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646" w:rsidRPr="004556AF" w:rsidRDefault="00E00F69">
      <w:pPr>
        <w:pStyle w:val="Title"/>
        <w:rPr>
          <w:b w:val="0"/>
          <w:bCs w:val="0"/>
          <w:color w:val="auto"/>
          <w:spacing w:val="-10"/>
          <w:kern w:val="28"/>
          <w:sz w:val="56"/>
          <w:szCs w:val="56"/>
          <w:lang w:bidi="en-US"/>
        </w:rPr>
      </w:pPr>
      <w:r w:rsidRPr="004556AF">
        <w:rPr>
          <w:b w:val="0"/>
          <w:bCs w:val="0"/>
          <w:color w:val="auto"/>
          <w:spacing w:val="-10"/>
          <w:kern w:val="28"/>
          <w:sz w:val="56"/>
          <w:szCs w:val="56"/>
          <w:lang w:bidi="en-US"/>
        </w:rPr>
        <w:t>SQL Prompt for Visual Studio Enterprise 2017</w:t>
      </w:r>
    </w:p>
    <w:p w:rsidR="00735646" w:rsidRDefault="00E00F69">
      <w:pPr>
        <w:pStyle w:val="FirstParagraph"/>
      </w:pPr>
      <w:r>
        <w:t>Lab version: 15.0.26020.0</w:t>
      </w:r>
    </w:p>
    <w:p w:rsidR="00735646" w:rsidRDefault="00E00F69">
      <w:pPr>
        <w:pStyle w:val="BodyText"/>
      </w:pPr>
      <w:r>
        <w:t>Last updated: 2/15/2017</w:t>
      </w:r>
    </w:p>
    <w:p w:rsidR="004556AF" w:rsidRDefault="004556AF">
      <w:pPr>
        <w:pStyle w:val="BodyText"/>
      </w:pPr>
    </w:p>
    <w:sdt>
      <w:sdtPr>
        <w:id w:val="-1826502466"/>
        <w:docPartObj>
          <w:docPartGallery w:val="Table of Contents"/>
          <w:docPartUnique/>
        </w:docPartObj>
      </w:sdtPr>
      <w:sdtEndPr>
        <w:rPr>
          <w:rFonts w:ascii="Calibri" w:eastAsiaTheme="minorHAnsi" w:hAnsi="Calibri" w:cstheme="minorBidi"/>
          <w:b/>
          <w:bCs/>
          <w:noProof/>
          <w:color w:val="auto"/>
          <w:sz w:val="24"/>
          <w:szCs w:val="24"/>
        </w:rPr>
      </w:sdtEndPr>
      <w:sdtContent>
        <w:p w:rsidR="004556AF" w:rsidRPr="004556AF" w:rsidRDefault="004556AF">
          <w:pPr>
            <w:pStyle w:val="TOCHeading"/>
            <w:rPr>
              <w:rFonts w:asciiTheme="minorHAnsi" w:eastAsiaTheme="minorEastAsia" w:hAnsiTheme="minorHAnsi" w:cstheme="minorBidi"/>
              <w:b/>
              <w:color w:val="4F81BD" w:themeColor="accent1"/>
              <w:sz w:val="40"/>
              <w:szCs w:val="40"/>
              <w:lang w:bidi="en-US"/>
            </w:rPr>
          </w:pPr>
          <w:r w:rsidRPr="004556AF">
            <w:rPr>
              <w:rFonts w:asciiTheme="minorHAnsi" w:eastAsiaTheme="minorEastAsia" w:hAnsiTheme="minorHAnsi" w:cstheme="minorBidi"/>
              <w:b/>
              <w:color w:val="4F81BD" w:themeColor="accent1"/>
              <w:sz w:val="40"/>
              <w:szCs w:val="40"/>
              <w:lang w:bidi="en-US"/>
            </w:rPr>
            <w:t>TABLE OF CONTENTS</w:t>
          </w:r>
        </w:p>
        <w:p w:rsidR="004556AF" w:rsidRDefault="004556AF">
          <w:pPr>
            <w:pStyle w:val="TOC2"/>
            <w:tabs>
              <w:tab w:val="right" w:leader="dot" w:pos="9350"/>
            </w:tabs>
            <w:rPr>
              <w:noProof/>
            </w:rPr>
          </w:pPr>
          <w:r>
            <w:fldChar w:fldCharType="begin"/>
          </w:r>
          <w:r>
            <w:instrText xml:space="preserve"> TOC \o "1-3" \h \z \u </w:instrText>
          </w:r>
          <w:r>
            <w:fldChar w:fldCharType="separate"/>
          </w:r>
          <w:hyperlink w:anchor="_Toc477121643" w:history="1">
            <w:r w:rsidRPr="0027377B">
              <w:rPr>
                <w:rStyle w:val="Hyperlink"/>
                <w:noProof/>
              </w:rPr>
              <w:t>Overview</w:t>
            </w:r>
            <w:r>
              <w:rPr>
                <w:noProof/>
                <w:webHidden/>
              </w:rPr>
              <w:tab/>
            </w:r>
            <w:r>
              <w:rPr>
                <w:noProof/>
                <w:webHidden/>
              </w:rPr>
              <w:fldChar w:fldCharType="begin"/>
            </w:r>
            <w:r>
              <w:rPr>
                <w:noProof/>
                <w:webHidden/>
              </w:rPr>
              <w:instrText xml:space="preserve"> PAGEREF _Toc477121643 \h </w:instrText>
            </w:r>
            <w:r>
              <w:rPr>
                <w:noProof/>
                <w:webHidden/>
              </w:rPr>
            </w:r>
            <w:r>
              <w:rPr>
                <w:noProof/>
                <w:webHidden/>
              </w:rPr>
              <w:fldChar w:fldCharType="separate"/>
            </w:r>
            <w:r>
              <w:rPr>
                <w:noProof/>
                <w:webHidden/>
              </w:rPr>
              <w:t>1</w:t>
            </w:r>
            <w:r>
              <w:rPr>
                <w:noProof/>
                <w:webHidden/>
              </w:rPr>
              <w:fldChar w:fldCharType="end"/>
            </w:r>
          </w:hyperlink>
        </w:p>
        <w:p w:rsidR="004556AF" w:rsidRDefault="004556AF">
          <w:pPr>
            <w:pStyle w:val="TOC2"/>
            <w:tabs>
              <w:tab w:val="right" w:leader="dot" w:pos="9350"/>
            </w:tabs>
            <w:rPr>
              <w:noProof/>
            </w:rPr>
          </w:pPr>
          <w:hyperlink w:anchor="_Toc477121644" w:history="1">
            <w:r w:rsidRPr="0027377B">
              <w:rPr>
                <w:rStyle w:val="Hyperlink"/>
                <w:noProof/>
              </w:rPr>
              <w:t>Pre-requisites</w:t>
            </w:r>
            <w:r>
              <w:rPr>
                <w:noProof/>
                <w:webHidden/>
              </w:rPr>
              <w:tab/>
            </w:r>
            <w:r>
              <w:rPr>
                <w:noProof/>
                <w:webHidden/>
              </w:rPr>
              <w:fldChar w:fldCharType="begin"/>
            </w:r>
            <w:r>
              <w:rPr>
                <w:noProof/>
                <w:webHidden/>
              </w:rPr>
              <w:instrText xml:space="preserve"> PAGEREF _Toc477121644 \h </w:instrText>
            </w:r>
            <w:r>
              <w:rPr>
                <w:noProof/>
                <w:webHidden/>
              </w:rPr>
            </w:r>
            <w:r>
              <w:rPr>
                <w:noProof/>
                <w:webHidden/>
              </w:rPr>
              <w:fldChar w:fldCharType="separate"/>
            </w:r>
            <w:r>
              <w:rPr>
                <w:noProof/>
                <w:webHidden/>
              </w:rPr>
              <w:t>1</w:t>
            </w:r>
            <w:r>
              <w:rPr>
                <w:noProof/>
                <w:webHidden/>
              </w:rPr>
              <w:fldChar w:fldCharType="end"/>
            </w:r>
          </w:hyperlink>
        </w:p>
        <w:p w:rsidR="004556AF" w:rsidRDefault="004556AF">
          <w:pPr>
            <w:pStyle w:val="TOC3"/>
            <w:tabs>
              <w:tab w:val="right" w:leader="dot" w:pos="9350"/>
            </w:tabs>
            <w:rPr>
              <w:noProof/>
            </w:rPr>
          </w:pPr>
          <w:hyperlink w:anchor="_Toc477121645" w:history="1">
            <w:r w:rsidRPr="0027377B">
              <w:rPr>
                <w:rStyle w:val="Hyperlink"/>
                <w:noProof/>
              </w:rPr>
              <w:t>Task 1: Writing our first query with SQL Prompt</w:t>
            </w:r>
            <w:r>
              <w:rPr>
                <w:noProof/>
                <w:webHidden/>
              </w:rPr>
              <w:tab/>
            </w:r>
            <w:r>
              <w:rPr>
                <w:noProof/>
                <w:webHidden/>
              </w:rPr>
              <w:fldChar w:fldCharType="begin"/>
            </w:r>
            <w:r>
              <w:rPr>
                <w:noProof/>
                <w:webHidden/>
              </w:rPr>
              <w:instrText xml:space="preserve"> PAGEREF _Toc477121645 \h </w:instrText>
            </w:r>
            <w:r>
              <w:rPr>
                <w:noProof/>
                <w:webHidden/>
              </w:rPr>
            </w:r>
            <w:r>
              <w:rPr>
                <w:noProof/>
                <w:webHidden/>
              </w:rPr>
              <w:fldChar w:fldCharType="separate"/>
            </w:r>
            <w:r>
              <w:rPr>
                <w:noProof/>
                <w:webHidden/>
              </w:rPr>
              <w:t>1</w:t>
            </w:r>
            <w:r>
              <w:rPr>
                <w:noProof/>
                <w:webHidden/>
              </w:rPr>
              <w:fldChar w:fldCharType="end"/>
            </w:r>
          </w:hyperlink>
        </w:p>
        <w:p w:rsidR="004556AF" w:rsidRDefault="004556AF">
          <w:pPr>
            <w:pStyle w:val="TOC3"/>
            <w:tabs>
              <w:tab w:val="right" w:leader="dot" w:pos="9350"/>
            </w:tabs>
            <w:rPr>
              <w:noProof/>
            </w:rPr>
          </w:pPr>
          <w:hyperlink w:anchor="_Toc477121646" w:history="1">
            <w:r w:rsidRPr="0027377B">
              <w:rPr>
                <w:rStyle w:val="Hyperlink"/>
                <w:noProof/>
              </w:rPr>
              <w:t>Task 2: Create a stored procedure</w:t>
            </w:r>
            <w:r>
              <w:rPr>
                <w:noProof/>
                <w:webHidden/>
              </w:rPr>
              <w:tab/>
            </w:r>
            <w:r>
              <w:rPr>
                <w:noProof/>
                <w:webHidden/>
              </w:rPr>
              <w:fldChar w:fldCharType="begin"/>
            </w:r>
            <w:r>
              <w:rPr>
                <w:noProof/>
                <w:webHidden/>
              </w:rPr>
              <w:instrText xml:space="preserve"> PAGEREF _Toc477121646 \h </w:instrText>
            </w:r>
            <w:r>
              <w:rPr>
                <w:noProof/>
                <w:webHidden/>
              </w:rPr>
            </w:r>
            <w:r>
              <w:rPr>
                <w:noProof/>
                <w:webHidden/>
              </w:rPr>
              <w:fldChar w:fldCharType="separate"/>
            </w:r>
            <w:r>
              <w:rPr>
                <w:noProof/>
                <w:webHidden/>
              </w:rPr>
              <w:t>2</w:t>
            </w:r>
            <w:r>
              <w:rPr>
                <w:noProof/>
                <w:webHidden/>
              </w:rPr>
              <w:fldChar w:fldCharType="end"/>
            </w:r>
          </w:hyperlink>
        </w:p>
        <w:p w:rsidR="004556AF" w:rsidRDefault="004556AF">
          <w:pPr>
            <w:pStyle w:val="TOC3"/>
            <w:tabs>
              <w:tab w:val="right" w:leader="dot" w:pos="9350"/>
            </w:tabs>
            <w:rPr>
              <w:noProof/>
            </w:rPr>
          </w:pPr>
          <w:hyperlink w:anchor="_Toc477121647" w:history="1">
            <w:r w:rsidRPr="0027377B">
              <w:rPr>
                <w:rStyle w:val="Hyperlink"/>
                <w:noProof/>
              </w:rPr>
              <w:t>Task 3: Expanding Wildcard Characters</w:t>
            </w:r>
            <w:r>
              <w:rPr>
                <w:noProof/>
                <w:webHidden/>
              </w:rPr>
              <w:tab/>
            </w:r>
            <w:r>
              <w:rPr>
                <w:noProof/>
                <w:webHidden/>
              </w:rPr>
              <w:fldChar w:fldCharType="begin"/>
            </w:r>
            <w:r>
              <w:rPr>
                <w:noProof/>
                <w:webHidden/>
              </w:rPr>
              <w:instrText xml:space="preserve"> PAGEREF _Toc477121647 \h </w:instrText>
            </w:r>
            <w:r>
              <w:rPr>
                <w:noProof/>
                <w:webHidden/>
              </w:rPr>
            </w:r>
            <w:r>
              <w:rPr>
                <w:noProof/>
                <w:webHidden/>
              </w:rPr>
              <w:fldChar w:fldCharType="separate"/>
            </w:r>
            <w:r>
              <w:rPr>
                <w:noProof/>
                <w:webHidden/>
              </w:rPr>
              <w:t>2</w:t>
            </w:r>
            <w:r>
              <w:rPr>
                <w:noProof/>
                <w:webHidden/>
              </w:rPr>
              <w:fldChar w:fldCharType="end"/>
            </w:r>
          </w:hyperlink>
        </w:p>
        <w:p w:rsidR="004556AF" w:rsidRDefault="004556AF">
          <w:pPr>
            <w:pStyle w:val="TOC3"/>
            <w:tabs>
              <w:tab w:val="right" w:leader="dot" w:pos="9350"/>
            </w:tabs>
            <w:rPr>
              <w:noProof/>
            </w:rPr>
          </w:pPr>
          <w:hyperlink w:anchor="_Toc477121648" w:history="1">
            <w:r w:rsidRPr="0027377B">
              <w:rPr>
                <w:rStyle w:val="Hyperlink"/>
                <w:noProof/>
              </w:rPr>
              <w:t>Task 4: Finding a table name</w:t>
            </w:r>
            <w:r>
              <w:rPr>
                <w:noProof/>
                <w:webHidden/>
              </w:rPr>
              <w:tab/>
            </w:r>
            <w:r>
              <w:rPr>
                <w:noProof/>
                <w:webHidden/>
              </w:rPr>
              <w:fldChar w:fldCharType="begin"/>
            </w:r>
            <w:r>
              <w:rPr>
                <w:noProof/>
                <w:webHidden/>
              </w:rPr>
              <w:instrText xml:space="preserve"> PAGEREF _Toc477121648 \h </w:instrText>
            </w:r>
            <w:r>
              <w:rPr>
                <w:noProof/>
                <w:webHidden/>
              </w:rPr>
            </w:r>
            <w:r>
              <w:rPr>
                <w:noProof/>
                <w:webHidden/>
              </w:rPr>
              <w:fldChar w:fldCharType="separate"/>
            </w:r>
            <w:r>
              <w:rPr>
                <w:noProof/>
                <w:webHidden/>
              </w:rPr>
              <w:t>3</w:t>
            </w:r>
            <w:r>
              <w:rPr>
                <w:noProof/>
                <w:webHidden/>
              </w:rPr>
              <w:fldChar w:fldCharType="end"/>
            </w:r>
          </w:hyperlink>
        </w:p>
        <w:p w:rsidR="004556AF" w:rsidRDefault="004556AF">
          <w:pPr>
            <w:pStyle w:val="TOC3"/>
            <w:tabs>
              <w:tab w:val="right" w:leader="dot" w:pos="9350"/>
            </w:tabs>
            <w:rPr>
              <w:noProof/>
            </w:rPr>
          </w:pPr>
          <w:hyperlink w:anchor="_Toc477121649" w:history="1">
            <w:r w:rsidRPr="0027377B">
              <w:rPr>
                <w:rStyle w:val="Hyperlink"/>
                <w:noProof/>
              </w:rPr>
              <w:t>Task 5: Adding JOIN Conditions</w:t>
            </w:r>
            <w:r>
              <w:rPr>
                <w:noProof/>
                <w:webHidden/>
              </w:rPr>
              <w:tab/>
            </w:r>
            <w:r>
              <w:rPr>
                <w:noProof/>
                <w:webHidden/>
              </w:rPr>
              <w:fldChar w:fldCharType="begin"/>
            </w:r>
            <w:r>
              <w:rPr>
                <w:noProof/>
                <w:webHidden/>
              </w:rPr>
              <w:instrText xml:space="preserve"> PAGEREF _Toc477121649 \h </w:instrText>
            </w:r>
            <w:r>
              <w:rPr>
                <w:noProof/>
                <w:webHidden/>
              </w:rPr>
            </w:r>
            <w:r>
              <w:rPr>
                <w:noProof/>
                <w:webHidden/>
              </w:rPr>
              <w:fldChar w:fldCharType="separate"/>
            </w:r>
            <w:r>
              <w:rPr>
                <w:noProof/>
                <w:webHidden/>
              </w:rPr>
              <w:t>3</w:t>
            </w:r>
            <w:r>
              <w:rPr>
                <w:noProof/>
                <w:webHidden/>
              </w:rPr>
              <w:fldChar w:fldCharType="end"/>
            </w:r>
          </w:hyperlink>
        </w:p>
        <w:p w:rsidR="004556AF" w:rsidRDefault="004556AF">
          <w:pPr>
            <w:pStyle w:val="TOC3"/>
            <w:tabs>
              <w:tab w:val="right" w:leader="dot" w:pos="9350"/>
            </w:tabs>
            <w:rPr>
              <w:noProof/>
            </w:rPr>
          </w:pPr>
          <w:hyperlink w:anchor="_Toc477121650" w:history="1">
            <w:r w:rsidRPr="0027377B">
              <w:rPr>
                <w:rStyle w:val="Hyperlink"/>
                <w:noProof/>
              </w:rPr>
              <w:t>Task 6: Including WHERE Clause</w:t>
            </w:r>
            <w:r>
              <w:rPr>
                <w:noProof/>
                <w:webHidden/>
              </w:rPr>
              <w:tab/>
            </w:r>
            <w:r>
              <w:rPr>
                <w:noProof/>
                <w:webHidden/>
              </w:rPr>
              <w:fldChar w:fldCharType="begin"/>
            </w:r>
            <w:r>
              <w:rPr>
                <w:noProof/>
                <w:webHidden/>
              </w:rPr>
              <w:instrText xml:space="preserve"> PAGEREF _Toc477121650 \h </w:instrText>
            </w:r>
            <w:r>
              <w:rPr>
                <w:noProof/>
                <w:webHidden/>
              </w:rPr>
            </w:r>
            <w:r>
              <w:rPr>
                <w:noProof/>
                <w:webHidden/>
              </w:rPr>
              <w:fldChar w:fldCharType="separate"/>
            </w:r>
            <w:r>
              <w:rPr>
                <w:noProof/>
                <w:webHidden/>
              </w:rPr>
              <w:t>4</w:t>
            </w:r>
            <w:r>
              <w:rPr>
                <w:noProof/>
                <w:webHidden/>
              </w:rPr>
              <w:fldChar w:fldCharType="end"/>
            </w:r>
          </w:hyperlink>
        </w:p>
        <w:p w:rsidR="004556AF" w:rsidRDefault="004556AF">
          <w:pPr>
            <w:pStyle w:val="TOC3"/>
            <w:tabs>
              <w:tab w:val="right" w:leader="dot" w:pos="9350"/>
            </w:tabs>
            <w:rPr>
              <w:noProof/>
            </w:rPr>
          </w:pPr>
          <w:hyperlink w:anchor="_Toc477121651" w:history="1">
            <w:r w:rsidRPr="0027377B">
              <w:rPr>
                <w:rStyle w:val="Hyperlink"/>
                <w:noProof/>
              </w:rPr>
              <w:t>Task 7: Writing INSERT Statements</w:t>
            </w:r>
            <w:r>
              <w:rPr>
                <w:noProof/>
                <w:webHidden/>
              </w:rPr>
              <w:tab/>
            </w:r>
            <w:r>
              <w:rPr>
                <w:noProof/>
                <w:webHidden/>
              </w:rPr>
              <w:fldChar w:fldCharType="begin"/>
            </w:r>
            <w:r>
              <w:rPr>
                <w:noProof/>
                <w:webHidden/>
              </w:rPr>
              <w:instrText xml:space="preserve"> PAGEREF _Toc477121651 \h </w:instrText>
            </w:r>
            <w:r>
              <w:rPr>
                <w:noProof/>
                <w:webHidden/>
              </w:rPr>
            </w:r>
            <w:r>
              <w:rPr>
                <w:noProof/>
                <w:webHidden/>
              </w:rPr>
              <w:fldChar w:fldCharType="separate"/>
            </w:r>
            <w:r>
              <w:rPr>
                <w:noProof/>
                <w:webHidden/>
              </w:rPr>
              <w:t>5</w:t>
            </w:r>
            <w:r>
              <w:rPr>
                <w:noProof/>
                <w:webHidden/>
              </w:rPr>
              <w:fldChar w:fldCharType="end"/>
            </w:r>
          </w:hyperlink>
        </w:p>
        <w:p w:rsidR="004556AF" w:rsidRDefault="004556AF">
          <w:pPr>
            <w:pStyle w:val="TOC3"/>
            <w:tabs>
              <w:tab w:val="right" w:leader="dot" w:pos="9350"/>
            </w:tabs>
            <w:rPr>
              <w:noProof/>
            </w:rPr>
          </w:pPr>
          <w:hyperlink w:anchor="_Toc477121652" w:history="1">
            <w:r w:rsidRPr="0027377B">
              <w:rPr>
                <w:rStyle w:val="Hyperlink"/>
                <w:noProof/>
              </w:rPr>
              <w:t>Task 8: Testing our stored procedure</w:t>
            </w:r>
            <w:r>
              <w:rPr>
                <w:noProof/>
                <w:webHidden/>
              </w:rPr>
              <w:tab/>
            </w:r>
            <w:r>
              <w:rPr>
                <w:noProof/>
                <w:webHidden/>
              </w:rPr>
              <w:fldChar w:fldCharType="begin"/>
            </w:r>
            <w:r>
              <w:rPr>
                <w:noProof/>
                <w:webHidden/>
              </w:rPr>
              <w:instrText xml:space="preserve"> PAGEREF _Toc477121652 \h </w:instrText>
            </w:r>
            <w:r>
              <w:rPr>
                <w:noProof/>
                <w:webHidden/>
              </w:rPr>
            </w:r>
            <w:r>
              <w:rPr>
                <w:noProof/>
                <w:webHidden/>
              </w:rPr>
              <w:fldChar w:fldCharType="separate"/>
            </w:r>
            <w:r>
              <w:rPr>
                <w:noProof/>
                <w:webHidden/>
              </w:rPr>
              <w:t>6</w:t>
            </w:r>
            <w:r>
              <w:rPr>
                <w:noProof/>
                <w:webHidden/>
              </w:rPr>
              <w:fldChar w:fldCharType="end"/>
            </w:r>
          </w:hyperlink>
        </w:p>
        <w:p w:rsidR="004556AF" w:rsidRDefault="004556AF">
          <w:pPr>
            <w:pStyle w:val="TOC2"/>
            <w:tabs>
              <w:tab w:val="right" w:leader="dot" w:pos="9350"/>
            </w:tabs>
            <w:rPr>
              <w:noProof/>
            </w:rPr>
          </w:pPr>
          <w:hyperlink w:anchor="_Toc477121653" w:history="1">
            <w:r w:rsidRPr="0027377B">
              <w:rPr>
                <w:rStyle w:val="Hyperlink"/>
                <w:noProof/>
              </w:rPr>
              <w:t>Summary</w:t>
            </w:r>
            <w:r>
              <w:rPr>
                <w:noProof/>
                <w:webHidden/>
              </w:rPr>
              <w:tab/>
            </w:r>
            <w:r>
              <w:rPr>
                <w:noProof/>
                <w:webHidden/>
              </w:rPr>
              <w:fldChar w:fldCharType="begin"/>
            </w:r>
            <w:r>
              <w:rPr>
                <w:noProof/>
                <w:webHidden/>
              </w:rPr>
              <w:instrText xml:space="preserve"> PAGEREF _Toc477121653 \h </w:instrText>
            </w:r>
            <w:r>
              <w:rPr>
                <w:noProof/>
                <w:webHidden/>
              </w:rPr>
            </w:r>
            <w:r>
              <w:rPr>
                <w:noProof/>
                <w:webHidden/>
              </w:rPr>
              <w:fldChar w:fldCharType="separate"/>
            </w:r>
            <w:r>
              <w:rPr>
                <w:noProof/>
                <w:webHidden/>
              </w:rPr>
              <w:t>6</w:t>
            </w:r>
            <w:r>
              <w:rPr>
                <w:noProof/>
                <w:webHidden/>
              </w:rPr>
              <w:fldChar w:fldCharType="end"/>
            </w:r>
          </w:hyperlink>
        </w:p>
        <w:p w:rsidR="004556AF" w:rsidRDefault="004556AF">
          <w:r>
            <w:rPr>
              <w:b/>
              <w:bCs/>
              <w:noProof/>
            </w:rPr>
            <w:fldChar w:fldCharType="end"/>
          </w:r>
        </w:p>
      </w:sdtContent>
    </w:sdt>
    <w:p w:rsidR="00735646" w:rsidRPr="004556AF" w:rsidRDefault="00E00F69">
      <w:pPr>
        <w:pStyle w:val="Heading2"/>
        <w:rPr>
          <w:rFonts w:asciiTheme="majorHAnsi" w:hAnsiTheme="majorHAnsi" w:cstheme="majorHAnsi"/>
        </w:rPr>
      </w:pPr>
      <w:bookmarkStart w:id="0" w:name="overview"/>
      <w:bookmarkStart w:id="1" w:name="_Toc477121643"/>
      <w:bookmarkEnd w:id="0"/>
      <w:r w:rsidRPr="004556AF">
        <w:rPr>
          <w:rFonts w:asciiTheme="majorHAnsi" w:hAnsiTheme="majorHAnsi" w:cstheme="majorHAnsi"/>
        </w:rPr>
        <w:t>Overview</w:t>
      </w:r>
      <w:bookmarkEnd w:id="1"/>
    </w:p>
    <w:p w:rsidR="00735646" w:rsidRPr="004556AF" w:rsidRDefault="00E00F69">
      <w:pPr>
        <w:pStyle w:val="FirstParagraph"/>
        <w:rPr>
          <w:rFonts w:asciiTheme="majorHAnsi" w:hAnsiTheme="majorHAnsi" w:cstheme="majorHAnsi"/>
        </w:rPr>
      </w:pPr>
      <w:r w:rsidRPr="004556AF">
        <w:rPr>
          <w:rFonts w:asciiTheme="majorHAnsi" w:hAnsiTheme="majorHAnsi" w:cstheme="majorHAnsi"/>
        </w:rPr>
        <w:t xml:space="preserve">SQL Prompt for Visual Studio Enterprise is an add-in for Visual Studio that extends and enhances the standard IntelliSense-style code </w:t>
      </w:r>
      <w:r w:rsidRPr="004556AF">
        <w:rPr>
          <w:rFonts w:asciiTheme="majorHAnsi" w:hAnsiTheme="majorHAnsi" w:cstheme="majorHAnsi"/>
        </w:rPr>
        <w:t>completion. SQL Prompt can make your developers twice as fast at working with SQL, and leaves them free to concentrate on how the code actually works.</w:t>
      </w:r>
    </w:p>
    <w:p w:rsidR="00735646" w:rsidRPr="004556AF" w:rsidRDefault="00E00F69">
      <w:pPr>
        <w:pStyle w:val="BodyText"/>
        <w:rPr>
          <w:rFonts w:asciiTheme="majorHAnsi" w:hAnsiTheme="majorHAnsi" w:cstheme="majorHAnsi"/>
        </w:rPr>
      </w:pPr>
      <w:r w:rsidRPr="004556AF">
        <w:rPr>
          <w:rFonts w:asciiTheme="majorHAnsi" w:hAnsiTheme="majorHAnsi" w:cstheme="majorHAnsi"/>
        </w:rPr>
        <w:t>It helps your team work with each other’s code and write consistent queries.</w:t>
      </w:r>
    </w:p>
    <w:p w:rsidR="00735646" w:rsidRPr="004556AF" w:rsidRDefault="00E00F69">
      <w:pPr>
        <w:pStyle w:val="BodyText"/>
        <w:rPr>
          <w:rFonts w:asciiTheme="majorHAnsi" w:hAnsiTheme="majorHAnsi" w:cstheme="majorHAnsi"/>
        </w:rPr>
      </w:pPr>
      <w:r w:rsidRPr="004556AF">
        <w:rPr>
          <w:rFonts w:asciiTheme="majorHAnsi" w:hAnsiTheme="majorHAnsi" w:cstheme="majorHAnsi"/>
        </w:rPr>
        <w:t xml:space="preserve">Using SQL Prompt allows you </w:t>
      </w:r>
      <w:r w:rsidRPr="004556AF">
        <w:rPr>
          <w:rFonts w:asciiTheme="majorHAnsi" w:hAnsiTheme="majorHAnsi" w:cstheme="majorHAnsi"/>
        </w:rPr>
        <w:t>to improve productivity by stripping away the repetition of coding. As well as making the most common queries, such as SELECTs and INSERTs, quick to write, SQL Prompt completes JOIN conditions for you automatically. You don't have to remember any column na</w:t>
      </w:r>
      <w:r w:rsidRPr="004556AF">
        <w:rPr>
          <w:rFonts w:asciiTheme="majorHAnsi" w:hAnsiTheme="majorHAnsi" w:cstheme="majorHAnsi"/>
        </w:rPr>
        <w:t>mes or aliases.</w:t>
      </w:r>
    </w:p>
    <w:p w:rsidR="00735646" w:rsidRPr="004556AF" w:rsidRDefault="00E00F69">
      <w:pPr>
        <w:pStyle w:val="Heading2"/>
        <w:rPr>
          <w:rFonts w:asciiTheme="majorHAnsi" w:hAnsiTheme="majorHAnsi" w:cstheme="majorHAnsi"/>
        </w:rPr>
      </w:pPr>
      <w:bookmarkStart w:id="2" w:name="pre-requisites"/>
      <w:bookmarkStart w:id="3" w:name="_Toc477121644"/>
      <w:bookmarkEnd w:id="2"/>
      <w:r w:rsidRPr="004556AF">
        <w:rPr>
          <w:rFonts w:asciiTheme="majorHAnsi" w:hAnsiTheme="majorHAnsi" w:cstheme="majorHAnsi"/>
        </w:rPr>
        <w:lastRenderedPageBreak/>
        <w:t>Pre-requisites</w:t>
      </w:r>
      <w:bookmarkEnd w:id="3"/>
    </w:p>
    <w:p w:rsidR="00735646" w:rsidRPr="004556AF" w:rsidRDefault="00E00F69">
      <w:pPr>
        <w:pStyle w:val="FirstParagraph"/>
        <w:rPr>
          <w:rFonts w:asciiTheme="majorHAnsi" w:hAnsiTheme="majorHAnsi" w:cstheme="majorHAnsi"/>
        </w:rPr>
      </w:pPr>
      <w:r w:rsidRPr="004556AF">
        <w:rPr>
          <w:rFonts w:asciiTheme="majorHAnsi" w:hAnsiTheme="majorHAnsi" w:cstheme="majorHAnsi"/>
        </w:rPr>
        <w:t xml:space="preserve">In order to complete this lab you will need the Visual Studio 2017 virtual machine provided by Microsoft. For more information on acquiring and using this virtual machine, please see </w:t>
      </w:r>
      <w:hyperlink r:id="rId8">
        <w:r w:rsidRPr="004556AF">
          <w:rPr>
            <w:rStyle w:val="Hyperlink"/>
            <w:rFonts w:asciiTheme="majorHAnsi" w:hAnsiTheme="majorHAnsi" w:cstheme="majorHAnsi"/>
          </w:rPr>
          <w:t>thi</w:t>
        </w:r>
        <w:r w:rsidRPr="004556AF">
          <w:rPr>
            <w:rStyle w:val="Hyperlink"/>
            <w:rFonts w:asciiTheme="majorHAnsi" w:hAnsiTheme="majorHAnsi" w:cstheme="majorHAnsi"/>
          </w:rPr>
          <w:t>s blog post</w:t>
        </w:r>
      </w:hyperlink>
      <w:r w:rsidRPr="004556AF">
        <w:rPr>
          <w:rFonts w:asciiTheme="majorHAnsi" w:hAnsiTheme="majorHAnsi" w:cstheme="majorHAnsi"/>
        </w:rPr>
        <w:t>.</w:t>
      </w:r>
    </w:p>
    <w:p w:rsidR="00735646" w:rsidRDefault="00E00F69">
      <w:pPr>
        <w:pStyle w:val="BodyText"/>
      </w:pPr>
      <w:r w:rsidRPr="004556AF">
        <w:rPr>
          <w:rFonts w:asciiTheme="majorHAnsi" w:hAnsiTheme="majorHAnsi" w:cstheme="majorHAnsi"/>
        </w:rPr>
        <w:t xml:space="preserve">Let’s connect to a database from the Server Explorer window in Visual Studio* </w:t>
      </w:r>
      <w:r w:rsidRPr="004556AF">
        <w:rPr>
          <w:rFonts w:asciiTheme="majorHAnsi" w:hAnsiTheme="majorHAnsi" w:cstheme="majorHAnsi"/>
          <w:i/>
        </w:rPr>
        <w:t>and take a look at some of the highlights</w:t>
      </w:r>
    </w:p>
    <w:p w:rsidR="00735646" w:rsidRDefault="00E00F69">
      <w:pPr>
        <w:pStyle w:val="Heading3"/>
      </w:pPr>
      <w:bookmarkStart w:id="4" w:name="task-1-writing-our-first-query-with-sql-"/>
      <w:bookmarkStart w:id="5" w:name="_Toc477121645"/>
      <w:bookmarkEnd w:id="4"/>
      <w:r>
        <w:t>Task 1: Writing our first query with SQL Prompt</w:t>
      </w:r>
      <w:bookmarkEnd w:id="5"/>
    </w:p>
    <w:p w:rsidR="004556AF" w:rsidRDefault="004556AF" w:rsidP="004556AF">
      <w:pPr>
        <w:pStyle w:val="Compact"/>
        <w:numPr>
          <w:ilvl w:val="0"/>
          <w:numId w:val="4"/>
        </w:numPr>
      </w:pPr>
      <w:r>
        <w:t xml:space="preserve">Open Server Explorer and Connect to the </w:t>
      </w:r>
      <w:r>
        <w:rPr>
          <w:b/>
          <w:i/>
        </w:rPr>
        <w:t>PartsUnlimited</w:t>
      </w:r>
      <w:r>
        <w:t xml:space="preserve"> database </w:t>
      </w:r>
    </w:p>
    <w:p w:rsidR="004556AF" w:rsidRDefault="004556AF" w:rsidP="004556AF">
      <w:pPr>
        <w:pStyle w:val="Compact"/>
        <w:numPr>
          <w:ilvl w:val="0"/>
          <w:numId w:val="4"/>
        </w:numPr>
      </w:pPr>
      <w:r>
        <w:t xml:space="preserve">Right click on the database and select </w:t>
      </w:r>
      <w:r w:rsidRPr="004556AF">
        <w:rPr>
          <w:b/>
        </w:rPr>
        <w:t>New Query</w:t>
      </w:r>
      <w:r>
        <w:t xml:space="preserve">  </w:t>
      </w:r>
    </w:p>
    <w:p w:rsidR="004556AF" w:rsidRDefault="004556AF" w:rsidP="004556AF">
      <w:pPr>
        <w:pStyle w:val="Compact"/>
        <w:numPr>
          <w:ilvl w:val="0"/>
          <w:numId w:val="4"/>
        </w:numPr>
      </w:pPr>
      <w:r>
        <w:t xml:space="preserve">Let's assume we need to write a stored procedure on the </w:t>
      </w:r>
      <w:r w:rsidRPr="004556AF">
        <w:rPr>
          <w:b/>
          <w:i/>
        </w:rPr>
        <w:t>Orders</w:t>
      </w:r>
      <w:r>
        <w:t xml:space="preserve"> table</w:t>
      </w:r>
    </w:p>
    <w:p w:rsidR="004556AF" w:rsidRDefault="004556AF" w:rsidP="004556AF">
      <w:pPr>
        <w:pStyle w:val="BodyText"/>
      </w:pPr>
      <w:r>
        <w:rPr>
          <w:noProof/>
        </w:rPr>
        <w:drawing>
          <wp:inline distT="0" distB="0" distL="0" distR="0">
            <wp:extent cx="5943600" cy="3269832"/>
            <wp:effectExtent l="19050" t="19050" r="0" b="6985"/>
            <wp:docPr id="2" name="Picture 2" descr="https://microsoft.github.io/almvm/labs/tfs/sqlprompt/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oft.github.io/almvm/labs/tfs/sqlprompt/images/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9832"/>
                    </a:xfrm>
                    <a:prstGeom prst="rect">
                      <a:avLst/>
                    </a:prstGeom>
                    <a:noFill/>
                    <a:ln>
                      <a:solidFill>
                        <a:schemeClr val="tx1"/>
                      </a:solidFill>
                    </a:ln>
                  </pic:spPr>
                </pic:pic>
              </a:graphicData>
            </a:graphic>
          </wp:inline>
        </w:drawing>
      </w:r>
    </w:p>
    <w:p w:rsidR="002A1B50" w:rsidRDefault="002A1B50" w:rsidP="002A1B50">
      <w:pPr>
        <w:pStyle w:val="ListParagraph"/>
        <w:numPr>
          <w:ilvl w:val="0"/>
          <w:numId w:val="4"/>
        </w:numPr>
      </w:pPr>
      <w:r w:rsidRPr="002A1B50">
        <w:t xml:space="preserve">Hit the spacebar to invoke SQL Prompt  </w:t>
      </w:r>
    </w:p>
    <w:p w:rsidR="002A1B50" w:rsidRDefault="002A1B50" w:rsidP="002A1B50">
      <w:pPr>
        <w:pStyle w:val="ListParagraph"/>
        <w:ind w:left="360"/>
      </w:pPr>
    </w:p>
    <w:p w:rsidR="002A1B50" w:rsidRDefault="002A1B50" w:rsidP="002A1B50">
      <w:pPr>
        <w:pStyle w:val="ListParagraph"/>
        <w:numPr>
          <w:ilvl w:val="0"/>
          <w:numId w:val="4"/>
        </w:numPr>
      </w:pPr>
      <w:r w:rsidRPr="002A1B50">
        <w:t xml:space="preserve">Type ‘SE’ complete to SELECT  Type ‘* F’ complete to FROM  </w:t>
      </w:r>
    </w:p>
    <w:p w:rsidR="002A1B50" w:rsidRDefault="002A1B50" w:rsidP="002A1B50">
      <w:pPr>
        <w:pStyle w:val="ListParagraph"/>
      </w:pPr>
    </w:p>
    <w:p w:rsidR="002A1B50" w:rsidRDefault="002A1B50" w:rsidP="002A1B50">
      <w:pPr>
        <w:pStyle w:val="ListParagraph"/>
        <w:numPr>
          <w:ilvl w:val="0"/>
          <w:numId w:val="4"/>
        </w:numPr>
      </w:pPr>
      <w:r w:rsidRPr="002A1B50">
        <w:t xml:space="preserve">Select </w:t>
      </w:r>
      <w:r w:rsidRPr="002A1B50">
        <w:rPr>
          <w:b/>
        </w:rPr>
        <w:t>Order</w:t>
      </w:r>
      <w:r w:rsidRPr="002A1B50">
        <w:t xml:space="preserve"> from the drop-down</w:t>
      </w:r>
    </w:p>
    <w:p w:rsidR="002A1B50" w:rsidRDefault="002A1B50" w:rsidP="002A1B50">
      <w:pPr>
        <w:pStyle w:val="ListParagraph"/>
      </w:pPr>
    </w:p>
    <w:p w:rsidR="002A1B50" w:rsidRPr="002A1B50" w:rsidRDefault="002A1B50" w:rsidP="002A1B50">
      <w:pPr>
        <w:pStyle w:val="ListParagraph"/>
        <w:ind w:left="360"/>
      </w:pPr>
      <w:r>
        <w:rPr>
          <w:noProof/>
        </w:rPr>
        <w:lastRenderedPageBreak/>
        <w:drawing>
          <wp:inline distT="0" distB="0" distL="0" distR="0">
            <wp:extent cx="5943600" cy="2329249"/>
            <wp:effectExtent l="19050" t="19050" r="0" b="0"/>
            <wp:docPr id="3" name="Picture 3" descr="https://microsoft.github.io/almvm/labs/tfs/sqlprompt/imag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crosoft.github.io/almvm/labs/tfs/sqlprompt/images/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9249"/>
                    </a:xfrm>
                    <a:prstGeom prst="rect">
                      <a:avLst/>
                    </a:prstGeom>
                    <a:noFill/>
                    <a:ln>
                      <a:solidFill>
                        <a:schemeClr val="tx1"/>
                      </a:solidFill>
                    </a:ln>
                  </pic:spPr>
                </pic:pic>
              </a:graphicData>
            </a:graphic>
          </wp:inline>
        </w:drawing>
      </w:r>
    </w:p>
    <w:p w:rsidR="002A1B50" w:rsidRPr="002A1B50" w:rsidRDefault="002A1B50" w:rsidP="002A1B50">
      <w:pPr>
        <w:rPr>
          <w:rFonts w:asciiTheme="minorHAnsi" w:hAnsiTheme="minorHAnsi"/>
          <w:i/>
        </w:rPr>
      </w:pPr>
      <w:r w:rsidRPr="002A1B50">
        <w:rPr>
          <w:rFonts w:asciiTheme="minorHAnsi" w:hAnsiTheme="minorHAnsi"/>
          <w:i/>
        </w:rPr>
        <w:t>As you can see it also qualifies and uses square brackets where necessary   Go – Execute query</w:t>
      </w:r>
    </w:p>
    <w:p w:rsidR="002A1B50" w:rsidRPr="002A1B50" w:rsidRDefault="004556AF" w:rsidP="002A1B50">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ind w:left="720"/>
        <w:rPr>
          <w:rStyle w:val="CommentTok"/>
          <w:color w:val="auto"/>
        </w:rPr>
      </w:pPr>
      <w:r w:rsidRPr="002A1B50">
        <w:rPr>
          <w:rStyle w:val="CommentTok"/>
          <w:color w:val="auto"/>
        </w:rPr>
        <w:t xml:space="preserve">--Code completions for T-SQL Commands </w:t>
      </w:r>
    </w:p>
    <w:p w:rsidR="002A1B50" w:rsidRPr="002A1B50" w:rsidRDefault="002A1B50" w:rsidP="002A1B50">
      <w:pPr>
        <w:pStyle w:val="SourceCode"/>
        <w:pBdr>
          <w:top w:val="single" w:sz="4" w:space="1" w:color="auto"/>
          <w:left w:val="single" w:sz="4" w:space="4" w:color="auto"/>
          <w:bottom w:val="single" w:sz="4" w:space="1" w:color="auto"/>
          <w:right w:val="single" w:sz="4" w:space="4" w:color="auto"/>
        </w:pBdr>
        <w:shd w:val="clear" w:color="auto" w:fill="D9D9D9" w:themeFill="background1" w:themeFillShade="D9"/>
        <w:ind w:left="720"/>
      </w:pPr>
      <w:r w:rsidRPr="002A1B50">
        <w:rPr>
          <w:rStyle w:val="KeywordTok"/>
          <w:color w:val="auto"/>
        </w:rPr>
        <w:t>SELECT</w:t>
      </w:r>
      <w:r w:rsidRPr="002A1B50">
        <w:rPr>
          <w:rStyle w:val="NormalTok"/>
        </w:rPr>
        <w:t xml:space="preserve"> * </w:t>
      </w:r>
      <w:r w:rsidRPr="002A1B50">
        <w:rPr>
          <w:rStyle w:val="KeywordTok"/>
          <w:color w:val="auto"/>
        </w:rPr>
        <w:t>FROM</w:t>
      </w:r>
      <w:r w:rsidRPr="002A1B50">
        <w:rPr>
          <w:rStyle w:val="NormalTok"/>
        </w:rPr>
        <w:t xml:space="preserve"> dbo.[</w:t>
      </w:r>
      <w:r w:rsidRPr="002A1B50">
        <w:rPr>
          <w:rStyle w:val="KeywordTok"/>
          <w:color w:val="auto"/>
        </w:rPr>
        <w:t>Order</w:t>
      </w:r>
      <w:r w:rsidRPr="002A1B50">
        <w:rPr>
          <w:rStyle w:val="NormalTok"/>
        </w:rPr>
        <w:t xml:space="preserve">] </w:t>
      </w:r>
    </w:p>
    <w:p w:rsidR="004556AF" w:rsidRPr="004556AF" w:rsidRDefault="004556AF" w:rsidP="004556AF">
      <w:pPr>
        <w:pStyle w:val="BodyText"/>
      </w:pPr>
      <w:r>
        <w:br/>
      </w:r>
    </w:p>
    <w:p w:rsidR="00735646" w:rsidRDefault="00E00F69">
      <w:pPr>
        <w:pStyle w:val="Heading3"/>
      </w:pPr>
      <w:bookmarkStart w:id="6" w:name="task-2-create-a-stored-procedure"/>
      <w:bookmarkStart w:id="7" w:name="_Toc477121646"/>
      <w:bookmarkEnd w:id="6"/>
      <w:r>
        <w:t>Task 2: Create a stored procedure</w:t>
      </w:r>
      <w:bookmarkEnd w:id="7"/>
    </w:p>
    <w:p w:rsidR="00735646" w:rsidRDefault="00E00F69">
      <w:pPr>
        <w:pStyle w:val="FirstParagraph"/>
        <w:rPr>
          <w:b/>
          <w:i/>
        </w:rPr>
      </w:pPr>
      <w:r>
        <w:t>I</w:t>
      </w:r>
      <w:r>
        <w:t>n addition to this it also works wit</w:t>
      </w:r>
      <w:r>
        <w:t xml:space="preserve">h Keywords, lets create a stored procedure to retrieve all </w:t>
      </w:r>
      <w:r>
        <w:rPr>
          <w:b/>
          <w:i/>
        </w:rPr>
        <w:t>Orders</w:t>
      </w:r>
    </w:p>
    <w:p w:rsidR="002A1B50" w:rsidRDefault="002A1B50" w:rsidP="005F5C30">
      <w:pPr>
        <w:pStyle w:val="Compact"/>
        <w:rPr>
          <w:i/>
        </w:rPr>
      </w:pPr>
      <w:r>
        <w:t xml:space="preserve">1. Type ‘CR’ complete to </w:t>
      </w:r>
      <w:r>
        <w:rPr>
          <w:i/>
        </w:rPr>
        <w:t>CREATE</w:t>
      </w:r>
      <w:r>
        <w:t xml:space="preserve"> and Type ‘PRO’ complete to </w:t>
      </w:r>
      <w:r>
        <w:rPr>
          <w:i/>
        </w:rPr>
        <w:t>PROCEDURE</w:t>
      </w:r>
    </w:p>
    <w:p w:rsidR="002A1B50" w:rsidRDefault="002A1B50" w:rsidP="005F5C30">
      <w:pPr>
        <w:pStyle w:val="Compact"/>
      </w:pPr>
      <w:r>
        <w:t xml:space="preserve">2. Type ‘GetOrders A’ complete to </w:t>
      </w:r>
      <w:r>
        <w:rPr>
          <w:i/>
        </w:rPr>
        <w:t>AS</w:t>
      </w:r>
      <w:r>
        <w:t xml:space="preserve"> </w:t>
      </w:r>
    </w:p>
    <w:p w:rsidR="002A1B50" w:rsidRDefault="002A1B50" w:rsidP="005F5C30">
      <w:pPr>
        <w:pStyle w:val="Compact"/>
      </w:pPr>
      <w:r>
        <w:t>3. Provide a name for the stored procedure</w:t>
      </w:r>
    </w:p>
    <w:p w:rsidR="002A1B50" w:rsidRDefault="002A1B50" w:rsidP="005F5C30">
      <w:pPr>
        <w:pStyle w:val="Compact"/>
        <w:rPr>
          <w:i/>
        </w:rPr>
      </w:pPr>
      <w:r>
        <w:t xml:space="preserve">4. Type ‘BE’ complete to </w:t>
      </w:r>
      <w:r>
        <w:rPr>
          <w:i/>
        </w:rPr>
        <w:t>BEGIN</w:t>
      </w:r>
    </w:p>
    <w:p w:rsidR="002A1B50" w:rsidRDefault="002A1B50" w:rsidP="005F5C30">
      <w:pPr>
        <w:pStyle w:val="Compact"/>
      </w:pPr>
      <w:r>
        <w:t xml:space="preserve">5. Repeat Section B1-3 to add select statement </w:t>
      </w:r>
    </w:p>
    <w:p w:rsidR="002A1B50" w:rsidRDefault="002A1B50" w:rsidP="002A1B50">
      <w:pPr>
        <w:pStyle w:val="Compact"/>
      </w:pPr>
      <w:r>
        <w:t xml:space="preserve">6. Type ‘E’ complete to </w:t>
      </w:r>
      <w:r w:rsidRPr="002A1B50">
        <w:rPr>
          <w:i/>
        </w:rPr>
        <w:t>END</w:t>
      </w:r>
    </w:p>
    <w:p w:rsidR="002A1B50" w:rsidRPr="002A1B50" w:rsidRDefault="002A1B50" w:rsidP="002A1B50">
      <w:pPr>
        <w:pStyle w:val="Compact"/>
        <w:numPr>
          <w:ilvl w:val="0"/>
          <w:numId w:val="4"/>
        </w:numPr>
        <w:rPr>
          <w:i/>
        </w:rPr>
      </w:pPr>
      <w:r>
        <w:t>Go – Execute query</w:t>
      </w:r>
    </w:p>
    <w:p w:rsidR="002A1B50" w:rsidRDefault="002A1B50" w:rsidP="005F5C30">
      <w:pPr>
        <w:pStyle w:val="Compact"/>
      </w:pPr>
    </w:p>
    <w:p w:rsidR="002A1B50" w:rsidRDefault="002A1B50" w:rsidP="005F5C30">
      <w:pPr>
        <w:pStyle w:val="Compact"/>
      </w:pPr>
      <w:r>
        <w:rPr>
          <w:noProof/>
        </w:rPr>
        <w:lastRenderedPageBreak/>
        <w:drawing>
          <wp:inline distT="0" distB="0" distL="0" distR="0">
            <wp:extent cx="5123953" cy="3981450"/>
            <wp:effectExtent l="19050" t="19050" r="635" b="0"/>
            <wp:docPr id="4" name="Picture 4" descr="https://microsoft.github.io/almvm/labs/tfs/sqlprompt/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crosoft.github.io/almvm/labs/tfs/sqlprompt/images/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532" cy="3981900"/>
                    </a:xfrm>
                    <a:prstGeom prst="rect">
                      <a:avLst/>
                    </a:prstGeom>
                    <a:noFill/>
                    <a:ln>
                      <a:solidFill>
                        <a:schemeClr val="tx1"/>
                      </a:solidFill>
                    </a:ln>
                  </pic:spPr>
                </pic:pic>
              </a:graphicData>
            </a:graphic>
          </wp:inline>
        </w:drawing>
      </w:r>
    </w:p>
    <w:p w:rsidR="002A1B50" w:rsidRDefault="002A1B50" w:rsidP="005F5C30">
      <w:pPr>
        <w:pStyle w:val="Compact"/>
      </w:pPr>
    </w:p>
    <w:p w:rsidR="002A1B50" w:rsidRPr="002A1B50" w:rsidRDefault="002A1B50" w:rsidP="002A1B50">
      <w:pPr>
        <w:pStyle w:val="SourceCode"/>
        <w:pBdr>
          <w:top w:val="single" w:sz="4" w:space="1" w:color="auto"/>
          <w:left w:val="single" w:sz="4" w:space="4" w:color="auto"/>
          <w:bottom w:val="single" w:sz="4" w:space="1" w:color="auto"/>
          <w:right w:val="single" w:sz="4" w:space="4" w:color="auto"/>
        </w:pBdr>
        <w:shd w:val="clear" w:color="auto" w:fill="D9D9D9" w:themeFill="background1" w:themeFillShade="D9"/>
      </w:pPr>
      <w:r w:rsidRPr="002A1B50">
        <w:rPr>
          <w:rStyle w:val="NormalTok"/>
          <w:i/>
        </w:rPr>
        <w:t xml:space="preserve">-Code completion </w:t>
      </w:r>
      <w:r w:rsidRPr="002A1B50">
        <w:rPr>
          <w:rStyle w:val="KeywordTok"/>
          <w:i/>
          <w:color w:val="auto"/>
        </w:rPr>
        <w:t>of</w:t>
      </w:r>
      <w:r w:rsidRPr="002A1B50">
        <w:rPr>
          <w:rStyle w:val="NormalTok"/>
          <w:i/>
        </w:rPr>
        <w:t xml:space="preserve"> keywords </w:t>
      </w:r>
      <w:r w:rsidRPr="002A1B50">
        <w:br/>
      </w:r>
      <w:r w:rsidRPr="002A1B50">
        <w:rPr>
          <w:rStyle w:val="KeywordTok"/>
          <w:color w:val="auto"/>
        </w:rPr>
        <w:t>CREATE</w:t>
      </w:r>
      <w:r w:rsidRPr="002A1B50">
        <w:rPr>
          <w:rStyle w:val="NormalTok"/>
        </w:rPr>
        <w:t xml:space="preserve"> </w:t>
      </w:r>
      <w:r w:rsidRPr="002A1B50">
        <w:rPr>
          <w:rStyle w:val="KeywordTok"/>
          <w:color w:val="auto"/>
        </w:rPr>
        <w:t>PROCEDURE</w:t>
      </w:r>
      <w:r w:rsidRPr="002A1B50">
        <w:rPr>
          <w:rStyle w:val="NormalTok"/>
        </w:rPr>
        <w:t xml:space="preserve"> GetOrders </w:t>
      </w:r>
      <w:r w:rsidRPr="002A1B50">
        <w:rPr>
          <w:rStyle w:val="KeywordTok"/>
          <w:color w:val="auto"/>
        </w:rPr>
        <w:t>AS</w:t>
      </w:r>
      <w:r w:rsidRPr="002A1B50">
        <w:rPr>
          <w:rStyle w:val="NormalTok"/>
        </w:rPr>
        <w:t xml:space="preserve"> </w:t>
      </w:r>
      <w:r w:rsidRPr="002A1B50">
        <w:br/>
      </w:r>
      <w:r w:rsidRPr="002A1B50">
        <w:rPr>
          <w:rStyle w:val="KeywordTok"/>
          <w:color w:val="auto"/>
        </w:rPr>
        <w:t>BEGIN</w:t>
      </w:r>
      <w:r w:rsidRPr="002A1B50">
        <w:rPr>
          <w:rStyle w:val="NormalTok"/>
        </w:rPr>
        <w:t xml:space="preserve"> </w:t>
      </w:r>
      <w:r w:rsidRPr="002A1B50">
        <w:br/>
      </w:r>
      <w:r w:rsidRPr="002A1B50">
        <w:rPr>
          <w:rStyle w:val="NormalTok"/>
        </w:rPr>
        <w:t xml:space="preserve">  </w:t>
      </w:r>
      <w:r w:rsidRPr="002A1B50">
        <w:rPr>
          <w:rStyle w:val="KeywordTok"/>
          <w:color w:val="auto"/>
        </w:rPr>
        <w:t>SELECT</w:t>
      </w:r>
      <w:r w:rsidRPr="002A1B50">
        <w:rPr>
          <w:rStyle w:val="NormalTok"/>
        </w:rPr>
        <w:t xml:space="preserve">  </w:t>
      </w:r>
      <w:r w:rsidRPr="002A1B50">
        <w:rPr>
          <w:rStyle w:val="KeywordTok"/>
          <w:color w:val="auto"/>
        </w:rPr>
        <w:t>FROM</w:t>
      </w:r>
      <w:r w:rsidRPr="002A1B50">
        <w:rPr>
          <w:rStyle w:val="NormalTok"/>
        </w:rPr>
        <w:t xml:space="preserve"> dbo.[</w:t>
      </w:r>
      <w:r w:rsidRPr="002A1B50">
        <w:rPr>
          <w:rStyle w:val="KeywordTok"/>
          <w:color w:val="auto"/>
        </w:rPr>
        <w:t>Order</w:t>
      </w:r>
      <w:r w:rsidRPr="002A1B50">
        <w:rPr>
          <w:rStyle w:val="NormalTok"/>
        </w:rPr>
        <w:t xml:space="preserve">] </w:t>
      </w:r>
      <w:r w:rsidRPr="002A1B50">
        <w:br/>
      </w:r>
      <w:r w:rsidRPr="002A1B50">
        <w:rPr>
          <w:rStyle w:val="KeywordTok"/>
          <w:color w:val="auto"/>
        </w:rPr>
        <w:t>END</w:t>
      </w:r>
      <w:r w:rsidRPr="002A1B50">
        <w:br/>
      </w:r>
      <w:r w:rsidRPr="002A1B50">
        <w:rPr>
          <w:rStyle w:val="NormalTok"/>
        </w:rPr>
        <w:t>GO</w:t>
      </w:r>
    </w:p>
    <w:p w:rsidR="002A1B50" w:rsidRDefault="002A1B50">
      <w:pPr>
        <w:pStyle w:val="Heading3"/>
      </w:pPr>
      <w:bookmarkStart w:id="8" w:name="task-3-expanding-wildcard-characters"/>
      <w:bookmarkStart w:id="9" w:name="_Toc477121647"/>
      <w:bookmarkEnd w:id="8"/>
    </w:p>
    <w:p w:rsidR="00735646" w:rsidRPr="00764866" w:rsidRDefault="00E00F69">
      <w:pPr>
        <w:pStyle w:val="Heading3"/>
        <w:rPr>
          <w:rFonts w:asciiTheme="majorHAnsi" w:hAnsiTheme="majorHAnsi"/>
        </w:rPr>
      </w:pPr>
      <w:r w:rsidRPr="00764866">
        <w:rPr>
          <w:rFonts w:asciiTheme="majorHAnsi" w:hAnsiTheme="majorHAnsi"/>
        </w:rPr>
        <w:t>Task 3: Expanding Wildcard Characters</w:t>
      </w:r>
      <w:bookmarkEnd w:id="9"/>
    </w:p>
    <w:p w:rsidR="00735646" w:rsidRPr="00764866" w:rsidRDefault="00E00F69">
      <w:pPr>
        <w:pStyle w:val="FirstParagraph"/>
        <w:rPr>
          <w:rFonts w:asciiTheme="majorHAnsi" w:hAnsiTheme="majorHAnsi"/>
        </w:rPr>
      </w:pPr>
      <w:r w:rsidRPr="00764866">
        <w:rPr>
          <w:rFonts w:asciiTheme="majorHAnsi" w:hAnsiTheme="majorHAnsi"/>
        </w:rPr>
        <w:t>It’s easy for us to work with ‘SELECT ’ but really we want to be specific about the columns we are selecting, with SQL Prompt we canexpand wildcard with our completion key.</w:t>
      </w:r>
    </w:p>
    <w:p w:rsidR="002A1B50" w:rsidRPr="00764866" w:rsidRDefault="002A1B50">
      <w:pPr>
        <w:pStyle w:val="Compact"/>
        <w:tabs>
          <w:tab w:val="left" w:pos="2769"/>
        </w:tabs>
        <w:rPr>
          <w:rFonts w:asciiTheme="majorHAnsi" w:hAnsiTheme="majorHAnsi"/>
        </w:rPr>
      </w:pPr>
      <w:r w:rsidRPr="00764866">
        <w:rPr>
          <w:rFonts w:asciiTheme="majorHAnsi" w:hAnsiTheme="majorHAnsi"/>
        </w:rPr>
        <w:t>1. Place cursor to the right of ‘*’ in existing SELECT statement</w:t>
      </w:r>
    </w:p>
    <w:p w:rsidR="002A1B50" w:rsidRDefault="002A1B50">
      <w:pPr>
        <w:pStyle w:val="Compact"/>
        <w:tabs>
          <w:tab w:val="left" w:pos="2769"/>
        </w:tabs>
        <w:rPr>
          <w:rFonts w:asciiTheme="majorHAnsi" w:hAnsiTheme="majorHAnsi"/>
        </w:rPr>
      </w:pPr>
      <w:r w:rsidRPr="00764866">
        <w:rPr>
          <w:rFonts w:asciiTheme="majorHAnsi" w:hAnsiTheme="majorHAnsi"/>
        </w:rPr>
        <w:t>2. Press ‘Tab’ to expand</w:t>
      </w:r>
      <w:r w:rsidRPr="00764866">
        <w:rPr>
          <w:rFonts w:asciiTheme="majorHAnsi" w:hAnsiTheme="majorHAnsi"/>
        </w:rPr>
        <w:tab/>
      </w:r>
    </w:p>
    <w:p w:rsidR="007B2412" w:rsidRPr="00764866" w:rsidRDefault="007B2412">
      <w:pPr>
        <w:pStyle w:val="Compact"/>
        <w:tabs>
          <w:tab w:val="left" w:pos="2769"/>
        </w:tabs>
        <w:rPr>
          <w:rFonts w:asciiTheme="majorHAnsi" w:hAnsiTheme="majorHAnsi"/>
        </w:rPr>
      </w:pPr>
      <w:r>
        <w:rPr>
          <w:noProof/>
        </w:rPr>
        <w:lastRenderedPageBreak/>
        <w:drawing>
          <wp:inline distT="0" distB="0" distL="0" distR="0" wp14:anchorId="2B917B78" wp14:editId="073A84BC">
            <wp:extent cx="4981575" cy="1552575"/>
            <wp:effectExtent l="19050" t="19050" r="9525" b="9525"/>
            <wp:docPr id="5" name="Picture 5" descr="https://microsoft.github.io/almvm/labs/tfs/sqlprompt/imag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crosoft.github.io/almvm/labs/tfs/sqlprompt/images/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1552575"/>
                    </a:xfrm>
                    <a:prstGeom prst="rect">
                      <a:avLst/>
                    </a:prstGeom>
                    <a:noFill/>
                    <a:ln>
                      <a:solidFill>
                        <a:schemeClr val="tx1"/>
                      </a:solidFill>
                    </a:ln>
                  </pic:spPr>
                </pic:pic>
              </a:graphicData>
            </a:graphic>
          </wp:inline>
        </w:drawing>
      </w:r>
    </w:p>
    <w:p w:rsidR="00764866" w:rsidRDefault="002A1B50">
      <w:pPr>
        <w:pStyle w:val="Compact"/>
        <w:tabs>
          <w:tab w:val="left" w:pos="2769"/>
        </w:tabs>
        <w:rPr>
          <w:rFonts w:asciiTheme="majorHAnsi" w:hAnsiTheme="majorHAnsi"/>
        </w:rPr>
      </w:pPr>
      <w:r w:rsidRPr="00764866">
        <w:rPr>
          <w:rFonts w:asciiTheme="majorHAnsi" w:hAnsiTheme="majorHAnsi"/>
        </w:rPr>
        <w:t>3. Highlight ‘CREATE’</w:t>
      </w:r>
    </w:p>
    <w:p w:rsidR="007B2412" w:rsidRDefault="002A1B50">
      <w:pPr>
        <w:pStyle w:val="Compact"/>
        <w:tabs>
          <w:tab w:val="left" w:pos="2769"/>
        </w:tabs>
        <w:rPr>
          <w:rFonts w:asciiTheme="majorHAnsi" w:hAnsiTheme="majorHAnsi"/>
        </w:rPr>
      </w:pPr>
      <w:r w:rsidRPr="00764866">
        <w:rPr>
          <w:rFonts w:asciiTheme="majorHAnsi" w:hAnsiTheme="majorHAnsi"/>
        </w:rPr>
        <w:t>4. Type ‘AL’ complete to ALTER</w:t>
      </w:r>
    </w:p>
    <w:p w:rsidR="002A1B50" w:rsidRDefault="002A1B50">
      <w:pPr>
        <w:pStyle w:val="Compact"/>
        <w:tabs>
          <w:tab w:val="left" w:pos="2769"/>
        </w:tabs>
        <w:rPr>
          <w:rFonts w:asciiTheme="majorHAnsi" w:hAnsiTheme="majorHAnsi"/>
        </w:rPr>
      </w:pPr>
      <w:r w:rsidRPr="00764866">
        <w:rPr>
          <w:rFonts w:asciiTheme="majorHAnsi" w:hAnsiTheme="majorHAnsi"/>
        </w:rPr>
        <w:t>5. Execute Query</w:t>
      </w:r>
      <w:r w:rsidRPr="00764866">
        <w:rPr>
          <w:rFonts w:asciiTheme="majorHAnsi" w:hAnsiTheme="majorHAnsi"/>
        </w:rPr>
        <w:tab/>
      </w:r>
    </w:p>
    <w:p w:rsidR="00764866" w:rsidRDefault="00764866">
      <w:pPr>
        <w:pStyle w:val="Compact"/>
        <w:tabs>
          <w:tab w:val="left" w:pos="2769"/>
        </w:tabs>
      </w:pPr>
    </w:p>
    <w:p w:rsidR="007B2412" w:rsidRDefault="007B2412">
      <w:pPr>
        <w:pStyle w:val="Compact"/>
        <w:tabs>
          <w:tab w:val="left" w:pos="2769"/>
        </w:tabs>
      </w:pPr>
    </w:p>
    <w:p w:rsidR="007B2412" w:rsidRDefault="007B2412">
      <w:pPr>
        <w:pStyle w:val="Compact"/>
        <w:tabs>
          <w:tab w:val="left" w:pos="2769"/>
        </w:tabs>
      </w:pPr>
      <w:r>
        <w:rPr>
          <w:noProof/>
        </w:rPr>
        <w:drawing>
          <wp:inline distT="0" distB="0" distL="0" distR="0">
            <wp:extent cx="5295900" cy="2981325"/>
            <wp:effectExtent l="19050" t="19050" r="0" b="9525"/>
            <wp:docPr id="6" name="Picture 6" descr="https://microsoft.github.io/almvm/labs/tfs/sqlprompt/imag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crosoft.github.io/almvm/labs/tfs/sqlprompt/images/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981325"/>
                    </a:xfrm>
                    <a:prstGeom prst="rect">
                      <a:avLst/>
                    </a:prstGeom>
                    <a:noFill/>
                    <a:ln>
                      <a:solidFill>
                        <a:schemeClr val="tx1"/>
                      </a:solidFill>
                    </a:ln>
                  </pic:spPr>
                </pic:pic>
              </a:graphicData>
            </a:graphic>
          </wp:inline>
        </w:drawing>
      </w:r>
    </w:p>
    <w:p w:rsidR="00764866" w:rsidRDefault="00764866">
      <w:pPr>
        <w:pStyle w:val="Compact"/>
        <w:tabs>
          <w:tab w:val="left" w:pos="2769"/>
        </w:tabs>
      </w:pPr>
    </w:p>
    <w:p w:rsidR="00735646" w:rsidRPr="00764866" w:rsidRDefault="00E00F69" w:rsidP="00764866">
      <w:pPr>
        <w:pStyle w:val="SourceCode"/>
        <w:pBdr>
          <w:top w:val="single" w:sz="4" w:space="1" w:color="auto"/>
          <w:left w:val="single" w:sz="4" w:space="4" w:color="auto"/>
          <w:bottom w:val="single" w:sz="4" w:space="1" w:color="auto"/>
          <w:right w:val="single" w:sz="4" w:space="4" w:color="auto"/>
        </w:pBdr>
        <w:shd w:val="clear" w:color="auto" w:fill="D9D9D9" w:themeFill="background1" w:themeFillShade="D9"/>
      </w:pPr>
      <w:r w:rsidRPr="00764866">
        <w:rPr>
          <w:rStyle w:val="CommentTok"/>
          <w:color w:val="auto"/>
        </w:rPr>
        <w:t>--Expansion of Wildcard</w:t>
      </w:r>
      <w:r w:rsidRPr="00764866">
        <w:br/>
      </w:r>
      <w:r w:rsidRPr="00764866">
        <w:rPr>
          <w:rStyle w:val="KeywordTok"/>
          <w:color w:val="auto"/>
        </w:rPr>
        <w:t>ALTER</w:t>
      </w:r>
      <w:r w:rsidRPr="00764866">
        <w:rPr>
          <w:rStyle w:val="NormalTok"/>
        </w:rPr>
        <w:t xml:space="preserve"> </w:t>
      </w:r>
      <w:r w:rsidRPr="00764866">
        <w:rPr>
          <w:rStyle w:val="KeywordTok"/>
          <w:color w:val="auto"/>
        </w:rPr>
        <w:t>PROCEDURE</w:t>
      </w:r>
      <w:r w:rsidRPr="00764866">
        <w:rPr>
          <w:rStyle w:val="NormalTok"/>
        </w:rPr>
        <w:t xml:space="preserve"> GetOrders </w:t>
      </w:r>
      <w:r w:rsidRPr="00764866">
        <w:rPr>
          <w:rStyle w:val="KeywordTok"/>
          <w:color w:val="auto"/>
        </w:rPr>
        <w:t>AS</w:t>
      </w:r>
      <w:r w:rsidRPr="00764866">
        <w:br/>
      </w:r>
      <w:r w:rsidRPr="00764866">
        <w:rPr>
          <w:rStyle w:val="KeywordTok"/>
          <w:color w:val="auto"/>
        </w:rPr>
        <w:t>BEGIN</w:t>
      </w:r>
      <w:r w:rsidRPr="00764866">
        <w:br/>
      </w:r>
      <w:r w:rsidRPr="00764866">
        <w:rPr>
          <w:rStyle w:val="KeywordTok"/>
          <w:color w:val="auto"/>
        </w:rPr>
        <w:t>SELECT</w:t>
      </w:r>
      <w:r w:rsidRPr="00764866">
        <w:rPr>
          <w:rStyle w:val="NormalTok"/>
        </w:rPr>
        <w:t xml:space="preserve"> [</w:t>
      </w:r>
      <w:r w:rsidRPr="00764866">
        <w:rPr>
          <w:rStyle w:val="KeywordTok"/>
          <w:color w:val="auto"/>
        </w:rPr>
        <w:t>Order</w:t>
      </w:r>
      <w:r w:rsidRPr="00764866">
        <w:rPr>
          <w:rStyle w:val="NormalTok"/>
        </w:rPr>
        <w:t>].OrderId ,</w:t>
      </w:r>
      <w:r w:rsidRPr="00764866">
        <w:br/>
      </w:r>
      <w:r w:rsidRPr="00764866">
        <w:rPr>
          <w:rStyle w:val="NormalTok"/>
        </w:rPr>
        <w:t xml:space="preserve">       [</w:t>
      </w:r>
      <w:r w:rsidRPr="00764866">
        <w:rPr>
          <w:rStyle w:val="KeywordTok"/>
          <w:color w:val="auto"/>
        </w:rPr>
        <w:t>Order</w:t>
      </w:r>
      <w:r w:rsidRPr="00764866">
        <w:rPr>
          <w:rStyle w:val="NormalTok"/>
        </w:rPr>
        <w:t>].Address ,</w:t>
      </w:r>
      <w:r w:rsidRPr="00764866">
        <w:br/>
      </w:r>
      <w:r w:rsidRPr="00764866">
        <w:rPr>
          <w:rStyle w:val="NormalTok"/>
        </w:rPr>
        <w:t xml:space="preserve">       [</w:t>
      </w:r>
      <w:r w:rsidRPr="00764866">
        <w:rPr>
          <w:rStyle w:val="KeywordTok"/>
          <w:color w:val="auto"/>
        </w:rPr>
        <w:t>Order</w:t>
      </w:r>
      <w:r w:rsidRPr="00764866">
        <w:rPr>
          <w:rStyle w:val="NormalTok"/>
        </w:rPr>
        <w:t>].City ,</w:t>
      </w:r>
      <w:r w:rsidRPr="00764866">
        <w:br/>
      </w:r>
      <w:r w:rsidRPr="00764866">
        <w:rPr>
          <w:rStyle w:val="NormalTok"/>
        </w:rPr>
        <w:t xml:space="preserve">       [</w:t>
      </w:r>
      <w:r w:rsidRPr="00764866">
        <w:rPr>
          <w:rStyle w:val="KeywordTok"/>
          <w:color w:val="auto"/>
        </w:rPr>
        <w:t>Order</w:t>
      </w:r>
      <w:r w:rsidRPr="00764866">
        <w:rPr>
          <w:rStyle w:val="NormalTok"/>
        </w:rPr>
        <w:t>].Country ,</w:t>
      </w:r>
      <w:r w:rsidRPr="00764866">
        <w:br/>
      </w:r>
      <w:r w:rsidRPr="00764866">
        <w:rPr>
          <w:rStyle w:val="NormalTok"/>
        </w:rPr>
        <w:t xml:space="preserve">   </w:t>
      </w:r>
      <w:r w:rsidRPr="00764866">
        <w:rPr>
          <w:rStyle w:val="NormalTok"/>
        </w:rPr>
        <w:t xml:space="preserve">    [</w:t>
      </w:r>
      <w:r w:rsidRPr="00764866">
        <w:rPr>
          <w:rStyle w:val="KeywordTok"/>
          <w:color w:val="auto"/>
        </w:rPr>
        <w:t>Order</w:t>
      </w:r>
      <w:r w:rsidRPr="00764866">
        <w:rPr>
          <w:rStyle w:val="NormalTok"/>
        </w:rPr>
        <w:t>].Email ,</w:t>
      </w:r>
      <w:r w:rsidRPr="00764866">
        <w:br/>
      </w:r>
      <w:r w:rsidRPr="00764866">
        <w:rPr>
          <w:rStyle w:val="NormalTok"/>
        </w:rPr>
        <w:t xml:space="preserve">       [</w:t>
      </w:r>
      <w:r w:rsidRPr="00764866">
        <w:rPr>
          <w:rStyle w:val="KeywordTok"/>
          <w:color w:val="auto"/>
        </w:rPr>
        <w:t>Order</w:t>
      </w:r>
      <w:r w:rsidRPr="00764866">
        <w:rPr>
          <w:rStyle w:val="NormalTok"/>
        </w:rPr>
        <w:t>].FirstName ,</w:t>
      </w:r>
      <w:r w:rsidRPr="00764866">
        <w:br/>
      </w:r>
      <w:r w:rsidRPr="00764866">
        <w:rPr>
          <w:rStyle w:val="NormalTok"/>
        </w:rPr>
        <w:t xml:space="preserve">       [</w:t>
      </w:r>
      <w:r w:rsidRPr="00764866">
        <w:rPr>
          <w:rStyle w:val="KeywordTok"/>
          <w:color w:val="auto"/>
        </w:rPr>
        <w:t>Order</w:t>
      </w:r>
      <w:r w:rsidRPr="00764866">
        <w:rPr>
          <w:rStyle w:val="NormalTok"/>
        </w:rPr>
        <w:t>].LastName ,</w:t>
      </w:r>
      <w:r w:rsidRPr="00764866">
        <w:br/>
      </w:r>
      <w:r w:rsidRPr="00764866">
        <w:rPr>
          <w:rStyle w:val="NormalTok"/>
        </w:rPr>
        <w:t xml:space="preserve">       [</w:t>
      </w:r>
      <w:r w:rsidRPr="00764866">
        <w:rPr>
          <w:rStyle w:val="KeywordTok"/>
          <w:color w:val="auto"/>
        </w:rPr>
        <w:t>Order</w:t>
      </w:r>
      <w:r w:rsidRPr="00764866">
        <w:rPr>
          <w:rStyle w:val="NormalTok"/>
        </w:rPr>
        <w:t>].OrderDate ,</w:t>
      </w:r>
      <w:r w:rsidRPr="00764866">
        <w:br/>
      </w:r>
      <w:r w:rsidRPr="00764866">
        <w:rPr>
          <w:rStyle w:val="NormalTok"/>
        </w:rPr>
        <w:t xml:space="preserve">       [</w:t>
      </w:r>
      <w:r w:rsidRPr="00764866">
        <w:rPr>
          <w:rStyle w:val="KeywordTok"/>
          <w:color w:val="auto"/>
        </w:rPr>
        <w:t>Order</w:t>
      </w:r>
      <w:r w:rsidRPr="00764866">
        <w:rPr>
          <w:rStyle w:val="NormalTok"/>
        </w:rPr>
        <w:t>].Phone ,</w:t>
      </w:r>
      <w:r w:rsidRPr="00764866">
        <w:br/>
      </w:r>
      <w:r w:rsidRPr="00764866">
        <w:rPr>
          <w:rStyle w:val="NormalTok"/>
        </w:rPr>
        <w:t xml:space="preserve">       [</w:t>
      </w:r>
      <w:r w:rsidRPr="00764866">
        <w:rPr>
          <w:rStyle w:val="KeywordTok"/>
          <w:color w:val="auto"/>
        </w:rPr>
        <w:t>Order</w:t>
      </w:r>
      <w:r w:rsidRPr="00764866">
        <w:rPr>
          <w:rStyle w:val="NormalTok"/>
        </w:rPr>
        <w:t>].PostalCode ,</w:t>
      </w:r>
      <w:r w:rsidRPr="00764866">
        <w:br/>
      </w:r>
      <w:r w:rsidRPr="00764866">
        <w:rPr>
          <w:rStyle w:val="NormalTok"/>
        </w:rPr>
        <w:t xml:space="preserve">       [</w:t>
      </w:r>
      <w:r w:rsidRPr="00764866">
        <w:rPr>
          <w:rStyle w:val="KeywordTok"/>
          <w:color w:val="auto"/>
        </w:rPr>
        <w:t>Order</w:t>
      </w:r>
      <w:r w:rsidRPr="00764866">
        <w:rPr>
          <w:rStyle w:val="NormalTok"/>
        </w:rPr>
        <w:t>].State ,</w:t>
      </w:r>
      <w:r w:rsidRPr="00764866">
        <w:br/>
      </w:r>
      <w:r w:rsidRPr="00764866">
        <w:rPr>
          <w:rStyle w:val="NormalTok"/>
        </w:rPr>
        <w:lastRenderedPageBreak/>
        <w:t xml:space="preserve">       [</w:t>
      </w:r>
      <w:r w:rsidRPr="00764866">
        <w:rPr>
          <w:rStyle w:val="KeywordTok"/>
          <w:color w:val="auto"/>
        </w:rPr>
        <w:t>Order</w:t>
      </w:r>
      <w:r w:rsidRPr="00764866">
        <w:rPr>
          <w:rStyle w:val="NormalTok"/>
        </w:rPr>
        <w:t>].Total ,</w:t>
      </w:r>
      <w:r w:rsidRPr="00764866">
        <w:br/>
      </w:r>
      <w:r w:rsidRPr="00764866">
        <w:rPr>
          <w:rStyle w:val="NormalTok"/>
        </w:rPr>
        <w:t xml:space="preserve">       [</w:t>
      </w:r>
      <w:r w:rsidRPr="00764866">
        <w:rPr>
          <w:rStyle w:val="KeywordTok"/>
          <w:color w:val="auto"/>
        </w:rPr>
        <w:t>Order</w:t>
      </w:r>
      <w:r w:rsidRPr="00764866">
        <w:rPr>
          <w:rStyle w:val="NormalTok"/>
        </w:rPr>
        <w:t xml:space="preserve">].Username </w:t>
      </w:r>
      <w:r w:rsidRPr="00764866">
        <w:rPr>
          <w:rStyle w:val="KeywordTok"/>
          <w:color w:val="auto"/>
        </w:rPr>
        <w:t>FROM</w:t>
      </w:r>
      <w:r w:rsidRPr="00764866">
        <w:rPr>
          <w:rStyle w:val="NormalTok"/>
        </w:rPr>
        <w:t xml:space="preserve"> dbo.[</w:t>
      </w:r>
      <w:r w:rsidRPr="00764866">
        <w:rPr>
          <w:rStyle w:val="KeywordTok"/>
          <w:color w:val="auto"/>
        </w:rPr>
        <w:t>Order</w:t>
      </w:r>
      <w:r w:rsidRPr="00764866">
        <w:rPr>
          <w:rStyle w:val="NormalTok"/>
        </w:rPr>
        <w:t>]</w:t>
      </w:r>
      <w:r w:rsidRPr="00764866">
        <w:br/>
      </w:r>
      <w:r w:rsidRPr="00764866">
        <w:rPr>
          <w:rStyle w:val="KeywordTok"/>
          <w:color w:val="auto"/>
        </w:rPr>
        <w:t>END</w:t>
      </w:r>
      <w:r w:rsidRPr="00764866">
        <w:br/>
      </w:r>
      <w:r w:rsidRPr="00764866">
        <w:rPr>
          <w:rStyle w:val="NormalTok"/>
        </w:rPr>
        <w:t>GO</w:t>
      </w:r>
    </w:p>
    <w:p w:rsidR="00735646" w:rsidRDefault="00E00F69">
      <w:pPr>
        <w:pStyle w:val="Heading3"/>
      </w:pPr>
      <w:bookmarkStart w:id="10" w:name="task-4-finding-a-table-name"/>
      <w:bookmarkStart w:id="11" w:name="_Toc477121648"/>
      <w:bookmarkEnd w:id="10"/>
      <w:r>
        <w:t>Task 4: Finding a table name</w:t>
      </w:r>
      <w:bookmarkEnd w:id="11"/>
    </w:p>
    <w:p w:rsidR="00735646" w:rsidRDefault="00E00F69">
      <w:pPr>
        <w:pStyle w:val="FirstParagraph"/>
      </w:pPr>
      <w:r>
        <w:t>What if we wanted to connect this information to our User information? As well as mid-string matching, SQL Prompt also allows CamelCase suggestions</w:t>
      </w:r>
    </w:p>
    <w:p w:rsidR="00764866" w:rsidRDefault="00764866">
      <w:pPr>
        <w:pStyle w:val="Compact"/>
      </w:pPr>
      <w:r>
        <w:t xml:space="preserve">1. Type SELECT * FROM </w:t>
      </w:r>
    </w:p>
    <w:p w:rsidR="007B2412" w:rsidRDefault="00764866">
      <w:pPr>
        <w:pStyle w:val="Compact"/>
      </w:pPr>
      <w:r>
        <w:t>2. Type ‘NU’ complete AspNetUsers from CamelCase matches</w:t>
      </w:r>
    </w:p>
    <w:p w:rsidR="00764866" w:rsidRDefault="00764866">
      <w:pPr>
        <w:pStyle w:val="Compact"/>
      </w:pPr>
      <w:r>
        <w:t>3. Go – Execute Query</w:t>
      </w:r>
    </w:p>
    <w:p w:rsidR="007B2412" w:rsidRDefault="007B2412">
      <w:pPr>
        <w:pStyle w:val="Compact"/>
      </w:pPr>
      <w:r>
        <w:rPr>
          <w:noProof/>
        </w:rPr>
        <w:drawing>
          <wp:inline distT="0" distB="0" distL="0" distR="0">
            <wp:extent cx="5943600" cy="2697421"/>
            <wp:effectExtent l="19050" t="19050" r="0" b="8255"/>
            <wp:docPr id="7" name="Picture 7" descr="https://microsoft.github.io/almvm/labs/tfs/sqlprompt/imag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crosoft.github.io/almvm/labs/tfs/sqlprompt/images/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7421"/>
                    </a:xfrm>
                    <a:prstGeom prst="rect">
                      <a:avLst/>
                    </a:prstGeom>
                    <a:noFill/>
                    <a:ln>
                      <a:solidFill>
                        <a:schemeClr val="tx1"/>
                      </a:solidFill>
                    </a:ln>
                  </pic:spPr>
                </pic:pic>
              </a:graphicData>
            </a:graphic>
          </wp:inline>
        </w:drawing>
      </w:r>
    </w:p>
    <w:p w:rsidR="00764866" w:rsidRDefault="00764866">
      <w:pPr>
        <w:pStyle w:val="Compact"/>
      </w:pPr>
    </w:p>
    <w:p w:rsidR="00735646" w:rsidRPr="00764866" w:rsidRDefault="00E00F69" w:rsidP="00764866">
      <w:pPr>
        <w:pStyle w:val="SourceCode"/>
        <w:pBdr>
          <w:top w:val="single" w:sz="4" w:space="1" w:color="auto"/>
          <w:left w:val="single" w:sz="4" w:space="4" w:color="auto"/>
          <w:bottom w:val="single" w:sz="4" w:space="1" w:color="auto"/>
          <w:right w:val="single" w:sz="4" w:space="4" w:color="auto"/>
        </w:pBdr>
        <w:shd w:val="clear" w:color="auto" w:fill="D9D9D9" w:themeFill="background1" w:themeFillShade="D9"/>
      </w:pPr>
      <w:r w:rsidRPr="00764866">
        <w:rPr>
          <w:rStyle w:val="CommentTok"/>
          <w:color w:val="auto"/>
        </w:rPr>
        <w:t>--CamelCase 'I know I want a User table but what is it called'</w:t>
      </w:r>
      <w:r w:rsidRPr="00764866">
        <w:br/>
      </w:r>
      <w:r w:rsidRPr="00764866">
        <w:br/>
      </w:r>
      <w:r w:rsidRPr="00764866">
        <w:rPr>
          <w:rStyle w:val="KeywordTok"/>
          <w:color w:val="auto"/>
        </w:rPr>
        <w:t>SELECT</w:t>
      </w:r>
      <w:r w:rsidRPr="00764866">
        <w:rPr>
          <w:rStyle w:val="NormalTok"/>
        </w:rPr>
        <w:t xml:space="preserve"> * </w:t>
      </w:r>
      <w:r w:rsidRPr="00764866">
        <w:rPr>
          <w:rStyle w:val="KeywordTok"/>
          <w:color w:val="auto"/>
        </w:rPr>
        <w:t>FROM</w:t>
      </w:r>
      <w:r w:rsidRPr="00764866">
        <w:rPr>
          <w:rStyle w:val="NormalTok"/>
        </w:rPr>
        <w:t xml:space="preserve"> dbo.AspNetUsers </w:t>
      </w:r>
      <w:r w:rsidRPr="00764866">
        <w:rPr>
          <w:rStyle w:val="CommentTok"/>
          <w:color w:val="auto"/>
        </w:rPr>
        <w:t>-- Use nu</w:t>
      </w:r>
      <w:r w:rsidRPr="00764866">
        <w:br/>
      </w:r>
      <w:r w:rsidRPr="00764866">
        <w:br/>
      </w:r>
      <w:r w:rsidRPr="00764866">
        <w:rPr>
          <w:rStyle w:val="NormalTok"/>
        </w:rPr>
        <w:t>GO</w:t>
      </w:r>
    </w:p>
    <w:p w:rsidR="00735646" w:rsidRDefault="00E00F69">
      <w:pPr>
        <w:pStyle w:val="Heading3"/>
      </w:pPr>
      <w:bookmarkStart w:id="12" w:name="task-5-adding-join-conditions"/>
      <w:bookmarkStart w:id="13" w:name="_Toc477121649"/>
      <w:bookmarkEnd w:id="12"/>
      <w:r>
        <w:t>Task 5: Adding JOIN Conditions</w:t>
      </w:r>
      <w:bookmarkEnd w:id="13"/>
    </w:p>
    <w:p w:rsidR="00735646" w:rsidRDefault="00E00F69">
      <w:pPr>
        <w:pStyle w:val="FirstParagraph"/>
      </w:pPr>
      <w:r>
        <w:t xml:space="preserve">there is no foreign key relationship </w:t>
      </w:r>
      <w:r>
        <w:t>to Order here but SQL Prompt will still suggest a join condition based upon the matching column names</w:t>
      </w:r>
    </w:p>
    <w:p w:rsidR="00764866" w:rsidRDefault="00764866">
      <w:pPr>
        <w:pStyle w:val="Compact"/>
        <w:tabs>
          <w:tab w:val="left" w:pos="2769"/>
        </w:tabs>
      </w:pPr>
      <w:r>
        <w:t xml:space="preserve">1. Repeat earlier steps to get </w:t>
      </w:r>
      <w:r>
        <w:rPr>
          <w:i/>
        </w:rPr>
        <w:t xml:space="preserve">SELECT </w:t>
      </w:r>
      <w:r>
        <w:t xml:space="preserve"> FROM dbo.[Order]</w:t>
      </w:r>
    </w:p>
    <w:p w:rsidR="00764866" w:rsidRDefault="00764866">
      <w:pPr>
        <w:pStyle w:val="Compact"/>
        <w:tabs>
          <w:tab w:val="left" w:pos="2769"/>
        </w:tabs>
      </w:pPr>
      <w:r>
        <w:rPr>
          <w:i/>
        </w:rPr>
        <w:t xml:space="preserve">2. Type ‘JO’ complete </w:t>
      </w:r>
      <w:r>
        <w:t xml:space="preserve">JOIN* </w:t>
      </w:r>
      <w:r>
        <w:br/>
        <w:t xml:space="preserve">3. Type ‘NU’ complete </w:t>
      </w:r>
      <w:r>
        <w:rPr>
          <w:i/>
        </w:rPr>
        <w:t>AspNetUsers</w:t>
      </w:r>
      <w:r>
        <w:t xml:space="preserve"> </w:t>
      </w:r>
    </w:p>
    <w:p w:rsidR="007B2412" w:rsidRDefault="00764866">
      <w:pPr>
        <w:pStyle w:val="Compact"/>
        <w:tabs>
          <w:tab w:val="left" w:pos="2769"/>
        </w:tabs>
      </w:pPr>
      <w:r>
        <w:t>4. Type ‘ON ’ complete suggested join on UserName</w:t>
      </w:r>
    </w:p>
    <w:p w:rsidR="00764866" w:rsidRDefault="00764866">
      <w:pPr>
        <w:pStyle w:val="Compact"/>
        <w:tabs>
          <w:tab w:val="left" w:pos="2769"/>
        </w:tabs>
      </w:pPr>
      <w:r>
        <w:t>5. Go – Execute Query</w:t>
      </w:r>
      <w:r>
        <w:tab/>
      </w:r>
    </w:p>
    <w:p w:rsidR="007B2412" w:rsidRDefault="007B2412">
      <w:pPr>
        <w:pStyle w:val="Compact"/>
        <w:tabs>
          <w:tab w:val="left" w:pos="2769"/>
        </w:tabs>
      </w:pPr>
      <w:r>
        <w:rPr>
          <w:noProof/>
        </w:rPr>
        <w:lastRenderedPageBreak/>
        <w:drawing>
          <wp:inline distT="0" distB="0" distL="0" distR="0">
            <wp:extent cx="5943600" cy="2552102"/>
            <wp:effectExtent l="19050" t="19050" r="0" b="635"/>
            <wp:docPr id="9" name="Picture 9" descr="https://microsoft.github.io/almvm/labs/tfs/sqlprompt/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crosoft.github.io/almvm/labs/tfs/sqlprompt/images/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52102"/>
                    </a:xfrm>
                    <a:prstGeom prst="rect">
                      <a:avLst/>
                    </a:prstGeom>
                    <a:noFill/>
                    <a:ln>
                      <a:solidFill>
                        <a:schemeClr val="tx1"/>
                      </a:solidFill>
                    </a:ln>
                  </pic:spPr>
                </pic:pic>
              </a:graphicData>
            </a:graphic>
          </wp:inline>
        </w:drawing>
      </w:r>
    </w:p>
    <w:p w:rsidR="007B2412" w:rsidRDefault="007B2412">
      <w:pPr>
        <w:pStyle w:val="Compact"/>
        <w:tabs>
          <w:tab w:val="left" w:pos="2769"/>
        </w:tabs>
      </w:pPr>
    </w:p>
    <w:p w:rsidR="00735646" w:rsidRDefault="00E00F69" w:rsidP="00764866">
      <w:pPr>
        <w:pStyle w:val="SourceCode"/>
        <w:pBdr>
          <w:top w:val="single" w:sz="4" w:space="1" w:color="auto"/>
          <w:left w:val="single" w:sz="4" w:space="4" w:color="auto"/>
          <w:bottom w:val="single" w:sz="4" w:space="1" w:color="auto"/>
          <w:right w:val="single" w:sz="4" w:space="4" w:color="auto"/>
        </w:pBdr>
        <w:shd w:val="clear" w:color="auto" w:fill="D9D9D9" w:themeFill="background1" w:themeFillShade="D9"/>
      </w:pPr>
      <w:r w:rsidRPr="00764866">
        <w:rPr>
          <w:rFonts w:asciiTheme="minorHAnsi" w:hAnsiTheme="minorHAnsi"/>
          <w:i/>
        </w:rPr>
        <w:t>--Join conditions without foreign keys</w:t>
      </w:r>
      <w:r>
        <w:br/>
      </w:r>
      <w:r>
        <w:br/>
      </w:r>
      <w:r w:rsidRPr="00764866">
        <w:rPr>
          <w:rFonts w:asciiTheme="minorHAnsi" w:hAnsiTheme="minorHAnsi"/>
          <w:b/>
        </w:rPr>
        <w:t>SELECT</w:t>
      </w:r>
      <w:r w:rsidRPr="00764866">
        <w:rPr>
          <w:rFonts w:asciiTheme="minorHAnsi" w:hAnsiTheme="minorHAnsi"/>
        </w:rPr>
        <w:t xml:space="preserve"> * </w:t>
      </w:r>
      <w:r w:rsidRPr="00764866">
        <w:rPr>
          <w:rFonts w:asciiTheme="minorHAnsi" w:hAnsiTheme="minorHAnsi"/>
          <w:b/>
        </w:rPr>
        <w:t>FROM</w:t>
      </w:r>
      <w:r w:rsidRPr="00764866">
        <w:rPr>
          <w:rFonts w:asciiTheme="minorHAnsi" w:hAnsiTheme="minorHAnsi"/>
        </w:rPr>
        <w:t xml:space="preserve"> dbo.[</w:t>
      </w:r>
      <w:r w:rsidRPr="00764866">
        <w:rPr>
          <w:rFonts w:asciiTheme="minorHAnsi" w:hAnsiTheme="minorHAnsi"/>
          <w:b/>
        </w:rPr>
        <w:t>Order</w:t>
      </w:r>
      <w:r w:rsidRPr="00764866">
        <w:rPr>
          <w:rFonts w:asciiTheme="minorHAnsi" w:hAnsiTheme="minorHAnsi"/>
        </w:rPr>
        <w:t xml:space="preserve">] </w:t>
      </w:r>
      <w:r w:rsidRPr="00764866">
        <w:rPr>
          <w:rFonts w:asciiTheme="minorHAnsi" w:hAnsiTheme="minorHAnsi"/>
          <w:b/>
        </w:rPr>
        <w:t>JOIN</w:t>
      </w:r>
      <w:r w:rsidRPr="00764866">
        <w:rPr>
          <w:rFonts w:asciiTheme="minorHAnsi" w:hAnsiTheme="minorHAnsi"/>
        </w:rPr>
        <w:t xml:space="preserve"> dbo.AspNetUsers </w:t>
      </w:r>
      <w:r w:rsidRPr="00764866">
        <w:rPr>
          <w:rFonts w:asciiTheme="minorHAnsi" w:hAnsiTheme="minorHAnsi"/>
          <w:b/>
        </w:rPr>
        <w:t>ON</w:t>
      </w:r>
      <w:r w:rsidRPr="00764866">
        <w:rPr>
          <w:rFonts w:asciiTheme="minorHAnsi" w:hAnsiTheme="minorHAnsi"/>
        </w:rPr>
        <w:t xml:space="preserve"> AspNetUsers.UserName = [</w:t>
      </w:r>
      <w:r w:rsidRPr="00764866">
        <w:rPr>
          <w:rFonts w:asciiTheme="minorHAnsi" w:hAnsiTheme="minorHAnsi"/>
          <w:b/>
        </w:rPr>
        <w:t>Order</w:t>
      </w:r>
      <w:r w:rsidRPr="00764866">
        <w:rPr>
          <w:rFonts w:asciiTheme="minorHAnsi" w:hAnsiTheme="minorHAnsi"/>
        </w:rPr>
        <w:t>].Username</w:t>
      </w:r>
      <w:r>
        <w:br/>
      </w:r>
      <w:r>
        <w:br/>
      </w:r>
      <w:r w:rsidRPr="00764866">
        <w:rPr>
          <w:rFonts w:asciiTheme="minorHAnsi" w:hAnsiTheme="minorHAnsi"/>
        </w:rPr>
        <w:t>GO</w:t>
      </w:r>
    </w:p>
    <w:p w:rsidR="00735646" w:rsidRDefault="00E00F69">
      <w:pPr>
        <w:pStyle w:val="Heading3"/>
      </w:pPr>
      <w:bookmarkStart w:id="14" w:name="task-6-including-where-clause"/>
      <w:bookmarkStart w:id="15" w:name="_Toc477121650"/>
      <w:bookmarkEnd w:id="14"/>
      <w:r>
        <w:t>Task 6: Including WHERE Clause</w:t>
      </w:r>
      <w:bookmarkEnd w:id="15"/>
    </w:p>
    <w:p w:rsidR="00735646" w:rsidRDefault="00E00F69">
      <w:pPr>
        <w:pStyle w:val="FirstParagraph"/>
      </w:pPr>
      <w:r>
        <w:t>Let’s wrap this up in a stored procure to retrieve details of a specific order and user</w:t>
      </w:r>
    </w:p>
    <w:p w:rsidR="00764866" w:rsidRDefault="00764866">
      <w:pPr>
        <w:pStyle w:val="Compact"/>
      </w:pPr>
      <w:r>
        <w:t>1. Type ‘CR’ complete to CREATE</w:t>
      </w:r>
    </w:p>
    <w:p w:rsidR="00764866" w:rsidRDefault="00764866">
      <w:pPr>
        <w:pStyle w:val="Compact"/>
      </w:pPr>
      <w:r>
        <w:t>2. Type ‘PRO’ complete to PROCEDURE</w:t>
      </w:r>
    </w:p>
    <w:p w:rsidR="00764866" w:rsidRDefault="00764866">
      <w:pPr>
        <w:pStyle w:val="Compact"/>
      </w:pPr>
      <w:r>
        <w:t>3. Type ‘GetOrder @ID A’ complete to AS</w:t>
      </w:r>
    </w:p>
    <w:p w:rsidR="00764866" w:rsidRDefault="00764866">
      <w:pPr>
        <w:pStyle w:val="Compact"/>
      </w:pPr>
      <w:r>
        <w:t>4. Type ‘BE’ complete to BEGIN</w:t>
      </w:r>
    </w:p>
    <w:p w:rsidR="00764866" w:rsidRDefault="00764866">
      <w:pPr>
        <w:pStyle w:val="Compact"/>
      </w:pPr>
      <w:r>
        <w:t>5. Repeat Section F1-4 to add select statement</w:t>
      </w:r>
    </w:p>
    <w:p w:rsidR="00764866" w:rsidRDefault="00764866">
      <w:pPr>
        <w:pStyle w:val="Compact"/>
      </w:pPr>
      <w:r>
        <w:t>6. Type ‘WH’ complete to WHERE</w:t>
      </w:r>
    </w:p>
    <w:p w:rsidR="00764866" w:rsidRDefault="00764866">
      <w:pPr>
        <w:pStyle w:val="Compact"/>
      </w:pPr>
      <w:r>
        <w:t>7. Type ‘ ‘ select OrderID</w:t>
      </w:r>
    </w:p>
    <w:p w:rsidR="00764866" w:rsidRDefault="00764866">
      <w:pPr>
        <w:pStyle w:val="Compact"/>
      </w:pPr>
      <w:r>
        <w:t>8. Type ‘@’ complete to @ID</w:t>
      </w:r>
    </w:p>
    <w:p w:rsidR="00764866" w:rsidRDefault="00764866">
      <w:pPr>
        <w:pStyle w:val="Compact"/>
      </w:pPr>
      <w:r>
        <w:t>9. Type ‘E’ complete to END</w:t>
      </w:r>
    </w:p>
    <w:p w:rsidR="00764866" w:rsidRDefault="00764866" w:rsidP="00764866">
      <w:pPr>
        <w:pStyle w:val="Compact"/>
      </w:pPr>
      <w:r>
        <w:t>10. Optionally expand the wildcard again</w:t>
      </w:r>
    </w:p>
    <w:p w:rsidR="00764866" w:rsidRDefault="00764866" w:rsidP="00764866">
      <w:pPr>
        <w:pStyle w:val="Compact"/>
      </w:pPr>
      <w:r>
        <w:t>11. Go – Execute query</w:t>
      </w:r>
    </w:p>
    <w:p w:rsidR="007B2412" w:rsidRDefault="007B2412" w:rsidP="00764866">
      <w:pPr>
        <w:pStyle w:val="Compact"/>
      </w:pPr>
      <w:r>
        <w:rPr>
          <w:noProof/>
        </w:rPr>
        <w:lastRenderedPageBreak/>
        <w:drawing>
          <wp:inline distT="0" distB="0" distL="0" distR="0">
            <wp:extent cx="5419725" cy="3733800"/>
            <wp:effectExtent l="19050" t="19050" r="9525" b="0"/>
            <wp:docPr id="10" name="Picture 10" descr="https://microsoft.github.io/almvm/labs/tfs/sqlprompt/imag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crosoft.github.io/almvm/labs/tfs/sqlprompt/images/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3733800"/>
                    </a:xfrm>
                    <a:prstGeom prst="rect">
                      <a:avLst/>
                    </a:prstGeom>
                    <a:noFill/>
                    <a:ln>
                      <a:solidFill>
                        <a:schemeClr val="tx1"/>
                      </a:solidFill>
                    </a:ln>
                  </pic:spPr>
                </pic:pic>
              </a:graphicData>
            </a:graphic>
          </wp:inline>
        </w:drawing>
      </w:r>
    </w:p>
    <w:p w:rsidR="00764866" w:rsidRDefault="00764866">
      <w:pPr>
        <w:pStyle w:val="Compact"/>
      </w:pPr>
    </w:p>
    <w:p w:rsidR="00735646" w:rsidRDefault="00E00F69" w:rsidP="00764866">
      <w:pPr>
        <w:pStyle w:val="SourceCode"/>
        <w:pBdr>
          <w:top w:val="single" w:sz="4" w:space="1" w:color="auto"/>
          <w:left w:val="single" w:sz="4" w:space="4" w:color="auto"/>
          <w:bottom w:val="single" w:sz="4" w:space="1" w:color="auto"/>
          <w:right w:val="single" w:sz="4" w:space="4" w:color="auto"/>
        </w:pBdr>
        <w:shd w:val="clear" w:color="auto" w:fill="D9D9D9" w:themeFill="background1" w:themeFillShade="D9"/>
      </w:pPr>
      <w:r w:rsidRPr="00764866">
        <w:rPr>
          <w:rFonts w:asciiTheme="minorHAnsi" w:hAnsiTheme="minorHAnsi"/>
          <w:i/>
        </w:rPr>
        <w:t xml:space="preserve">--Code highlighting </w:t>
      </w:r>
      <w:r>
        <w:br/>
      </w:r>
      <w:r>
        <w:br/>
      </w:r>
      <w:r w:rsidRPr="00764866">
        <w:rPr>
          <w:rFonts w:asciiTheme="minorHAnsi" w:hAnsiTheme="minorHAnsi"/>
          <w:b/>
        </w:rPr>
        <w:t>CREATE</w:t>
      </w:r>
      <w:r w:rsidRPr="00764866">
        <w:rPr>
          <w:rFonts w:asciiTheme="minorHAnsi" w:hAnsiTheme="minorHAnsi"/>
        </w:rPr>
        <w:t xml:space="preserve"> </w:t>
      </w:r>
      <w:r w:rsidRPr="00764866">
        <w:rPr>
          <w:rFonts w:asciiTheme="minorHAnsi" w:hAnsiTheme="minorHAnsi"/>
          <w:b/>
        </w:rPr>
        <w:t>PROCEDURE</w:t>
      </w:r>
      <w:r w:rsidRPr="00764866">
        <w:rPr>
          <w:rFonts w:asciiTheme="minorHAnsi" w:hAnsiTheme="minorHAnsi"/>
        </w:rPr>
        <w:t xml:space="preserve"> GetOrd</w:t>
      </w:r>
      <w:r w:rsidRPr="00764866">
        <w:rPr>
          <w:rFonts w:asciiTheme="minorHAnsi" w:hAnsiTheme="minorHAnsi"/>
        </w:rPr>
        <w:t xml:space="preserve">er @ID </w:t>
      </w:r>
      <w:r w:rsidRPr="00764866">
        <w:rPr>
          <w:rFonts w:asciiTheme="minorHAnsi" w:hAnsiTheme="minorHAnsi"/>
        </w:rPr>
        <w:t>INT</w:t>
      </w:r>
      <w:r w:rsidRPr="00764866">
        <w:rPr>
          <w:rFonts w:asciiTheme="minorHAnsi" w:hAnsiTheme="minorHAnsi"/>
        </w:rPr>
        <w:t xml:space="preserve"> </w:t>
      </w:r>
      <w:r w:rsidRPr="00764866">
        <w:rPr>
          <w:rFonts w:asciiTheme="minorHAnsi" w:hAnsiTheme="minorHAnsi"/>
          <w:b/>
        </w:rPr>
        <w:t>AS</w:t>
      </w:r>
      <w:r>
        <w:br/>
      </w:r>
      <w:r w:rsidRPr="00764866">
        <w:rPr>
          <w:rFonts w:asciiTheme="minorHAnsi" w:hAnsiTheme="minorHAnsi"/>
          <w:b/>
        </w:rPr>
        <w:t>BEGIN</w:t>
      </w:r>
      <w:r>
        <w:br/>
      </w:r>
      <w:r>
        <w:br/>
      </w:r>
      <w:r w:rsidRPr="00764866">
        <w:rPr>
          <w:rFonts w:asciiTheme="minorHAnsi" w:hAnsiTheme="minorHAnsi"/>
          <w:b/>
        </w:rPr>
        <w:t>SELECT</w:t>
      </w:r>
      <w:r w:rsidRPr="00764866">
        <w:rPr>
          <w:rFonts w:asciiTheme="minorHAnsi" w:hAnsiTheme="minorHAnsi"/>
        </w:rPr>
        <w:t xml:space="preserve"> * </w:t>
      </w:r>
      <w:r w:rsidRPr="00764866">
        <w:rPr>
          <w:rFonts w:asciiTheme="minorHAnsi" w:hAnsiTheme="minorHAnsi"/>
          <w:b/>
        </w:rPr>
        <w:t>FROM</w:t>
      </w:r>
      <w:r w:rsidRPr="00764866">
        <w:rPr>
          <w:rFonts w:asciiTheme="minorHAnsi" w:hAnsiTheme="minorHAnsi"/>
        </w:rPr>
        <w:t xml:space="preserve"> dbo.[</w:t>
      </w:r>
      <w:r w:rsidRPr="00764866">
        <w:rPr>
          <w:rFonts w:asciiTheme="minorHAnsi" w:hAnsiTheme="minorHAnsi"/>
          <w:b/>
        </w:rPr>
        <w:t>Order</w:t>
      </w:r>
      <w:r w:rsidRPr="00764866">
        <w:rPr>
          <w:rFonts w:asciiTheme="minorHAnsi" w:hAnsiTheme="minorHAnsi"/>
        </w:rPr>
        <w:t xml:space="preserve">] </w:t>
      </w:r>
      <w:r w:rsidRPr="00764866">
        <w:rPr>
          <w:rFonts w:asciiTheme="minorHAnsi" w:hAnsiTheme="minorHAnsi"/>
          <w:b/>
        </w:rPr>
        <w:t>JOIN</w:t>
      </w:r>
      <w:r w:rsidRPr="00764866">
        <w:rPr>
          <w:rFonts w:asciiTheme="minorHAnsi" w:hAnsiTheme="minorHAnsi"/>
        </w:rPr>
        <w:t xml:space="preserve"> dbo.AspNetUsers </w:t>
      </w:r>
      <w:r w:rsidRPr="00764866">
        <w:rPr>
          <w:rFonts w:asciiTheme="minorHAnsi" w:hAnsiTheme="minorHAnsi"/>
          <w:b/>
        </w:rPr>
        <w:t>ON</w:t>
      </w:r>
      <w:r>
        <w:br/>
      </w:r>
      <w:r w:rsidRPr="00764866">
        <w:rPr>
          <w:rFonts w:asciiTheme="minorHAnsi" w:hAnsiTheme="minorHAnsi"/>
        </w:rPr>
        <w:t>AspNetUsers.UserName = [</w:t>
      </w:r>
      <w:r w:rsidRPr="00764866">
        <w:rPr>
          <w:rFonts w:asciiTheme="minorHAnsi" w:hAnsiTheme="minorHAnsi"/>
          <w:b/>
        </w:rPr>
        <w:t>Order</w:t>
      </w:r>
      <w:r w:rsidRPr="00764866">
        <w:rPr>
          <w:rFonts w:asciiTheme="minorHAnsi" w:hAnsiTheme="minorHAnsi"/>
        </w:rPr>
        <w:t xml:space="preserve">].Username </w:t>
      </w:r>
      <w:r>
        <w:br/>
      </w:r>
      <w:r w:rsidRPr="00764866">
        <w:rPr>
          <w:rFonts w:asciiTheme="minorHAnsi" w:hAnsiTheme="minorHAnsi"/>
          <w:b/>
        </w:rPr>
        <w:t>WHERE</w:t>
      </w:r>
      <w:r w:rsidRPr="00764866">
        <w:rPr>
          <w:rFonts w:asciiTheme="minorHAnsi" w:hAnsiTheme="minorHAnsi"/>
        </w:rPr>
        <w:t xml:space="preserve"> [</w:t>
      </w:r>
      <w:r w:rsidRPr="00764866">
        <w:rPr>
          <w:rFonts w:asciiTheme="minorHAnsi" w:hAnsiTheme="minorHAnsi"/>
          <w:b/>
        </w:rPr>
        <w:t>Order</w:t>
      </w:r>
      <w:r w:rsidRPr="00764866">
        <w:rPr>
          <w:rFonts w:asciiTheme="minorHAnsi" w:hAnsiTheme="minorHAnsi"/>
        </w:rPr>
        <w:t>].OrderId = @ID</w:t>
      </w:r>
      <w:r>
        <w:br/>
      </w:r>
      <w:r>
        <w:br/>
      </w:r>
      <w:r w:rsidRPr="00764866">
        <w:rPr>
          <w:rFonts w:asciiTheme="minorHAnsi" w:hAnsiTheme="minorHAnsi"/>
          <w:b/>
        </w:rPr>
        <w:t>END</w:t>
      </w:r>
      <w:r>
        <w:br/>
      </w:r>
      <w:r w:rsidRPr="00764866">
        <w:rPr>
          <w:rFonts w:asciiTheme="minorHAnsi" w:hAnsiTheme="minorHAnsi"/>
        </w:rPr>
        <w:t>GO</w:t>
      </w:r>
    </w:p>
    <w:p w:rsidR="00735646" w:rsidRDefault="00E00F69">
      <w:pPr>
        <w:pStyle w:val="Heading3"/>
      </w:pPr>
      <w:bookmarkStart w:id="16" w:name="task-7-writing-insert-statements"/>
      <w:bookmarkStart w:id="17" w:name="_Toc477121651"/>
      <w:bookmarkEnd w:id="16"/>
      <w:r>
        <w:t>Task 7: Writing INSERT Statements</w:t>
      </w:r>
      <w:bookmarkEnd w:id="17"/>
    </w:p>
    <w:p w:rsidR="00735646" w:rsidRDefault="00E00F69">
      <w:pPr>
        <w:pStyle w:val="FirstParagraph"/>
      </w:pPr>
      <w:r>
        <w:t>Next let’s add a new order record to check we can retrieve it - SQL Prompt autocompletes insert statements with column lists for us too***</w:t>
      </w:r>
    </w:p>
    <w:p w:rsidR="00764866" w:rsidRDefault="00764866">
      <w:pPr>
        <w:pStyle w:val="Compact"/>
        <w:tabs>
          <w:tab w:val="left" w:pos="3204"/>
        </w:tabs>
        <w:rPr>
          <w:i/>
        </w:rPr>
      </w:pPr>
      <w:r>
        <w:t xml:space="preserve">1. Type ‘IN’ complete to </w:t>
      </w:r>
      <w:r>
        <w:rPr>
          <w:i/>
        </w:rPr>
        <w:t>INSERT</w:t>
      </w:r>
    </w:p>
    <w:p w:rsidR="00764866" w:rsidRDefault="00764866">
      <w:pPr>
        <w:pStyle w:val="Compact"/>
        <w:tabs>
          <w:tab w:val="left" w:pos="3204"/>
        </w:tabs>
        <w:rPr>
          <w:i/>
        </w:rPr>
      </w:pPr>
      <w:r>
        <w:t xml:space="preserve">2. Type ‘INT’ complete to </w:t>
      </w:r>
      <w:r>
        <w:rPr>
          <w:i/>
        </w:rPr>
        <w:t>INTO</w:t>
      </w:r>
    </w:p>
    <w:p w:rsidR="00764866" w:rsidRDefault="00764866">
      <w:pPr>
        <w:pStyle w:val="Compact"/>
        <w:tabs>
          <w:tab w:val="left" w:pos="3204"/>
        </w:tabs>
      </w:pPr>
      <w:r>
        <w:t>3. Select Order complete to full column list</w:t>
      </w:r>
    </w:p>
    <w:p w:rsidR="00764866" w:rsidRDefault="00764866">
      <w:pPr>
        <w:pStyle w:val="Compact"/>
        <w:tabs>
          <w:tab w:val="left" w:pos="3204"/>
        </w:tabs>
      </w:pPr>
      <w:r>
        <w:t>4. Update the VALUES with some made up data (N’Made up data’)</w:t>
      </w:r>
    </w:p>
    <w:p w:rsidR="007B2412" w:rsidRDefault="00764866">
      <w:pPr>
        <w:pStyle w:val="Compact"/>
        <w:tabs>
          <w:tab w:val="left" w:pos="3204"/>
        </w:tabs>
      </w:pPr>
      <w:r>
        <w:t>5. Ensure the UserName value is N’Administrator@test.com’</w:t>
      </w:r>
    </w:p>
    <w:p w:rsidR="00764866" w:rsidRDefault="00764866">
      <w:pPr>
        <w:pStyle w:val="Compact"/>
        <w:tabs>
          <w:tab w:val="left" w:pos="3204"/>
        </w:tabs>
      </w:pPr>
      <w:r>
        <w:t>6. Go - Execute Query</w:t>
      </w:r>
    </w:p>
    <w:p w:rsidR="007B2412" w:rsidRDefault="007B2412">
      <w:pPr>
        <w:pStyle w:val="Compact"/>
        <w:tabs>
          <w:tab w:val="left" w:pos="3204"/>
        </w:tabs>
      </w:pPr>
      <w:r>
        <w:rPr>
          <w:noProof/>
        </w:rPr>
        <w:lastRenderedPageBreak/>
        <w:drawing>
          <wp:inline distT="0" distB="0" distL="0" distR="0">
            <wp:extent cx="5048250" cy="4533900"/>
            <wp:effectExtent l="19050" t="19050" r="0" b="0"/>
            <wp:docPr id="11" name="Picture 11" descr="https://microsoft.github.io/almvm/labs/tfs/sqlprompt/images/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crosoft.github.io/almvm/labs/tfs/sqlprompt/images/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4533900"/>
                    </a:xfrm>
                    <a:prstGeom prst="rect">
                      <a:avLst/>
                    </a:prstGeom>
                    <a:noFill/>
                    <a:ln>
                      <a:solidFill>
                        <a:schemeClr val="tx1"/>
                      </a:solidFill>
                    </a:ln>
                  </pic:spPr>
                </pic:pic>
              </a:graphicData>
            </a:graphic>
          </wp:inline>
        </w:drawing>
      </w:r>
    </w:p>
    <w:p w:rsidR="00764866" w:rsidRDefault="00764866">
      <w:pPr>
        <w:pStyle w:val="Compact"/>
        <w:tabs>
          <w:tab w:val="left" w:pos="3204"/>
        </w:tabs>
      </w:pPr>
      <w:r>
        <w:tab/>
      </w:r>
    </w:p>
    <w:p w:rsidR="00735646" w:rsidRDefault="00E00F69" w:rsidP="00764866">
      <w:pPr>
        <w:pStyle w:val="SourceCode"/>
        <w:pBdr>
          <w:top w:val="single" w:sz="4" w:space="1" w:color="auto"/>
          <w:left w:val="single" w:sz="4" w:space="4" w:color="auto"/>
          <w:bottom w:val="single" w:sz="4" w:space="1" w:color="auto"/>
          <w:right w:val="single" w:sz="4" w:space="4" w:color="auto"/>
        </w:pBdr>
        <w:shd w:val="clear" w:color="auto" w:fill="D9D9D9" w:themeFill="background1" w:themeFillShade="D9"/>
      </w:pPr>
      <w:r w:rsidRPr="00764866">
        <w:rPr>
          <w:rFonts w:asciiTheme="minorHAnsi" w:hAnsiTheme="minorHAnsi"/>
          <w:i/>
        </w:rPr>
        <w:t>--Insert statements completing with column list</w:t>
      </w:r>
      <w:r>
        <w:br/>
      </w:r>
      <w:r>
        <w:br/>
      </w:r>
      <w:r w:rsidRPr="00764866">
        <w:rPr>
          <w:rFonts w:asciiTheme="minorHAnsi" w:hAnsiTheme="minorHAnsi"/>
          <w:b/>
        </w:rPr>
        <w:t>INSERT</w:t>
      </w:r>
      <w:r w:rsidRPr="00764866">
        <w:rPr>
          <w:rFonts w:asciiTheme="minorHAnsi" w:hAnsiTheme="minorHAnsi"/>
        </w:rPr>
        <w:t xml:space="preserve"> </w:t>
      </w:r>
      <w:r w:rsidRPr="00764866">
        <w:rPr>
          <w:rFonts w:asciiTheme="minorHAnsi" w:hAnsiTheme="minorHAnsi"/>
          <w:b/>
        </w:rPr>
        <w:t>INTO</w:t>
      </w:r>
      <w:r w:rsidRPr="00764866">
        <w:rPr>
          <w:rFonts w:asciiTheme="minorHAnsi" w:hAnsiTheme="minorHAnsi"/>
        </w:rPr>
        <w:t xml:space="preserve"> dbo.[</w:t>
      </w:r>
      <w:r w:rsidRPr="00764866">
        <w:rPr>
          <w:rFonts w:asciiTheme="minorHAnsi" w:hAnsiTheme="minorHAnsi"/>
          <w:b/>
        </w:rPr>
        <w:t>Order</w:t>
      </w:r>
      <w:r w:rsidRPr="00764866">
        <w:rPr>
          <w:rFonts w:asciiTheme="minorHAnsi" w:hAnsiTheme="minorHAnsi"/>
        </w:rPr>
        <w:t>]</w:t>
      </w:r>
      <w:r>
        <w:br/>
      </w:r>
      <w:r w:rsidRPr="00764866">
        <w:rPr>
          <w:rFonts w:asciiTheme="minorHAnsi" w:hAnsiTheme="minorHAnsi"/>
        </w:rPr>
        <w:t xml:space="preserve">        ( Address ,</w:t>
      </w:r>
      <w:r>
        <w:br/>
      </w:r>
      <w:r w:rsidRPr="00764866">
        <w:rPr>
          <w:rFonts w:asciiTheme="minorHAnsi" w:hAnsiTheme="minorHAnsi"/>
        </w:rPr>
        <w:t xml:space="preserve">          City</w:t>
      </w:r>
      <w:r w:rsidRPr="00764866">
        <w:rPr>
          <w:rFonts w:asciiTheme="minorHAnsi" w:hAnsiTheme="minorHAnsi"/>
        </w:rPr>
        <w:t xml:space="preserve"> ,</w:t>
      </w:r>
      <w:r>
        <w:br/>
      </w:r>
      <w:r w:rsidRPr="00764866">
        <w:rPr>
          <w:rFonts w:asciiTheme="minorHAnsi" w:hAnsiTheme="minorHAnsi"/>
        </w:rPr>
        <w:t xml:space="preserve">          Country ,</w:t>
      </w:r>
      <w:r>
        <w:br/>
      </w:r>
      <w:r w:rsidRPr="00764866">
        <w:rPr>
          <w:rFonts w:asciiTheme="minorHAnsi" w:hAnsiTheme="minorHAnsi"/>
        </w:rPr>
        <w:t xml:space="preserve">          Email ,</w:t>
      </w:r>
      <w:r>
        <w:br/>
      </w:r>
      <w:r w:rsidRPr="00764866">
        <w:rPr>
          <w:rFonts w:asciiTheme="minorHAnsi" w:hAnsiTheme="minorHAnsi"/>
        </w:rPr>
        <w:t xml:space="preserve">          FirstName ,</w:t>
      </w:r>
      <w:r>
        <w:br/>
      </w:r>
      <w:r w:rsidRPr="00764866">
        <w:rPr>
          <w:rFonts w:asciiTheme="minorHAnsi" w:hAnsiTheme="minorHAnsi"/>
        </w:rPr>
        <w:t xml:space="preserve">          LastName ,</w:t>
      </w:r>
      <w:r>
        <w:br/>
      </w:r>
      <w:r w:rsidRPr="00764866">
        <w:rPr>
          <w:rFonts w:asciiTheme="minorHAnsi" w:hAnsiTheme="minorHAnsi"/>
        </w:rPr>
        <w:t xml:space="preserve">          OrderDate ,</w:t>
      </w:r>
      <w:r>
        <w:br/>
      </w:r>
      <w:r w:rsidRPr="00764866">
        <w:rPr>
          <w:rFonts w:asciiTheme="minorHAnsi" w:hAnsiTheme="minorHAnsi"/>
        </w:rPr>
        <w:t xml:space="preserve">          Phone ,</w:t>
      </w:r>
      <w:r>
        <w:br/>
      </w:r>
      <w:r w:rsidRPr="00764866">
        <w:rPr>
          <w:rFonts w:asciiTheme="minorHAnsi" w:hAnsiTheme="minorHAnsi"/>
        </w:rPr>
        <w:t xml:space="preserve">          PostalCode ,</w:t>
      </w:r>
      <w:r>
        <w:br/>
      </w:r>
      <w:r w:rsidRPr="00764866">
        <w:rPr>
          <w:rFonts w:asciiTheme="minorHAnsi" w:hAnsiTheme="minorHAnsi"/>
        </w:rPr>
        <w:t xml:space="preserve">          State ,</w:t>
      </w:r>
      <w:r>
        <w:br/>
      </w:r>
      <w:r w:rsidRPr="00764866">
        <w:rPr>
          <w:rFonts w:asciiTheme="minorHAnsi" w:hAnsiTheme="minorHAnsi"/>
        </w:rPr>
        <w:t xml:space="preserve">          Total ,</w:t>
      </w:r>
      <w:r>
        <w:br/>
      </w:r>
      <w:r w:rsidRPr="00764866">
        <w:rPr>
          <w:rFonts w:asciiTheme="minorHAnsi" w:hAnsiTheme="minorHAnsi"/>
        </w:rPr>
        <w:t xml:space="preserve">          Username)</w:t>
      </w:r>
      <w:r>
        <w:br/>
      </w:r>
      <w:r>
        <w:br/>
      </w:r>
      <w:r w:rsidRPr="00764866">
        <w:rPr>
          <w:rFonts w:asciiTheme="minorHAnsi" w:hAnsiTheme="minorHAnsi"/>
          <w:b/>
        </w:rPr>
        <w:t>VALUES</w:t>
      </w:r>
      <w:r w:rsidRPr="00764866">
        <w:rPr>
          <w:rFonts w:asciiTheme="minorHAnsi" w:hAnsiTheme="minorHAnsi"/>
        </w:rPr>
        <w:t xml:space="preserve">  ( N</w:t>
      </w:r>
      <w:r w:rsidRPr="00764866">
        <w:rPr>
          <w:rFonts w:asciiTheme="minorHAnsi" w:hAnsiTheme="minorHAnsi"/>
        </w:rPr>
        <w:t>'123 Some Street'</w:t>
      </w:r>
      <w:r w:rsidRPr="00764866">
        <w:rPr>
          <w:rFonts w:asciiTheme="minorHAnsi" w:hAnsiTheme="minorHAnsi"/>
        </w:rPr>
        <w:t xml:space="preserve"> , </w:t>
      </w:r>
      <w:r w:rsidRPr="00764866">
        <w:rPr>
          <w:rFonts w:asciiTheme="minorHAnsi" w:hAnsiTheme="minorHAnsi"/>
          <w:i/>
        </w:rPr>
        <w:t>-- Address - nvarchar</w:t>
      </w:r>
      <w:r w:rsidRPr="00764866">
        <w:rPr>
          <w:rFonts w:asciiTheme="minorHAnsi" w:hAnsiTheme="minorHAnsi"/>
          <w:i/>
        </w:rPr>
        <w:t>(max)</w:t>
      </w:r>
      <w:r>
        <w:br/>
      </w:r>
      <w:r w:rsidRPr="00764866">
        <w:rPr>
          <w:rFonts w:asciiTheme="minorHAnsi" w:hAnsiTheme="minorHAnsi"/>
        </w:rPr>
        <w:t xml:space="preserve">          N</w:t>
      </w:r>
      <w:r w:rsidRPr="00764866">
        <w:rPr>
          <w:rFonts w:asciiTheme="minorHAnsi" w:hAnsiTheme="minorHAnsi"/>
        </w:rPr>
        <w:t>'Seattle'</w:t>
      </w:r>
      <w:r w:rsidRPr="00764866">
        <w:rPr>
          <w:rFonts w:asciiTheme="minorHAnsi" w:hAnsiTheme="minorHAnsi"/>
        </w:rPr>
        <w:t xml:space="preserve"> , </w:t>
      </w:r>
      <w:r w:rsidRPr="00764866">
        <w:rPr>
          <w:rFonts w:asciiTheme="minorHAnsi" w:hAnsiTheme="minorHAnsi"/>
          <w:i/>
        </w:rPr>
        <w:t>-- City - nvarchar(max)</w:t>
      </w:r>
      <w:r>
        <w:br/>
      </w:r>
      <w:r w:rsidRPr="00764866">
        <w:rPr>
          <w:rFonts w:asciiTheme="minorHAnsi" w:hAnsiTheme="minorHAnsi"/>
        </w:rPr>
        <w:lastRenderedPageBreak/>
        <w:t xml:space="preserve">          N</w:t>
      </w:r>
      <w:r w:rsidRPr="00764866">
        <w:rPr>
          <w:rFonts w:asciiTheme="minorHAnsi" w:hAnsiTheme="minorHAnsi"/>
        </w:rPr>
        <w:t>'USA'</w:t>
      </w:r>
      <w:r w:rsidRPr="00764866">
        <w:rPr>
          <w:rFonts w:asciiTheme="minorHAnsi" w:hAnsiTheme="minorHAnsi"/>
        </w:rPr>
        <w:t xml:space="preserve"> , </w:t>
      </w:r>
      <w:r w:rsidRPr="00764866">
        <w:rPr>
          <w:rFonts w:asciiTheme="minorHAnsi" w:hAnsiTheme="minorHAnsi"/>
          <w:i/>
        </w:rPr>
        <w:t>-- Country - nvarchar(max)</w:t>
      </w:r>
      <w:r>
        <w:br/>
      </w:r>
      <w:r w:rsidRPr="00764866">
        <w:rPr>
          <w:rFonts w:asciiTheme="minorHAnsi" w:hAnsiTheme="minorHAnsi"/>
        </w:rPr>
        <w:t xml:space="preserve">          N</w:t>
      </w:r>
      <w:r w:rsidRPr="00764866">
        <w:rPr>
          <w:rFonts w:asciiTheme="minorHAnsi" w:hAnsiTheme="minorHAnsi"/>
        </w:rPr>
        <w:t>'admin@test.com'</w:t>
      </w:r>
      <w:r w:rsidRPr="00764866">
        <w:rPr>
          <w:rFonts w:asciiTheme="minorHAnsi" w:hAnsiTheme="minorHAnsi"/>
        </w:rPr>
        <w:t xml:space="preserve"> , </w:t>
      </w:r>
      <w:r w:rsidRPr="00764866">
        <w:rPr>
          <w:rFonts w:asciiTheme="minorHAnsi" w:hAnsiTheme="minorHAnsi"/>
          <w:i/>
        </w:rPr>
        <w:t>-- Email - nvarchar(max)</w:t>
      </w:r>
      <w:r>
        <w:br/>
      </w:r>
      <w:r w:rsidRPr="00764866">
        <w:rPr>
          <w:rFonts w:asciiTheme="minorHAnsi" w:hAnsiTheme="minorHAnsi"/>
        </w:rPr>
        <w:t xml:space="preserve">          N</w:t>
      </w:r>
      <w:r w:rsidRPr="00764866">
        <w:rPr>
          <w:rFonts w:asciiTheme="minorHAnsi" w:hAnsiTheme="minorHAnsi"/>
        </w:rPr>
        <w:t>'Tom'</w:t>
      </w:r>
      <w:r w:rsidRPr="00764866">
        <w:rPr>
          <w:rFonts w:asciiTheme="minorHAnsi" w:hAnsiTheme="minorHAnsi"/>
        </w:rPr>
        <w:t xml:space="preserve"> , </w:t>
      </w:r>
      <w:r w:rsidRPr="00764866">
        <w:rPr>
          <w:rFonts w:asciiTheme="minorHAnsi" w:hAnsiTheme="minorHAnsi"/>
          <w:i/>
        </w:rPr>
        <w:t>-- FirstName - nvarchar(max)</w:t>
      </w:r>
      <w:r>
        <w:br/>
      </w:r>
      <w:r w:rsidRPr="00764866">
        <w:rPr>
          <w:rFonts w:asciiTheme="minorHAnsi" w:hAnsiTheme="minorHAnsi"/>
        </w:rPr>
        <w:t xml:space="preserve">          N</w:t>
      </w:r>
      <w:r w:rsidRPr="00764866">
        <w:rPr>
          <w:rFonts w:asciiTheme="minorHAnsi" w:hAnsiTheme="minorHAnsi"/>
        </w:rPr>
        <w:t>'Austin'</w:t>
      </w:r>
      <w:r w:rsidRPr="00764866">
        <w:rPr>
          <w:rFonts w:asciiTheme="minorHAnsi" w:hAnsiTheme="minorHAnsi"/>
        </w:rPr>
        <w:t xml:space="preserve"> , </w:t>
      </w:r>
      <w:r w:rsidRPr="00764866">
        <w:rPr>
          <w:rFonts w:asciiTheme="minorHAnsi" w:hAnsiTheme="minorHAnsi"/>
          <w:i/>
        </w:rPr>
        <w:t>-- LastName - nvarchar(max)</w:t>
      </w:r>
      <w:r>
        <w:br/>
      </w:r>
      <w:r w:rsidRPr="00764866">
        <w:rPr>
          <w:rFonts w:asciiTheme="minorHAnsi" w:hAnsiTheme="minorHAnsi"/>
        </w:rPr>
        <w:t xml:space="preserve">    </w:t>
      </w:r>
      <w:r w:rsidRPr="00764866">
        <w:rPr>
          <w:rFonts w:asciiTheme="minorHAnsi" w:hAnsiTheme="minorHAnsi"/>
        </w:rPr>
        <w:t xml:space="preserve">      SYSDATETIME() , </w:t>
      </w:r>
      <w:r w:rsidRPr="00764866">
        <w:rPr>
          <w:rFonts w:asciiTheme="minorHAnsi" w:hAnsiTheme="minorHAnsi"/>
          <w:i/>
        </w:rPr>
        <w:t>-- OrderDate - datetime2</w:t>
      </w:r>
      <w:r>
        <w:br/>
      </w:r>
      <w:r w:rsidRPr="00764866">
        <w:rPr>
          <w:rFonts w:asciiTheme="minorHAnsi" w:hAnsiTheme="minorHAnsi"/>
        </w:rPr>
        <w:t xml:space="preserve">          N</w:t>
      </w:r>
      <w:r w:rsidRPr="00764866">
        <w:rPr>
          <w:rFonts w:asciiTheme="minorHAnsi" w:hAnsiTheme="minorHAnsi"/>
        </w:rPr>
        <w:t>'5551235897'</w:t>
      </w:r>
      <w:r w:rsidRPr="00764866">
        <w:rPr>
          <w:rFonts w:asciiTheme="minorHAnsi" w:hAnsiTheme="minorHAnsi"/>
        </w:rPr>
        <w:t xml:space="preserve"> , </w:t>
      </w:r>
      <w:r w:rsidRPr="00764866">
        <w:rPr>
          <w:rFonts w:asciiTheme="minorHAnsi" w:hAnsiTheme="minorHAnsi"/>
          <w:i/>
        </w:rPr>
        <w:t>-- Phone - nvarchar(max)</w:t>
      </w:r>
      <w:r>
        <w:br/>
      </w:r>
      <w:r w:rsidRPr="00764866">
        <w:rPr>
          <w:rFonts w:asciiTheme="minorHAnsi" w:hAnsiTheme="minorHAnsi"/>
        </w:rPr>
        <w:t xml:space="preserve">          N</w:t>
      </w:r>
      <w:r w:rsidRPr="00764866">
        <w:rPr>
          <w:rFonts w:asciiTheme="minorHAnsi" w:hAnsiTheme="minorHAnsi"/>
        </w:rPr>
        <w:t>'99999'</w:t>
      </w:r>
      <w:r w:rsidRPr="00764866">
        <w:rPr>
          <w:rFonts w:asciiTheme="minorHAnsi" w:hAnsiTheme="minorHAnsi"/>
        </w:rPr>
        <w:t xml:space="preserve"> , </w:t>
      </w:r>
      <w:r w:rsidRPr="00764866">
        <w:rPr>
          <w:rFonts w:asciiTheme="minorHAnsi" w:hAnsiTheme="minorHAnsi"/>
          <w:i/>
        </w:rPr>
        <w:t>-- PostalCode - nvarchar(max)</w:t>
      </w:r>
      <w:r>
        <w:br/>
      </w:r>
      <w:r w:rsidRPr="00764866">
        <w:rPr>
          <w:rFonts w:asciiTheme="minorHAnsi" w:hAnsiTheme="minorHAnsi"/>
        </w:rPr>
        <w:t xml:space="preserve">          N</w:t>
      </w:r>
      <w:r w:rsidRPr="00764866">
        <w:rPr>
          <w:rFonts w:asciiTheme="minorHAnsi" w:hAnsiTheme="minorHAnsi"/>
        </w:rPr>
        <w:t>'WA'</w:t>
      </w:r>
      <w:r w:rsidRPr="00764866">
        <w:rPr>
          <w:rFonts w:asciiTheme="minorHAnsi" w:hAnsiTheme="minorHAnsi"/>
        </w:rPr>
        <w:t xml:space="preserve"> , </w:t>
      </w:r>
      <w:r w:rsidRPr="00764866">
        <w:rPr>
          <w:rFonts w:asciiTheme="minorHAnsi" w:hAnsiTheme="minorHAnsi"/>
          <w:i/>
        </w:rPr>
        <w:t>-- State - nvarchar(max)</w:t>
      </w:r>
      <w:r>
        <w:br/>
      </w:r>
      <w:r w:rsidRPr="00764866">
        <w:rPr>
          <w:rFonts w:asciiTheme="minorHAnsi" w:hAnsiTheme="minorHAnsi"/>
        </w:rPr>
        <w:t xml:space="preserve">          </w:t>
      </w:r>
      <w:r w:rsidRPr="00764866">
        <w:rPr>
          <w:rFonts w:asciiTheme="minorHAnsi" w:hAnsiTheme="minorHAnsi"/>
        </w:rPr>
        <w:t>39.99</w:t>
      </w:r>
      <w:r w:rsidRPr="00764866">
        <w:rPr>
          <w:rFonts w:asciiTheme="minorHAnsi" w:hAnsiTheme="minorHAnsi"/>
        </w:rPr>
        <w:t xml:space="preserve"> , </w:t>
      </w:r>
      <w:r w:rsidRPr="00764866">
        <w:rPr>
          <w:rFonts w:asciiTheme="minorHAnsi" w:hAnsiTheme="minorHAnsi"/>
          <w:i/>
        </w:rPr>
        <w:t>-- Total - decimal</w:t>
      </w:r>
      <w:r>
        <w:br/>
      </w:r>
      <w:r w:rsidRPr="00764866">
        <w:rPr>
          <w:rFonts w:asciiTheme="minorHAnsi" w:hAnsiTheme="minorHAnsi"/>
        </w:rPr>
        <w:t xml:space="preserve">          N</w:t>
      </w:r>
      <w:r w:rsidRPr="00764866">
        <w:rPr>
          <w:rFonts w:asciiTheme="minorHAnsi" w:hAnsiTheme="minorHAnsi"/>
        </w:rPr>
        <w:t>'Administrator@test.com'</w:t>
      </w:r>
      <w:r w:rsidRPr="00764866">
        <w:rPr>
          <w:rFonts w:asciiTheme="minorHAnsi" w:hAnsiTheme="minorHAnsi"/>
        </w:rPr>
        <w:t xml:space="preserve">  </w:t>
      </w:r>
      <w:r w:rsidRPr="00764866">
        <w:rPr>
          <w:rFonts w:asciiTheme="minorHAnsi" w:hAnsiTheme="minorHAnsi"/>
          <w:i/>
        </w:rPr>
        <w:t>-- Username - nvarchar(max)</w:t>
      </w:r>
      <w:r>
        <w:br/>
      </w:r>
      <w:r w:rsidRPr="00764866">
        <w:rPr>
          <w:rFonts w:asciiTheme="minorHAnsi" w:hAnsiTheme="minorHAnsi"/>
        </w:rPr>
        <w:t xml:space="preserve">        )</w:t>
      </w:r>
    </w:p>
    <w:p w:rsidR="00735646" w:rsidRDefault="00E00F69">
      <w:pPr>
        <w:pStyle w:val="FirstParagraph"/>
      </w:pPr>
      <w:r>
        <w:t>L</w:t>
      </w:r>
      <w:r w:rsidR="00764866">
        <w:t>et’s check it is in the Table</w:t>
      </w:r>
    </w:p>
    <w:p w:rsidR="00735646" w:rsidRDefault="00E00F69">
      <w:pPr>
        <w:pStyle w:val="Heading3"/>
      </w:pPr>
      <w:bookmarkStart w:id="18" w:name="task-8-testing-our-stored-procedure"/>
      <w:bookmarkStart w:id="19" w:name="_Toc477121652"/>
      <w:bookmarkEnd w:id="18"/>
      <w:r>
        <w:t>Task 8: Testing our stored procedure</w:t>
      </w:r>
      <w:bookmarkEnd w:id="19"/>
    </w:p>
    <w:p w:rsidR="00735646" w:rsidRDefault="00E00F69">
      <w:pPr>
        <w:pStyle w:val="FirstParagraph"/>
      </w:pPr>
      <w:r>
        <w:t>Lets test our stored procedure, when writing EXEC statements SQL Prompt even include a parameter list for us:</w:t>
      </w:r>
    </w:p>
    <w:p w:rsidR="00735646" w:rsidRDefault="00E00F69">
      <w:pPr>
        <w:numPr>
          <w:ilvl w:val="0"/>
          <w:numId w:val="3"/>
        </w:numPr>
      </w:pPr>
      <w:r>
        <w:t xml:space="preserve">Run </w:t>
      </w:r>
      <w:r>
        <w:rPr>
          <w:b/>
          <w:i/>
        </w:rPr>
        <w:t xml:space="preserve">SELECT </w:t>
      </w:r>
      <w:r>
        <w:rPr>
          <w:b/>
        </w:rPr>
        <w:t xml:space="preserve"> FROM dbo.[Order]</w:t>
      </w:r>
      <w:r>
        <w:t>* and note the OrderID from the results</w:t>
      </w:r>
    </w:p>
    <w:p w:rsidR="00735646" w:rsidRDefault="00E00F69">
      <w:pPr>
        <w:numPr>
          <w:ilvl w:val="0"/>
          <w:numId w:val="3"/>
        </w:numPr>
      </w:pPr>
      <w:r>
        <w:t>Type ‘EX’ complete to EXEC</w:t>
      </w:r>
    </w:p>
    <w:p w:rsidR="00735646" w:rsidRDefault="00E00F69">
      <w:pPr>
        <w:numPr>
          <w:ilvl w:val="0"/>
          <w:numId w:val="3"/>
        </w:numPr>
      </w:pPr>
      <w:r>
        <w:t>S</w:t>
      </w:r>
      <w:bookmarkStart w:id="20" w:name="_GoBack"/>
      <w:bookmarkEnd w:id="20"/>
      <w:r>
        <w:t>elect ‘GetOrder’</w:t>
      </w:r>
    </w:p>
    <w:p w:rsidR="00735646" w:rsidRDefault="00E00F69">
      <w:pPr>
        <w:numPr>
          <w:ilvl w:val="0"/>
          <w:numId w:val="3"/>
        </w:numPr>
      </w:pPr>
      <w:r>
        <w:t>Edit the value to match the OrderID from I2.</w:t>
      </w:r>
    </w:p>
    <w:p w:rsidR="00735646" w:rsidRDefault="00E00F69">
      <w:pPr>
        <w:numPr>
          <w:ilvl w:val="0"/>
          <w:numId w:val="3"/>
        </w:numPr>
      </w:pPr>
      <w:r>
        <w:t>Execute Query</w:t>
      </w:r>
    </w:p>
    <w:p w:rsidR="00735646" w:rsidRDefault="00E00F69">
      <w:pPr>
        <w:pStyle w:val="SourceCode"/>
      </w:pPr>
      <w:r>
        <w:rPr>
          <w:rStyle w:val="CommentTok"/>
        </w:rPr>
        <w:t>--Auto-complete EXEC statements with parameter lists</w:t>
      </w:r>
      <w:r>
        <w:br/>
      </w:r>
      <w:r>
        <w:br/>
      </w:r>
      <w:r>
        <w:rPr>
          <w:rStyle w:val="KeywordTok"/>
        </w:rPr>
        <w:t>EXEC</w:t>
      </w:r>
      <w:r>
        <w:rPr>
          <w:rStyle w:val="NormalTok"/>
        </w:rPr>
        <w:t xml:space="preserve"> dbo.GetOrder @ID = </w:t>
      </w:r>
      <w:r>
        <w:rPr>
          <w:rStyle w:val="DecValTok"/>
        </w:rPr>
        <w:t>2</w:t>
      </w:r>
      <w:r>
        <w:rPr>
          <w:rStyle w:val="NormalTok"/>
        </w:rPr>
        <w:t xml:space="preserve"> </w:t>
      </w:r>
      <w:r>
        <w:rPr>
          <w:rStyle w:val="CommentTok"/>
        </w:rPr>
        <w:t>-- int</w:t>
      </w:r>
    </w:p>
    <w:p w:rsidR="00735646" w:rsidRDefault="00E00F69">
      <w:pPr>
        <w:pStyle w:val="Heading2"/>
      </w:pPr>
      <w:bookmarkStart w:id="21" w:name="summary"/>
      <w:bookmarkStart w:id="22" w:name="_Toc477121653"/>
      <w:bookmarkEnd w:id="21"/>
      <w:r>
        <w:t>Summary</w:t>
      </w:r>
      <w:bookmarkEnd w:id="22"/>
    </w:p>
    <w:p w:rsidR="00735646" w:rsidRDefault="00E00F69">
      <w:pPr>
        <w:pStyle w:val="FirstParagraph"/>
      </w:pPr>
      <w:r>
        <w:t>There’s a quick tour of the highlights of SQL Prompt Free Edition. It’s available in Visual Studio Enterprise 2017 and it improves your productivity by speeding up SQL development tasks and reducing risk of e</w:t>
      </w:r>
      <w:r w:rsidR="00764866">
        <w:tab/>
      </w:r>
      <w:r>
        <w:t>rror, so you can get back to the task in hand.</w:t>
      </w:r>
    </w:p>
    <w:sectPr w:rsidR="007356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F69" w:rsidRDefault="00E00F69">
      <w:pPr>
        <w:spacing w:after="0"/>
      </w:pPr>
      <w:r>
        <w:separator/>
      </w:r>
    </w:p>
  </w:endnote>
  <w:endnote w:type="continuationSeparator" w:id="0">
    <w:p w:rsidR="00E00F69" w:rsidRDefault="00E00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F69" w:rsidRDefault="00E00F69">
      <w:r>
        <w:separator/>
      </w:r>
    </w:p>
  </w:footnote>
  <w:footnote w:type="continuationSeparator" w:id="0">
    <w:p w:rsidR="00E00F69" w:rsidRDefault="00E00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F54115"/>
    <w:multiLevelType w:val="multilevel"/>
    <w:tmpl w:val="AE2C5C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7217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8640794"/>
    <w:multiLevelType w:val="hybridMultilevel"/>
    <w:tmpl w:val="B76C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A112F"/>
    <w:multiLevelType w:val="hybridMultilevel"/>
    <w:tmpl w:val="C038C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F9CA9"/>
    <w:multiLevelType w:val="multilevel"/>
    <w:tmpl w:val="3DBCE5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3532DA1"/>
    <w:multiLevelType w:val="hybridMultilevel"/>
    <w:tmpl w:val="E50A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6721DE"/>
    <w:multiLevelType w:val="hybridMultilevel"/>
    <w:tmpl w:val="15BC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E151B"/>
    <w:multiLevelType w:val="hybridMultilevel"/>
    <w:tmpl w:val="E50A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1B50"/>
    <w:rsid w:val="004556AF"/>
    <w:rsid w:val="004E29B3"/>
    <w:rsid w:val="00590D07"/>
    <w:rsid w:val="00735646"/>
    <w:rsid w:val="00764866"/>
    <w:rsid w:val="00784D58"/>
    <w:rsid w:val="007B2412"/>
    <w:rsid w:val="008D6863"/>
    <w:rsid w:val="00B86B75"/>
    <w:rsid w:val="00BC48D5"/>
    <w:rsid w:val="00C36279"/>
    <w:rsid w:val="00E00F6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7D6F"/>
  <w15:docId w15:val="{3AC81B05-1CDA-428F-BED9-DFD08B94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B2412"/>
    <w:rPr>
      <w:rFonts w:ascii="Calibri" w:hAnsi="Calibri"/>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B2412"/>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7B2412"/>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4556AF"/>
    <w:pPr>
      <w:spacing w:after="100"/>
      <w:ind w:left="240"/>
    </w:pPr>
  </w:style>
  <w:style w:type="paragraph" w:styleId="TOC3">
    <w:name w:val="toc 3"/>
    <w:basedOn w:val="Normal"/>
    <w:next w:val="Normal"/>
    <w:autoRedefine/>
    <w:uiPriority w:val="39"/>
    <w:unhideWhenUsed/>
    <w:rsid w:val="004556AF"/>
    <w:pPr>
      <w:spacing w:after="100"/>
      <w:ind w:left="480"/>
    </w:pPr>
  </w:style>
  <w:style w:type="paragraph" w:styleId="ListParagraph">
    <w:name w:val="List Paragraph"/>
    <w:basedOn w:val="Normal"/>
    <w:rsid w:val="002A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34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almv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3EA8-42AF-45EA-885D-4CD7070D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SQL Prompt for Visual Studio Enterprise 2017</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Prompt for Visual Studio Enterprise 2017</dc:title>
  <dc:creator/>
  <cp:lastModifiedBy>Sachin Hridayraj</cp:lastModifiedBy>
  <cp:revision>2</cp:revision>
  <dcterms:created xsi:type="dcterms:W3CDTF">2017-03-13T05:36:00Z</dcterms:created>
  <dcterms:modified xsi:type="dcterms:W3CDTF">2017-03-13T06:11:00Z</dcterms:modified>
</cp:coreProperties>
</file>