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Arial Unicode MS" w:cs="Arial Unicode MS"/>
          <w:color w:val="00000A"/>
          <w:lang w:val="en-US" w:eastAsia="zh-CN" w:bidi="hi-IN"/>
        </w:rPr>
      </w:pPr>
      <w:r>
        <w:rPr/>
        <w:t>Capstone Project Ideas:</w:t>
      </w:r>
      <w:r/>
    </w:p>
    <w:p>
      <w:pPr>
        <w:pStyle w:val="Normal"/>
      </w:pPr>
      <w:r>
        <w:rPr/>
        <w:t>Charles Franzen, 9/16/15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 Which colleges lead have the most students defaulting on their loans?</w:t>
      </w:r>
      <w:r/>
    </w:p>
    <w:p>
      <w:pPr>
        <w:pStyle w:val="Normal"/>
      </w:pPr>
      <w:r>
        <w:rPr/>
        <w:tab/>
        <w:t xml:space="preserve">The US government just released </w:t>
      </w:r>
      <w:hyperlink r:id="rId2">
        <w:r>
          <w:rPr>
            <w:rStyle w:val="InternetLink"/>
          </w:rPr>
          <w:t>this</w:t>
        </w:r>
      </w:hyperlink>
      <w:r>
        <w:rPr/>
        <w:t xml:space="preserve"> dataset on the costs and benefits of attending college. It </w:t>
        <w:tab/>
        <w:t xml:space="preserve">seems like there's an interesting story to tell about which schools offer the best and worst </w:t>
        <w:tab/>
        <w:t>returns.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2. What are times that I should tune in when watching a soccer game?</w:t>
      </w:r>
      <w:r/>
    </w:p>
    <w:p>
      <w:pPr>
        <w:pStyle w:val="Normal"/>
      </w:pPr>
      <w:r>
        <w:rPr/>
        <w:tab/>
        <w:t xml:space="preserve">Soccer is boring most of the time. If I can find a dataset that gives times for every goal scored in </w:t>
        <w:tab/>
        <w:t xml:space="preserve">a league (probably English Premier), then I can identify the intervals with the highest chance of </w:t>
        <w:tab/>
        <w:t xml:space="preserve">a goal. Then I can flip to the game for the exciting parts and watch something else during the </w:t>
        <w:tab/>
        <w:t>“riveting” midfield battles.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3. Who is using Uber?</w:t>
      </w:r>
      <w:r/>
    </w:p>
    <w:p>
      <w:pPr>
        <w:pStyle w:val="Normal"/>
      </w:pPr>
      <w:r>
        <w:rPr/>
        <w:tab/>
        <w:t xml:space="preserve">Fivethirtyeight released </w:t>
      </w:r>
      <w:hyperlink r:id="rId3">
        <w:r>
          <w:rPr>
            <w:rStyle w:val="InternetLink"/>
          </w:rPr>
          <w:t>this</w:t>
        </w:r>
      </w:hyperlink>
      <w:r>
        <w:rPr/>
        <w:t xml:space="preserve"> dataset about locations of Uber pickups in New York. Combine this </w:t>
        <w:tab/>
        <w:t xml:space="preserve">with census data from census.gov and all sorts of questions can be asked. One that quickly </w:t>
        <w:tab/>
        <w:t>comes to mind is what locations see the most Uber pickups per capita.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4. What happens to the price of crude oil after a rate-hike?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ial Unicode MS" w:cs="Arial Unicode MS"/>
          <w:color w:val="00000A"/>
          <w:lang w:val="en-US" w:eastAsia="zh-CN" w:bidi="hi-IN"/>
        </w:rPr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  <w:t>5. H1-B1 data. Where are they going, where are they coming from? What are their jobs?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ial Unicode MS" w:cs="Arial Unicode M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eastAsia="Arial Unicode MS" w:cs="Arial Unicode MS"/>
          <w:color w:val="00000A"/>
          <w:sz w:val="24"/>
          <w:szCs w:val="24"/>
          <w:lang w:val="en-US" w:eastAsia="zh-CN" w:bidi="hi-IN"/>
        </w:rPr>
        <w:t>6. Cyber attack origins and targets.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legescorecard.ed.gov/data/" TargetMode="External"/><Relationship Id="rId3" Type="http://schemas.openxmlformats.org/officeDocument/2006/relationships/hyperlink" Target="https://github.com/fivethirtyeight/uber-tlc-foil-respons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132107</TotalTime>
  <Application>LibreOffice/4.3.4.1$MacOSX_X86_64 LibreOffice_project/bc356b2f991740509f321d70e4512a6a54c5f243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2015-09-16T20:48:21Z</dcterms:created>
  <dc:language>en-US</dc:language>
  <dcterms:modified xsi:type="dcterms:W3CDTF">2015-09-21T12:13:27Z</dcterms:modified>
  <cp:revision>4</cp:revision>
</cp:coreProperties>
</file>