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17 – User Experience (UX), Interface (UI) &amp; Interaction Design</w:t>
        <w:br/>
        <w:t>Blueprint (Foundation)</w:t>
      </w:r>
    </w:p>
    <w:p>
      <w:r>
        <w:t>Purpose: Define the complete visual language and interaction model for Project ASCENSION, ensuring every screen, animation, gesture, notification, and accessibility feature delivers a consistent Life RPG experience.</w:t>
      </w:r>
    </w:p>
    <w:p>
      <w:pPr>
        <w:pStyle w:val="Heading1"/>
      </w:pPr>
      <w:r>
        <w:t>1. Executive Summary</w:t>
      </w:r>
    </w:p>
    <w:p>
      <w:r>
        <w:t>Overview of the design system and interaction philosophy.</w:t>
      </w:r>
    </w:p>
    <w:p>
      <w:pPr>
        <w:pStyle w:val="Heading1"/>
      </w:pPr>
      <w:r>
        <w:t>2. Design Goals</w:t>
      </w:r>
    </w:p>
    <w:p>
      <w:r>
        <w:t>Immersive, intuitive, accessible, responsive and emotionally engaging.</w:t>
      </w:r>
    </w:p>
    <w:p>
      <w:pPr>
        <w:pStyle w:val="Heading1"/>
      </w:pPr>
      <w:r>
        <w:t>3. Design Language</w:t>
      </w:r>
    </w:p>
    <w:p>
      <w:r>
        <w:t>Color palettes, typography, iconography, spacing, elevation, motion, themes and branding.</w:t>
      </w:r>
    </w:p>
    <w:p>
      <w:pPr>
        <w:pStyle w:val="Heading1"/>
      </w:pPr>
      <w:r>
        <w:t>4. Navigation Architecture</w:t>
      </w:r>
    </w:p>
    <w:p>
      <w:r>
        <w:t>Home, quests, profile, skills, AI companion, inventory, social hub, settings and global search.</w:t>
      </w:r>
    </w:p>
    <w:p>
      <w:pPr>
        <w:pStyle w:val="Heading1"/>
      </w:pPr>
      <w:r>
        <w:t>5. Screen Catalog</w:t>
      </w:r>
    </w:p>
    <w:p>
      <w:r>
        <w:t>Onboarding, dashboard, quest board, character sheet, skill tree, inventory, guilds, boss battles, analytics, settings and admin screens.</w:t>
      </w:r>
    </w:p>
    <w:p>
      <w:pPr>
        <w:pStyle w:val="Heading1"/>
      </w:pPr>
      <w:r>
        <w:t>6. Interaction Design</w:t>
      </w:r>
    </w:p>
    <w:p>
      <w:r>
        <w:t>Gestures, animations, haptics, transitions, micro-interactions and feedback.</w:t>
      </w:r>
    </w:p>
    <w:p>
      <w:pPr>
        <w:pStyle w:val="Heading1"/>
      </w:pPr>
      <w:r>
        <w:t>7. Personalization</w:t>
      </w:r>
    </w:p>
    <w:p>
      <w:r>
        <w:t>Themes, layouts, widgets, accessibility options, dynamic UI based on player class and preferences.</w:t>
      </w:r>
    </w:p>
    <w:p>
      <w:pPr>
        <w:pStyle w:val="Heading1"/>
      </w:pPr>
      <w:r>
        <w:t>8. Notification UX</w:t>
      </w:r>
    </w:p>
    <w:p>
      <w:r>
        <w:t>Priority model, interruption rules, banners, lock-screen cards, reminders and recovery prompts.</w:t>
      </w:r>
    </w:p>
    <w:p>
      <w:pPr>
        <w:pStyle w:val="Heading1"/>
      </w:pPr>
      <w:r>
        <w:t>9. Accessibility</w:t>
      </w:r>
    </w:p>
    <w:p>
      <w:r>
        <w:t>Screen readers, color contrast, captions, scalable text, keyboard navigation and reduced motion.</w:t>
      </w:r>
    </w:p>
    <w:p>
      <w:pPr>
        <w:pStyle w:val="Heading1"/>
      </w:pPr>
      <w:r>
        <w:t>10. Decision Rationale</w:t>
      </w:r>
    </w:p>
    <w:p>
      <w:r>
        <w:t>Why immersive gamification should never reduce usability; alternatives and trade-offs.</w:t>
      </w:r>
    </w:p>
    <w:p>
      <w:pPr>
        <w:pStyle w:val="Heading1"/>
      </w:pPr>
      <w:r>
        <w:t>11. Edge Cases</w:t>
      </w:r>
    </w:p>
    <w:p>
      <w:r>
        <w:t>Small screens, tablets, foldables, landscape mode, offline state, slow devices, localization.</w:t>
      </w:r>
    </w:p>
    <w:p>
      <w:pPr>
        <w:pStyle w:val="Heading1"/>
      </w:pPr>
      <w:r>
        <w:t>12. Example User Journeys</w:t>
      </w:r>
    </w:p>
    <w:p>
      <w:r>
        <w:t>First-time user, daily routine, quest completion, boss battle, recovery day.</w:t>
      </w:r>
    </w:p>
    <w:p>
      <w:pPr>
        <w:pStyle w:val="Heading1"/>
      </w:pPr>
      <w:r>
        <w:t>13. Implementation Notes</w:t>
      </w:r>
    </w:p>
    <w:p>
      <w:r>
        <w:t>Design tokens, component library, responsive layouts, asset pipeline and versioning.</w:t>
      </w:r>
    </w:p>
    <w:p>
      <w:pPr>
        <w:pStyle w:val="Heading1"/>
      </w:pPr>
      <w:r>
        <w:t>14. Risks</w:t>
      </w:r>
    </w:p>
    <w:p>
      <w:r>
        <w:t>Visual clutter, notification overload, inconsistent navigation, accessibility gaps.</w:t>
      </w:r>
    </w:p>
    <w:p>
      <w:pPr>
        <w:pStyle w:val="Heading1"/>
      </w:pPr>
      <w:r>
        <w:t>15. Future Enhancements</w:t>
      </w:r>
    </w:p>
    <w:p>
      <w:r>
        <w:t>AR interfaces, desktop mode, smart-glasses UI, adaptive AI-generated interfaces.</w:t>
      </w:r>
    </w:p>
    <w:p>
      <w:pPr>
        <w:pStyle w:val="Heading1"/>
      </w:pPr>
      <w:r>
        <w:t>User Interaction Flow</w:t>
      </w:r>
    </w:p>
    <w:p>
      <w:r>
        <w:t>Launch App</w:t>
        <w:br/>
        <w:t xml:space="preserve">      │</w:t>
        <w:br/>
        <w:t xml:space="preserve">      ▼</w:t>
        <w:br/>
        <w:t>Home Dashboard</w:t>
        <w:br/>
        <w:t xml:space="preserve">      │</w:t>
        <w:br/>
        <w:t xml:space="preserve">      ▼</w:t>
        <w:br/>
        <w:t>Select Quest</w:t>
        <w:br/>
        <w:t xml:space="preserve">      │</w:t>
        <w:br/>
        <w:t xml:space="preserve">      ▼</w:t>
        <w:br/>
        <w:t>Complete Activity</w:t>
        <w:br/>
        <w:t xml:space="preserve">      │</w:t>
        <w:br/>
        <w:t xml:space="preserve">      ▼</w:t>
        <w:br/>
        <w:t>Reward Animation</w:t>
        <w:br/>
        <w:t xml:space="preserve">      │</w:t>
        <w:br/>
        <w:t xml:space="preserve">      ▼</w:t>
        <w:br/>
        <w:t>Updated Dashboard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Design system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Component library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Wireframes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High-fidelity mockups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Interaction specifications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Accessibility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Responsive layouts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Usability testing plan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