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3 – Player System &amp; Character Architecture</w:t>
        <w:br/>
        <w:t>Blueprint (Foundation)</w:t>
      </w:r>
    </w:p>
    <w:p>
      <w:r>
        <w:t>Purpose: Define every aspect of the player, including identity, progression, attributes, customization, ranks, titles, classes, progression rules, and the technical foundation required to represent a player's journey.</w:t>
      </w:r>
    </w:p>
    <w:p>
      <w:pPr>
        <w:pStyle w:val="Heading1"/>
      </w:pPr>
      <w:r>
        <w:t>1. Executive Summary</w:t>
      </w:r>
    </w:p>
    <w:p>
      <w:r>
        <w:t>Overview of the Player System and its role as the core of the Life RPG.</w:t>
      </w:r>
    </w:p>
    <w:p>
      <w:pPr>
        <w:pStyle w:val="Heading1"/>
      </w:pPr>
      <w:r>
        <w:t>2. Design Goals</w:t>
      </w:r>
    </w:p>
    <w:p>
      <w:r>
        <w:t>Create a deeply personalized player identity that evolves with real-life progress.</w:t>
      </w:r>
    </w:p>
    <w:p>
      <w:pPr>
        <w:pStyle w:val="Heading1"/>
      </w:pPr>
      <w:r>
        <w:t>3. Player Profile</w:t>
      </w:r>
    </w:p>
    <w:p>
      <w:r>
        <w:t>Username, avatar, biography, goals, preferences, privacy settings, accessibility preferences.</w:t>
      </w:r>
    </w:p>
    <w:p>
      <w:pPr>
        <w:pStyle w:val="Heading1"/>
      </w:pPr>
      <w:r>
        <w:t>4. Character Creation</w:t>
      </w:r>
    </w:p>
    <w:p>
      <w:r>
        <w:t>Choose class, difficulty, life goals, interests, preferred coaching style, initial assessments.</w:t>
      </w:r>
    </w:p>
    <w:p>
      <w:pPr>
        <w:pStyle w:val="Heading1"/>
      </w:pPr>
      <w:r>
        <w:t>5. Classes &amp; Subclasses</w:t>
      </w:r>
    </w:p>
    <w:p>
      <w:r>
        <w:t>Developer, Entrepreneur, Trader, Student, Athlete, Creator, Explorer, Scholar with specialization paths.</w:t>
      </w:r>
    </w:p>
    <w:p>
      <w:pPr>
        <w:pStyle w:val="Heading1"/>
      </w:pPr>
      <w:r>
        <w:t>6. Attributes &amp; Stats</w:t>
      </w:r>
    </w:p>
    <w:p>
      <w:r>
        <w:t>Strength, Focus, Discipline, Creativity, Wealth, Health, Reputation, Energy, Wisdom, Leadership and configurable custom stats.</w:t>
      </w:r>
    </w:p>
    <w:p>
      <w:pPr>
        <w:pStyle w:val="Heading1"/>
      </w:pPr>
      <w:r>
        <w:t>7. Progression System</w:t>
      </w:r>
    </w:p>
    <w:p>
      <w:r>
        <w:t>Levels, XP, prestige, rebirth, milestones, passive bonuses, unlock conditions.</w:t>
      </w:r>
    </w:p>
    <w:p>
      <w:pPr>
        <w:pStyle w:val="Heading1"/>
      </w:pPr>
      <w:r>
        <w:t>8. Titles &amp; Achievements</w:t>
      </w:r>
    </w:p>
    <w:p>
      <w:r>
        <w:t>Permanent titles, seasonal titles, hidden achievements, collectible badges.</w:t>
      </w:r>
    </w:p>
    <w:p>
      <w:pPr>
        <w:pStyle w:val="Heading1"/>
      </w:pPr>
      <w:r>
        <w:t>9. Reputation &amp; Alignment</w:t>
      </w:r>
    </w:p>
    <w:p>
      <w:r>
        <w:t>Track trust, consistency, teamwork, reliability, and optional morality-style alignment for story interactions.</w:t>
      </w:r>
    </w:p>
    <w:p>
      <w:pPr>
        <w:pStyle w:val="Heading1"/>
      </w:pPr>
      <w:r>
        <w:t>10. Customization</w:t>
      </w:r>
    </w:p>
    <w:p>
      <w:r>
        <w:t>Themes, avatars, animations, UI layouts, AI voice, profile cosmetics.</w:t>
      </w:r>
    </w:p>
    <w:p>
      <w:pPr>
        <w:pStyle w:val="Heading1"/>
      </w:pPr>
      <w:r>
        <w:t>11. Decision Rationale</w:t>
      </w:r>
    </w:p>
    <w:p>
      <w:r>
        <w:t>Why RPG progression encourages engagement more effectively than static task lists; alternatives and trade-offs.</w:t>
      </w:r>
    </w:p>
    <w:p>
      <w:pPr>
        <w:pStyle w:val="Heading1"/>
      </w:pPr>
      <w:r>
        <w:t>12. Edge Cases</w:t>
      </w:r>
    </w:p>
    <w:p>
      <w:r>
        <w:t>Changing goals, deleting progress, inactive users, conflicting goals, multiple devices, accessibility requirements.</w:t>
      </w:r>
    </w:p>
    <w:p>
      <w:pPr>
        <w:pStyle w:val="Heading1"/>
      </w:pPr>
      <w:r>
        <w:t>13. Example Player Journeys</w:t>
      </w:r>
    </w:p>
    <w:p>
      <w:r>
        <w:t>Student, entrepreneur, traveler, fitness enthusiast, lifelong learner.</w:t>
      </w:r>
    </w:p>
    <w:p>
      <w:pPr>
        <w:pStyle w:val="Heading1"/>
      </w:pPr>
      <w:r>
        <w:t>14. Implementation Notes</w:t>
      </w:r>
    </w:p>
    <w:p>
      <w:r>
        <w:t>Core database entities, synchronization strategy, profile services, permissions, scalability.</w:t>
      </w:r>
    </w:p>
    <w:p>
      <w:pPr>
        <w:pStyle w:val="Heading1"/>
      </w:pPr>
      <w:r>
        <w:t>15. Risks &amp; Future Enhancements</w:t>
      </w:r>
    </w:p>
    <w:p>
      <w:r>
        <w:t>Over-customization, balancing complexity, feature discoverability, future additions such as AI-generated classes.</w:t>
      </w:r>
    </w:p>
    <w:p>
      <w:pPr>
        <w:pStyle w:val="Heading1"/>
      </w:pPr>
      <w:r>
        <w:t>Example Progression Flow</w:t>
      </w:r>
    </w:p>
    <w:p>
      <w:r>
        <w:t>Character Creation</w:t>
        <w:br/>
        <w:t xml:space="preserve">        │</w:t>
        <w:br/>
        <w:t xml:space="preserve">        ▼</w:t>
        <w:br/>
        <w:t>Initial Assessment</w:t>
        <w:br/>
        <w:t xml:space="preserve">        │</w:t>
        <w:br/>
        <w:t xml:space="preserve">        ▼</w:t>
        <w:br/>
        <w:t>Assign Starter Class</w:t>
        <w:br/>
        <w:t xml:space="preserve">        │</w:t>
        <w:br/>
        <w:t xml:space="preserve">        ▼</w:t>
        <w:br/>
        <w:t>Generate First Quests</w:t>
        <w:br/>
        <w:t xml:space="preserve">        │</w:t>
        <w:br/>
        <w:t xml:space="preserve">        ▼</w:t>
        <w:br/>
        <w:t>Gain XP</w:t>
        <w:br/>
        <w:t xml:space="preserve">        │</w:t>
        <w:br/>
        <w:t xml:space="preserve">        ▼</w:t>
        <w:br/>
        <w:t>Unlock Skills</w:t>
        <w:br/>
        <w:t xml:space="preserve">        │</w:t>
        <w:br/>
        <w:t xml:space="preserve">        ▼</w:t>
        <w:br/>
        <w:t>Increase Rank</w:t>
        <w:br/>
        <w:t xml:space="preserve">        │</w:t>
        <w:br/>
        <w:t xml:space="preserve">        ▼</w:t>
        <w:br/>
        <w:t>Prestige / Rebirth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Class trees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Stat formulas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XP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Player 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Sequence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User journey maps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Decision rationale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