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F5E9" w14:textId="77777777" w:rsidR="004C322C" w:rsidRDefault="00DE5286">
      <w:pPr>
        <w:pStyle w:val="a3"/>
        <w:jc w:val="right"/>
      </w:pPr>
      <w:r>
        <w:t>Movie Ticket Ordering System</w:t>
      </w:r>
    </w:p>
    <w:p w14:paraId="695DD3B8" w14:textId="77777777" w:rsidR="004C322C" w:rsidRDefault="001655A0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E5286">
        <w:t>Glossary</w:t>
      </w:r>
      <w:r>
        <w:fldChar w:fldCharType="end"/>
      </w:r>
    </w:p>
    <w:p w14:paraId="4F901F25" w14:textId="77777777" w:rsidR="004C322C" w:rsidRDefault="004C322C">
      <w:pPr>
        <w:pStyle w:val="a3"/>
        <w:jc w:val="right"/>
      </w:pPr>
    </w:p>
    <w:p w14:paraId="6707BE75" w14:textId="369AB75E" w:rsidR="004C322C" w:rsidRDefault="00DE5286">
      <w:pPr>
        <w:pStyle w:val="a3"/>
        <w:jc w:val="right"/>
        <w:rPr>
          <w:sz w:val="28"/>
        </w:rPr>
      </w:pPr>
      <w:r>
        <w:rPr>
          <w:sz w:val="28"/>
        </w:rPr>
        <w:t>Version 1.0</w:t>
      </w:r>
    </w:p>
    <w:p w14:paraId="2F227D8D" w14:textId="77777777" w:rsidR="004C322C" w:rsidRDefault="004C322C">
      <w:pPr>
        <w:sectPr w:rsidR="004C322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37450A" w14:textId="77777777" w:rsidR="004C322C" w:rsidRDefault="00DE5286">
      <w:pPr>
        <w:pStyle w:val="a3"/>
      </w:pPr>
      <w:r>
        <w:lastRenderedPageBreak/>
        <w:t>Table of Contents</w:t>
      </w:r>
    </w:p>
    <w:p w14:paraId="157A28E7" w14:textId="2FEE7FD6" w:rsidR="00EE7B32" w:rsidRDefault="00DE5286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EE7B32">
        <w:rPr>
          <w:noProof/>
        </w:rPr>
        <w:t>1.</w:t>
      </w:r>
      <w:r w:rsidR="00EE7B32"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 w:rsidR="00EE7B32">
        <w:rPr>
          <w:noProof/>
        </w:rPr>
        <w:t>Purpose</w:t>
      </w:r>
      <w:r w:rsidR="00EE7B32">
        <w:rPr>
          <w:noProof/>
        </w:rPr>
        <w:tab/>
      </w:r>
      <w:r w:rsidR="00EE7B32">
        <w:rPr>
          <w:noProof/>
        </w:rPr>
        <w:fldChar w:fldCharType="begin"/>
      </w:r>
      <w:r w:rsidR="00EE7B32">
        <w:rPr>
          <w:noProof/>
        </w:rPr>
        <w:instrText xml:space="preserve"> PAGEREF _Toc4835305 \h </w:instrText>
      </w:r>
      <w:r w:rsidR="00EE7B32">
        <w:rPr>
          <w:noProof/>
        </w:rPr>
      </w:r>
      <w:r w:rsidR="00EE7B32">
        <w:rPr>
          <w:noProof/>
        </w:rPr>
        <w:fldChar w:fldCharType="separate"/>
      </w:r>
      <w:r w:rsidR="00EE7B32">
        <w:rPr>
          <w:noProof/>
        </w:rPr>
        <w:t>3</w:t>
      </w:r>
      <w:r w:rsidR="00EE7B32">
        <w:rPr>
          <w:noProof/>
        </w:rPr>
        <w:fldChar w:fldCharType="end"/>
      </w:r>
    </w:p>
    <w:p w14:paraId="0A7FEE01" w14:textId="487FB8D1" w:rsidR="00EE7B32" w:rsidRDefault="00EE7B32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DA45CC" w14:textId="371ED08F" w:rsidR="00EE7B32" w:rsidRDefault="00EE7B32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B48E1C" w14:textId="53D8CD67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BC8A55" w14:textId="3E0B7C58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3.2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13C7A2" w14:textId="4AED0CC5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3.3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Attribute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DE42C8" w14:textId="6DBFACAA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3.4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B4BD96" w14:textId="7125AFF6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3.5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D9EF8C" w14:textId="5C997F0C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3.6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Database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C78F58" w14:textId="2D8EACE4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3.7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Electronic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D319BC" w14:textId="6EC16CED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3.8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8EF0F3" w14:textId="4A7FF321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3.9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BE8833" w14:textId="43F5C8FE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3.10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7BD1E9" w14:textId="71D8AFDE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3.11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Movie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30B920" w14:textId="3E2E5205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3.12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3AE688" w14:textId="6FB5745F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3.13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AAA415" w14:textId="6C5F5D34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3.14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6587B5" w14:textId="1FFB0C2F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3.15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13E892" w14:textId="5ECB8CAC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3.16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DFD43" w14:textId="2005C157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3.17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79AD1D" w14:textId="588284CF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3.18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Showing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2E6BB" w14:textId="0B5B22DF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3.19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Theatre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8A92CB" w14:textId="0BEAD8B0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3.20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2E16C9" w14:textId="60CBA356" w:rsidR="00EE7B32" w:rsidRDefault="00EE7B32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3.21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Use-case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_Toc4835328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27DC83" w14:textId="1FF502D3" w:rsidR="004C322C" w:rsidRDefault="00DE5286">
      <w:pPr>
        <w:pStyle w:val="a3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1655A0">
        <w:lastRenderedPageBreak/>
        <w:fldChar w:fldCharType="begin"/>
      </w:r>
      <w:r w:rsidR="001655A0">
        <w:instrText xml:space="preserve"> TITLE  \* MERGEFORMAT </w:instrText>
      </w:r>
      <w:r w:rsidR="001655A0">
        <w:fldChar w:fldCharType="separate"/>
      </w:r>
      <w:r>
        <w:t>Glossary</w:t>
      </w:r>
      <w:r w:rsidR="001655A0">
        <w:fldChar w:fldCharType="end"/>
      </w:r>
    </w:p>
    <w:p w14:paraId="04436962" w14:textId="77777777" w:rsidR="004C322C" w:rsidRDefault="00DE5286">
      <w:pPr>
        <w:pStyle w:val="1"/>
        <w:ind w:left="720" w:hanging="720"/>
      </w:pPr>
      <w:bookmarkStart w:id="0" w:name="_Toc456598587"/>
      <w:bookmarkStart w:id="1" w:name="_Toc456600918"/>
      <w:bookmarkStart w:id="2" w:name="_Toc4961736"/>
      <w:bookmarkStart w:id="3" w:name="_Toc4835305"/>
      <w:r>
        <w:t>Purpose</w:t>
      </w:r>
      <w:bookmarkEnd w:id="0"/>
      <w:bookmarkEnd w:id="1"/>
      <w:bookmarkEnd w:id="2"/>
      <w:bookmarkEnd w:id="3"/>
    </w:p>
    <w:p w14:paraId="292E7546" w14:textId="7C932C4A" w:rsidR="004C322C" w:rsidRDefault="00EE7B32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customer </w:t>
      </w:r>
      <w:proofErr w:type="gramStart"/>
      <w:r>
        <w:rPr>
          <w:lang w:eastAsia="ko-KR"/>
        </w:rPr>
        <w:t>GVC(</w:t>
      </w:r>
      <w:proofErr w:type="gramEnd"/>
      <w:r>
        <w:rPr>
          <w:lang w:eastAsia="ko-KR"/>
        </w:rPr>
        <w:t>Greater Victoria Cinema) is preparing to start movie business and needs to operate Movie Ticket O</w:t>
      </w:r>
      <w:bookmarkStart w:id="4" w:name="_GoBack"/>
      <w:bookmarkEnd w:id="4"/>
    </w:p>
    <w:p w14:paraId="7655B965" w14:textId="77777777" w:rsidR="004C322C" w:rsidRDefault="004C322C">
      <w:pPr>
        <w:ind w:left="720"/>
      </w:pPr>
    </w:p>
    <w:p w14:paraId="51B65605" w14:textId="77777777" w:rsidR="004C322C" w:rsidRDefault="00DE5286">
      <w:pPr>
        <w:pStyle w:val="1"/>
        <w:ind w:left="720" w:hanging="720"/>
      </w:pPr>
      <w:bookmarkStart w:id="5" w:name="_Toc456598588"/>
      <w:bookmarkStart w:id="6" w:name="_Toc456600919"/>
      <w:bookmarkStart w:id="7" w:name="_Toc4961737"/>
      <w:bookmarkStart w:id="8" w:name="_Toc4835306"/>
      <w:r>
        <w:t>Scope</w:t>
      </w:r>
      <w:bookmarkEnd w:id="5"/>
      <w:bookmarkEnd w:id="6"/>
      <w:bookmarkEnd w:id="7"/>
      <w:bookmarkEnd w:id="8"/>
    </w:p>
    <w:p w14:paraId="5B0EE13F" w14:textId="77777777" w:rsidR="004C322C" w:rsidRDefault="00DE5286">
      <w:pPr>
        <w:ind w:left="720"/>
      </w:pPr>
      <w:r>
        <w:t xml:space="preserve">This glossary is associated with the </w:t>
      </w:r>
      <w:r w:rsidR="00486C76" w:rsidRPr="00486C76">
        <w:rPr>
          <w:b/>
        </w:rPr>
        <w:t>&lt;&lt;name&gt;&gt;</w:t>
      </w:r>
      <w:r>
        <w:t xml:space="preserve"> </w:t>
      </w:r>
      <w:r w:rsidR="00486C76">
        <w:t xml:space="preserve">Movie </w:t>
      </w:r>
      <w:r>
        <w:rPr>
          <w:i/>
        </w:rPr>
        <w:t xml:space="preserve">Ticket </w:t>
      </w:r>
      <w:r w:rsidR="00486C76">
        <w:rPr>
          <w:i/>
        </w:rPr>
        <w:t>Ordering</w:t>
      </w:r>
      <w:r>
        <w:rPr>
          <w:i/>
        </w:rPr>
        <w:t xml:space="preserve"> System</w:t>
      </w:r>
      <w:r>
        <w:t xml:space="preserve">. Many of terms are based on the Unified Modeling Language and objects and terms in the theater environment.  </w:t>
      </w:r>
    </w:p>
    <w:p w14:paraId="64E40926" w14:textId="77777777" w:rsidR="004C322C" w:rsidRDefault="004C322C">
      <w:pPr>
        <w:ind w:left="720"/>
      </w:pPr>
    </w:p>
    <w:p w14:paraId="1B3FD9CA" w14:textId="77777777" w:rsidR="004C322C" w:rsidRDefault="00DE5286">
      <w:pPr>
        <w:pStyle w:val="1"/>
      </w:pPr>
      <w:bookmarkStart w:id="9" w:name="_Toc4961740"/>
      <w:bookmarkStart w:id="10" w:name="_Toc4835307"/>
      <w:r>
        <w:t>Definitions</w:t>
      </w:r>
      <w:bookmarkEnd w:id="9"/>
      <w:bookmarkEnd w:id="10"/>
    </w:p>
    <w:p w14:paraId="7B92CBD5" w14:textId="77777777" w:rsidR="004C322C" w:rsidRDefault="00DE5286" w:rsidP="009F7E66">
      <w:pPr>
        <w:pStyle w:val="2"/>
        <w:widowControl/>
        <w:ind w:left="720"/>
      </w:pPr>
      <w:bookmarkStart w:id="11" w:name="_Toc4835308"/>
      <w:r>
        <w:t>Actor</w:t>
      </w:r>
      <w:bookmarkEnd w:id="11"/>
    </w:p>
    <w:p w14:paraId="49A2A616" w14:textId="77777777" w:rsidR="004C322C" w:rsidRDefault="00DE5286" w:rsidP="009F7E66">
      <w:pPr>
        <w:ind w:left="1440"/>
      </w:pPr>
      <w:r>
        <w:t>Entity such as a person system or object that exchanges information with the system. They initiate the scenario and receive the results from the scenario.</w:t>
      </w:r>
    </w:p>
    <w:p w14:paraId="7FCA6FA2" w14:textId="77777777" w:rsidR="004C322C" w:rsidRDefault="00DE5286" w:rsidP="009F7E66">
      <w:pPr>
        <w:pStyle w:val="2"/>
        <w:widowControl/>
        <w:ind w:left="720"/>
      </w:pPr>
      <w:bookmarkStart w:id="12" w:name="_Toc4835309"/>
      <w:r>
        <w:t>Administrator</w:t>
      </w:r>
      <w:bookmarkEnd w:id="12"/>
    </w:p>
    <w:p w14:paraId="14298B4C" w14:textId="77777777" w:rsidR="004C322C" w:rsidRDefault="00DE5286" w:rsidP="009F7E66">
      <w:pPr>
        <w:ind w:left="1440"/>
        <w:rPr>
          <w:i/>
        </w:rPr>
      </w:pPr>
      <w:r>
        <w:rPr>
          <w:i/>
        </w:rPr>
        <w:t>See Manager</w:t>
      </w:r>
    </w:p>
    <w:p w14:paraId="18D19663" w14:textId="77777777" w:rsidR="004C322C" w:rsidRDefault="00DE5286" w:rsidP="009F7E66">
      <w:pPr>
        <w:pStyle w:val="2"/>
        <w:widowControl/>
        <w:ind w:left="720"/>
      </w:pPr>
      <w:bookmarkStart w:id="13" w:name="_Toc4835310"/>
      <w:r>
        <w:t>Attribute</w:t>
      </w:r>
      <w:bookmarkEnd w:id="13"/>
    </w:p>
    <w:p w14:paraId="3B831B26" w14:textId="77777777" w:rsidR="004C322C" w:rsidRDefault="00DE5286" w:rsidP="009F7E66">
      <w:pPr>
        <w:ind w:left="1440"/>
      </w:pPr>
      <w:r>
        <w:t>A named value that belongs to a class or object.</w:t>
      </w:r>
    </w:p>
    <w:p w14:paraId="2FB549B6" w14:textId="77777777" w:rsidR="004C322C" w:rsidRDefault="00DE5286" w:rsidP="009F7E66">
      <w:pPr>
        <w:pStyle w:val="2"/>
        <w:widowControl/>
        <w:ind w:left="720"/>
      </w:pPr>
      <w:bookmarkStart w:id="14" w:name="_Toc4961743"/>
      <w:bookmarkStart w:id="15" w:name="_Toc4835311"/>
      <w:r>
        <w:t>Class</w:t>
      </w:r>
      <w:bookmarkEnd w:id="15"/>
    </w:p>
    <w:p w14:paraId="58D99AD7" w14:textId="77777777" w:rsidR="004C322C" w:rsidRDefault="00DE5286" w:rsidP="009F7E66">
      <w:pPr>
        <w:ind w:left="1440"/>
      </w:pPr>
      <w:r>
        <w:t>Represents a modeling concept within a system.</w:t>
      </w:r>
    </w:p>
    <w:p w14:paraId="2F160E23" w14:textId="77777777" w:rsidR="004C322C" w:rsidRDefault="00DE5286" w:rsidP="009F7E66">
      <w:pPr>
        <w:pStyle w:val="2"/>
        <w:widowControl/>
        <w:ind w:left="720"/>
      </w:pPr>
      <w:bookmarkStart w:id="16" w:name="_Toc4835312"/>
      <w:r>
        <w:t>Customer</w:t>
      </w:r>
      <w:bookmarkEnd w:id="16"/>
    </w:p>
    <w:p w14:paraId="7C291AFF" w14:textId="77777777" w:rsidR="004C322C" w:rsidRDefault="00DE5286" w:rsidP="009F7E66">
      <w:pPr>
        <w:ind w:left="1440"/>
      </w:pPr>
      <w:r>
        <w:t>Someone who uses the system to purchase a ticket.</w:t>
      </w:r>
    </w:p>
    <w:p w14:paraId="4FFD9103" w14:textId="77777777" w:rsidR="004C322C" w:rsidRDefault="00DE5286" w:rsidP="009F7E66">
      <w:pPr>
        <w:pStyle w:val="2"/>
        <w:widowControl/>
        <w:ind w:left="720"/>
      </w:pPr>
      <w:bookmarkStart w:id="17" w:name="_Toc4835313"/>
      <w:r>
        <w:t>Database System</w:t>
      </w:r>
      <w:bookmarkEnd w:id="17"/>
    </w:p>
    <w:p w14:paraId="4DB0FAFA" w14:textId="77777777" w:rsidR="004C322C" w:rsidRDefault="00DE5286" w:rsidP="009F7E66">
      <w:pPr>
        <w:ind w:left="1440"/>
      </w:pPr>
      <w:r>
        <w:t>Stores the movie information such as times and location. All data is changeable by a manager.</w:t>
      </w:r>
    </w:p>
    <w:p w14:paraId="19992F53" w14:textId="77777777" w:rsidR="004C322C" w:rsidRDefault="00DE5286" w:rsidP="009F7E66">
      <w:pPr>
        <w:pStyle w:val="2"/>
        <w:widowControl/>
        <w:ind w:left="720"/>
      </w:pPr>
      <w:bookmarkStart w:id="18" w:name="_Toc4835314"/>
      <w:r>
        <w:t>Electronic Payment</w:t>
      </w:r>
      <w:bookmarkEnd w:id="18"/>
    </w:p>
    <w:p w14:paraId="24B94936" w14:textId="77777777" w:rsidR="004C322C" w:rsidRDefault="00DE5286" w:rsidP="009F7E66">
      <w:pPr>
        <w:ind w:left="1440"/>
      </w:pPr>
      <w:r>
        <w:t>Processes the payment and retrieves validation information for a customer transaction.</w:t>
      </w:r>
    </w:p>
    <w:p w14:paraId="733A7016" w14:textId="77777777" w:rsidR="004C322C" w:rsidRDefault="00DE5286" w:rsidP="009F7E66">
      <w:pPr>
        <w:pStyle w:val="2"/>
        <w:widowControl/>
        <w:ind w:left="720"/>
      </w:pPr>
      <w:bookmarkStart w:id="19" w:name="_Toc4835315"/>
      <w:r>
        <w:t>Interface</w:t>
      </w:r>
      <w:bookmarkEnd w:id="19"/>
    </w:p>
    <w:p w14:paraId="23EAE32C" w14:textId="77777777" w:rsidR="004C322C" w:rsidRDefault="00DE5286" w:rsidP="009F7E66">
      <w:pPr>
        <w:ind w:left="1440"/>
      </w:pPr>
      <w:r>
        <w:t>A set of operations defined and accessed by one or more classes. An interface is an abstraction with no implementation and no attributes.</w:t>
      </w:r>
    </w:p>
    <w:p w14:paraId="0519C71C" w14:textId="77777777" w:rsidR="004C322C" w:rsidRDefault="00DE5286" w:rsidP="009F7E66">
      <w:pPr>
        <w:pStyle w:val="2"/>
        <w:widowControl/>
        <w:ind w:left="720"/>
      </w:pPr>
      <w:bookmarkStart w:id="20" w:name="_Toc4835316"/>
      <w:r>
        <w:t>Manager</w:t>
      </w:r>
      <w:bookmarkEnd w:id="20"/>
    </w:p>
    <w:p w14:paraId="48F83285" w14:textId="77777777" w:rsidR="004C322C" w:rsidRDefault="00DE5286" w:rsidP="009F7E66">
      <w:pPr>
        <w:ind w:left="1440"/>
      </w:pPr>
      <w:r>
        <w:t>Someone with administrative capabilities in charge of maintaining the system.</w:t>
      </w:r>
    </w:p>
    <w:p w14:paraId="74B6FEBE" w14:textId="77777777" w:rsidR="004C322C" w:rsidRDefault="00DE5286" w:rsidP="009F7E66">
      <w:pPr>
        <w:pStyle w:val="2"/>
        <w:widowControl/>
        <w:ind w:left="720"/>
      </w:pPr>
      <w:bookmarkStart w:id="21" w:name="_Toc4835317"/>
      <w:r>
        <w:t>Method</w:t>
      </w:r>
      <w:bookmarkEnd w:id="21"/>
    </w:p>
    <w:p w14:paraId="2B57A47A" w14:textId="77777777" w:rsidR="004C322C" w:rsidRDefault="00DE5286" w:rsidP="009F7E66">
      <w:pPr>
        <w:ind w:left="1440"/>
      </w:pPr>
      <w:r>
        <w:rPr>
          <w:i/>
        </w:rPr>
        <w:t>See Operation</w:t>
      </w:r>
    </w:p>
    <w:p w14:paraId="5C4DB40F" w14:textId="77777777" w:rsidR="004C322C" w:rsidRDefault="00DE5286" w:rsidP="009F7E66">
      <w:pPr>
        <w:pStyle w:val="2"/>
        <w:widowControl/>
        <w:ind w:left="720"/>
      </w:pPr>
      <w:bookmarkStart w:id="22" w:name="_Toc4835318"/>
      <w:r>
        <w:t>Movie</w:t>
      </w:r>
      <w:bookmarkEnd w:id="22"/>
    </w:p>
    <w:p w14:paraId="2C019830" w14:textId="77777777" w:rsidR="004C322C" w:rsidRDefault="00DE5286" w:rsidP="009F7E66">
      <w:pPr>
        <w:ind w:left="1440"/>
      </w:pPr>
      <w:r>
        <w:t>The identification property of a film. It can be played in multiple theatres at multiple times.</w:t>
      </w:r>
    </w:p>
    <w:p w14:paraId="54384320" w14:textId="77777777" w:rsidR="004C322C" w:rsidRDefault="00DE5286" w:rsidP="009F7E66">
      <w:pPr>
        <w:pStyle w:val="2"/>
        <w:widowControl/>
        <w:ind w:left="720"/>
      </w:pPr>
      <w:bookmarkStart w:id="23" w:name="_Toc4835319"/>
      <w:r>
        <w:t>Object</w:t>
      </w:r>
      <w:bookmarkEnd w:id="23"/>
    </w:p>
    <w:p w14:paraId="0D740CBA" w14:textId="77777777" w:rsidR="004C322C" w:rsidRDefault="00DE5286" w:rsidP="009F7E66">
      <w:pPr>
        <w:ind w:left="1440"/>
      </w:pPr>
      <w:r>
        <w:t>Container with a unique identity that encapsulates some operations and some attributes. It can also be an instance of a class.</w:t>
      </w:r>
    </w:p>
    <w:p w14:paraId="3818F6D7" w14:textId="77777777" w:rsidR="004C322C" w:rsidRDefault="00DE5286" w:rsidP="009F7E66">
      <w:pPr>
        <w:pStyle w:val="2"/>
        <w:widowControl/>
        <w:ind w:left="720"/>
      </w:pPr>
      <w:bookmarkStart w:id="24" w:name="_Toc4835320"/>
      <w:r>
        <w:t>Operation</w:t>
      </w:r>
      <w:bookmarkEnd w:id="24"/>
    </w:p>
    <w:p w14:paraId="30C26395" w14:textId="77777777" w:rsidR="004C322C" w:rsidRDefault="00DE5286" w:rsidP="009F7E66">
      <w:pPr>
        <w:ind w:left="1440"/>
      </w:pPr>
      <w:r>
        <w:t>Actions that an object in a class can do.</w:t>
      </w:r>
    </w:p>
    <w:p w14:paraId="2C731DED" w14:textId="77777777" w:rsidR="004C322C" w:rsidRDefault="00DE5286" w:rsidP="009F7E66">
      <w:pPr>
        <w:pStyle w:val="2"/>
        <w:widowControl/>
        <w:ind w:left="720"/>
      </w:pPr>
      <w:bookmarkStart w:id="25" w:name="_Toc4835321"/>
      <w:r>
        <w:lastRenderedPageBreak/>
        <w:t>Package</w:t>
      </w:r>
      <w:bookmarkEnd w:id="25"/>
    </w:p>
    <w:p w14:paraId="574FDBEC" w14:textId="77777777" w:rsidR="004C322C" w:rsidRDefault="00DE5286" w:rsidP="009F7E66">
      <w:pPr>
        <w:ind w:left="1440"/>
      </w:pPr>
      <w:r>
        <w:t>A folder that refers to another diagram.</w:t>
      </w:r>
    </w:p>
    <w:p w14:paraId="2DB4C9DF" w14:textId="77777777" w:rsidR="004C322C" w:rsidRDefault="00DE5286" w:rsidP="009F7E66">
      <w:pPr>
        <w:pStyle w:val="2"/>
        <w:widowControl/>
        <w:ind w:left="720"/>
      </w:pPr>
      <w:bookmarkStart w:id="26" w:name="_Toc4835322"/>
      <w:r>
        <w:t>Parameter</w:t>
      </w:r>
      <w:bookmarkEnd w:id="26"/>
    </w:p>
    <w:p w14:paraId="0BB14163" w14:textId="77777777" w:rsidR="004C322C" w:rsidRDefault="00DE5286" w:rsidP="009F7E66">
      <w:pPr>
        <w:ind w:left="1440"/>
      </w:pPr>
      <w:r>
        <w:t>A value supplied when generating an instance of a class or package.</w:t>
      </w:r>
    </w:p>
    <w:p w14:paraId="2A26307C" w14:textId="77777777" w:rsidR="004C322C" w:rsidRDefault="00DE5286" w:rsidP="009F7E66">
      <w:pPr>
        <w:pStyle w:val="2"/>
        <w:widowControl/>
        <w:ind w:left="720"/>
      </w:pPr>
      <w:bookmarkStart w:id="27" w:name="_Toc4835323"/>
      <w:r>
        <w:t>Property</w:t>
      </w:r>
      <w:bookmarkEnd w:id="27"/>
    </w:p>
    <w:p w14:paraId="161EBD65" w14:textId="77777777" w:rsidR="004C322C" w:rsidRDefault="00DE5286" w:rsidP="009F7E66">
      <w:pPr>
        <w:ind w:left="1440"/>
      </w:pPr>
      <w:r>
        <w:rPr>
          <w:i/>
        </w:rPr>
        <w:t>See Attribute</w:t>
      </w:r>
    </w:p>
    <w:p w14:paraId="345495F2" w14:textId="77777777" w:rsidR="004C322C" w:rsidRDefault="00DE5286" w:rsidP="009F7E66">
      <w:pPr>
        <w:pStyle w:val="2"/>
        <w:widowControl/>
        <w:ind w:left="720"/>
      </w:pPr>
      <w:bookmarkStart w:id="28" w:name="_Toc4835324"/>
      <w:r>
        <w:t>Scenario</w:t>
      </w:r>
      <w:bookmarkEnd w:id="28"/>
    </w:p>
    <w:p w14:paraId="2C093EFB" w14:textId="77777777" w:rsidR="004C322C" w:rsidRDefault="00DE5286" w:rsidP="009F7E66">
      <w:pPr>
        <w:ind w:left="1440"/>
      </w:pPr>
      <w:r>
        <w:t>A description of how a certain actor achieves a tangible result.</w:t>
      </w:r>
    </w:p>
    <w:p w14:paraId="79C1E365" w14:textId="77777777" w:rsidR="004C322C" w:rsidRDefault="00DE5286" w:rsidP="009F7E66">
      <w:pPr>
        <w:pStyle w:val="2"/>
        <w:widowControl/>
        <w:ind w:left="720"/>
      </w:pPr>
      <w:bookmarkStart w:id="29" w:name="_Toc4835325"/>
      <w:r>
        <w:t>Showing</w:t>
      </w:r>
      <w:bookmarkEnd w:id="29"/>
    </w:p>
    <w:p w14:paraId="1E3D8D15" w14:textId="77777777" w:rsidR="004C322C" w:rsidRDefault="00DE5286" w:rsidP="009F7E66">
      <w:pPr>
        <w:ind w:left="1440"/>
      </w:pPr>
      <w:r>
        <w:t>A specific movie playing at a specific time.</w:t>
      </w:r>
    </w:p>
    <w:p w14:paraId="3A5A2DFB" w14:textId="77777777" w:rsidR="004C322C" w:rsidRDefault="00DE5286" w:rsidP="009F7E66">
      <w:pPr>
        <w:pStyle w:val="2"/>
        <w:widowControl/>
        <w:ind w:left="720"/>
      </w:pPr>
      <w:bookmarkStart w:id="30" w:name="_Toc4835326"/>
      <w:r>
        <w:t>Theatre</w:t>
      </w:r>
      <w:bookmarkEnd w:id="30"/>
    </w:p>
    <w:p w14:paraId="30A2B75F" w14:textId="77777777" w:rsidR="004C322C" w:rsidRDefault="00DE5286" w:rsidP="009F7E66">
      <w:pPr>
        <w:ind w:left="1440"/>
      </w:pPr>
      <w:r>
        <w:t>A cinema room or auditorium.</w:t>
      </w:r>
    </w:p>
    <w:p w14:paraId="6D619266" w14:textId="77777777" w:rsidR="004C322C" w:rsidRDefault="00DE5286" w:rsidP="009F7E66">
      <w:pPr>
        <w:pStyle w:val="2"/>
        <w:widowControl/>
        <w:ind w:left="720"/>
      </w:pPr>
      <w:bookmarkStart w:id="31" w:name="_Toc4835327"/>
      <w:r>
        <w:t>Transaction</w:t>
      </w:r>
      <w:bookmarkEnd w:id="31"/>
    </w:p>
    <w:p w14:paraId="533A398E" w14:textId="77777777" w:rsidR="004C322C" w:rsidRDefault="00DE5286" w:rsidP="009F7E66">
      <w:pPr>
        <w:ind w:left="1440"/>
      </w:pPr>
      <w:r>
        <w:t>An attempt by a customer to purchase a ticket from the system.</w:t>
      </w:r>
    </w:p>
    <w:p w14:paraId="7BBEE901" w14:textId="77777777" w:rsidR="004C322C" w:rsidRDefault="00DE5286" w:rsidP="009F7E66">
      <w:pPr>
        <w:pStyle w:val="2"/>
        <w:widowControl/>
        <w:ind w:left="720"/>
      </w:pPr>
      <w:bookmarkStart w:id="32" w:name="_Toc4835328"/>
      <w:r>
        <w:t>Use-case</w:t>
      </w:r>
      <w:bookmarkEnd w:id="32"/>
    </w:p>
    <w:p w14:paraId="65FDC532" w14:textId="77777777" w:rsidR="004C322C" w:rsidRDefault="00DE5286" w:rsidP="009F7E66">
      <w:pPr>
        <w:ind w:left="1440"/>
      </w:pPr>
      <w:r>
        <w:t>A unit of functionality created by a system or class. A use-case creates tangible results.</w:t>
      </w:r>
      <w:bookmarkEnd w:id="14"/>
    </w:p>
    <w:p w14:paraId="5382F67D" w14:textId="77777777" w:rsidR="00DE5286" w:rsidRDefault="00DE5286">
      <w:pPr>
        <w:pStyle w:val="a9"/>
      </w:pPr>
    </w:p>
    <w:sectPr w:rsidR="00DE528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AB508" w14:textId="77777777" w:rsidR="001655A0" w:rsidRDefault="001655A0">
      <w:pPr>
        <w:spacing w:line="240" w:lineRule="auto"/>
      </w:pPr>
      <w:r>
        <w:separator/>
      </w:r>
    </w:p>
  </w:endnote>
  <w:endnote w:type="continuationSeparator" w:id="0">
    <w:p w14:paraId="574F139C" w14:textId="77777777" w:rsidR="001655A0" w:rsidRDefault="001655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4C432" w14:textId="77777777" w:rsidR="004C322C" w:rsidRDefault="00DE528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327530F" w14:textId="77777777" w:rsidR="004C322C" w:rsidRDefault="004C322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322C" w14:paraId="547A1DC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500197" w14:textId="77777777" w:rsidR="004C322C" w:rsidRDefault="00DE528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59BF32" w14:textId="5316FECC" w:rsidR="004C322C" w:rsidRDefault="00DE52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655A0">
            <w:fldChar w:fldCharType="begin"/>
          </w:r>
          <w:r w:rsidR="001655A0">
            <w:instrText xml:space="preserve"> DOCPROPERTY "Company"  \* MERGEFORMAT </w:instrText>
          </w:r>
          <w:r w:rsidR="001655A0">
            <w:fldChar w:fldCharType="separate"/>
          </w:r>
          <w:r>
            <w:t>SPLT MLK</w:t>
          </w:r>
          <w:r w:rsidR="001655A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E7B3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08A3A0" w14:textId="77777777" w:rsidR="004C322C" w:rsidRDefault="00DE528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51360B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6BD43EFD" w14:textId="77777777" w:rsidR="004C322C" w:rsidRDefault="004C322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02832" w14:textId="77777777" w:rsidR="004C322C" w:rsidRDefault="004C32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C685E" w14:textId="77777777" w:rsidR="001655A0" w:rsidRDefault="001655A0">
      <w:pPr>
        <w:spacing w:line="240" w:lineRule="auto"/>
      </w:pPr>
      <w:r>
        <w:separator/>
      </w:r>
    </w:p>
  </w:footnote>
  <w:footnote w:type="continuationSeparator" w:id="0">
    <w:p w14:paraId="372C24F0" w14:textId="77777777" w:rsidR="001655A0" w:rsidRDefault="001655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3645B" w14:textId="77777777" w:rsidR="004C322C" w:rsidRDefault="004C322C">
    <w:pPr>
      <w:rPr>
        <w:sz w:val="24"/>
      </w:rPr>
    </w:pPr>
  </w:p>
  <w:p w14:paraId="4E9DB09A" w14:textId="77777777" w:rsidR="004C322C" w:rsidRDefault="004C322C">
    <w:pPr>
      <w:pBdr>
        <w:top w:val="single" w:sz="6" w:space="1" w:color="auto"/>
      </w:pBdr>
      <w:rPr>
        <w:sz w:val="24"/>
      </w:rPr>
    </w:pPr>
  </w:p>
  <w:p w14:paraId="128CF0F8" w14:textId="33988032" w:rsidR="004C322C" w:rsidRDefault="00E41A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gramStart"/>
    <w:r>
      <w:rPr>
        <w:rFonts w:ascii="Arial" w:hAnsi="Arial"/>
        <w:b/>
        <w:sz w:val="36"/>
      </w:rPr>
      <w:t>GVT(</w:t>
    </w:r>
    <w:proofErr w:type="gramEnd"/>
    <w:r>
      <w:rPr>
        <w:rFonts w:ascii="Arial" w:hAnsi="Arial"/>
        <w:b/>
        <w:sz w:val="36"/>
      </w:rPr>
      <w:t>Great Victoria Team)</w:t>
    </w:r>
  </w:p>
  <w:p w14:paraId="440526F8" w14:textId="77777777" w:rsidR="004C322C" w:rsidRDefault="004C322C">
    <w:pPr>
      <w:pBdr>
        <w:bottom w:val="single" w:sz="6" w:space="1" w:color="auto"/>
      </w:pBdr>
      <w:jc w:val="right"/>
      <w:rPr>
        <w:sz w:val="24"/>
      </w:rPr>
    </w:pPr>
  </w:p>
  <w:p w14:paraId="14B4DFDF" w14:textId="77777777" w:rsidR="004C322C" w:rsidRDefault="004C32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22C" w14:paraId="66839E82" w14:textId="77777777">
      <w:tc>
        <w:tcPr>
          <w:tcW w:w="6379" w:type="dxa"/>
        </w:tcPr>
        <w:p w14:paraId="3AF2F0C2" w14:textId="77777777" w:rsidR="004C322C" w:rsidRDefault="001655A0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DE5286">
            <w:t>Movie Ticket Ordering System</w:t>
          </w:r>
          <w:r>
            <w:fldChar w:fldCharType="end"/>
          </w:r>
        </w:p>
      </w:tc>
      <w:tc>
        <w:tcPr>
          <w:tcW w:w="3179" w:type="dxa"/>
        </w:tcPr>
        <w:p w14:paraId="150B1DD1" w14:textId="77777777" w:rsidR="004C322C" w:rsidRDefault="00DE5286">
          <w:pPr>
            <w:tabs>
              <w:tab w:val="left" w:pos="1135"/>
            </w:tabs>
            <w:spacing w:before="40"/>
            <w:ind w:right="68"/>
          </w:pPr>
          <w:r>
            <w:t>Version:    1.0</w:t>
          </w:r>
        </w:p>
      </w:tc>
    </w:tr>
    <w:tr w:rsidR="004C322C" w14:paraId="15FBD736" w14:textId="77777777">
      <w:tc>
        <w:tcPr>
          <w:tcW w:w="6379" w:type="dxa"/>
        </w:tcPr>
        <w:p w14:paraId="6264DB48" w14:textId="77777777" w:rsidR="004C322C" w:rsidRDefault="001655A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DE5286">
            <w:t>Glossary</w:t>
          </w:r>
          <w:r>
            <w:fldChar w:fldCharType="end"/>
          </w:r>
        </w:p>
      </w:tc>
      <w:tc>
        <w:tcPr>
          <w:tcW w:w="3179" w:type="dxa"/>
        </w:tcPr>
        <w:p w14:paraId="523D553D" w14:textId="4C892D13" w:rsidR="004C322C" w:rsidRDefault="00DE5286">
          <w:r>
            <w:t xml:space="preserve">Date:  </w:t>
          </w:r>
          <w:r>
            <w:fldChar w:fldCharType="begin"/>
          </w:r>
          <w:r>
            <w:instrText xml:space="preserve"> TIME \@ "MMMM d, yyyy" </w:instrText>
          </w:r>
          <w:r>
            <w:fldChar w:fldCharType="separate"/>
          </w:r>
          <w:r w:rsidR="00EE7B32">
            <w:rPr>
              <w:noProof/>
            </w:rPr>
            <w:t>March 30, 2019</w:t>
          </w:r>
          <w:r>
            <w:fldChar w:fldCharType="end"/>
          </w:r>
        </w:p>
      </w:tc>
    </w:tr>
  </w:tbl>
  <w:p w14:paraId="797BE21E" w14:textId="77777777" w:rsidR="004C322C" w:rsidRDefault="004C32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93D1" w14:textId="77777777" w:rsidR="004C322C" w:rsidRDefault="004C32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F6775A"/>
    <w:multiLevelType w:val="multilevel"/>
    <w:tmpl w:val="0F8CA8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701FE2"/>
    <w:multiLevelType w:val="hybridMultilevel"/>
    <w:tmpl w:val="190C2F36"/>
    <w:lvl w:ilvl="0" w:tplc="AEC0942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363350"/>
    <w:multiLevelType w:val="hybridMultilevel"/>
    <w:tmpl w:val="09123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CD4EDC"/>
    <w:multiLevelType w:val="hybridMultilevel"/>
    <w:tmpl w:val="EA321BEA"/>
    <w:lvl w:ilvl="0" w:tplc="20C6C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8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9"/>
  </w:num>
  <w:num w:numId="23">
    <w:abstractNumId w:val="15"/>
  </w:num>
  <w:num w:numId="24">
    <w:abstractNumId w:val="17"/>
  </w:num>
  <w:num w:numId="25">
    <w:abstractNumId w:val="0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F5"/>
    <w:rsid w:val="000764F5"/>
    <w:rsid w:val="001655A0"/>
    <w:rsid w:val="002B2258"/>
    <w:rsid w:val="00486C76"/>
    <w:rsid w:val="004C322C"/>
    <w:rsid w:val="004C451E"/>
    <w:rsid w:val="0051360B"/>
    <w:rsid w:val="005D375A"/>
    <w:rsid w:val="006A482A"/>
    <w:rsid w:val="006B7269"/>
    <w:rsid w:val="009F7E66"/>
    <w:rsid w:val="00CD75E7"/>
    <w:rsid w:val="00DB3ECE"/>
    <w:rsid w:val="00DD0B60"/>
    <w:rsid w:val="00DE5286"/>
    <w:rsid w:val="00E41AA0"/>
    <w:rsid w:val="00EE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EB8F8"/>
  <w15:chartTrackingRefBased/>
  <w15:docId w15:val="{A59BB451-FCA7-44E8-AD89-CA9A583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Emphasis"/>
    <w:basedOn w:val="a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SPLT MLK</Company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Movie Ticket Ordering System</dc:subject>
  <dc:creator>종현 최</dc:creator>
  <cp:keywords/>
  <dc:description/>
  <cp:lastModifiedBy>종현 최</cp:lastModifiedBy>
  <cp:revision>3</cp:revision>
  <cp:lastPrinted>2003-05-15T03:29:00Z</cp:lastPrinted>
  <dcterms:created xsi:type="dcterms:W3CDTF">2019-03-23T17:25:00Z</dcterms:created>
  <dcterms:modified xsi:type="dcterms:W3CDTF">2019-03-30T18:00:00Z</dcterms:modified>
</cp:coreProperties>
</file>