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9051" w14:textId="4D0F4EF3" w:rsidR="004F049D" w:rsidRDefault="00185713" w:rsidP="00185713">
      <w:pPr>
        <w:pStyle w:val="Heading2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Fonts w:ascii="Cambria" w:hAnsi="Cambria" w:cs="Cambria"/>
          <w:i/>
          <w:iCs/>
          <w:noProof/>
          <w:color w:val="0070C0"/>
        </w:rPr>
        <w:t xml:space="preserve">{imagePlaceholder}                                           </w:t>
      </w:r>
      <w:r w:rsidR="00000000">
        <w:rPr>
          <w:rStyle w:val="IntenseEmphasis1"/>
          <w:rFonts w:ascii="Cambria" w:hAnsi="Cambria" w:cs="Cambria"/>
          <w:b/>
          <w:bCs/>
          <w:color w:val="0070C0"/>
        </w:rPr>
        <w:t>Republic of the Philippines</w:t>
      </w:r>
    </w:p>
    <w:p w14:paraId="34BE22EE" w14:textId="150280DF" w:rsidR="004F049D" w:rsidRDefault="00000000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 xml:space="preserve">Province of </w:t>
      </w:r>
      <w:r w:rsidR="00185713">
        <w:rPr>
          <w:rStyle w:val="IntenseEmphasis1"/>
          <w:rFonts w:ascii="Cambria" w:hAnsi="Cambria" w:cs="Cambria"/>
          <w:b/>
          <w:bCs/>
          <w:color w:val="0070C0"/>
        </w:rPr>
        <w:t>{Province}</w:t>
      </w:r>
    </w:p>
    <w:p w14:paraId="7D4EE471" w14:textId="2932BF1F" w:rsidR="004F049D" w:rsidRDefault="00000000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 xml:space="preserve">Municipality of </w:t>
      </w:r>
      <w:r w:rsidR="00185713">
        <w:rPr>
          <w:rStyle w:val="IntenseEmphasis1"/>
          <w:rFonts w:ascii="Cambria" w:hAnsi="Cambria" w:cs="Cambria"/>
          <w:b/>
          <w:bCs/>
          <w:color w:val="0070C0"/>
        </w:rPr>
        <w:t>{Municipality}</w:t>
      </w:r>
    </w:p>
    <w:p w14:paraId="569EB70A" w14:textId="5255DD36" w:rsidR="004F049D" w:rsidRDefault="00000000">
      <w:pPr>
        <w:pStyle w:val="Heading2"/>
        <w:jc w:val="center"/>
        <w:rPr>
          <w:rFonts w:ascii="Cambria" w:hAnsi="Cambria" w:cs="Cambria"/>
          <w:i/>
          <w:i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 xml:space="preserve">Barangay </w:t>
      </w:r>
      <w:r w:rsidR="00185713">
        <w:rPr>
          <w:rStyle w:val="IntenseEmphasis1"/>
          <w:rFonts w:ascii="Cambria" w:hAnsi="Cambria" w:cs="Cambria"/>
          <w:b/>
          <w:bCs/>
          <w:color w:val="0070C0"/>
        </w:rPr>
        <w:t>{Barangay}</w:t>
      </w:r>
    </w:p>
    <w:p w14:paraId="21E0DB5E" w14:textId="77777777" w:rsidR="004F049D" w:rsidRDefault="00000000">
      <w:pPr>
        <w:pStyle w:val="Heading1"/>
        <w:shd w:val="clear" w:color="auto" w:fill="C9C9C9" w:themeFill="accent3" w:themeFillTint="99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OFFICE OF THE PUNONG BARANGAY</w:t>
      </w:r>
    </w:p>
    <w:p w14:paraId="4A4C6BBB" w14:textId="77777777" w:rsidR="004F049D" w:rsidRDefault="004F049D">
      <w:pPr>
        <w:jc w:val="center"/>
        <w:rPr>
          <w:rFonts w:ascii="Cambria" w:hAnsi="Cambria" w:cs="Cambria"/>
          <w:sz w:val="24"/>
          <w:szCs w:val="24"/>
        </w:rPr>
      </w:pPr>
    </w:p>
    <w:p w14:paraId="70CDC2D1" w14:textId="77777777" w:rsidR="004F049D" w:rsidRDefault="00000000">
      <w:pPr>
        <w:pStyle w:val="Title"/>
        <w:jc w:val="center"/>
        <w:rPr>
          <w:rFonts w:ascii="Cambria" w:hAnsi="Cambria" w:cs="Cambria"/>
          <w:b/>
          <w:bCs/>
          <w:color w:val="0070C0"/>
        </w:rPr>
      </w:pPr>
      <w:r>
        <w:rPr>
          <w:rFonts w:ascii="Cambria" w:hAnsi="Cambria" w:cs="Cambria"/>
          <w:b/>
          <w:bCs/>
          <w:color w:val="0070C0"/>
          <w:sz w:val="50"/>
          <w:szCs w:val="50"/>
        </w:rPr>
        <w:t>BARANGAY CLEARANCE</w:t>
      </w:r>
    </w:p>
    <w:p w14:paraId="20B7BC9F" w14:textId="77777777" w:rsidR="004F049D" w:rsidRDefault="004F049D">
      <w:pPr>
        <w:rPr>
          <w:rFonts w:ascii="Cambria" w:hAnsi="Cambria" w:cs="Cambria"/>
        </w:rPr>
      </w:pPr>
    </w:p>
    <w:p w14:paraId="43CBDA6E" w14:textId="77777777" w:rsidR="004F049D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Whom It May Concern:</w:t>
      </w:r>
    </w:p>
    <w:p w14:paraId="7E87906A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31BC2646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1A151756" w14:textId="37B20ADC" w:rsidR="004F049D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This certifies that the bearer,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="00185713">
        <w:rPr>
          <w:rFonts w:ascii="Cambria" w:hAnsi="Cambria" w:cs="Cambria"/>
          <w:b/>
          <w:bCs/>
          <w:sz w:val="24"/>
          <w:szCs w:val="24"/>
        </w:rPr>
        <w:t>{Name}</w:t>
      </w:r>
      <w:r>
        <w:rPr>
          <w:rFonts w:ascii="Cambria" w:hAnsi="Cambria" w:cs="Cambria"/>
          <w:b/>
          <w:bCs/>
          <w:sz w:val="24"/>
          <w:szCs w:val="24"/>
        </w:rPr>
        <w:t xml:space="preserve">, </w:t>
      </w:r>
      <w:r w:rsidR="00185713">
        <w:rPr>
          <w:rFonts w:ascii="Cambria" w:hAnsi="Cambria" w:cs="Cambria"/>
          <w:b/>
          <w:bCs/>
          <w:sz w:val="24"/>
          <w:szCs w:val="24"/>
        </w:rPr>
        <w:t>{Age}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years of age, </w:t>
      </w:r>
      <w:r w:rsidR="00185713">
        <w:rPr>
          <w:rFonts w:ascii="Cambria" w:hAnsi="Cambria" w:cs="Cambria"/>
          <w:sz w:val="24"/>
          <w:szCs w:val="24"/>
        </w:rPr>
        <w:t>{Sex}</w:t>
      </w:r>
      <w:r>
        <w:rPr>
          <w:rFonts w:ascii="Cambria" w:hAnsi="Cambria" w:cs="Cambria"/>
          <w:sz w:val="24"/>
          <w:szCs w:val="24"/>
        </w:rPr>
        <w:t xml:space="preserve">, </w:t>
      </w:r>
      <w:r w:rsidR="00185713">
        <w:rPr>
          <w:rFonts w:ascii="Cambria" w:hAnsi="Cambria" w:cs="Cambria"/>
          <w:sz w:val="24"/>
          <w:szCs w:val="24"/>
        </w:rPr>
        <w:t>{Status}</w:t>
      </w:r>
      <w:r>
        <w:rPr>
          <w:rFonts w:ascii="Cambria" w:hAnsi="Cambria" w:cs="Cambria"/>
          <w:sz w:val="24"/>
          <w:szCs w:val="24"/>
        </w:rPr>
        <w:t xml:space="preserve">, </w:t>
      </w:r>
      <w:r w:rsidR="00185713">
        <w:rPr>
          <w:rFonts w:ascii="Cambria" w:hAnsi="Cambria" w:cs="Cambria"/>
          <w:sz w:val="24"/>
          <w:szCs w:val="24"/>
        </w:rPr>
        <w:t>{Nationality}</w:t>
      </w:r>
      <w:r>
        <w:rPr>
          <w:rFonts w:ascii="Cambria" w:hAnsi="Cambria" w:cs="Cambria"/>
          <w:sz w:val="24"/>
          <w:szCs w:val="24"/>
        </w:rPr>
        <w:t xml:space="preserve">, is a resident of </w:t>
      </w:r>
      <w:r w:rsidR="00193051">
        <w:rPr>
          <w:rFonts w:ascii="Cambria" w:hAnsi="Cambria" w:cs="Cambria"/>
          <w:sz w:val="24"/>
          <w:szCs w:val="24"/>
        </w:rPr>
        <w:t>Purok {Purok}, Barangay {Barangay}, {Municipality}, {Province}.</w:t>
      </w:r>
    </w:p>
    <w:p w14:paraId="362CF1CB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7544D162" w14:textId="77777777" w:rsidR="004F049D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This certifies further that the above-named person has no derogatory Record in our Barangay Files to date.</w:t>
      </w:r>
    </w:p>
    <w:p w14:paraId="6C21983B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5FDA048B" w14:textId="61E496C1" w:rsidR="004F049D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Issued upon the request of the above-named person this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="00185713">
        <w:rPr>
          <w:rFonts w:ascii="Cambria" w:hAnsi="Cambria" w:cs="Cambria"/>
          <w:b/>
          <w:bCs/>
          <w:sz w:val="24"/>
          <w:szCs w:val="24"/>
        </w:rPr>
        <w:t>{Day}</w:t>
      </w:r>
      <w:r>
        <w:rPr>
          <w:rFonts w:ascii="Cambria" w:hAnsi="Cambria" w:cs="Cambria"/>
          <w:sz w:val="24"/>
          <w:szCs w:val="24"/>
        </w:rPr>
        <w:t xml:space="preserve"> day of </w:t>
      </w:r>
      <w:r w:rsidR="00185713">
        <w:rPr>
          <w:rFonts w:ascii="Cambria" w:hAnsi="Cambria" w:cs="Cambria"/>
          <w:b/>
          <w:bCs/>
          <w:sz w:val="24"/>
          <w:szCs w:val="24"/>
          <w:u w:val="single"/>
        </w:rPr>
        <w:t>{Month}</w:t>
      </w:r>
      <w:r>
        <w:rPr>
          <w:rFonts w:ascii="Cambria" w:hAnsi="Cambria" w:cs="Cambria"/>
          <w:b/>
          <w:bCs/>
          <w:sz w:val="24"/>
          <w:szCs w:val="24"/>
          <w:u w:val="single"/>
        </w:rPr>
        <w:t xml:space="preserve">, </w:t>
      </w:r>
      <w:r w:rsidR="00185713">
        <w:rPr>
          <w:rFonts w:ascii="Cambria" w:hAnsi="Cambria" w:cs="Cambria"/>
          <w:b/>
          <w:bCs/>
          <w:sz w:val="24"/>
          <w:szCs w:val="24"/>
          <w:u w:val="single"/>
        </w:rPr>
        <w:t>{Year}</w:t>
      </w:r>
      <w:r>
        <w:rPr>
          <w:rFonts w:ascii="Cambria" w:hAnsi="Cambria" w:cs="Cambria"/>
          <w:sz w:val="24"/>
          <w:szCs w:val="24"/>
        </w:rPr>
        <w:t xml:space="preserve">  for </w:t>
      </w:r>
      <w:r w:rsidR="00185713">
        <w:rPr>
          <w:rFonts w:ascii="Cambria" w:hAnsi="Cambria" w:cs="Cambria"/>
          <w:b/>
          <w:bCs/>
          <w:sz w:val="24"/>
          <w:szCs w:val="24"/>
          <w:u w:val="single"/>
        </w:rPr>
        <w:t>{Reason}</w:t>
      </w:r>
      <w:r>
        <w:rPr>
          <w:rFonts w:ascii="Cambria" w:hAnsi="Cambria" w:cs="Cambria"/>
          <w:sz w:val="24"/>
          <w:szCs w:val="24"/>
        </w:rPr>
        <w:t xml:space="preserve"> any legal purposes this may serve. This clearance expires on </w:t>
      </w:r>
      <w:r w:rsidR="008D08D2">
        <w:rPr>
          <w:rFonts w:ascii="Cambria" w:hAnsi="Cambria" w:cs="Cambria"/>
          <w:sz w:val="24"/>
          <w:szCs w:val="24"/>
        </w:rPr>
        <w:t>{Validity}</w:t>
      </w:r>
      <w:r>
        <w:rPr>
          <w:rFonts w:ascii="Cambria" w:hAnsi="Cambria" w:cs="Cambria"/>
          <w:sz w:val="24"/>
          <w:szCs w:val="24"/>
        </w:rPr>
        <w:t xml:space="preserve"> from date of Issuance. </w:t>
      </w:r>
    </w:p>
    <w:p w14:paraId="49ED451A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2E80D2E9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1F27EDAB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59D5755D" w14:textId="77777777" w:rsidR="004F049D" w:rsidRDefault="004F049D">
      <w:pPr>
        <w:rPr>
          <w:rFonts w:ascii="Cambria" w:hAnsi="Cambria" w:cs="Cambria"/>
          <w:sz w:val="24"/>
          <w:szCs w:val="24"/>
        </w:rPr>
      </w:pPr>
    </w:p>
    <w:p w14:paraId="6D044C1F" w14:textId="7CFEC7F4" w:rsidR="004F049D" w:rsidRPr="00185713" w:rsidRDefault="00000000">
      <w:pPr>
        <w:rPr>
          <w:rFonts w:ascii="Cambria" w:hAnsi="Cambria" w:cs="Cambria"/>
          <w:sz w:val="24"/>
          <w:szCs w:val="24"/>
          <w:u w:val="single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</w:t>
      </w:r>
      <w:r w:rsidR="00185713" w:rsidRPr="00185713">
        <w:rPr>
          <w:rFonts w:ascii="Cambria" w:hAnsi="Cambria" w:cs="Cambria"/>
          <w:sz w:val="24"/>
          <w:szCs w:val="24"/>
          <w:u w:val="single"/>
        </w:rPr>
        <w:t>{Captain}</w:t>
      </w:r>
    </w:p>
    <w:p w14:paraId="58E92B36" w14:textId="77777777" w:rsidR="004F049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 Punong Barangay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p w14:paraId="042B8A77" w14:textId="77777777" w:rsidR="004F049D" w:rsidRDefault="00000000">
      <w:pPr>
        <w:spacing w:afterLines="50" w:after="120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6BB486" w14:textId="77777777" w:rsidR="004F049D" w:rsidRDefault="004F049D">
      <w:pPr>
        <w:spacing w:afterLines="50" w:after="120"/>
        <w:rPr>
          <w:rFonts w:ascii="Cambria" w:hAnsi="Cambria" w:cs="Cambria"/>
          <w:sz w:val="24"/>
          <w:szCs w:val="24"/>
        </w:rPr>
      </w:pPr>
    </w:p>
    <w:p w14:paraId="5FF9427C" w14:textId="77777777" w:rsidR="004F049D" w:rsidRDefault="00000000">
      <w:pPr>
        <w:spacing w:afterLines="50" w:after="1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p w14:paraId="787865A9" w14:textId="77777777" w:rsidR="004F049D" w:rsidRDefault="00000000">
      <w:pPr>
        <w:spacing w:afterLines="50" w:after="1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p w14:paraId="3DE103B3" w14:textId="77777777" w:rsidR="004F049D" w:rsidRDefault="00000000">
      <w:pPr>
        <w:spacing w:afterLines="50" w:after="1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O.R. No.: 9338979</w:t>
      </w:r>
    </w:p>
    <w:p w14:paraId="7C57B4E1" w14:textId="77777777" w:rsidR="004F049D" w:rsidRDefault="00000000">
      <w:pPr>
        <w:spacing w:afterLines="50" w:after="1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18"/>
          <w:szCs w:val="18"/>
        </w:rPr>
        <w:t>Date Issued: Feb. 08, 2024</w:t>
      </w:r>
      <w:r>
        <w:rPr>
          <w:rFonts w:ascii="Cambria" w:hAnsi="Cambria" w:cs="Cambria"/>
          <w:sz w:val="24"/>
          <w:szCs w:val="24"/>
        </w:rPr>
        <w:tab/>
      </w:r>
    </w:p>
    <w:p w14:paraId="4BC3072F" w14:textId="77777777" w:rsidR="004F049D" w:rsidRDefault="00000000">
      <w:pPr>
        <w:spacing w:afterLines="50" w:after="1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CTC No.: 17088602</w:t>
      </w:r>
    </w:p>
    <w:p w14:paraId="13F78233" w14:textId="77777777" w:rsidR="004F049D" w:rsidRDefault="00000000">
      <w:pPr>
        <w:spacing w:afterLines="50" w:after="1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18"/>
          <w:szCs w:val="18"/>
        </w:rPr>
        <w:t>Date Issued: Feb. 08, 2024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sectPr w:rsidR="004F04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1E4A02"/>
    <w:rsid w:val="00185713"/>
    <w:rsid w:val="00193051"/>
    <w:rsid w:val="0048796C"/>
    <w:rsid w:val="004F049D"/>
    <w:rsid w:val="00573BE0"/>
    <w:rsid w:val="008D08D2"/>
    <w:rsid w:val="00B13FF1"/>
    <w:rsid w:val="05A97CE6"/>
    <w:rsid w:val="05D11D75"/>
    <w:rsid w:val="0D780154"/>
    <w:rsid w:val="0EC50097"/>
    <w:rsid w:val="138E2584"/>
    <w:rsid w:val="163301CA"/>
    <w:rsid w:val="1A46214D"/>
    <w:rsid w:val="1CB24922"/>
    <w:rsid w:val="1E1A17EC"/>
    <w:rsid w:val="20124609"/>
    <w:rsid w:val="221E4A02"/>
    <w:rsid w:val="226A7846"/>
    <w:rsid w:val="244B69FC"/>
    <w:rsid w:val="289312F2"/>
    <w:rsid w:val="2C142BBD"/>
    <w:rsid w:val="2C597DD5"/>
    <w:rsid w:val="2FE44173"/>
    <w:rsid w:val="311B36DB"/>
    <w:rsid w:val="32E5532C"/>
    <w:rsid w:val="33FD0D35"/>
    <w:rsid w:val="3588630B"/>
    <w:rsid w:val="3751377C"/>
    <w:rsid w:val="3A0D0D95"/>
    <w:rsid w:val="3E981964"/>
    <w:rsid w:val="3F025257"/>
    <w:rsid w:val="400C4668"/>
    <w:rsid w:val="463136EE"/>
    <w:rsid w:val="473105E5"/>
    <w:rsid w:val="48D71736"/>
    <w:rsid w:val="4F533132"/>
    <w:rsid w:val="50C033C2"/>
    <w:rsid w:val="52623289"/>
    <w:rsid w:val="556107B5"/>
    <w:rsid w:val="55E14548"/>
    <w:rsid w:val="5917221F"/>
    <w:rsid w:val="59346402"/>
    <w:rsid w:val="5D9F7313"/>
    <w:rsid w:val="5EF80210"/>
    <w:rsid w:val="5F080E27"/>
    <w:rsid w:val="6568653D"/>
    <w:rsid w:val="66DA618C"/>
    <w:rsid w:val="6C413F59"/>
    <w:rsid w:val="6F5C5A62"/>
    <w:rsid w:val="6FA21998"/>
    <w:rsid w:val="703347E8"/>
    <w:rsid w:val="72630505"/>
    <w:rsid w:val="74301DEB"/>
    <w:rsid w:val="790D2D6A"/>
    <w:rsid w:val="7F4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222DD0"/>
  <w15:docId w15:val="{722B7782-2D4A-4E83-BC63-5A9695F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hufana</dc:creator>
  <cp:lastModifiedBy>CodeDemonz</cp:lastModifiedBy>
  <cp:revision>6</cp:revision>
  <cp:lastPrinted>2024-02-08T18:05:00Z</cp:lastPrinted>
  <dcterms:created xsi:type="dcterms:W3CDTF">2023-11-21T22:35:00Z</dcterms:created>
  <dcterms:modified xsi:type="dcterms:W3CDTF">2025-01-18T06:18:00Z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D555A0D89BDE4C9492F39B30E901655F_13</vt:lpwstr>
  </property>
</Properties>
</file>