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DD6B1" w14:textId="77777777" w:rsidR="00E84D6E" w:rsidRPr="002C1127" w:rsidRDefault="00000000">
      <w:pPr>
        <w:widowControl w:val="0"/>
        <w:pBdr>
          <w:top w:val="nil"/>
          <w:left w:val="nil"/>
          <w:bottom w:val="nil"/>
          <w:right w:val="nil"/>
          <w:between w:val="nil"/>
        </w:pBdr>
        <w:spacing w:after="0" w:line="240" w:lineRule="auto"/>
        <w:jc w:val="both"/>
        <w:rPr>
          <w:rFonts w:ascii="Arial" w:eastAsia="Arial" w:hAnsi="Arial" w:cs="Arial"/>
          <w:color w:val="000000"/>
        </w:rPr>
      </w:pPr>
      <w:r w:rsidRPr="002C1127">
        <w:rPr>
          <w:rFonts w:ascii="Arial" w:eastAsia="Arial" w:hAnsi="Arial" w:cs="Arial"/>
        </w:rPr>
        <w:t xml:space="preserve">   </w:t>
      </w:r>
    </w:p>
    <w:tbl>
      <w:tblPr>
        <w:tblStyle w:val="TableGrid"/>
        <w:tblW w:w="90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3515"/>
        <w:gridCol w:w="290"/>
        <w:gridCol w:w="5212"/>
      </w:tblGrid>
      <w:tr w:rsidR="00E84D6E" w:rsidRPr="002C1127" w14:paraId="605D8664" w14:textId="77777777">
        <w:tc>
          <w:tcPr>
            <w:tcW w:w="9017" w:type="dxa"/>
            <w:gridSpan w:val="3"/>
          </w:tcPr>
          <w:p w14:paraId="7B720602" w14:textId="77777777" w:rsidR="00E84D6E" w:rsidRPr="002C1127" w:rsidRDefault="00000000">
            <w:pPr>
              <w:jc w:val="center"/>
              <w:rPr>
                <w:rFonts w:ascii="Arial" w:eastAsia="Arial" w:hAnsi="Arial" w:cs="Arial"/>
                <w:color w:val="000000"/>
              </w:rPr>
            </w:pPr>
            <w:r w:rsidRPr="002C1127">
              <w:rPr>
                <w:rFonts w:ascii="Arial" w:eastAsia="Arial" w:hAnsi="Arial" w:cs="Arial"/>
                <w:color w:val="000000"/>
              </w:rPr>
              <w:t>ACTIVITY PROPOSAL</w:t>
            </w:r>
          </w:p>
        </w:tc>
      </w:tr>
      <w:tr w:rsidR="00E84D6E" w:rsidRPr="002C1127" w14:paraId="48A31103" w14:textId="77777777">
        <w:tc>
          <w:tcPr>
            <w:tcW w:w="9017" w:type="dxa"/>
            <w:gridSpan w:val="3"/>
          </w:tcPr>
          <w:p w14:paraId="7EF99A58" w14:textId="77777777" w:rsidR="00E84D6E" w:rsidRPr="002C1127" w:rsidRDefault="00E84D6E">
            <w:pPr>
              <w:jc w:val="both"/>
              <w:rPr>
                <w:rFonts w:ascii="Arial" w:eastAsia="Arial" w:hAnsi="Arial" w:cs="Arial"/>
                <w:color w:val="000000"/>
              </w:rPr>
            </w:pPr>
          </w:p>
        </w:tc>
      </w:tr>
      <w:tr w:rsidR="00E84D6E" w:rsidRPr="002C1127" w14:paraId="1DE2411F" w14:textId="77777777">
        <w:trPr>
          <w:trHeight w:val="227"/>
        </w:trPr>
        <w:tc>
          <w:tcPr>
            <w:tcW w:w="3515" w:type="dxa"/>
          </w:tcPr>
          <w:p w14:paraId="32D08146"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ACTIVITY TITLE</w:t>
            </w:r>
          </w:p>
        </w:tc>
        <w:tc>
          <w:tcPr>
            <w:tcW w:w="290" w:type="dxa"/>
          </w:tcPr>
          <w:p w14:paraId="03FC2476"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7B0F8806"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 32</w:t>
            </w:r>
            <w:r w:rsidRPr="002C1127">
              <w:rPr>
                <w:rFonts w:ascii="Arial" w:eastAsia="Arial" w:hAnsi="Arial" w:cs="Arial"/>
                <w:color w:val="000000"/>
                <w:vertAlign w:val="superscript"/>
              </w:rPr>
              <w:t>nd</w:t>
            </w:r>
            <w:r w:rsidRPr="002C1127">
              <w:rPr>
                <w:rFonts w:ascii="Arial" w:eastAsia="Arial" w:hAnsi="Arial" w:cs="Arial"/>
                <w:color w:val="000000"/>
              </w:rPr>
              <w:t xml:space="preserve"> Foundation Day Celebration 2024 and 1</w:t>
            </w:r>
            <w:r w:rsidRPr="002C1127">
              <w:rPr>
                <w:rFonts w:ascii="Arial" w:eastAsia="Arial" w:hAnsi="Arial" w:cs="Arial"/>
                <w:color w:val="000000"/>
                <w:vertAlign w:val="superscript"/>
              </w:rPr>
              <w:t>st</w:t>
            </w:r>
            <w:r w:rsidRPr="002C1127">
              <w:rPr>
                <w:rFonts w:ascii="Arial" w:eastAsia="Arial" w:hAnsi="Arial" w:cs="Arial"/>
                <w:color w:val="000000"/>
              </w:rPr>
              <w:t xml:space="preserve"> UCaN Ball</w:t>
            </w:r>
          </w:p>
        </w:tc>
      </w:tr>
      <w:tr w:rsidR="00E84D6E" w:rsidRPr="002C1127" w14:paraId="2BAAD265" w14:textId="77777777">
        <w:trPr>
          <w:trHeight w:val="227"/>
        </w:trPr>
        <w:tc>
          <w:tcPr>
            <w:tcW w:w="3515" w:type="dxa"/>
          </w:tcPr>
          <w:p w14:paraId="0BE90E2B"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THEME</w:t>
            </w:r>
          </w:p>
        </w:tc>
        <w:tc>
          <w:tcPr>
            <w:tcW w:w="290" w:type="dxa"/>
          </w:tcPr>
          <w:p w14:paraId="06D13B2D"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23D7DFA0" w14:textId="77777777" w:rsidR="00E84D6E" w:rsidRPr="002C1127" w:rsidRDefault="00000000">
            <w:pPr>
              <w:jc w:val="both"/>
              <w:rPr>
                <w:rFonts w:ascii="Arial" w:eastAsia="Arial" w:hAnsi="Arial" w:cs="Arial"/>
                <w:i/>
                <w:iCs/>
                <w:color w:val="000000"/>
              </w:rPr>
            </w:pPr>
            <w:r w:rsidRPr="002C1127">
              <w:rPr>
                <w:rFonts w:ascii="Arial" w:eastAsia="Arial" w:hAnsi="Arial" w:cs="Arial"/>
                <w:i/>
                <w:iCs/>
                <w:color w:val="000000"/>
              </w:rPr>
              <w:t>Harmony in Heritage: CNSC as a Global Engine of Progressive Change</w:t>
            </w:r>
          </w:p>
        </w:tc>
      </w:tr>
      <w:tr w:rsidR="00E84D6E" w:rsidRPr="002C1127" w14:paraId="7157DDD7" w14:textId="77777777">
        <w:tc>
          <w:tcPr>
            <w:tcW w:w="3515" w:type="dxa"/>
          </w:tcPr>
          <w:p w14:paraId="53563B4A"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PROPONENT</w:t>
            </w:r>
          </w:p>
        </w:tc>
        <w:tc>
          <w:tcPr>
            <w:tcW w:w="290" w:type="dxa"/>
          </w:tcPr>
          <w:p w14:paraId="2E2D747A"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20DA4A0F"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Union of Supreme Student Government;</w:t>
            </w:r>
          </w:p>
        </w:tc>
      </w:tr>
      <w:tr w:rsidR="00E84D6E" w:rsidRPr="002C1127" w14:paraId="67BF5CB0" w14:textId="77777777">
        <w:tc>
          <w:tcPr>
            <w:tcW w:w="3515" w:type="dxa"/>
          </w:tcPr>
          <w:p w14:paraId="52E66A61"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COLLABORATING ENTITIES</w:t>
            </w:r>
          </w:p>
        </w:tc>
        <w:tc>
          <w:tcPr>
            <w:tcW w:w="290" w:type="dxa"/>
          </w:tcPr>
          <w:p w14:paraId="6C8BED04"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4F10B43A" w14:textId="77777777" w:rsidR="00E84D6E" w:rsidRPr="002C1127" w:rsidRDefault="00000000">
            <w:pPr>
              <w:jc w:val="both"/>
              <w:rPr>
                <w:rFonts w:ascii="Arial" w:eastAsia="Arial" w:hAnsi="Arial" w:cs="Arial"/>
                <w:color w:val="000000"/>
                <w:lang w:val="it-IT"/>
              </w:rPr>
            </w:pPr>
            <w:r w:rsidRPr="002C1127">
              <w:rPr>
                <w:rFonts w:ascii="Arial" w:eastAsia="Arial" w:hAnsi="Arial" w:cs="Arial"/>
                <w:color w:val="000000"/>
                <w:lang w:val="it-IT"/>
              </w:rPr>
              <w:t>PICE-CNSC-SU;</w:t>
            </w:r>
          </w:p>
          <w:p w14:paraId="4EDF05FD" w14:textId="77777777" w:rsidR="00E84D6E" w:rsidRPr="002C1127" w:rsidRDefault="00000000">
            <w:pPr>
              <w:jc w:val="both"/>
              <w:rPr>
                <w:rFonts w:ascii="Arial" w:eastAsia="Arial" w:hAnsi="Arial" w:cs="Arial"/>
                <w:color w:val="000000"/>
                <w:lang w:val="it-IT"/>
              </w:rPr>
            </w:pPr>
            <w:r w:rsidRPr="002C1127">
              <w:rPr>
                <w:rFonts w:ascii="Arial" w:eastAsia="Arial" w:hAnsi="Arial" w:cs="Arial"/>
                <w:color w:val="000000"/>
                <w:lang w:val="it-IT"/>
              </w:rPr>
              <w:t>COENG SG;</w:t>
            </w:r>
          </w:p>
          <w:p w14:paraId="5CF58A7C"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CBPA-SG;</w:t>
            </w:r>
          </w:p>
          <w:p w14:paraId="52CE8D23"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CANR-SSC;</w:t>
            </w:r>
          </w:p>
          <w:p w14:paraId="59096C9A"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JTHMAP CNSC Chapter;</w:t>
            </w:r>
          </w:p>
          <w:p w14:paraId="59983792" w14:textId="77777777" w:rsidR="00E84D6E" w:rsidRPr="002C1127" w:rsidRDefault="00000000">
            <w:pPr>
              <w:jc w:val="both"/>
              <w:rPr>
                <w:rFonts w:ascii="Arial" w:eastAsia="Arial" w:hAnsi="Arial" w:cs="Arial"/>
                <w:color w:val="000000"/>
                <w:lang w:val="it-IT"/>
              </w:rPr>
            </w:pPr>
            <w:r w:rsidRPr="002C1127">
              <w:rPr>
                <w:rFonts w:ascii="Arial" w:eastAsia="Arial" w:hAnsi="Arial" w:cs="Arial"/>
                <w:color w:val="000000"/>
                <w:lang w:val="it-IT"/>
              </w:rPr>
              <w:t>JPIA CNSC Chapter;</w:t>
            </w:r>
          </w:p>
          <w:p w14:paraId="3F98BDE5" w14:textId="77777777" w:rsidR="00E84D6E" w:rsidRPr="002C1127" w:rsidRDefault="00000000">
            <w:pPr>
              <w:jc w:val="both"/>
              <w:rPr>
                <w:rFonts w:ascii="Arial" w:eastAsia="Arial" w:hAnsi="Arial" w:cs="Arial"/>
                <w:color w:val="000000"/>
                <w:lang w:val="it-IT"/>
              </w:rPr>
            </w:pPr>
            <w:r w:rsidRPr="002C1127">
              <w:rPr>
                <w:rFonts w:ascii="Arial" w:eastAsia="Arial" w:hAnsi="Arial" w:cs="Arial"/>
                <w:color w:val="000000"/>
                <w:lang w:val="it-IT"/>
              </w:rPr>
              <w:t>CNSC DOST-SEI SA;</w:t>
            </w:r>
          </w:p>
          <w:p w14:paraId="61B9DC92"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USAD-GAD;</w:t>
            </w:r>
          </w:p>
          <w:p w14:paraId="324FB9D6"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NOUSTRE: The CNSC Debate Society;</w:t>
            </w:r>
          </w:p>
          <w:p w14:paraId="379916B1"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InteGreat Society;</w:t>
            </w:r>
          </w:p>
          <w:p w14:paraId="070856E0"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CAS-SG;</w:t>
            </w:r>
          </w:p>
          <w:p w14:paraId="65F9894B"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CNSC-FFAI;</w:t>
            </w:r>
          </w:p>
          <w:p w14:paraId="3114EBBF"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ICS-SG;</w:t>
            </w:r>
          </w:p>
          <w:p w14:paraId="0AA4CEA3"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PASOA CNSC Chapter;</w:t>
            </w:r>
          </w:p>
          <w:p w14:paraId="6F980B4B"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 ERT;</w:t>
            </w:r>
          </w:p>
          <w:p w14:paraId="36F63269"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 COENG Chess Club;</w:t>
            </w:r>
          </w:p>
          <w:p w14:paraId="1DF8AADB"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Other Organizations and Entities</w:t>
            </w:r>
          </w:p>
        </w:tc>
      </w:tr>
      <w:tr w:rsidR="00E84D6E" w:rsidRPr="002C1127" w14:paraId="2E2ADC4D" w14:textId="77777777">
        <w:tc>
          <w:tcPr>
            <w:tcW w:w="3515" w:type="dxa"/>
          </w:tcPr>
          <w:p w14:paraId="3353B091"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TARGET DATE/TIME</w:t>
            </w:r>
          </w:p>
        </w:tc>
        <w:tc>
          <w:tcPr>
            <w:tcW w:w="290" w:type="dxa"/>
          </w:tcPr>
          <w:p w14:paraId="2CA98258"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7DFA315F"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April 02, 2024</w:t>
            </w:r>
          </w:p>
        </w:tc>
      </w:tr>
      <w:tr w:rsidR="00E84D6E" w:rsidRPr="002C1127" w14:paraId="0327F7F3" w14:textId="77777777">
        <w:tc>
          <w:tcPr>
            <w:tcW w:w="3515" w:type="dxa"/>
          </w:tcPr>
          <w:p w14:paraId="3D5234C4"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PARTICIPANTS</w:t>
            </w:r>
          </w:p>
        </w:tc>
        <w:tc>
          <w:tcPr>
            <w:tcW w:w="290" w:type="dxa"/>
          </w:tcPr>
          <w:p w14:paraId="15BF15ED"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5EB8ECF4"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 Students;</w:t>
            </w:r>
          </w:p>
          <w:p w14:paraId="77672DE5"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 Faculty;</w:t>
            </w:r>
          </w:p>
          <w:p w14:paraId="4C58A18D"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CNSC Alumni;</w:t>
            </w:r>
          </w:p>
          <w:p w14:paraId="7F3A85B2"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Community;</w:t>
            </w:r>
          </w:p>
        </w:tc>
      </w:tr>
      <w:tr w:rsidR="00E84D6E" w:rsidRPr="002C1127" w14:paraId="3DAEE516" w14:textId="77777777">
        <w:tc>
          <w:tcPr>
            <w:tcW w:w="3515" w:type="dxa"/>
          </w:tcPr>
          <w:p w14:paraId="2F5FE98A"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VENUE</w:t>
            </w:r>
          </w:p>
        </w:tc>
        <w:tc>
          <w:tcPr>
            <w:tcW w:w="290" w:type="dxa"/>
          </w:tcPr>
          <w:p w14:paraId="0D8F18D2"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45B7F7EC"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Main Campus</w:t>
            </w:r>
          </w:p>
        </w:tc>
      </w:tr>
      <w:tr w:rsidR="00E84D6E" w:rsidRPr="002C1127" w14:paraId="1A8CEF2A" w14:textId="77777777">
        <w:tc>
          <w:tcPr>
            <w:tcW w:w="3515" w:type="dxa"/>
          </w:tcPr>
          <w:p w14:paraId="79975A5A"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BUDGETARY REQUIREMENTS</w:t>
            </w:r>
          </w:p>
        </w:tc>
        <w:tc>
          <w:tcPr>
            <w:tcW w:w="290" w:type="dxa"/>
          </w:tcPr>
          <w:p w14:paraId="3E7214F9"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399B6C0D" w14:textId="386CD73C" w:rsidR="00E84D6E" w:rsidRPr="002C1127" w:rsidRDefault="00000000">
            <w:pPr>
              <w:jc w:val="both"/>
              <w:rPr>
                <w:rFonts w:ascii="Arial" w:eastAsia="Arial" w:hAnsi="Arial" w:cs="Arial"/>
                <w:color w:val="000000"/>
              </w:rPr>
            </w:pPr>
            <w:r w:rsidRPr="002C1127">
              <w:rPr>
                <w:rFonts w:ascii="Arial" w:eastAsia="Arial" w:hAnsi="Arial" w:cs="Arial"/>
                <w:color w:val="000000"/>
              </w:rPr>
              <w:t>₱</w:t>
            </w:r>
            <w:r w:rsidR="00956C00" w:rsidRPr="002C1127">
              <w:rPr>
                <w:rFonts w:ascii="Arial" w:eastAsia="Arial" w:hAnsi="Arial" w:cs="Arial"/>
                <w:color w:val="000000"/>
                <w:lang w:val="en-US"/>
              </w:rPr>
              <w:t>103,11</w:t>
            </w:r>
            <w:r w:rsidRPr="002C1127">
              <w:rPr>
                <w:rFonts w:ascii="Arial" w:eastAsia="Arial" w:hAnsi="Arial" w:cs="Arial"/>
                <w:color w:val="000000"/>
                <w:lang w:val="en-US"/>
              </w:rPr>
              <w:t>5.00</w:t>
            </w:r>
          </w:p>
        </w:tc>
      </w:tr>
      <w:tr w:rsidR="00E84D6E" w:rsidRPr="002C1127" w14:paraId="1EED0A40" w14:textId="77777777">
        <w:tc>
          <w:tcPr>
            <w:tcW w:w="3515" w:type="dxa"/>
          </w:tcPr>
          <w:p w14:paraId="2BBFD9D4"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SOURCE OF BUDGET</w:t>
            </w:r>
          </w:p>
        </w:tc>
        <w:tc>
          <w:tcPr>
            <w:tcW w:w="290" w:type="dxa"/>
          </w:tcPr>
          <w:p w14:paraId="7A145D00"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w:t>
            </w:r>
          </w:p>
        </w:tc>
        <w:tc>
          <w:tcPr>
            <w:tcW w:w="5212" w:type="dxa"/>
          </w:tcPr>
          <w:p w14:paraId="7A40B1AC" w14:textId="77777777" w:rsidR="00E84D6E" w:rsidRPr="002C1127" w:rsidRDefault="00000000">
            <w:pPr>
              <w:jc w:val="both"/>
              <w:rPr>
                <w:rFonts w:ascii="Arial" w:eastAsia="Arial" w:hAnsi="Arial" w:cs="Arial"/>
                <w:color w:val="000000"/>
              </w:rPr>
            </w:pPr>
            <w:r w:rsidRPr="002C1127">
              <w:rPr>
                <w:rFonts w:ascii="Arial" w:eastAsia="Arial" w:hAnsi="Arial" w:cs="Arial"/>
                <w:color w:val="000000"/>
              </w:rPr>
              <w:t>USSG Semestral Fee Fund and Ticket Sales</w:t>
            </w:r>
          </w:p>
        </w:tc>
      </w:tr>
      <w:tr w:rsidR="00E84D6E" w:rsidRPr="002C1127" w14:paraId="7F2CB3B4" w14:textId="77777777">
        <w:tc>
          <w:tcPr>
            <w:tcW w:w="9017" w:type="dxa"/>
            <w:gridSpan w:val="3"/>
          </w:tcPr>
          <w:p w14:paraId="06AEE8FC" w14:textId="77777777" w:rsidR="00E84D6E" w:rsidRPr="002C1127" w:rsidRDefault="00E84D6E">
            <w:pPr>
              <w:jc w:val="both"/>
              <w:rPr>
                <w:rFonts w:ascii="Arial" w:eastAsia="Arial" w:hAnsi="Arial" w:cs="Arial"/>
                <w:color w:val="000000"/>
              </w:rPr>
            </w:pPr>
          </w:p>
        </w:tc>
      </w:tr>
    </w:tbl>
    <w:p w14:paraId="70F70E61" w14:textId="77777777" w:rsidR="00E84D6E" w:rsidRPr="002C1127" w:rsidRDefault="00E84D6E">
      <w:pPr>
        <w:spacing w:line="240" w:lineRule="auto"/>
        <w:rPr>
          <w:rFonts w:ascii="Arial" w:eastAsia="Arial" w:hAnsi="Arial" w:cs="Arial"/>
        </w:rPr>
      </w:pPr>
    </w:p>
    <w:p w14:paraId="50EF812B" w14:textId="77777777" w:rsidR="00E84D6E" w:rsidRPr="002C1127" w:rsidRDefault="00000000">
      <w:pPr>
        <w:pStyle w:val="ListParagraph"/>
        <w:numPr>
          <w:ilvl w:val="0"/>
          <w:numId w:val="1"/>
        </w:numPr>
        <w:spacing w:line="240" w:lineRule="auto"/>
        <w:rPr>
          <w:rFonts w:ascii="Arial" w:eastAsia="Arial" w:hAnsi="Arial" w:cs="Arial"/>
        </w:rPr>
      </w:pPr>
      <w:r w:rsidRPr="002C1127">
        <w:rPr>
          <w:rFonts w:ascii="Arial" w:eastAsia="Arial" w:hAnsi="Arial" w:cs="Arial"/>
        </w:rPr>
        <w:t>RATIONALE</w:t>
      </w:r>
    </w:p>
    <w:p w14:paraId="0F3B380C" w14:textId="77777777" w:rsidR="00E84D6E" w:rsidRPr="002C1127" w:rsidRDefault="00000000">
      <w:pPr>
        <w:spacing w:line="240" w:lineRule="auto"/>
        <w:ind w:firstLine="360"/>
        <w:jc w:val="both"/>
        <w:rPr>
          <w:rFonts w:ascii="Arial" w:eastAsia="Arial" w:hAnsi="Arial" w:cs="Arial"/>
        </w:rPr>
      </w:pPr>
      <w:r w:rsidRPr="002C1127">
        <w:rPr>
          <w:rFonts w:ascii="Arial" w:eastAsia="Arial" w:hAnsi="Arial" w:cs="Arial"/>
        </w:rPr>
        <w:t>In anticipation of the impending transition of Camarines Norte State College (CNSC) to a university, an esteemed occasion has been planned to commemorate the institution's journey and celebrate its foundational roots. With the gracious approval of Former Congressman Renato M. Unico's House Bill No. 31647 in July 1991, the groundwork for this momentous event was laid with the eventual signing of Republic Act No. 7352 by former President Corazon C. Aquino. Fast forward to the present, and CNSC stands poised on the threshold of an illustrious transformation, marked by its imminent conversion to a university.</w:t>
      </w:r>
    </w:p>
    <w:p w14:paraId="6DE1EDA3" w14:textId="77777777" w:rsidR="00E84D6E" w:rsidRPr="002C1127" w:rsidRDefault="00000000">
      <w:pPr>
        <w:spacing w:line="240" w:lineRule="auto"/>
        <w:ind w:firstLine="360"/>
        <w:jc w:val="both"/>
        <w:rPr>
          <w:rFonts w:ascii="Arial" w:eastAsia="Arial" w:hAnsi="Arial" w:cs="Arial"/>
        </w:rPr>
      </w:pPr>
      <w:r w:rsidRPr="002C1127">
        <w:rPr>
          <w:rFonts w:ascii="Arial" w:eastAsia="Arial" w:hAnsi="Arial" w:cs="Arial"/>
        </w:rPr>
        <w:t>To honor this significant milestone, a comprehensive Activity Proposal has been formulated for the CNSC Foundation Day Celebration and 1st University of Camarines Norte Ball. This meticulously planned day encapsulate the essence of CNSC's heritage, foster unity among its diverse constituents, and adhere to relevant legal frameworks and academic standards, including those outlined by the Commission on Higher Education (CHED).</w:t>
      </w:r>
    </w:p>
    <w:p w14:paraId="0F6678C9" w14:textId="77777777" w:rsidR="00E84D6E" w:rsidRPr="002C1127" w:rsidRDefault="00000000">
      <w:pPr>
        <w:spacing w:line="240" w:lineRule="auto"/>
        <w:ind w:firstLine="360"/>
        <w:jc w:val="both"/>
        <w:rPr>
          <w:rFonts w:ascii="Arial" w:eastAsia="Arial" w:hAnsi="Arial" w:cs="Arial"/>
        </w:rPr>
      </w:pPr>
      <w:r w:rsidRPr="002C1127">
        <w:rPr>
          <w:rFonts w:ascii="Arial" w:eastAsia="Arial" w:hAnsi="Arial" w:cs="Arial"/>
        </w:rPr>
        <w:lastRenderedPageBreak/>
        <w:t>The proposed activities encompass a spectrum of events designed to engage and involve the entire CNSC community. Traditional Filipino games, known as "laro ng lahi," will serve as a cultural cornerstone, inviting participation from faculty, administration, and students of all genders. Concurrently, sporting competitions will offer a platform for showcasing athleticism, teamwork, and sportsmanship, with both male and female participants vying for victory on the field.</w:t>
      </w:r>
    </w:p>
    <w:p w14:paraId="69346027" w14:textId="77777777" w:rsidR="00E84D6E" w:rsidRPr="002C1127" w:rsidRDefault="00000000">
      <w:pPr>
        <w:spacing w:line="240" w:lineRule="auto"/>
        <w:ind w:firstLine="360"/>
        <w:jc w:val="both"/>
        <w:rPr>
          <w:rFonts w:ascii="Arial" w:eastAsia="Arial" w:hAnsi="Arial" w:cs="Arial"/>
        </w:rPr>
      </w:pPr>
      <w:r w:rsidRPr="002C1127">
        <w:rPr>
          <w:rFonts w:ascii="Arial" w:eastAsia="Arial" w:hAnsi="Arial" w:cs="Arial"/>
        </w:rPr>
        <w:t>In conclusion, the Activity Proposal for the CNSC Foundation Day Celebration and 1st University of Camarines Norte Ball represents a momentous occasion in the annals of CNSC's history. It is a testament to the institution's resilience, growth, and unwavering dedication to academic excellence. Through a harmonious blend of tradition, celebration, and adherence to legal frameworks, this event stands as a beacon of hope and anticipation for CNSC's promising future as a university.</w:t>
      </w:r>
    </w:p>
    <w:p w14:paraId="1959ADA9" w14:textId="77777777" w:rsidR="00E84D6E" w:rsidRPr="002C1127" w:rsidRDefault="00E84D6E">
      <w:pPr>
        <w:spacing w:line="240" w:lineRule="auto"/>
        <w:ind w:firstLine="360"/>
        <w:jc w:val="both"/>
        <w:rPr>
          <w:rFonts w:ascii="Arial" w:eastAsia="Arial" w:hAnsi="Arial" w:cs="Arial"/>
        </w:rPr>
      </w:pPr>
    </w:p>
    <w:p w14:paraId="2067D8AE" w14:textId="77777777" w:rsidR="00E84D6E" w:rsidRPr="002C1127" w:rsidRDefault="00000000">
      <w:pPr>
        <w:pStyle w:val="ListParagraph"/>
        <w:numPr>
          <w:ilvl w:val="0"/>
          <w:numId w:val="1"/>
        </w:numPr>
        <w:spacing w:line="240" w:lineRule="auto"/>
        <w:rPr>
          <w:rFonts w:ascii="Arial" w:eastAsia="Arial" w:hAnsi="Arial" w:cs="Arial"/>
        </w:rPr>
      </w:pPr>
      <w:r w:rsidRPr="002C1127">
        <w:rPr>
          <w:rFonts w:ascii="Arial" w:eastAsia="Arial" w:hAnsi="Arial" w:cs="Arial"/>
        </w:rPr>
        <w:t>OBJECTIVES</w:t>
      </w:r>
    </w:p>
    <w:p w14:paraId="4AF04C19"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a. To commemorate CNSC's foundation and celebrate its imminent conversion to university status.</w:t>
      </w:r>
    </w:p>
    <w:p w14:paraId="7FA44075"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b. To foster unity, pride, and camaraderie among faculty, administration, alumni, and students.</w:t>
      </w:r>
    </w:p>
    <w:p w14:paraId="5B49BF7D"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c. To showcase and celebrate Filipino cultural heritage through traditional games and activities.</w:t>
      </w:r>
    </w:p>
    <w:p w14:paraId="37440955"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d. To promote gender inclusivity and equality by involving male and female participants in all aspects of the event.</w:t>
      </w:r>
    </w:p>
    <w:p w14:paraId="4826E36F"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e. To provide a platform for CNSC's diverse talents and beauty through a cultural pageant.</w:t>
      </w:r>
    </w:p>
    <w:p w14:paraId="16F00633"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f. To encourage physical activity, teamwork, and sportsmanship through sporting competitions.</w:t>
      </w:r>
    </w:p>
    <w:p w14:paraId="112A8316"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g. To integrate Easter-themed decorations and festivities to symbolize renewal and hope.</w:t>
      </w:r>
    </w:p>
    <w:p w14:paraId="26F38B15"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h. To adhere to relevant laws, CHED memorandums, and academic standards governing higher education institutions.</w:t>
      </w:r>
    </w:p>
    <w:p w14:paraId="682B5EEC" w14:textId="77777777" w:rsidR="00E84D6E" w:rsidRPr="002C1127" w:rsidRDefault="00000000">
      <w:pPr>
        <w:spacing w:after="0" w:line="240" w:lineRule="auto"/>
        <w:ind w:left="720"/>
        <w:rPr>
          <w:rFonts w:ascii="Arial" w:eastAsia="Arial" w:hAnsi="Arial" w:cs="Arial"/>
        </w:rPr>
      </w:pPr>
      <w:r w:rsidRPr="002C1127">
        <w:rPr>
          <w:rFonts w:ascii="Arial" w:eastAsia="Arial" w:hAnsi="Arial" w:cs="Arial"/>
        </w:rPr>
        <w:t>i. To strengthen CNSC's identity and legacy while embracing its evolution into a university.</w:t>
      </w:r>
    </w:p>
    <w:p w14:paraId="62E569B6" w14:textId="77777777" w:rsidR="00E84D6E" w:rsidRPr="002C1127" w:rsidRDefault="00000000">
      <w:pPr>
        <w:spacing w:line="240" w:lineRule="auto"/>
        <w:ind w:left="720"/>
        <w:rPr>
          <w:rFonts w:ascii="Arial" w:eastAsia="Arial" w:hAnsi="Arial" w:cs="Arial"/>
        </w:rPr>
      </w:pPr>
      <w:r w:rsidRPr="002C1127">
        <w:rPr>
          <w:rFonts w:ascii="Arial" w:eastAsia="Arial" w:hAnsi="Arial" w:cs="Arial"/>
        </w:rPr>
        <w:t>j. To enhance the sense of community and belonging within CNSC and its extended network of stakeholders.</w:t>
      </w:r>
    </w:p>
    <w:p w14:paraId="16154D20" w14:textId="77777777" w:rsidR="00E84D6E" w:rsidRPr="002C1127" w:rsidRDefault="00000000">
      <w:pPr>
        <w:rPr>
          <w:rFonts w:ascii="Arial" w:eastAsia="Arial" w:hAnsi="Arial" w:cs="Arial"/>
        </w:rPr>
      </w:pPr>
      <w:r w:rsidRPr="002C1127">
        <w:rPr>
          <w:rFonts w:ascii="Arial" w:eastAsia="Arial" w:hAnsi="Arial" w:cs="Arial"/>
        </w:rPr>
        <w:br w:type="page"/>
      </w:r>
    </w:p>
    <w:p w14:paraId="4A3C8E94" w14:textId="77777777" w:rsidR="00E84D6E" w:rsidRPr="002C1127" w:rsidRDefault="00000000">
      <w:pPr>
        <w:pStyle w:val="ListParagraph"/>
        <w:numPr>
          <w:ilvl w:val="0"/>
          <w:numId w:val="1"/>
        </w:numPr>
        <w:spacing w:line="240" w:lineRule="auto"/>
        <w:rPr>
          <w:rFonts w:ascii="Arial" w:eastAsia="Arial" w:hAnsi="Arial" w:cs="Arial"/>
        </w:rPr>
      </w:pPr>
      <w:r w:rsidRPr="002C1127">
        <w:rPr>
          <w:rFonts w:ascii="Arial" w:eastAsia="Arial" w:hAnsi="Arial" w:cs="Arial"/>
        </w:rPr>
        <w:lastRenderedPageBreak/>
        <w:t>ACTIVITY WORKPLAN</w:t>
      </w:r>
    </w:p>
    <w:tbl>
      <w:tblPr>
        <w:tblStyle w:val="GridTable5Dark-Accent41"/>
        <w:tblW w:w="9493" w:type="dxa"/>
        <w:tblLook w:val="04A0" w:firstRow="1" w:lastRow="0" w:firstColumn="1" w:lastColumn="0" w:noHBand="0" w:noVBand="1"/>
      </w:tblPr>
      <w:tblGrid>
        <w:gridCol w:w="2547"/>
        <w:gridCol w:w="2977"/>
        <w:gridCol w:w="3969"/>
      </w:tblGrid>
      <w:tr w:rsidR="00E84D6E" w:rsidRPr="002C1127" w14:paraId="54C1349F" w14:textId="77777777" w:rsidTr="00E84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36A853"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DATE/TIME</w:t>
            </w:r>
          </w:p>
        </w:tc>
        <w:tc>
          <w:tcPr>
            <w:tcW w:w="2977" w:type="dxa"/>
          </w:tcPr>
          <w:p w14:paraId="1BE4227D" w14:textId="77777777" w:rsidR="00E84D6E" w:rsidRPr="002C1127"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2C1127">
              <w:rPr>
                <w:rFonts w:ascii="Arial" w:eastAsia="Arial" w:hAnsi="Arial" w:cs="Arial"/>
                <w:b w:val="0"/>
                <w:bCs w:val="0"/>
              </w:rPr>
              <w:t>ACTIVITY</w:t>
            </w:r>
          </w:p>
        </w:tc>
        <w:tc>
          <w:tcPr>
            <w:tcW w:w="3969" w:type="dxa"/>
          </w:tcPr>
          <w:p w14:paraId="1A0BE0F1" w14:textId="77777777" w:rsidR="00E84D6E" w:rsidRPr="002C1127"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2C1127">
              <w:rPr>
                <w:rFonts w:ascii="Arial" w:eastAsia="Arial" w:hAnsi="Arial" w:cs="Arial"/>
                <w:b w:val="0"/>
                <w:bCs w:val="0"/>
              </w:rPr>
              <w:t>COMMITTEE/ FACILITATOR</w:t>
            </w:r>
          </w:p>
        </w:tc>
      </w:tr>
      <w:tr w:rsidR="00E84D6E" w:rsidRPr="002C1127" w14:paraId="612607FE"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0CA503" w14:textId="77777777" w:rsidR="00E84D6E" w:rsidRPr="002C1127" w:rsidRDefault="00000000">
            <w:pPr>
              <w:rPr>
                <w:rFonts w:ascii="Arial" w:eastAsia="Arial" w:hAnsi="Arial" w:cs="Arial"/>
                <w:b w:val="0"/>
                <w:bCs w:val="0"/>
              </w:rPr>
            </w:pPr>
            <w:r w:rsidRPr="002C1127">
              <w:rPr>
                <w:rFonts w:ascii="Arial" w:eastAsia="Arial" w:hAnsi="Arial" w:cs="Arial"/>
                <w:b w:val="0"/>
                <w:bCs w:val="0"/>
              </w:rPr>
              <w:t>February 22, 2024 – March 13, 2024</w:t>
            </w:r>
          </w:p>
        </w:tc>
        <w:tc>
          <w:tcPr>
            <w:tcW w:w="2977" w:type="dxa"/>
          </w:tcPr>
          <w:p w14:paraId="6723111F"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Drafting of Proposal</w:t>
            </w:r>
          </w:p>
        </w:tc>
        <w:tc>
          <w:tcPr>
            <w:tcW w:w="3969" w:type="dxa"/>
          </w:tcPr>
          <w:p w14:paraId="4754B278"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DANIEL O. PARIS</w:t>
            </w:r>
          </w:p>
          <w:p w14:paraId="174F8821"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Chairperson</w:t>
            </w:r>
          </w:p>
        </w:tc>
      </w:tr>
      <w:tr w:rsidR="00E84D6E" w:rsidRPr="002C1127" w14:paraId="7832BC00"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0B0D8959" w14:textId="77777777" w:rsidR="00E84D6E" w:rsidRPr="002C1127" w:rsidRDefault="00000000">
            <w:pPr>
              <w:rPr>
                <w:rFonts w:ascii="Arial" w:eastAsia="Arial" w:hAnsi="Arial" w:cs="Arial"/>
                <w:b w:val="0"/>
                <w:bCs w:val="0"/>
              </w:rPr>
            </w:pPr>
            <w:r w:rsidRPr="002C1127">
              <w:rPr>
                <w:rFonts w:ascii="Arial" w:eastAsia="Arial" w:hAnsi="Arial" w:cs="Arial"/>
                <w:b w:val="0"/>
                <w:bCs w:val="0"/>
              </w:rPr>
              <w:t>March 14, 2024</w:t>
            </w:r>
          </w:p>
        </w:tc>
        <w:tc>
          <w:tcPr>
            <w:tcW w:w="2977" w:type="dxa"/>
          </w:tcPr>
          <w:p w14:paraId="215AC84B"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Submission of Proposal</w:t>
            </w:r>
          </w:p>
        </w:tc>
        <w:tc>
          <w:tcPr>
            <w:tcW w:w="3969" w:type="dxa"/>
          </w:tcPr>
          <w:p w14:paraId="32C29820"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DANIEL O. PARIS</w:t>
            </w:r>
          </w:p>
          <w:p w14:paraId="6E52C3E9"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Chairperson</w:t>
            </w:r>
          </w:p>
        </w:tc>
      </w:tr>
      <w:tr w:rsidR="00E84D6E" w:rsidRPr="002C1127" w14:paraId="3FF78BC5"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633DAA" w14:textId="77777777" w:rsidR="00E84D6E" w:rsidRPr="002C1127" w:rsidRDefault="00000000">
            <w:pPr>
              <w:rPr>
                <w:rFonts w:ascii="Arial" w:eastAsia="Arial" w:hAnsi="Arial" w:cs="Arial"/>
                <w:b w:val="0"/>
                <w:bCs w:val="0"/>
              </w:rPr>
            </w:pPr>
            <w:r w:rsidRPr="002C1127">
              <w:rPr>
                <w:rFonts w:ascii="Arial" w:eastAsia="Arial" w:hAnsi="Arial" w:cs="Arial"/>
                <w:b w:val="0"/>
                <w:bCs w:val="0"/>
              </w:rPr>
              <w:t>March 25, 2024</w:t>
            </w:r>
          </w:p>
        </w:tc>
        <w:tc>
          <w:tcPr>
            <w:tcW w:w="2977" w:type="dxa"/>
          </w:tcPr>
          <w:p w14:paraId="734191B9"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Posting of PubMats</w:t>
            </w:r>
          </w:p>
        </w:tc>
        <w:tc>
          <w:tcPr>
            <w:tcW w:w="3969" w:type="dxa"/>
          </w:tcPr>
          <w:p w14:paraId="358066C9"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DION JASON F. OBINGAYAN</w:t>
            </w:r>
          </w:p>
          <w:p w14:paraId="19F3FB2C"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Media and Publicity Officer</w:t>
            </w:r>
          </w:p>
        </w:tc>
      </w:tr>
      <w:tr w:rsidR="00E84D6E" w:rsidRPr="002C1127" w14:paraId="0087195A"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16B9D4AB" w14:textId="77777777" w:rsidR="00E84D6E" w:rsidRPr="002C1127" w:rsidRDefault="00000000">
            <w:pPr>
              <w:rPr>
                <w:rFonts w:ascii="Arial" w:eastAsia="Arial" w:hAnsi="Arial" w:cs="Arial"/>
                <w:b w:val="0"/>
                <w:bCs w:val="0"/>
              </w:rPr>
            </w:pPr>
            <w:r w:rsidRPr="002C1127">
              <w:rPr>
                <w:rFonts w:ascii="Arial" w:eastAsia="Arial" w:hAnsi="Arial" w:cs="Arial"/>
                <w:b w:val="0"/>
                <w:bCs w:val="0"/>
              </w:rPr>
              <w:t>March 25, 2024</w:t>
            </w:r>
          </w:p>
        </w:tc>
        <w:tc>
          <w:tcPr>
            <w:tcW w:w="2977" w:type="dxa"/>
          </w:tcPr>
          <w:p w14:paraId="72205E43"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Procurement of Materials</w:t>
            </w:r>
          </w:p>
        </w:tc>
        <w:tc>
          <w:tcPr>
            <w:tcW w:w="3969" w:type="dxa"/>
          </w:tcPr>
          <w:p w14:paraId="5ECD2EBE"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CARL JEFFERSON V. SAN RAMON</w:t>
            </w:r>
            <w:r w:rsidRPr="002C1127">
              <w:rPr>
                <w:rFonts w:ascii="Arial" w:eastAsia="Arial" w:hAnsi="Arial" w:cs="Arial"/>
              </w:rPr>
              <w:br/>
              <w:t>Procurement Officer</w:t>
            </w:r>
          </w:p>
        </w:tc>
      </w:tr>
      <w:tr w:rsidR="00E84D6E" w:rsidRPr="002C1127" w14:paraId="59345784"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E43B81" w14:textId="77777777" w:rsidR="00E84D6E" w:rsidRPr="002C1127" w:rsidRDefault="00000000">
            <w:pPr>
              <w:rPr>
                <w:rFonts w:ascii="Arial" w:eastAsia="Arial" w:hAnsi="Arial" w:cs="Arial"/>
                <w:b w:val="0"/>
                <w:bCs w:val="0"/>
              </w:rPr>
            </w:pPr>
            <w:r w:rsidRPr="002C1127">
              <w:rPr>
                <w:rFonts w:ascii="Arial" w:eastAsia="Arial" w:hAnsi="Arial" w:cs="Arial"/>
                <w:b w:val="0"/>
                <w:bCs w:val="0"/>
              </w:rPr>
              <w:t>March 25, 2024</w:t>
            </w:r>
          </w:p>
        </w:tc>
        <w:tc>
          <w:tcPr>
            <w:tcW w:w="2977" w:type="dxa"/>
          </w:tcPr>
          <w:p w14:paraId="23CBAB58"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Purchase of Early Bird Packages</w:t>
            </w:r>
          </w:p>
        </w:tc>
        <w:tc>
          <w:tcPr>
            <w:tcW w:w="3969" w:type="dxa"/>
          </w:tcPr>
          <w:p w14:paraId="577907FD"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ROCHELLE A. ESPINAS</w:t>
            </w:r>
            <w:r w:rsidRPr="002C1127">
              <w:rPr>
                <w:rFonts w:ascii="Arial" w:eastAsia="Arial" w:hAnsi="Arial" w:cs="Arial"/>
              </w:rPr>
              <w:br/>
              <w:t>Financial Affairs Officer</w:t>
            </w:r>
          </w:p>
        </w:tc>
      </w:tr>
      <w:tr w:rsidR="00E84D6E" w:rsidRPr="002C1127" w14:paraId="3F3A479F"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480E3E4A" w14:textId="77777777" w:rsidR="00E84D6E" w:rsidRPr="002C1127" w:rsidRDefault="00000000">
            <w:pPr>
              <w:rPr>
                <w:rFonts w:ascii="Arial" w:eastAsia="Arial" w:hAnsi="Arial" w:cs="Arial"/>
                <w:b w:val="0"/>
                <w:bCs w:val="0"/>
              </w:rPr>
            </w:pPr>
            <w:r w:rsidRPr="002C1127">
              <w:rPr>
                <w:rFonts w:ascii="Arial" w:eastAsia="Arial" w:hAnsi="Arial" w:cs="Arial"/>
                <w:b w:val="0"/>
                <w:bCs w:val="0"/>
              </w:rPr>
              <w:t>April 01, 2024</w:t>
            </w:r>
          </w:p>
        </w:tc>
        <w:tc>
          <w:tcPr>
            <w:tcW w:w="2977" w:type="dxa"/>
          </w:tcPr>
          <w:p w14:paraId="657886D4"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Preparation of Venues</w:t>
            </w:r>
          </w:p>
        </w:tc>
        <w:tc>
          <w:tcPr>
            <w:tcW w:w="3969" w:type="dxa"/>
          </w:tcPr>
          <w:p w14:paraId="5BD96D13"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MARYGRACE C. MATREO</w:t>
            </w:r>
            <w:r w:rsidRPr="002C1127">
              <w:rPr>
                <w:rFonts w:ascii="Arial" w:eastAsia="Arial" w:hAnsi="Arial" w:cs="Arial"/>
              </w:rPr>
              <w:br/>
              <w:t>Logistics Officer</w:t>
            </w:r>
          </w:p>
        </w:tc>
      </w:tr>
      <w:tr w:rsidR="00E84D6E" w:rsidRPr="002C1127" w14:paraId="6D975185"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DA70CF" w14:textId="77777777" w:rsidR="00E84D6E" w:rsidRPr="002C1127" w:rsidRDefault="00000000">
            <w:pPr>
              <w:rPr>
                <w:rFonts w:ascii="Arial" w:eastAsia="Arial" w:hAnsi="Arial" w:cs="Arial"/>
                <w:b w:val="0"/>
                <w:bCs w:val="0"/>
              </w:rPr>
            </w:pPr>
            <w:r w:rsidRPr="002C1127">
              <w:rPr>
                <w:rFonts w:ascii="Arial" w:eastAsia="Arial" w:hAnsi="Arial" w:cs="Arial"/>
                <w:b w:val="0"/>
                <w:bCs w:val="0"/>
              </w:rPr>
              <w:t>April 02, 2024</w:t>
            </w:r>
          </w:p>
        </w:tc>
        <w:tc>
          <w:tcPr>
            <w:tcW w:w="2977" w:type="dxa"/>
          </w:tcPr>
          <w:p w14:paraId="0C268B12"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Event Proper</w:t>
            </w:r>
          </w:p>
        </w:tc>
        <w:tc>
          <w:tcPr>
            <w:tcW w:w="3969" w:type="dxa"/>
          </w:tcPr>
          <w:p w14:paraId="3DB1EB29" w14:textId="77777777" w:rsidR="00E84D6E" w:rsidRPr="002C1127"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ALL COMMITTEES</w:t>
            </w:r>
          </w:p>
        </w:tc>
      </w:tr>
      <w:tr w:rsidR="00E84D6E" w:rsidRPr="002C1127" w14:paraId="6AFBC1ED"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611F3C0C" w14:textId="77777777" w:rsidR="00E84D6E" w:rsidRPr="002C1127" w:rsidRDefault="00000000">
            <w:pPr>
              <w:rPr>
                <w:rFonts w:ascii="Arial" w:eastAsia="Arial" w:hAnsi="Arial" w:cs="Arial"/>
                <w:b w:val="0"/>
                <w:bCs w:val="0"/>
              </w:rPr>
            </w:pPr>
            <w:r w:rsidRPr="002C1127">
              <w:rPr>
                <w:rFonts w:ascii="Arial" w:eastAsia="Arial" w:hAnsi="Arial" w:cs="Arial"/>
                <w:b w:val="0"/>
                <w:bCs w:val="0"/>
              </w:rPr>
              <w:t>April 03-05, 2024</w:t>
            </w:r>
          </w:p>
        </w:tc>
        <w:tc>
          <w:tcPr>
            <w:tcW w:w="2977" w:type="dxa"/>
          </w:tcPr>
          <w:p w14:paraId="064F8562"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Evaluation Period</w:t>
            </w:r>
          </w:p>
        </w:tc>
        <w:tc>
          <w:tcPr>
            <w:tcW w:w="3969" w:type="dxa"/>
          </w:tcPr>
          <w:p w14:paraId="33BCBF18"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ALL COMMITTEES</w:t>
            </w:r>
          </w:p>
        </w:tc>
      </w:tr>
    </w:tbl>
    <w:p w14:paraId="574B8281" w14:textId="77777777" w:rsidR="00E84D6E" w:rsidRPr="002C1127" w:rsidRDefault="00000000">
      <w:pPr>
        <w:tabs>
          <w:tab w:val="left" w:pos="2138"/>
        </w:tabs>
        <w:spacing w:line="240" w:lineRule="auto"/>
        <w:rPr>
          <w:rFonts w:ascii="Arial" w:eastAsia="Arial" w:hAnsi="Arial" w:cs="Arial"/>
        </w:rPr>
      </w:pPr>
      <w:r w:rsidRPr="002C1127">
        <w:rPr>
          <w:rFonts w:ascii="Arial" w:eastAsia="Arial" w:hAnsi="Arial" w:cs="Arial"/>
        </w:rPr>
        <w:tab/>
      </w:r>
    </w:p>
    <w:p w14:paraId="06DA6DCD" w14:textId="77777777" w:rsidR="00E84D6E" w:rsidRPr="002C1127" w:rsidRDefault="00000000">
      <w:pPr>
        <w:pStyle w:val="ListParagraph"/>
        <w:numPr>
          <w:ilvl w:val="0"/>
          <w:numId w:val="1"/>
        </w:numPr>
        <w:spacing w:line="240" w:lineRule="auto"/>
        <w:rPr>
          <w:rFonts w:ascii="Arial" w:eastAsia="Arial" w:hAnsi="Arial" w:cs="Arial"/>
        </w:rPr>
      </w:pPr>
      <w:r w:rsidRPr="002C1127">
        <w:rPr>
          <w:rFonts w:ascii="Arial" w:eastAsia="Arial" w:hAnsi="Arial" w:cs="Arial"/>
        </w:rPr>
        <w:t>OVERALL SCHEDULE</w:t>
      </w:r>
    </w:p>
    <w:tbl>
      <w:tblPr>
        <w:tblStyle w:val="GridTable5Dark-Accent41"/>
        <w:tblW w:w="4084" w:type="pct"/>
        <w:jc w:val="center"/>
        <w:tblLook w:val="04A0" w:firstRow="1" w:lastRow="0" w:firstColumn="1" w:lastColumn="0" w:noHBand="0" w:noVBand="1"/>
      </w:tblPr>
      <w:tblGrid>
        <w:gridCol w:w="2124"/>
        <w:gridCol w:w="1271"/>
        <w:gridCol w:w="1279"/>
        <w:gridCol w:w="2691"/>
      </w:tblGrid>
      <w:tr w:rsidR="00E84D6E" w:rsidRPr="002C1127" w14:paraId="639DC6C4" w14:textId="77777777" w:rsidTr="00E84D6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vAlign w:val="center"/>
            <w:hideMark/>
          </w:tcPr>
          <w:p w14:paraId="04B30A46" w14:textId="77777777" w:rsidR="00E84D6E" w:rsidRPr="002C1127" w:rsidRDefault="00000000">
            <w:pPr>
              <w:jc w:val="center"/>
              <w:rPr>
                <w:rFonts w:ascii="Arial" w:eastAsia="Times New Roman" w:hAnsi="Arial" w:cs="Arial"/>
                <w:b w:val="0"/>
                <w:bCs w:val="0"/>
                <w:i/>
                <w:iCs/>
              </w:rPr>
            </w:pPr>
            <w:r w:rsidRPr="002C1127">
              <w:rPr>
                <w:rFonts w:ascii="Arial" w:eastAsia="Times New Roman" w:hAnsi="Arial" w:cs="Arial"/>
                <w:b w:val="0"/>
                <w:bCs w:val="0"/>
                <w:i/>
                <w:iCs/>
              </w:rPr>
              <w:t>ENTRANCE PAVILLION</w:t>
            </w:r>
          </w:p>
        </w:tc>
      </w:tr>
      <w:tr w:rsidR="00E84D6E" w:rsidRPr="002C1127" w14:paraId="6E543EF1"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2" w:type="pct"/>
            <w:vAlign w:val="center"/>
          </w:tcPr>
          <w:p w14:paraId="36DF34E8"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NAME OF EVENT</w:t>
            </w:r>
          </w:p>
        </w:tc>
        <w:tc>
          <w:tcPr>
            <w:tcW w:w="863" w:type="pct"/>
            <w:vAlign w:val="center"/>
          </w:tcPr>
          <w:p w14:paraId="2BFD6ABF"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START</w:t>
            </w:r>
          </w:p>
        </w:tc>
        <w:tc>
          <w:tcPr>
            <w:tcW w:w="868" w:type="pct"/>
            <w:vAlign w:val="center"/>
          </w:tcPr>
          <w:p w14:paraId="33F4D949"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END</w:t>
            </w:r>
          </w:p>
        </w:tc>
        <w:tc>
          <w:tcPr>
            <w:tcW w:w="1826" w:type="pct"/>
            <w:vAlign w:val="center"/>
          </w:tcPr>
          <w:p w14:paraId="53408C53"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IN-CHARGE</w:t>
            </w:r>
          </w:p>
        </w:tc>
      </w:tr>
      <w:tr w:rsidR="00E84D6E" w:rsidRPr="002C1127" w14:paraId="167DE8DB"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2" w:type="pct"/>
            <w:vAlign w:val="center"/>
            <w:hideMark/>
          </w:tcPr>
          <w:p w14:paraId="30FF87E2"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Foundation Walk</w:t>
            </w:r>
          </w:p>
        </w:tc>
        <w:tc>
          <w:tcPr>
            <w:tcW w:w="863" w:type="pct"/>
            <w:vAlign w:val="center"/>
            <w:hideMark/>
          </w:tcPr>
          <w:p w14:paraId="560CA4F8"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7:30 AM</w:t>
            </w:r>
          </w:p>
        </w:tc>
        <w:tc>
          <w:tcPr>
            <w:tcW w:w="868" w:type="pct"/>
            <w:vAlign w:val="center"/>
            <w:hideMark/>
          </w:tcPr>
          <w:p w14:paraId="3E219CF4"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9:00 AM</w:t>
            </w:r>
          </w:p>
        </w:tc>
        <w:tc>
          <w:tcPr>
            <w:tcW w:w="1826" w:type="pct"/>
            <w:vAlign w:val="center"/>
          </w:tcPr>
          <w:p w14:paraId="2A8F14D5"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ADONIS II L. SALEN</w:t>
            </w:r>
          </w:p>
        </w:tc>
      </w:tr>
      <w:tr w:rsidR="00E84D6E" w:rsidRPr="002C1127" w14:paraId="6B0D67F2"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2" w:type="pct"/>
            <w:vAlign w:val="center"/>
          </w:tcPr>
          <w:p w14:paraId="775ADF8A"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Opening Program</w:t>
            </w:r>
          </w:p>
        </w:tc>
        <w:tc>
          <w:tcPr>
            <w:tcW w:w="863" w:type="pct"/>
            <w:vAlign w:val="center"/>
          </w:tcPr>
          <w:p w14:paraId="743EA3FF"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9:00 AM</w:t>
            </w:r>
          </w:p>
        </w:tc>
        <w:tc>
          <w:tcPr>
            <w:tcW w:w="868" w:type="pct"/>
            <w:vAlign w:val="center"/>
          </w:tcPr>
          <w:p w14:paraId="22265903"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12:00 PM</w:t>
            </w:r>
          </w:p>
        </w:tc>
        <w:tc>
          <w:tcPr>
            <w:tcW w:w="1826" w:type="pct"/>
            <w:vAlign w:val="center"/>
          </w:tcPr>
          <w:p w14:paraId="343186CE"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JOSHUA V. ENCANTO</w:t>
            </w:r>
          </w:p>
        </w:tc>
      </w:tr>
      <w:tr w:rsidR="00E84D6E" w:rsidRPr="002C1127" w14:paraId="471E3AAB"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2" w:type="pct"/>
            <w:vAlign w:val="center"/>
            <w:hideMark/>
          </w:tcPr>
          <w:p w14:paraId="7C59AA51"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1</w:t>
            </w:r>
            <w:r w:rsidRPr="002C1127">
              <w:rPr>
                <w:rFonts w:ascii="Arial" w:eastAsia="Times New Roman" w:hAnsi="Arial" w:cs="Arial"/>
                <w:b w:val="0"/>
                <w:bCs w:val="0"/>
                <w:vertAlign w:val="superscript"/>
              </w:rPr>
              <w:t>st</w:t>
            </w:r>
            <w:r w:rsidRPr="002C1127">
              <w:rPr>
                <w:rFonts w:ascii="Arial" w:eastAsia="Times New Roman" w:hAnsi="Arial" w:cs="Arial"/>
                <w:b w:val="0"/>
                <w:bCs w:val="0"/>
              </w:rPr>
              <w:t xml:space="preserve"> UCN Ball</w:t>
            </w:r>
          </w:p>
        </w:tc>
        <w:tc>
          <w:tcPr>
            <w:tcW w:w="863" w:type="pct"/>
            <w:vAlign w:val="center"/>
            <w:hideMark/>
          </w:tcPr>
          <w:p w14:paraId="16E7EBED"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6:00 PM</w:t>
            </w:r>
          </w:p>
        </w:tc>
        <w:tc>
          <w:tcPr>
            <w:tcW w:w="868" w:type="pct"/>
            <w:vAlign w:val="center"/>
            <w:hideMark/>
          </w:tcPr>
          <w:p w14:paraId="5A52985F"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12:00 AM</w:t>
            </w:r>
          </w:p>
        </w:tc>
        <w:tc>
          <w:tcPr>
            <w:tcW w:w="1826" w:type="pct"/>
            <w:vAlign w:val="center"/>
          </w:tcPr>
          <w:p w14:paraId="2DAC53F9"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DANIEL O. PARIS</w:t>
            </w:r>
          </w:p>
        </w:tc>
      </w:tr>
    </w:tbl>
    <w:p w14:paraId="5FF62F97" w14:textId="77777777" w:rsidR="00E84D6E" w:rsidRPr="002C1127" w:rsidRDefault="00E84D6E">
      <w:pPr>
        <w:spacing w:line="240" w:lineRule="auto"/>
        <w:rPr>
          <w:rFonts w:ascii="Arial" w:eastAsia="Arial" w:hAnsi="Arial" w:cs="Arial"/>
        </w:rPr>
      </w:pPr>
    </w:p>
    <w:tbl>
      <w:tblPr>
        <w:tblStyle w:val="GridTable5Dark-Accent61"/>
        <w:tblW w:w="5264" w:type="pct"/>
        <w:jc w:val="center"/>
        <w:tblLook w:val="04A0" w:firstRow="1" w:lastRow="0" w:firstColumn="1" w:lastColumn="0" w:noHBand="0" w:noVBand="1"/>
      </w:tblPr>
      <w:tblGrid>
        <w:gridCol w:w="2126"/>
        <w:gridCol w:w="1272"/>
        <w:gridCol w:w="1280"/>
        <w:gridCol w:w="4815"/>
      </w:tblGrid>
      <w:tr w:rsidR="00E84D6E" w:rsidRPr="002C1127" w14:paraId="68609217" w14:textId="77777777" w:rsidTr="00E84D6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028CA347" w14:textId="77777777" w:rsidR="00E84D6E" w:rsidRPr="002C1127" w:rsidRDefault="00000000">
            <w:pPr>
              <w:jc w:val="center"/>
              <w:rPr>
                <w:rFonts w:ascii="Arial" w:eastAsia="Times New Roman" w:hAnsi="Arial" w:cs="Arial"/>
                <w:b w:val="0"/>
                <w:bCs w:val="0"/>
                <w:i/>
                <w:iCs/>
                <w:color w:val="000000"/>
              </w:rPr>
            </w:pPr>
            <w:r w:rsidRPr="002C1127">
              <w:rPr>
                <w:rFonts w:ascii="Arial" w:eastAsia="Times New Roman" w:hAnsi="Arial" w:cs="Arial"/>
                <w:b w:val="0"/>
                <w:bCs w:val="0"/>
                <w:i/>
                <w:iCs/>
              </w:rPr>
              <w:t>STUDENT ACTIVITY CENTER</w:t>
            </w:r>
          </w:p>
        </w:tc>
      </w:tr>
      <w:tr w:rsidR="00E84D6E" w:rsidRPr="002C1127" w14:paraId="0003D971"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120" w:type="pct"/>
          </w:tcPr>
          <w:p w14:paraId="5BD15825"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NAME OF EVENT</w:t>
            </w:r>
          </w:p>
        </w:tc>
        <w:tc>
          <w:tcPr>
            <w:tcW w:w="670" w:type="pct"/>
          </w:tcPr>
          <w:p w14:paraId="092F617B"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START</w:t>
            </w:r>
          </w:p>
        </w:tc>
        <w:tc>
          <w:tcPr>
            <w:tcW w:w="674" w:type="pct"/>
          </w:tcPr>
          <w:p w14:paraId="79BB5D95"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END</w:t>
            </w:r>
          </w:p>
        </w:tc>
        <w:tc>
          <w:tcPr>
            <w:tcW w:w="2537" w:type="pct"/>
          </w:tcPr>
          <w:p w14:paraId="24021C49"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IN-CHARGE</w:t>
            </w:r>
          </w:p>
        </w:tc>
      </w:tr>
      <w:tr w:rsidR="00E84D6E" w:rsidRPr="002C1127" w14:paraId="68090727"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120" w:type="pct"/>
            <w:hideMark/>
          </w:tcPr>
          <w:p w14:paraId="2EB96B04"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Tagisan ng Talino</w:t>
            </w:r>
          </w:p>
        </w:tc>
        <w:tc>
          <w:tcPr>
            <w:tcW w:w="670" w:type="pct"/>
            <w:hideMark/>
          </w:tcPr>
          <w:p w14:paraId="1A4B3D51"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8:00 AM</w:t>
            </w:r>
          </w:p>
        </w:tc>
        <w:tc>
          <w:tcPr>
            <w:tcW w:w="674" w:type="pct"/>
            <w:hideMark/>
          </w:tcPr>
          <w:p w14:paraId="537C0AF4"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10:00 AM</w:t>
            </w:r>
          </w:p>
        </w:tc>
        <w:tc>
          <w:tcPr>
            <w:tcW w:w="2537" w:type="pct"/>
          </w:tcPr>
          <w:p w14:paraId="58BD0F83"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MARK DHARRYL Q. GADIL</w:t>
            </w:r>
          </w:p>
        </w:tc>
      </w:tr>
      <w:tr w:rsidR="00E84D6E" w:rsidRPr="002C1127" w14:paraId="3B74970E"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120" w:type="pct"/>
          </w:tcPr>
          <w:p w14:paraId="3D6458F5"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Uno Tournament</w:t>
            </w:r>
          </w:p>
        </w:tc>
        <w:tc>
          <w:tcPr>
            <w:tcW w:w="670" w:type="pct"/>
          </w:tcPr>
          <w:p w14:paraId="45A936A9"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10:00 AM</w:t>
            </w:r>
          </w:p>
        </w:tc>
        <w:tc>
          <w:tcPr>
            <w:tcW w:w="674" w:type="pct"/>
          </w:tcPr>
          <w:p w14:paraId="07A2D846"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11:00 AM</w:t>
            </w:r>
          </w:p>
        </w:tc>
        <w:tc>
          <w:tcPr>
            <w:tcW w:w="2537" w:type="pct"/>
          </w:tcPr>
          <w:p w14:paraId="0D4FB7F8"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CARL JEFFERSON V. SAN RAMON</w:t>
            </w:r>
          </w:p>
        </w:tc>
      </w:tr>
      <w:tr w:rsidR="00E84D6E" w:rsidRPr="002C1127" w14:paraId="1559DE48"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120" w:type="pct"/>
          </w:tcPr>
          <w:p w14:paraId="02D3C0E4"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Debate</w:t>
            </w:r>
          </w:p>
        </w:tc>
        <w:tc>
          <w:tcPr>
            <w:tcW w:w="670" w:type="pct"/>
          </w:tcPr>
          <w:p w14:paraId="109BA547"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11:00 AM</w:t>
            </w:r>
          </w:p>
        </w:tc>
        <w:tc>
          <w:tcPr>
            <w:tcW w:w="674" w:type="pct"/>
          </w:tcPr>
          <w:p w14:paraId="3E203BFC"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3:00 PM</w:t>
            </w:r>
          </w:p>
        </w:tc>
        <w:tc>
          <w:tcPr>
            <w:tcW w:w="2537" w:type="pct"/>
          </w:tcPr>
          <w:p w14:paraId="75A9FCF3"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MARK RUSSEL F. OBAL</w:t>
            </w:r>
          </w:p>
        </w:tc>
      </w:tr>
      <w:tr w:rsidR="00E84D6E" w:rsidRPr="002C1127" w14:paraId="1C3B0E19"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120" w:type="pct"/>
          </w:tcPr>
          <w:p w14:paraId="33B12821"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Diorama</w:t>
            </w:r>
          </w:p>
        </w:tc>
        <w:tc>
          <w:tcPr>
            <w:tcW w:w="670" w:type="pct"/>
          </w:tcPr>
          <w:p w14:paraId="2E5D47C4"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3:00 PM</w:t>
            </w:r>
          </w:p>
        </w:tc>
        <w:tc>
          <w:tcPr>
            <w:tcW w:w="674" w:type="pct"/>
          </w:tcPr>
          <w:p w14:paraId="4B96F282"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5:00 PM</w:t>
            </w:r>
          </w:p>
        </w:tc>
        <w:tc>
          <w:tcPr>
            <w:tcW w:w="2537" w:type="pct"/>
          </w:tcPr>
          <w:p w14:paraId="78E249ED"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FRANCES NICOLE A. LABARRO</w:t>
            </w:r>
          </w:p>
        </w:tc>
      </w:tr>
    </w:tbl>
    <w:p w14:paraId="33BD2892" w14:textId="5C7626F3" w:rsidR="00E84D6E" w:rsidRPr="002C1127" w:rsidRDefault="00E84D6E">
      <w:pPr>
        <w:rPr>
          <w:rFonts w:ascii="Arial" w:eastAsia="Arial" w:hAnsi="Arial" w:cs="Arial"/>
        </w:rPr>
      </w:pPr>
    </w:p>
    <w:tbl>
      <w:tblPr>
        <w:tblStyle w:val="GridTable5Dark1"/>
        <w:tblW w:w="4084" w:type="pct"/>
        <w:jc w:val="center"/>
        <w:tblLook w:val="04A0" w:firstRow="1" w:lastRow="0" w:firstColumn="1" w:lastColumn="0" w:noHBand="0" w:noVBand="1"/>
      </w:tblPr>
      <w:tblGrid>
        <w:gridCol w:w="2126"/>
        <w:gridCol w:w="1271"/>
        <w:gridCol w:w="1280"/>
        <w:gridCol w:w="2688"/>
      </w:tblGrid>
      <w:tr w:rsidR="00E84D6E" w:rsidRPr="002C1127" w14:paraId="3ACB168D" w14:textId="77777777" w:rsidTr="00E84D6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7ACA37C9" w14:textId="77777777" w:rsidR="00E84D6E" w:rsidRPr="002C1127" w:rsidRDefault="00000000">
            <w:pPr>
              <w:jc w:val="center"/>
              <w:rPr>
                <w:rFonts w:ascii="Arial" w:eastAsia="Times New Roman" w:hAnsi="Arial" w:cs="Arial"/>
                <w:b w:val="0"/>
                <w:bCs w:val="0"/>
                <w:i/>
                <w:iCs/>
                <w:color w:val="000000"/>
              </w:rPr>
            </w:pPr>
            <w:r w:rsidRPr="002C1127">
              <w:rPr>
                <w:rFonts w:ascii="Arial" w:eastAsia="Times New Roman" w:hAnsi="Arial" w:cs="Arial"/>
                <w:b w:val="0"/>
                <w:bCs w:val="0"/>
                <w:i/>
                <w:iCs/>
              </w:rPr>
              <w:t>MOTORPOOL</w:t>
            </w:r>
          </w:p>
        </w:tc>
      </w:tr>
      <w:tr w:rsidR="00E84D6E" w:rsidRPr="002C1127" w14:paraId="62D0495B"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tcPr>
          <w:p w14:paraId="1C2CF4B8"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NAME OF EVENT</w:t>
            </w:r>
          </w:p>
        </w:tc>
        <w:tc>
          <w:tcPr>
            <w:tcW w:w="863" w:type="pct"/>
          </w:tcPr>
          <w:p w14:paraId="03B4F3FD"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START</w:t>
            </w:r>
          </w:p>
        </w:tc>
        <w:tc>
          <w:tcPr>
            <w:tcW w:w="869" w:type="pct"/>
          </w:tcPr>
          <w:p w14:paraId="5000ECC7"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END</w:t>
            </w:r>
          </w:p>
        </w:tc>
        <w:tc>
          <w:tcPr>
            <w:tcW w:w="1825" w:type="pct"/>
          </w:tcPr>
          <w:p w14:paraId="4E886D27"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IN-CHARGE</w:t>
            </w:r>
          </w:p>
        </w:tc>
      </w:tr>
      <w:tr w:rsidR="00E84D6E" w:rsidRPr="002C1127" w14:paraId="0EA9C840"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hideMark/>
          </w:tcPr>
          <w:p w14:paraId="6B9B203E"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Limbo Rock</w:t>
            </w:r>
          </w:p>
        </w:tc>
        <w:tc>
          <w:tcPr>
            <w:tcW w:w="863" w:type="pct"/>
            <w:vMerge w:val="restart"/>
            <w:vAlign w:val="center"/>
            <w:hideMark/>
          </w:tcPr>
          <w:p w14:paraId="3930D1DA" w14:textId="77777777" w:rsidR="00E84D6E" w:rsidRPr="002C1127" w:rsidRDefault="0000000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8:00 AM</w:t>
            </w:r>
          </w:p>
        </w:tc>
        <w:tc>
          <w:tcPr>
            <w:tcW w:w="869" w:type="pct"/>
            <w:vMerge w:val="restart"/>
            <w:vAlign w:val="center"/>
            <w:hideMark/>
          </w:tcPr>
          <w:p w14:paraId="20EF5E41"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5:00 PM</w:t>
            </w:r>
          </w:p>
        </w:tc>
        <w:tc>
          <w:tcPr>
            <w:tcW w:w="1825" w:type="pct"/>
          </w:tcPr>
          <w:p w14:paraId="021F87CF"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CBPA-SG</w:t>
            </w:r>
          </w:p>
        </w:tc>
      </w:tr>
      <w:tr w:rsidR="00E84D6E" w:rsidRPr="002C1127" w14:paraId="3DB147C8"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2273EDA3"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Chinese Garter</w:t>
            </w:r>
          </w:p>
        </w:tc>
        <w:tc>
          <w:tcPr>
            <w:tcW w:w="863" w:type="pct"/>
            <w:vMerge/>
          </w:tcPr>
          <w:p w14:paraId="54703B0A"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869" w:type="pct"/>
            <w:vMerge/>
          </w:tcPr>
          <w:p w14:paraId="7095CAA4"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5" w:type="pct"/>
          </w:tcPr>
          <w:p w14:paraId="3D8BF7E1"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CBPA-SG</w:t>
            </w:r>
          </w:p>
        </w:tc>
      </w:tr>
      <w:tr w:rsidR="00E84D6E" w:rsidRPr="002C1127" w14:paraId="35C3D002"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551BA3B7"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Kadang-kadang</w:t>
            </w:r>
          </w:p>
        </w:tc>
        <w:tc>
          <w:tcPr>
            <w:tcW w:w="863" w:type="pct"/>
            <w:vMerge/>
          </w:tcPr>
          <w:p w14:paraId="20647814"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869" w:type="pct"/>
            <w:vMerge/>
          </w:tcPr>
          <w:p w14:paraId="495F4D83"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825" w:type="pct"/>
          </w:tcPr>
          <w:p w14:paraId="682D87E8"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ICS-SG</w:t>
            </w:r>
          </w:p>
        </w:tc>
      </w:tr>
      <w:tr w:rsidR="00E84D6E" w:rsidRPr="002C1127" w14:paraId="6D15EF25"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340FB8D1"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Sangkayaw</w:t>
            </w:r>
          </w:p>
        </w:tc>
        <w:tc>
          <w:tcPr>
            <w:tcW w:w="863" w:type="pct"/>
            <w:vMerge/>
          </w:tcPr>
          <w:p w14:paraId="5A31E677"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869" w:type="pct"/>
            <w:vMerge/>
          </w:tcPr>
          <w:p w14:paraId="47635A71"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5" w:type="pct"/>
          </w:tcPr>
          <w:p w14:paraId="49917A84"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ICS-SG</w:t>
            </w:r>
          </w:p>
        </w:tc>
      </w:tr>
      <w:tr w:rsidR="00E84D6E" w:rsidRPr="002C1127" w14:paraId="1E33F1A2"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7D844C6F"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Card Relay</w:t>
            </w:r>
          </w:p>
        </w:tc>
        <w:tc>
          <w:tcPr>
            <w:tcW w:w="863" w:type="pct"/>
            <w:vMerge/>
          </w:tcPr>
          <w:p w14:paraId="5775310A"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869" w:type="pct"/>
            <w:vMerge/>
          </w:tcPr>
          <w:p w14:paraId="45E72A11"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825" w:type="pct"/>
          </w:tcPr>
          <w:p w14:paraId="5045BB6C"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JTHMAP</w:t>
            </w:r>
          </w:p>
        </w:tc>
      </w:tr>
      <w:tr w:rsidR="00E84D6E" w:rsidRPr="002C1127" w14:paraId="1B3618A5"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49C98DB2"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Harina Relay</w:t>
            </w:r>
          </w:p>
        </w:tc>
        <w:tc>
          <w:tcPr>
            <w:tcW w:w="863" w:type="pct"/>
            <w:vMerge/>
          </w:tcPr>
          <w:p w14:paraId="544DC832"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869" w:type="pct"/>
            <w:vMerge/>
          </w:tcPr>
          <w:p w14:paraId="4705FA89"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5" w:type="pct"/>
          </w:tcPr>
          <w:p w14:paraId="4B69217A"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JTHMAP</w:t>
            </w:r>
          </w:p>
        </w:tc>
      </w:tr>
      <w:tr w:rsidR="00E84D6E" w:rsidRPr="002C1127" w14:paraId="49762D1A"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055C24D2"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Garter Relay</w:t>
            </w:r>
          </w:p>
        </w:tc>
        <w:tc>
          <w:tcPr>
            <w:tcW w:w="863" w:type="pct"/>
            <w:vMerge/>
          </w:tcPr>
          <w:p w14:paraId="3AFD4C94"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869" w:type="pct"/>
            <w:vMerge/>
          </w:tcPr>
          <w:p w14:paraId="226F9DC3"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825" w:type="pct"/>
          </w:tcPr>
          <w:p w14:paraId="2F040D12"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JPIA</w:t>
            </w:r>
          </w:p>
        </w:tc>
      </w:tr>
      <w:tr w:rsidR="00E84D6E" w:rsidRPr="002C1127" w14:paraId="624EBE1E"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55AD15D0"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Balloon Caterpillar</w:t>
            </w:r>
          </w:p>
        </w:tc>
        <w:tc>
          <w:tcPr>
            <w:tcW w:w="863" w:type="pct"/>
            <w:vMerge/>
          </w:tcPr>
          <w:p w14:paraId="6C2A9E75"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869" w:type="pct"/>
            <w:vMerge/>
          </w:tcPr>
          <w:p w14:paraId="3A0DDCCD"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5" w:type="pct"/>
          </w:tcPr>
          <w:p w14:paraId="40DC6656"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JPIA</w:t>
            </w:r>
          </w:p>
        </w:tc>
      </w:tr>
      <w:tr w:rsidR="00E84D6E" w:rsidRPr="002C1127" w14:paraId="310EA501"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01E06CAE"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Talong at Itlog</w:t>
            </w:r>
          </w:p>
        </w:tc>
        <w:tc>
          <w:tcPr>
            <w:tcW w:w="863" w:type="pct"/>
            <w:vMerge/>
          </w:tcPr>
          <w:p w14:paraId="19B5F248"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869" w:type="pct"/>
            <w:vMerge/>
          </w:tcPr>
          <w:p w14:paraId="741C67EE"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825" w:type="pct"/>
          </w:tcPr>
          <w:p w14:paraId="00CC1A03"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CAS-SG</w:t>
            </w:r>
          </w:p>
        </w:tc>
      </w:tr>
      <w:tr w:rsidR="00E84D6E" w:rsidRPr="002C1127" w14:paraId="300A98C6"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19DCEEE2"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Musical Chairs</w:t>
            </w:r>
          </w:p>
        </w:tc>
        <w:tc>
          <w:tcPr>
            <w:tcW w:w="863" w:type="pct"/>
            <w:vMerge/>
          </w:tcPr>
          <w:p w14:paraId="4BC51913"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869" w:type="pct"/>
            <w:vMerge/>
          </w:tcPr>
          <w:p w14:paraId="635FBC3D"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5" w:type="pct"/>
          </w:tcPr>
          <w:p w14:paraId="6AC55995"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CAS-SG</w:t>
            </w:r>
          </w:p>
        </w:tc>
      </w:tr>
      <w:tr w:rsidR="00E84D6E" w:rsidRPr="002C1127" w14:paraId="5813625F"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2193B022"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Ball Toss</w:t>
            </w:r>
          </w:p>
        </w:tc>
        <w:tc>
          <w:tcPr>
            <w:tcW w:w="863" w:type="pct"/>
            <w:vMerge/>
          </w:tcPr>
          <w:p w14:paraId="39D8D7C7"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869" w:type="pct"/>
            <w:vMerge/>
          </w:tcPr>
          <w:p w14:paraId="4EDAB573" w14:textId="77777777" w:rsidR="00E84D6E" w:rsidRPr="002C1127" w:rsidRDefault="00E84D6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825" w:type="pct"/>
          </w:tcPr>
          <w:p w14:paraId="376FD38C"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PASOA</w:t>
            </w:r>
          </w:p>
        </w:tc>
      </w:tr>
      <w:tr w:rsidR="00E84D6E" w:rsidRPr="002C1127" w14:paraId="1429013C"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3" w:type="pct"/>
            <w:vAlign w:val="bottom"/>
          </w:tcPr>
          <w:p w14:paraId="7AB1BF68" w14:textId="77777777" w:rsidR="00E84D6E" w:rsidRPr="002C1127" w:rsidRDefault="00000000">
            <w:pPr>
              <w:jc w:val="center"/>
              <w:rPr>
                <w:rFonts w:ascii="Arial" w:eastAsia="Times New Roman" w:hAnsi="Arial" w:cs="Arial"/>
                <w:b w:val="0"/>
                <w:bCs w:val="0"/>
              </w:rPr>
            </w:pPr>
            <w:r w:rsidRPr="002C1127">
              <w:rPr>
                <w:rFonts w:ascii="Arial" w:hAnsi="Arial" w:cs="Arial"/>
                <w:b w:val="0"/>
                <w:bCs w:val="0"/>
                <w:sz w:val="20"/>
                <w:szCs w:val="20"/>
              </w:rPr>
              <w:t>Putukan ng Lobo</w:t>
            </w:r>
          </w:p>
        </w:tc>
        <w:tc>
          <w:tcPr>
            <w:tcW w:w="863" w:type="pct"/>
            <w:vMerge/>
          </w:tcPr>
          <w:p w14:paraId="10090460"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869" w:type="pct"/>
            <w:vMerge/>
          </w:tcPr>
          <w:p w14:paraId="44F999A3" w14:textId="77777777" w:rsidR="00E84D6E" w:rsidRPr="002C1127" w:rsidRDefault="00E84D6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825" w:type="pct"/>
          </w:tcPr>
          <w:p w14:paraId="3687D5FC"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PASOA</w:t>
            </w:r>
          </w:p>
        </w:tc>
      </w:tr>
    </w:tbl>
    <w:p w14:paraId="042128BA" w14:textId="77777777" w:rsidR="00E84D6E" w:rsidRPr="002C1127" w:rsidRDefault="00E84D6E">
      <w:pPr>
        <w:spacing w:line="240" w:lineRule="auto"/>
        <w:rPr>
          <w:rFonts w:ascii="Arial" w:eastAsia="Arial" w:hAnsi="Arial" w:cs="Arial"/>
        </w:rPr>
      </w:pPr>
    </w:p>
    <w:tbl>
      <w:tblPr>
        <w:tblStyle w:val="GridTable5Dark-Accent11"/>
        <w:tblW w:w="4713" w:type="pct"/>
        <w:jc w:val="center"/>
        <w:tblLook w:val="04A0" w:firstRow="1" w:lastRow="0" w:firstColumn="1" w:lastColumn="0" w:noHBand="0" w:noVBand="1"/>
      </w:tblPr>
      <w:tblGrid>
        <w:gridCol w:w="2127"/>
        <w:gridCol w:w="1271"/>
        <w:gridCol w:w="1280"/>
        <w:gridCol w:w="3821"/>
      </w:tblGrid>
      <w:tr w:rsidR="00E84D6E" w:rsidRPr="002C1127" w14:paraId="0EA4733E" w14:textId="77777777" w:rsidTr="00E84D6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07241774" w14:textId="77777777" w:rsidR="00E84D6E" w:rsidRPr="002C1127" w:rsidRDefault="00000000">
            <w:pPr>
              <w:jc w:val="center"/>
              <w:rPr>
                <w:rFonts w:ascii="Arial" w:eastAsia="Times New Roman" w:hAnsi="Arial" w:cs="Arial"/>
                <w:b w:val="0"/>
                <w:bCs w:val="0"/>
                <w:i/>
                <w:iCs/>
                <w:color w:val="000000"/>
              </w:rPr>
            </w:pPr>
            <w:r w:rsidRPr="002C1127">
              <w:rPr>
                <w:rFonts w:ascii="Arial" w:eastAsia="Times New Roman" w:hAnsi="Arial" w:cs="Arial"/>
                <w:b w:val="0"/>
                <w:bCs w:val="0"/>
                <w:i/>
                <w:iCs/>
              </w:rPr>
              <w:lastRenderedPageBreak/>
              <w:t>COVERED COURT</w:t>
            </w:r>
          </w:p>
        </w:tc>
      </w:tr>
      <w:tr w:rsidR="00E84D6E" w:rsidRPr="002C1127" w14:paraId="3DAE44E0"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51" w:type="pct"/>
          </w:tcPr>
          <w:p w14:paraId="55E5CA8B"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NAME OF EVENT</w:t>
            </w:r>
          </w:p>
        </w:tc>
        <w:tc>
          <w:tcPr>
            <w:tcW w:w="748" w:type="pct"/>
          </w:tcPr>
          <w:p w14:paraId="6B981919"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START</w:t>
            </w:r>
          </w:p>
        </w:tc>
        <w:tc>
          <w:tcPr>
            <w:tcW w:w="753" w:type="pct"/>
          </w:tcPr>
          <w:p w14:paraId="4507D5C8"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END</w:t>
            </w:r>
          </w:p>
        </w:tc>
        <w:tc>
          <w:tcPr>
            <w:tcW w:w="2248" w:type="pct"/>
          </w:tcPr>
          <w:p w14:paraId="58A143AE"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IN-CHARGE</w:t>
            </w:r>
          </w:p>
        </w:tc>
      </w:tr>
      <w:tr w:rsidR="00E84D6E" w:rsidRPr="002C1127" w14:paraId="1BE56103" w14:textId="77777777" w:rsidTr="00E84D6E">
        <w:trPr>
          <w:trHeight w:val="20"/>
          <w:jc w:val="center"/>
        </w:trPr>
        <w:tc>
          <w:tcPr>
            <w:cnfStyle w:val="001000000000" w:firstRow="0" w:lastRow="0" w:firstColumn="1" w:lastColumn="0" w:oddVBand="0" w:evenVBand="0" w:oddHBand="0" w:evenHBand="0" w:firstRowFirstColumn="0" w:firstRowLastColumn="0" w:lastRowFirstColumn="0" w:lastRowLastColumn="0"/>
            <w:tcW w:w="1251" w:type="pct"/>
            <w:hideMark/>
          </w:tcPr>
          <w:p w14:paraId="619516F8"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Volleyball Men</w:t>
            </w:r>
          </w:p>
        </w:tc>
        <w:tc>
          <w:tcPr>
            <w:tcW w:w="748" w:type="pct"/>
            <w:hideMark/>
          </w:tcPr>
          <w:p w14:paraId="2F9F20E1"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8:00 AM</w:t>
            </w:r>
          </w:p>
        </w:tc>
        <w:tc>
          <w:tcPr>
            <w:tcW w:w="753" w:type="pct"/>
            <w:hideMark/>
          </w:tcPr>
          <w:p w14:paraId="06BD2A17"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12:00 PM</w:t>
            </w:r>
          </w:p>
        </w:tc>
        <w:tc>
          <w:tcPr>
            <w:tcW w:w="2248" w:type="pct"/>
          </w:tcPr>
          <w:p w14:paraId="2204595F"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CYWAR FRANK PAUL P. BUATIS</w:t>
            </w:r>
          </w:p>
        </w:tc>
      </w:tr>
      <w:tr w:rsidR="00E84D6E" w:rsidRPr="002C1127" w14:paraId="75A25E3C" w14:textId="77777777" w:rsidTr="00E84D6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51" w:type="pct"/>
          </w:tcPr>
          <w:p w14:paraId="49C77F37" w14:textId="77777777" w:rsidR="00E84D6E" w:rsidRPr="002C1127" w:rsidRDefault="00000000">
            <w:pPr>
              <w:jc w:val="center"/>
              <w:rPr>
                <w:rFonts w:ascii="Arial" w:eastAsia="Times New Roman" w:hAnsi="Arial" w:cs="Arial"/>
                <w:b w:val="0"/>
                <w:bCs w:val="0"/>
              </w:rPr>
            </w:pPr>
            <w:r w:rsidRPr="002C1127">
              <w:rPr>
                <w:rFonts w:ascii="Arial" w:eastAsia="Times New Roman" w:hAnsi="Arial" w:cs="Arial"/>
                <w:b w:val="0"/>
                <w:bCs w:val="0"/>
              </w:rPr>
              <w:t>Volleyball Women</w:t>
            </w:r>
          </w:p>
        </w:tc>
        <w:tc>
          <w:tcPr>
            <w:tcW w:w="748" w:type="pct"/>
          </w:tcPr>
          <w:p w14:paraId="056833A1"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12:00 PM</w:t>
            </w:r>
          </w:p>
        </w:tc>
        <w:tc>
          <w:tcPr>
            <w:tcW w:w="753" w:type="pct"/>
          </w:tcPr>
          <w:p w14:paraId="09916861"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5:00 PM</w:t>
            </w:r>
          </w:p>
        </w:tc>
        <w:tc>
          <w:tcPr>
            <w:tcW w:w="2248" w:type="pct"/>
          </w:tcPr>
          <w:p w14:paraId="2A5E1041"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2C1127">
              <w:rPr>
                <w:rFonts w:ascii="Arial" w:eastAsia="Times New Roman" w:hAnsi="Arial" w:cs="Arial"/>
                <w:color w:val="000000"/>
              </w:rPr>
              <w:t>CYWAR FRANK PAUL P. BUATIS</w:t>
            </w:r>
          </w:p>
        </w:tc>
      </w:tr>
    </w:tbl>
    <w:p w14:paraId="71060EB8" w14:textId="77777777" w:rsidR="00E84D6E" w:rsidRPr="002C1127" w:rsidRDefault="00E84D6E">
      <w:pPr>
        <w:spacing w:line="240" w:lineRule="auto"/>
        <w:rPr>
          <w:rFonts w:ascii="Arial" w:eastAsia="Arial" w:hAnsi="Arial" w:cs="Arial"/>
        </w:rPr>
      </w:pPr>
    </w:p>
    <w:tbl>
      <w:tblPr>
        <w:tblStyle w:val="TableGrid"/>
        <w:tblW w:w="5342" w:type="pct"/>
        <w:jc w:val="center"/>
        <w:tblLook w:val="04A0" w:firstRow="1" w:lastRow="0" w:firstColumn="1" w:lastColumn="0" w:noHBand="0" w:noVBand="1"/>
      </w:tblPr>
      <w:tblGrid>
        <w:gridCol w:w="2434"/>
        <w:gridCol w:w="1815"/>
        <w:gridCol w:w="1437"/>
        <w:gridCol w:w="1680"/>
        <w:gridCol w:w="2268"/>
      </w:tblGrid>
      <w:tr w:rsidR="00E84D6E" w:rsidRPr="002C1127" w14:paraId="222037E0" w14:textId="77777777">
        <w:trPr>
          <w:trHeight w:val="20"/>
          <w:jc w:val="center"/>
        </w:trPr>
        <w:tc>
          <w:tcPr>
            <w:tcW w:w="5000" w:type="pct"/>
            <w:gridSpan w:val="5"/>
          </w:tcPr>
          <w:p w14:paraId="106F8A7B" w14:textId="77777777" w:rsidR="00E84D6E" w:rsidRPr="002C1127" w:rsidRDefault="00000000">
            <w:pPr>
              <w:jc w:val="center"/>
              <w:rPr>
                <w:rFonts w:ascii="Arial" w:eastAsia="Times New Roman" w:hAnsi="Arial" w:cs="Arial"/>
                <w:i/>
                <w:iCs/>
              </w:rPr>
            </w:pPr>
            <w:r w:rsidRPr="002C1127">
              <w:rPr>
                <w:rFonts w:ascii="Arial" w:eastAsia="Times New Roman" w:hAnsi="Arial" w:cs="Arial"/>
                <w:i/>
                <w:iCs/>
              </w:rPr>
              <w:t>OTHER EVENTS</w:t>
            </w:r>
          </w:p>
        </w:tc>
      </w:tr>
      <w:tr w:rsidR="00E84D6E" w:rsidRPr="002C1127" w14:paraId="745CE6EA" w14:textId="77777777" w:rsidTr="006B6201">
        <w:trPr>
          <w:trHeight w:val="20"/>
          <w:jc w:val="center"/>
        </w:trPr>
        <w:tc>
          <w:tcPr>
            <w:tcW w:w="1263" w:type="pct"/>
          </w:tcPr>
          <w:p w14:paraId="490C3FC7" w14:textId="77777777" w:rsidR="00E84D6E" w:rsidRPr="002C1127" w:rsidRDefault="00000000">
            <w:pPr>
              <w:jc w:val="center"/>
              <w:rPr>
                <w:rFonts w:ascii="Arial" w:eastAsia="Times New Roman" w:hAnsi="Arial" w:cs="Arial"/>
              </w:rPr>
            </w:pPr>
            <w:r w:rsidRPr="002C1127">
              <w:rPr>
                <w:rFonts w:ascii="Arial" w:eastAsia="Times New Roman" w:hAnsi="Arial" w:cs="Arial"/>
              </w:rPr>
              <w:t>NAME OF EVENT</w:t>
            </w:r>
          </w:p>
        </w:tc>
        <w:tc>
          <w:tcPr>
            <w:tcW w:w="942" w:type="pct"/>
          </w:tcPr>
          <w:p w14:paraId="75F77FFE" w14:textId="77777777" w:rsidR="00E84D6E" w:rsidRPr="002C1127" w:rsidRDefault="00000000">
            <w:pPr>
              <w:jc w:val="center"/>
              <w:rPr>
                <w:rFonts w:ascii="Arial" w:eastAsia="Times New Roman" w:hAnsi="Arial" w:cs="Arial"/>
              </w:rPr>
            </w:pPr>
            <w:r w:rsidRPr="002C1127">
              <w:rPr>
                <w:rFonts w:ascii="Arial" w:eastAsia="Times New Roman" w:hAnsi="Arial" w:cs="Arial"/>
              </w:rPr>
              <w:t>DATE</w:t>
            </w:r>
          </w:p>
        </w:tc>
        <w:tc>
          <w:tcPr>
            <w:tcW w:w="746" w:type="pct"/>
          </w:tcPr>
          <w:p w14:paraId="32F63726" w14:textId="77777777" w:rsidR="00E84D6E" w:rsidRPr="002C1127" w:rsidRDefault="00000000">
            <w:pPr>
              <w:jc w:val="center"/>
              <w:rPr>
                <w:rFonts w:ascii="Arial" w:eastAsia="Times New Roman" w:hAnsi="Arial" w:cs="Arial"/>
              </w:rPr>
            </w:pPr>
            <w:r w:rsidRPr="002C1127">
              <w:rPr>
                <w:rFonts w:ascii="Arial" w:eastAsia="Times New Roman" w:hAnsi="Arial" w:cs="Arial"/>
              </w:rPr>
              <w:t>TIME</w:t>
            </w:r>
          </w:p>
        </w:tc>
        <w:tc>
          <w:tcPr>
            <w:tcW w:w="872" w:type="pct"/>
          </w:tcPr>
          <w:p w14:paraId="2AAE7AA8" w14:textId="77777777" w:rsidR="00E84D6E" w:rsidRPr="002C1127" w:rsidRDefault="00000000">
            <w:pPr>
              <w:jc w:val="center"/>
              <w:rPr>
                <w:rFonts w:ascii="Arial" w:eastAsia="Times New Roman" w:hAnsi="Arial" w:cs="Arial"/>
              </w:rPr>
            </w:pPr>
            <w:r w:rsidRPr="002C1127">
              <w:rPr>
                <w:rFonts w:ascii="Arial" w:eastAsia="Times New Roman" w:hAnsi="Arial" w:cs="Arial"/>
              </w:rPr>
              <w:t>VENUE</w:t>
            </w:r>
          </w:p>
        </w:tc>
        <w:tc>
          <w:tcPr>
            <w:tcW w:w="1177" w:type="pct"/>
          </w:tcPr>
          <w:p w14:paraId="02A44E4F" w14:textId="77777777" w:rsidR="00E84D6E" w:rsidRPr="002C1127" w:rsidRDefault="00000000">
            <w:pPr>
              <w:jc w:val="center"/>
              <w:rPr>
                <w:rFonts w:ascii="Arial" w:eastAsia="Times New Roman" w:hAnsi="Arial" w:cs="Arial"/>
              </w:rPr>
            </w:pPr>
            <w:r w:rsidRPr="002C1127">
              <w:rPr>
                <w:rFonts w:ascii="Arial" w:eastAsia="Times New Roman" w:hAnsi="Arial" w:cs="Arial"/>
              </w:rPr>
              <w:t>IN-CHARGE</w:t>
            </w:r>
          </w:p>
        </w:tc>
      </w:tr>
      <w:tr w:rsidR="00E84D6E" w:rsidRPr="002C1127" w14:paraId="03F77975" w14:textId="77777777" w:rsidTr="006B6201">
        <w:trPr>
          <w:trHeight w:val="20"/>
          <w:jc w:val="center"/>
        </w:trPr>
        <w:tc>
          <w:tcPr>
            <w:tcW w:w="1263" w:type="pct"/>
          </w:tcPr>
          <w:p w14:paraId="2B13A462" w14:textId="136395AD" w:rsidR="00E84D6E" w:rsidRPr="002C1127" w:rsidRDefault="00000000">
            <w:pPr>
              <w:jc w:val="center"/>
              <w:rPr>
                <w:rFonts w:ascii="Arial" w:eastAsia="Times New Roman" w:hAnsi="Arial" w:cs="Arial"/>
              </w:rPr>
            </w:pPr>
            <w:r w:rsidRPr="002C1127">
              <w:rPr>
                <w:rFonts w:ascii="Arial" w:eastAsia="Times New Roman" w:hAnsi="Arial" w:cs="Arial"/>
              </w:rPr>
              <w:t xml:space="preserve">Bulletin Board </w:t>
            </w:r>
            <w:r w:rsidR="00A62071" w:rsidRPr="002C1127">
              <w:rPr>
                <w:rFonts w:ascii="Arial" w:eastAsia="Times New Roman" w:hAnsi="Arial" w:cs="Arial"/>
              </w:rPr>
              <w:t xml:space="preserve">Video </w:t>
            </w:r>
            <w:r w:rsidR="00E653BA" w:rsidRPr="002C1127">
              <w:rPr>
                <w:rFonts w:ascii="Arial" w:eastAsia="Times New Roman" w:hAnsi="Arial" w:cs="Arial"/>
              </w:rPr>
              <w:t>Submission</w:t>
            </w:r>
          </w:p>
        </w:tc>
        <w:tc>
          <w:tcPr>
            <w:tcW w:w="942" w:type="pct"/>
          </w:tcPr>
          <w:p w14:paraId="2B961A4C" w14:textId="15CA5DC2" w:rsidR="00E84D6E" w:rsidRPr="002C1127" w:rsidRDefault="00000000">
            <w:pPr>
              <w:jc w:val="center"/>
              <w:rPr>
                <w:rFonts w:ascii="Arial" w:eastAsia="Times New Roman" w:hAnsi="Arial" w:cs="Arial"/>
              </w:rPr>
            </w:pPr>
            <w:r w:rsidRPr="002C1127">
              <w:rPr>
                <w:rFonts w:ascii="Arial" w:eastAsia="Times New Roman" w:hAnsi="Arial" w:cs="Arial"/>
              </w:rPr>
              <w:t>April 0</w:t>
            </w:r>
            <w:r w:rsidR="00BB57A6" w:rsidRPr="002C1127">
              <w:rPr>
                <w:rFonts w:ascii="Arial" w:eastAsia="Times New Roman" w:hAnsi="Arial" w:cs="Arial"/>
              </w:rPr>
              <w:t>1</w:t>
            </w:r>
            <w:r w:rsidRPr="002C1127">
              <w:rPr>
                <w:rFonts w:ascii="Arial" w:eastAsia="Times New Roman" w:hAnsi="Arial" w:cs="Arial"/>
              </w:rPr>
              <w:t>, 2024</w:t>
            </w:r>
          </w:p>
        </w:tc>
        <w:tc>
          <w:tcPr>
            <w:tcW w:w="746" w:type="pct"/>
          </w:tcPr>
          <w:p w14:paraId="387B8F28" w14:textId="77777777" w:rsidR="00E84D6E" w:rsidRPr="002C1127" w:rsidRDefault="00000000">
            <w:pPr>
              <w:jc w:val="center"/>
              <w:rPr>
                <w:rFonts w:ascii="Arial" w:eastAsia="Times New Roman" w:hAnsi="Arial" w:cs="Arial"/>
              </w:rPr>
            </w:pPr>
            <w:r w:rsidRPr="002C1127">
              <w:rPr>
                <w:rFonts w:ascii="Arial" w:eastAsia="Times New Roman" w:hAnsi="Arial" w:cs="Arial"/>
              </w:rPr>
              <w:t>8:00 AM</w:t>
            </w:r>
          </w:p>
        </w:tc>
        <w:tc>
          <w:tcPr>
            <w:tcW w:w="872" w:type="pct"/>
          </w:tcPr>
          <w:p w14:paraId="772FB830" w14:textId="2EDA0AEE" w:rsidR="00E84D6E" w:rsidRPr="002C1127" w:rsidRDefault="00BB57A6">
            <w:pPr>
              <w:jc w:val="center"/>
              <w:rPr>
                <w:rFonts w:ascii="Arial" w:eastAsia="Times New Roman" w:hAnsi="Arial" w:cs="Arial"/>
              </w:rPr>
            </w:pPr>
            <w:r w:rsidRPr="002C1127">
              <w:rPr>
                <w:rFonts w:ascii="Arial" w:eastAsia="Times New Roman" w:hAnsi="Arial" w:cs="Arial"/>
              </w:rPr>
              <w:t>Video Submission Only</w:t>
            </w:r>
          </w:p>
        </w:tc>
        <w:tc>
          <w:tcPr>
            <w:tcW w:w="1177" w:type="pct"/>
          </w:tcPr>
          <w:p w14:paraId="7CB9EE4A" w14:textId="77777777" w:rsidR="00E84D6E" w:rsidRPr="002C1127" w:rsidRDefault="00000000">
            <w:pPr>
              <w:jc w:val="center"/>
              <w:rPr>
                <w:rFonts w:ascii="Arial" w:eastAsia="Times New Roman" w:hAnsi="Arial" w:cs="Arial"/>
              </w:rPr>
            </w:pPr>
            <w:r w:rsidRPr="002C1127">
              <w:rPr>
                <w:rFonts w:ascii="Arial" w:eastAsia="Times New Roman" w:hAnsi="Arial" w:cs="Arial"/>
              </w:rPr>
              <w:t>DANIEL O. PARIS</w:t>
            </w:r>
          </w:p>
        </w:tc>
      </w:tr>
      <w:tr w:rsidR="00E84D6E" w:rsidRPr="002C1127" w14:paraId="573949E8" w14:textId="77777777" w:rsidTr="006B6201">
        <w:trPr>
          <w:trHeight w:val="20"/>
          <w:jc w:val="center"/>
        </w:trPr>
        <w:tc>
          <w:tcPr>
            <w:tcW w:w="1263" w:type="pct"/>
          </w:tcPr>
          <w:p w14:paraId="47FB389F" w14:textId="77777777" w:rsidR="00E84D6E" w:rsidRPr="002C1127" w:rsidRDefault="00000000">
            <w:pPr>
              <w:jc w:val="center"/>
              <w:rPr>
                <w:rFonts w:ascii="Arial" w:eastAsia="Times New Roman" w:hAnsi="Arial" w:cs="Arial"/>
              </w:rPr>
            </w:pPr>
            <w:r w:rsidRPr="002C1127">
              <w:rPr>
                <w:rFonts w:ascii="Arial" w:eastAsia="Times New Roman" w:hAnsi="Arial" w:cs="Arial"/>
              </w:rPr>
              <w:t>Easter Egg Design Submission</w:t>
            </w:r>
          </w:p>
        </w:tc>
        <w:tc>
          <w:tcPr>
            <w:tcW w:w="942" w:type="pct"/>
          </w:tcPr>
          <w:p w14:paraId="0BB811AB" w14:textId="649CCF68" w:rsidR="00E84D6E" w:rsidRPr="002C1127" w:rsidRDefault="00000000">
            <w:pPr>
              <w:jc w:val="center"/>
              <w:rPr>
                <w:rFonts w:ascii="Arial" w:eastAsia="Times New Roman" w:hAnsi="Arial" w:cs="Arial"/>
              </w:rPr>
            </w:pPr>
            <w:r w:rsidRPr="002C1127">
              <w:rPr>
                <w:rFonts w:ascii="Arial" w:eastAsia="Times New Roman" w:hAnsi="Arial" w:cs="Arial"/>
              </w:rPr>
              <w:t>April 0</w:t>
            </w:r>
            <w:r w:rsidR="00BB57A6" w:rsidRPr="002C1127">
              <w:rPr>
                <w:rFonts w:ascii="Arial" w:eastAsia="Times New Roman" w:hAnsi="Arial" w:cs="Arial"/>
              </w:rPr>
              <w:t>2</w:t>
            </w:r>
            <w:r w:rsidRPr="002C1127">
              <w:rPr>
                <w:rFonts w:ascii="Arial" w:eastAsia="Times New Roman" w:hAnsi="Arial" w:cs="Arial"/>
              </w:rPr>
              <w:t>, 2024</w:t>
            </w:r>
          </w:p>
        </w:tc>
        <w:tc>
          <w:tcPr>
            <w:tcW w:w="746" w:type="pct"/>
          </w:tcPr>
          <w:p w14:paraId="2F8A81CC" w14:textId="77777777" w:rsidR="00E84D6E" w:rsidRPr="002C1127" w:rsidRDefault="00000000">
            <w:pPr>
              <w:jc w:val="center"/>
              <w:rPr>
                <w:rFonts w:ascii="Arial" w:eastAsia="Times New Roman" w:hAnsi="Arial" w:cs="Arial"/>
              </w:rPr>
            </w:pPr>
            <w:r w:rsidRPr="002C1127">
              <w:rPr>
                <w:rFonts w:ascii="Arial" w:eastAsia="Times New Roman" w:hAnsi="Arial" w:cs="Arial"/>
              </w:rPr>
              <w:t>8:00 AM</w:t>
            </w:r>
          </w:p>
        </w:tc>
        <w:tc>
          <w:tcPr>
            <w:tcW w:w="872" w:type="pct"/>
          </w:tcPr>
          <w:p w14:paraId="6FA23D2F" w14:textId="77777777" w:rsidR="00E84D6E" w:rsidRPr="002C1127" w:rsidRDefault="00000000">
            <w:pPr>
              <w:jc w:val="center"/>
              <w:rPr>
                <w:rFonts w:ascii="Arial" w:eastAsia="Times New Roman" w:hAnsi="Arial" w:cs="Arial"/>
              </w:rPr>
            </w:pPr>
            <w:r w:rsidRPr="002C1127">
              <w:rPr>
                <w:rFonts w:ascii="Arial" w:eastAsia="Times New Roman" w:hAnsi="Arial" w:cs="Arial"/>
              </w:rPr>
              <w:t>All Campuses</w:t>
            </w:r>
          </w:p>
        </w:tc>
        <w:tc>
          <w:tcPr>
            <w:tcW w:w="1177" w:type="pct"/>
          </w:tcPr>
          <w:p w14:paraId="3E121841" w14:textId="77777777" w:rsidR="00E84D6E" w:rsidRPr="002C1127" w:rsidRDefault="00000000">
            <w:pPr>
              <w:jc w:val="center"/>
              <w:rPr>
                <w:rFonts w:ascii="Arial" w:eastAsia="Times New Roman" w:hAnsi="Arial" w:cs="Arial"/>
              </w:rPr>
            </w:pPr>
            <w:r w:rsidRPr="002C1127">
              <w:rPr>
                <w:rFonts w:ascii="Arial" w:eastAsia="Times New Roman" w:hAnsi="Arial" w:cs="Arial"/>
              </w:rPr>
              <w:t>EARL LAURENCE A. CERENO</w:t>
            </w:r>
          </w:p>
        </w:tc>
      </w:tr>
      <w:tr w:rsidR="00E84D6E" w:rsidRPr="002C1127" w14:paraId="643E7F25" w14:textId="77777777" w:rsidTr="006B6201">
        <w:trPr>
          <w:trHeight w:val="20"/>
          <w:jc w:val="center"/>
        </w:trPr>
        <w:tc>
          <w:tcPr>
            <w:tcW w:w="1263" w:type="pct"/>
          </w:tcPr>
          <w:p w14:paraId="4BD53062" w14:textId="77777777" w:rsidR="00E84D6E" w:rsidRPr="002C1127" w:rsidRDefault="00000000">
            <w:pPr>
              <w:jc w:val="center"/>
              <w:rPr>
                <w:rFonts w:ascii="Arial" w:eastAsia="Times New Roman" w:hAnsi="Arial" w:cs="Arial"/>
              </w:rPr>
            </w:pPr>
            <w:r w:rsidRPr="002C1127">
              <w:rPr>
                <w:rFonts w:ascii="Arial" w:eastAsia="Times New Roman" w:hAnsi="Arial" w:cs="Arial"/>
              </w:rPr>
              <w:t>Digital Infographics</w:t>
            </w:r>
          </w:p>
        </w:tc>
        <w:tc>
          <w:tcPr>
            <w:tcW w:w="942" w:type="pct"/>
          </w:tcPr>
          <w:p w14:paraId="4CADF70B" w14:textId="77777777" w:rsidR="00E84D6E" w:rsidRPr="002C1127" w:rsidRDefault="00000000">
            <w:pPr>
              <w:jc w:val="center"/>
              <w:rPr>
                <w:rFonts w:ascii="Arial" w:eastAsia="Times New Roman" w:hAnsi="Arial" w:cs="Arial"/>
              </w:rPr>
            </w:pPr>
            <w:r w:rsidRPr="002C1127">
              <w:rPr>
                <w:rFonts w:ascii="Arial" w:eastAsia="Times New Roman" w:hAnsi="Arial" w:cs="Arial"/>
              </w:rPr>
              <w:t>April 02, 2024</w:t>
            </w:r>
          </w:p>
        </w:tc>
        <w:tc>
          <w:tcPr>
            <w:tcW w:w="746" w:type="pct"/>
          </w:tcPr>
          <w:p w14:paraId="48EB39DC" w14:textId="77777777" w:rsidR="00E84D6E" w:rsidRPr="002C1127" w:rsidRDefault="00000000">
            <w:pPr>
              <w:jc w:val="center"/>
              <w:rPr>
                <w:rFonts w:ascii="Arial" w:eastAsia="Times New Roman" w:hAnsi="Arial" w:cs="Arial"/>
              </w:rPr>
            </w:pPr>
            <w:r w:rsidRPr="002C1127">
              <w:rPr>
                <w:rFonts w:ascii="Arial" w:eastAsia="Times New Roman" w:hAnsi="Arial" w:cs="Arial"/>
              </w:rPr>
              <w:t>10:00 AM</w:t>
            </w:r>
          </w:p>
        </w:tc>
        <w:tc>
          <w:tcPr>
            <w:tcW w:w="872" w:type="pct"/>
          </w:tcPr>
          <w:p w14:paraId="03179719" w14:textId="77777777" w:rsidR="00E84D6E" w:rsidRPr="002C1127" w:rsidRDefault="00000000">
            <w:pPr>
              <w:jc w:val="center"/>
              <w:rPr>
                <w:rFonts w:ascii="Arial" w:eastAsia="Times New Roman" w:hAnsi="Arial" w:cs="Arial"/>
              </w:rPr>
            </w:pPr>
            <w:r w:rsidRPr="002C1127">
              <w:rPr>
                <w:rFonts w:ascii="Arial" w:eastAsia="Times New Roman" w:hAnsi="Arial" w:cs="Arial"/>
              </w:rPr>
              <w:t>ICS Building</w:t>
            </w:r>
          </w:p>
        </w:tc>
        <w:tc>
          <w:tcPr>
            <w:tcW w:w="1177" w:type="pct"/>
          </w:tcPr>
          <w:p w14:paraId="3B0C5C52" w14:textId="77777777" w:rsidR="00E84D6E" w:rsidRPr="002C1127" w:rsidRDefault="00000000">
            <w:pPr>
              <w:jc w:val="center"/>
              <w:rPr>
                <w:rFonts w:ascii="Arial" w:eastAsia="Times New Roman" w:hAnsi="Arial" w:cs="Arial"/>
              </w:rPr>
            </w:pPr>
            <w:r w:rsidRPr="002C1127">
              <w:rPr>
                <w:rFonts w:ascii="Arial" w:eastAsia="Times New Roman" w:hAnsi="Arial" w:cs="Arial"/>
              </w:rPr>
              <w:t>DION JASON F. OBINGAYAN</w:t>
            </w:r>
          </w:p>
        </w:tc>
      </w:tr>
      <w:tr w:rsidR="00E84D6E" w:rsidRPr="002C1127" w14:paraId="42141045" w14:textId="77777777" w:rsidTr="006B6201">
        <w:trPr>
          <w:trHeight w:val="20"/>
          <w:jc w:val="center"/>
        </w:trPr>
        <w:tc>
          <w:tcPr>
            <w:tcW w:w="1263" w:type="pct"/>
          </w:tcPr>
          <w:p w14:paraId="4CA0989D" w14:textId="77777777" w:rsidR="00E84D6E" w:rsidRPr="002C1127" w:rsidRDefault="00000000">
            <w:pPr>
              <w:jc w:val="center"/>
              <w:rPr>
                <w:rFonts w:ascii="Arial" w:eastAsia="Times New Roman" w:hAnsi="Arial" w:cs="Arial"/>
              </w:rPr>
            </w:pPr>
            <w:r w:rsidRPr="002C1127">
              <w:rPr>
                <w:rFonts w:ascii="Arial" w:eastAsia="Times New Roman" w:hAnsi="Arial" w:cs="Arial"/>
              </w:rPr>
              <w:t>Digital Photography Orientation</w:t>
            </w:r>
          </w:p>
        </w:tc>
        <w:tc>
          <w:tcPr>
            <w:tcW w:w="942" w:type="pct"/>
          </w:tcPr>
          <w:p w14:paraId="480BA7A3" w14:textId="77777777" w:rsidR="00E84D6E" w:rsidRPr="002C1127" w:rsidRDefault="00000000">
            <w:pPr>
              <w:jc w:val="center"/>
              <w:rPr>
                <w:rFonts w:ascii="Arial" w:eastAsia="Times New Roman" w:hAnsi="Arial" w:cs="Arial"/>
              </w:rPr>
            </w:pPr>
            <w:r w:rsidRPr="002C1127">
              <w:rPr>
                <w:rFonts w:ascii="Arial" w:eastAsia="Times New Roman" w:hAnsi="Arial" w:cs="Arial"/>
              </w:rPr>
              <w:t>April 02, 2024</w:t>
            </w:r>
          </w:p>
        </w:tc>
        <w:tc>
          <w:tcPr>
            <w:tcW w:w="746" w:type="pct"/>
          </w:tcPr>
          <w:p w14:paraId="022AE193" w14:textId="77777777" w:rsidR="00E84D6E" w:rsidRPr="002C1127" w:rsidRDefault="00000000">
            <w:pPr>
              <w:jc w:val="center"/>
              <w:rPr>
                <w:rFonts w:ascii="Arial" w:eastAsia="Times New Roman" w:hAnsi="Arial" w:cs="Arial"/>
              </w:rPr>
            </w:pPr>
            <w:r w:rsidRPr="002C1127">
              <w:rPr>
                <w:rFonts w:ascii="Arial" w:eastAsia="Times New Roman" w:hAnsi="Arial" w:cs="Arial"/>
              </w:rPr>
              <w:t>10:00 AM</w:t>
            </w:r>
          </w:p>
        </w:tc>
        <w:tc>
          <w:tcPr>
            <w:tcW w:w="872" w:type="pct"/>
          </w:tcPr>
          <w:p w14:paraId="421C7136" w14:textId="77777777" w:rsidR="00E84D6E" w:rsidRPr="002C1127" w:rsidRDefault="00000000">
            <w:pPr>
              <w:jc w:val="center"/>
              <w:rPr>
                <w:rFonts w:ascii="Arial" w:eastAsia="Times New Roman" w:hAnsi="Arial" w:cs="Arial"/>
              </w:rPr>
            </w:pPr>
            <w:r w:rsidRPr="002C1127">
              <w:rPr>
                <w:rFonts w:ascii="Arial" w:eastAsia="Times New Roman" w:hAnsi="Arial" w:cs="Arial"/>
              </w:rPr>
              <w:t>USSG Office</w:t>
            </w:r>
          </w:p>
        </w:tc>
        <w:tc>
          <w:tcPr>
            <w:tcW w:w="1177" w:type="pct"/>
          </w:tcPr>
          <w:p w14:paraId="582FEFEC" w14:textId="77777777" w:rsidR="00E84D6E" w:rsidRPr="002C1127" w:rsidRDefault="00000000">
            <w:pPr>
              <w:jc w:val="center"/>
              <w:rPr>
                <w:rFonts w:ascii="Arial" w:eastAsia="Times New Roman" w:hAnsi="Arial" w:cs="Arial"/>
              </w:rPr>
            </w:pPr>
            <w:r w:rsidRPr="002C1127">
              <w:rPr>
                <w:rFonts w:ascii="Arial" w:eastAsia="Times New Roman" w:hAnsi="Arial" w:cs="Arial"/>
              </w:rPr>
              <w:t>MARY GRACE A. MATREO</w:t>
            </w:r>
          </w:p>
        </w:tc>
      </w:tr>
      <w:tr w:rsidR="00E84D6E" w:rsidRPr="002C1127" w14:paraId="185A04B7" w14:textId="77777777" w:rsidTr="006B6201">
        <w:trPr>
          <w:trHeight w:val="20"/>
          <w:jc w:val="center"/>
        </w:trPr>
        <w:tc>
          <w:tcPr>
            <w:tcW w:w="1263" w:type="pct"/>
          </w:tcPr>
          <w:p w14:paraId="16C0F140" w14:textId="77777777" w:rsidR="00E84D6E" w:rsidRPr="002C1127" w:rsidRDefault="00000000">
            <w:pPr>
              <w:jc w:val="center"/>
              <w:rPr>
                <w:rFonts w:ascii="Arial" w:eastAsia="Times New Roman" w:hAnsi="Arial" w:cs="Arial"/>
              </w:rPr>
            </w:pPr>
            <w:r w:rsidRPr="002C1127">
              <w:rPr>
                <w:rFonts w:ascii="Arial" w:eastAsia="Times New Roman" w:hAnsi="Arial" w:cs="Arial"/>
              </w:rPr>
              <w:t>Family Feud</w:t>
            </w:r>
          </w:p>
        </w:tc>
        <w:tc>
          <w:tcPr>
            <w:tcW w:w="942" w:type="pct"/>
          </w:tcPr>
          <w:p w14:paraId="02F3D0FC" w14:textId="77777777" w:rsidR="00E84D6E" w:rsidRPr="002C1127" w:rsidRDefault="00000000">
            <w:pPr>
              <w:jc w:val="center"/>
              <w:rPr>
                <w:rFonts w:ascii="Arial" w:eastAsia="Times New Roman" w:hAnsi="Arial" w:cs="Arial"/>
              </w:rPr>
            </w:pPr>
            <w:r w:rsidRPr="002C1127">
              <w:rPr>
                <w:rFonts w:ascii="Arial" w:eastAsia="Times New Roman" w:hAnsi="Arial" w:cs="Arial"/>
              </w:rPr>
              <w:t>April 02, 2024</w:t>
            </w:r>
          </w:p>
        </w:tc>
        <w:tc>
          <w:tcPr>
            <w:tcW w:w="746" w:type="pct"/>
          </w:tcPr>
          <w:p w14:paraId="5EA517E1" w14:textId="77777777" w:rsidR="00E84D6E" w:rsidRPr="002C1127" w:rsidRDefault="00000000">
            <w:pPr>
              <w:jc w:val="center"/>
              <w:rPr>
                <w:rFonts w:ascii="Arial" w:eastAsia="Times New Roman" w:hAnsi="Arial" w:cs="Arial"/>
              </w:rPr>
            </w:pPr>
            <w:r w:rsidRPr="002C1127">
              <w:rPr>
                <w:rFonts w:ascii="Arial" w:eastAsia="Times New Roman" w:hAnsi="Arial" w:cs="Arial"/>
              </w:rPr>
              <w:t>8:00 AM</w:t>
            </w:r>
          </w:p>
        </w:tc>
        <w:tc>
          <w:tcPr>
            <w:tcW w:w="872" w:type="pct"/>
          </w:tcPr>
          <w:p w14:paraId="7E9205C1" w14:textId="77777777" w:rsidR="00E84D6E" w:rsidRPr="002C1127" w:rsidRDefault="00000000">
            <w:pPr>
              <w:jc w:val="center"/>
              <w:rPr>
                <w:rFonts w:ascii="Arial" w:eastAsia="Times New Roman" w:hAnsi="Arial" w:cs="Arial"/>
              </w:rPr>
            </w:pPr>
            <w:r w:rsidRPr="002C1127">
              <w:rPr>
                <w:rFonts w:ascii="Arial" w:eastAsia="Times New Roman" w:hAnsi="Arial" w:cs="Arial"/>
              </w:rPr>
              <w:t>COENG Old Drawing Room</w:t>
            </w:r>
          </w:p>
        </w:tc>
        <w:tc>
          <w:tcPr>
            <w:tcW w:w="1177" w:type="pct"/>
          </w:tcPr>
          <w:p w14:paraId="42F3A6FD" w14:textId="77777777" w:rsidR="00E84D6E" w:rsidRPr="002C1127" w:rsidRDefault="00000000">
            <w:pPr>
              <w:jc w:val="center"/>
              <w:rPr>
                <w:rFonts w:ascii="Arial" w:eastAsia="Times New Roman" w:hAnsi="Arial" w:cs="Arial"/>
              </w:rPr>
            </w:pPr>
            <w:r w:rsidRPr="002C1127">
              <w:rPr>
                <w:rFonts w:ascii="Arial" w:eastAsia="Times New Roman" w:hAnsi="Arial" w:cs="Arial"/>
              </w:rPr>
              <w:t>ALJON KYLE E. FERNANDEZ</w:t>
            </w:r>
          </w:p>
        </w:tc>
      </w:tr>
      <w:tr w:rsidR="00E84D6E" w:rsidRPr="002C1127" w14:paraId="4BB0291F" w14:textId="77777777" w:rsidTr="006B6201">
        <w:trPr>
          <w:trHeight w:val="20"/>
          <w:jc w:val="center"/>
        </w:trPr>
        <w:tc>
          <w:tcPr>
            <w:tcW w:w="1263" w:type="pct"/>
          </w:tcPr>
          <w:p w14:paraId="50739AED" w14:textId="77777777" w:rsidR="00E84D6E" w:rsidRPr="002C1127" w:rsidRDefault="00000000">
            <w:pPr>
              <w:jc w:val="center"/>
              <w:rPr>
                <w:rFonts w:ascii="Arial" w:eastAsia="Times New Roman" w:hAnsi="Arial" w:cs="Arial"/>
              </w:rPr>
            </w:pPr>
            <w:r w:rsidRPr="002C1127">
              <w:rPr>
                <w:rFonts w:ascii="Arial" w:eastAsia="Times New Roman" w:hAnsi="Arial" w:cs="Arial"/>
              </w:rPr>
              <w:t>Pinoy Henyo</w:t>
            </w:r>
          </w:p>
        </w:tc>
        <w:tc>
          <w:tcPr>
            <w:tcW w:w="942" w:type="pct"/>
          </w:tcPr>
          <w:p w14:paraId="7E0B43A5" w14:textId="77777777" w:rsidR="00E84D6E" w:rsidRPr="002C1127" w:rsidRDefault="00000000">
            <w:pPr>
              <w:jc w:val="center"/>
              <w:rPr>
                <w:rFonts w:ascii="Arial" w:eastAsia="Times New Roman" w:hAnsi="Arial" w:cs="Arial"/>
              </w:rPr>
            </w:pPr>
            <w:r w:rsidRPr="002C1127">
              <w:rPr>
                <w:rFonts w:ascii="Arial" w:eastAsia="Times New Roman" w:hAnsi="Arial" w:cs="Arial"/>
              </w:rPr>
              <w:t>April 02, 2024</w:t>
            </w:r>
          </w:p>
        </w:tc>
        <w:tc>
          <w:tcPr>
            <w:tcW w:w="746" w:type="pct"/>
          </w:tcPr>
          <w:p w14:paraId="112F1112" w14:textId="77777777" w:rsidR="00E84D6E" w:rsidRPr="002C1127" w:rsidRDefault="00000000">
            <w:pPr>
              <w:jc w:val="center"/>
              <w:rPr>
                <w:rFonts w:ascii="Arial" w:eastAsia="Times New Roman" w:hAnsi="Arial" w:cs="Arial"/>
              </w:rPr>
            </w:pPr>
            <w:r w:rsidRPr="002C1127">
              <w:rPr>
                <w:rFonts w:ascii="Arial" w:eastAsia="Times New Roman" w:hAnsi="Arial" w:cs="Arial"/>
              </w:rPr>
              <w:t>12:00 PM</w:t>
            </w:r>
          </w:p>
        </w:tc>
        <w:tc>
          <w:tcPr>
            <w:tcW w:w="872" w:type="pct"/>
          </w:tcPr>
          <w:p w14:paraId="55AEAA3E" w14:textId="77777777" w:rsidR="00E84D6E" w:rsidRPr="002C1127" w:rsidRDefault="00000000">
            <w:pPr>
              <w:jc w:val="center"/>
              <w:rPr>
                <w:rFonts w:ascii="Arial" w:eastAsia="Times New Roman" w:hAnsi="Arial" w:cs="Arial"/>
              </w:rPr>
            </w:pPr>
            <w:r w:rsidRPr="002C1127">
              <w:rPr>
                <w:rFonts w:ascii="Arial" w:eastAsia="Times New Roman" w:hAnsi="Arial" w:cs="Arial"/>
              </w:rPr>
              <w:t>COENG Old Drawing Room</w:t>
            </w:r>
          </w:p>
        </w:tc>
        <w:tc>
          <w:tcPr>
            <w:tcW w:w="1177" w:type="pct"/>
          </w:tcPr>
          <w:p w14:paraId="28C5EA09" w14:textId="77777777" w:rsidR="00E84D6E" w:rsidRPr="002C1127" w:rsidRDefault="00000000">
            <w:pPr>
              <w:jc w:val="center"/>
              <w:rPr>
                <w:rFonts w:ascii="Arial" w:eastAsia="Times New Roman" w:hAnsi="Arial" w:cs="Arial"/>
              </w:rPr>
            </w:pPr>
            <w:r w:rsidRPr="002C1127">
              <w:rPr>
                <w:rFonts w:ascii="Arial" w:eastAsia="Times New Roman" w:hAnsi="Arial" w:cs="Arial"/>
              </w:rPr>
              <w:t>ESMAEL A. NAGERA</w:t>
            </w:r>
          </w:p>
        </w:tc>
      </w:tr>
      <w:tr w:rsidR="00E84D6E" w:rsidRPr="002C1127" w14:paraId="35C2EACF" w14:textId="77777777" w:rsidTr="006B6201">
        <w:trPr>
          <w:trHeight w:val="20"/>
          <w:jc w:val="center"/>
        </w:trPr>
        <w:tc>
          <w:tcPr>
            <w:tcW w:w="1263" w:type="pct"/>
          </w:tcPr>
          <w:p w14:paraId="40265989" w14:textId="77777777" w:rsidR="00E84D6E" w:rsidRPr="002C1127" w:rsidRDefault="00000000">
            <w:pPr>
              <w:jc w:val="center"/>
              <w:rPr>
                <w:rFonts w:ascii="Arial" w:eastAsia="Times New Roman" w:hAnsi="Arial" w:cs="Arial"/>
              </w:rPr>
            </w:pPr>
            <w:r w:rsidRPr="002C1127">
              <w:rPr>
                <w:rFonts w:ascii="Arial" w:eastAsia="Times New Roman" w:hAnsi="Arial" w:cs="Arial"/>
              </w:rPr>
              <w:t>Team Chess</w:t>
            </w:r>
          </w:p>
        </w:tc>
        <w:tc>
          <w:tcPr>
            <w:tcW w:w="942" w:type="pct"/>
          </w:tcPr>
          <w:p w14:paraId="1A45BD5B" w14:textId="77777777" w:rsidR="00E84D6E" w:rsidRPr="002C1127" w:rsidRDefault="00000000">
            <w:pPr>
              <w:jc w:val="center"/>
              <w:rPr>
                <w:rFonts w:ascii="Arial" w:eastAsia="Times New Roman" w:hAnsi="Arial" w:cs="Arial"/>
              </w:rPr>
            </w:pPr>
            <w:r w:rsidRPr="002C1127">
              <w:rPr>
                <w:rFonts w:ascii="Arial" w:eastAsia="Times New Roman" w:hAnsi="Arial" w:cs="Arial"/>
              </w:rPr>
              <w:t>April 02, 2024</w:t>
            </w:r>
          </w:p>
        </w:tc>
        <w:tc>
          <w:tcPr>
            <w:tcW w:w="746" w:type="pct"/>
          </w:tcPr>
          <w:p w14:paraId="007E04B5" w14:textId="77777777" w:rsidR="00E84D6E" w:rsidRPr="002C1127" w:rsidRDefault="00000000">
            <w:pPr>
              <w:jc w:val="center"/>
              <w:rPr>
                <w:rFonts w:ascii="Arial" w:eastAsia="Times New Roman" w:hAnsi="Arial" w:cs="Arial"/>
              </w:rPr>
            </w:pPr>
            <w:r w:rsidRPr="002C1127">
              <w:rPr>
                <w:rFonts w:ascii="Arial" w:eastAsia="Times New Roman" w:hAnsi="Arial" w:cs="Arial"/>
              </w:rPr>
              <w:t>8:00 AM</w:t>
            </w:r>
          </w:p>
        </w:tc>
        <w:tc>
          <w:tcPr>
            <w:tcW w:w="872" w:type="pct"/>
          </w:tcPr>
          <w:p w14:paraId="7D875384" w14:textId="77777777" w:rsidR="00E84D6E" w:rsidRPr="002C1127" w:rsidRDefault="00000000">
            <w:pPr>
              <w:jc w:val="center"/>
              <w:rPr>
                <w:rFonts w:ascii="Arial" w:eastAsia="Times New Roman" w:hAnsi="Arial" w:cs="Arial"/>
              </w:rPr>
            </w:pPr>
            <w:r w:rsidRPr="002C1127">
              <w:rPr>
                <w:rFonts w:ascii="Arial" w:eastAsia="Times New Roman" w:hAnsi="Arial" w:cs="Arial"/>
              </w:rPr>
              <w:t>Main Library</w:t>
            </w:r>
          </w:p>
        </w:tc>
        <w:tc>
          <w:tcPr>
            <w:tcW w:w="1177" w:type="pct"/>
          </w:tcPr>
          <w:p w14:paraId="4B9BDEE6" w14:textId="77777777" w:rsidR="00E84D6E" w:rsidRPr="002C1127" w:rsidRDefault="00000000">
            <w:pPr>
              <w:jc w:val="center"/>
              <w:rPr>
                <w:rFonts w:ascii="Arial" w:eastAsia="Times New Roman" w:hAnsi="Arial" w:cs="Arial"/>
              </w:rPr>
            </w:pPr>
            <w:r w:rsidRPr="002C1127">
              <w:rPr>
                <w:rFonts w:ascii="Arial" w:eastAsia="Times New Roman" w:hAnsi="Arial" w:cs="Arial"/>
              </w:rPr>
              <w:t>PRINCESS V. DUMAS</w:t>
            </w:r>
          </w:p>
        </w:tc>
      </w:tr>
      <w:tr w:rsidR="00E84D6E" w:rsidRPr="002C1127" w14:paraId="12BA272A" w14:textId="77777777" w:rsidTr="006B6201">
        <w:trPr>
          <w:trHeight w:val="20"/>
          <w:jc w:val="center"/>
        </w:trPr>
        <w:tc>
          <w:tcPr>
            <w:tcW w:w="1263" w:type="pct"/>
          </w:tcPr>
          <w:p w14:paraId="11B6C518" w14:textId="77777777" w:rsidR="00E84D6E" w:rsidRPr="002C1127" w:rsidRDefault="00000000">
            <w:pPr>
              <w:jc w:val="center"/>
              <w:rPr>
                <w:rFonts w:ascii="Arial" w:eastAsia="Times New Roman" w:hAnsi="Arial" w:cs="Arial"/>
              </w:rPr>
            </w:pPr>
            <w:r w:rsidRPr="002C1127">
              <w:rPr>
                <w:rFonts w:ascii="Arial" w:eastAsia="Times New Roman" w:hAnsi="Arial" w:cs="Arial"/>
              </w:rPr>
              <w:t>Team Dama</w:t>
            </w:r>
          </w:p>
        </w:tc>
        <w:tc>
          <w:tcPr>
            <w:tcW w:w="942" w:type="pct"/>
          </w:tcPr>
          <w:p w14:paraId="2BB3DE8B" w14:textId="77777777" w:rsidR="00E84D6E" w:rsidRPr="002C1127" w:rsidRDefault="00000000">
            <w:pPr>
              <w:jc w:val="center"/>
              <w:rPr>
                <w:rFonts w:ascii="Arial" w:eastAsia="Times New Roman" w:hAnsi="Arial" w:cs="Arial"/>
              </w:rPr>
            </w:pPr>
            <w:r w:rsidRPr="002C1127">
              <w:rPr>
                <w:rFonts w:ascii="Arial" w:eastAsia="Times New Roman" w:hAnsi="Arial" w:cs="Arial"/>
              </w:rPr>
              <w:t>April 02, 2024</w:t>
            </w:r>
          </w:p>
        </w:tc>
        <w:tc>
          <w:tcPr>
            <w:tcW w:w="746" w:type="pct"/>
          </w:tcPr>
          <w:p w14:paraId="2E6D5682" w14:textId="77777777" w:rsidR="00E84D6E" w:rsidRPr="002C1127" w:rsidRDefault="00000000">
            <w:pPr>
              <w:jc w:val="center"/>
              <w:rPr>
                <w:rFonts w:ascii="Arial" w:eastAsia="Times New Roman" w:hAnsi="Arial" w:cs="Arial"/>
              </w:rPr>
            </w:pPr>
            <w:r w:rsidRPr="002C1127">
              <w:rPr>
                <w:rFonts w:ascii="Arial" w:eastAsia="Times New Roman" w:hAnsi="Arial" w:cs="Arial"/>
              </w:rPr>
              <w:t>12:00 PM</w:t>
            </w:r>
          </w:p>
        </w:tc>
        <w:tc>
          <w:tcPr>
            <w:tcW w:w="872" w:type="pct"/>
          </w:tcPr>
          <w:p w14:paraId="339C952A" w14:textId="77777777" w:rsidR="00E84D6E" w:rsidRPr="002C1127" w:rsidRDefault="00000000">
            <w:pPr>
              <w:jc w:val="center"/>
              <w:rPr>
                <w:rFonts w:ascii="Arial" w:eastAsia="Times New Roman" w:hAnsi="Arial" w:cs="Arial"/>
              </w:rPr>
            </w:pPr>
            <w:r w:rsidRPr="002C1127">
              <w:rPr>
                <w:rFonts w:ascii="Arial" w:eastAsia="Times New Roman" w:hAnsi="Arial" w:cs="Arial"/>
              </w:rPr>
              <w:t>Main Library</w:t>
            </w:r>
          </w:p>
        </w:tc>
        <w:tc>
          <w:tcPr>
            <w:tcW w:w="1177" w:type="pct"/>
          </w:tcPr>
          <w:p w14:paraId="1913413B" w14:textId="77777777" w:rsidR="00E84D6E" w:rsidRPr="002C1127" w:rsidRDefault="00000000">
            <w:pPr>
              <w:jc w:val="center"/>
              <w:rPr>
                <w:rFonts w:ascii="Arial" w:eastAsia="Times New Roman" w:hAnsi="Arial" w:cs="Arial"/>
              </w:rPr>
            </w:pPr>
            <w:r w:rsidRPr="002C1127">
              <w:rPr>
                <w:rFonts w:ascii="Arial" w:eastAsia="Times New Roman" w:hAnsi="Arial" w:cs="Arial"/>
              </w:rPr>
              <w:t>PRINCESS V. DUMAS</w:t>
            </w:r>
          </w:p>
        </w:tc>
      </w:tr>
    </w:tbl>
    <w:p w14:paraId="0A7D289D" w14:textId="77777777" w:rsidR="00E84D6E" w:rsidRPr="002C1127" w:rsidRDefault="00E84D6E">
      <w:pPr>
        <w:spacing w:line="240" w:lineRule="auto"/>
        <w:rPr>
          <w:rFonts w:ascii="Arial" w:eastAsia="Arial" w:hAnsi="Arial" w:cs="Arial"/>
        </w:rPr>
      </w:pPr>
    </w:p>
    <w:p w14:paraId="7E8BC4E8" w14:textId="77777777" w:rsidR="00E84D6E" w:rsidRPr="002C1127" w:rsidRDefault="00000000">
      <w:pPr>
        <w:pStyle w:val="ListParagraph"/>
        <w:numPr>
          <w:ilvl w:val="0"/>
          <w:numId w:val="1"/>
        </w:numPr>
        <w:spacing w:line="240" w:lineRule="auto"/>
        <w:rPr>
          <w:rFonts w:ascii="Arial" w:eastAsia="Arial" w:hAnsi="Arial" w:cs="Arial"/>
        </w:rPr>
      </w:pPr>
      <w:r w:rsidRPr="002C1127">
        <w:rPr>
          <w:rFonts w:ascii="Arial" w:eastAsia="Arial" w:hAnsi="Arial" w:cs="Arial"/>
        </w:rPr>
        <w:t>GUIDELINES</w:t>
      </w:r>
    </w:p>
    <w:tbl>
      <w:tblPr>
        <w:tblW w:w="8445" w:type="dxa"/>
        <w:jc w:val="center"/>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Layout w:type="fixed"/>
        <w:tblLook w:val="0400" w:firstRow="0" w:lastRow="0" w:firstColumn="0" w:lastColumn="0" w:noHBand="0" w:noVBand="1"/>
      </w:tblPr>
      <w:tblGrid>
        <w:gridCol w:w="2405"/>
        <w:gridCol w:w="3258"/>
        <w:gridCol w:w="2782"/>
      </w:tblGrid>
      <w:tr w:rsidR="001D15B1" w:rsidRPr="002C1127" w14:paraId="24B5C8F1"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494FD0F3"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Event</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160FC8C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Participants per Delivery Unit</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76974818"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Composition</w:t>
            </w:r>
          </w:p>
        </w:tc>
      </w:tr>
      <w:tr w:rsidR="001D15B1" w:rsidRPr="002C1127" w14:paraId="38AE2813"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CEA81B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Film</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7B7F4436"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10-20 individuals</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5C68B9D6"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At least half of the cast and crew are CNSC students and must include at least 1 faculty member of their own delivery unit</w:t>
            </w:r>
          </w:p>
        </w:tc>
      </w:tr>
      <w:tr w:rsidR="001D15B1" w:rsidRPr="002C1127" w14:paraId="618CFC3D"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0C4438DF"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Foundation Walk Sales</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30467FE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Points Based on Sales</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1BA69ACA"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Points Based on Sales</w:t>
            </w:r>
          </w:p>
        </w:tc>
      </w:tr>
      <w:tr w:rsidR="001D15B1" w:rsidRPr="002C1127" w14:paraId="62249DDC"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78B5AD96"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Tagisan ng Talino</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6CD1563D"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4</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35E66104"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 per year level (Students Only)</w:t>
            </w:r>
          </w:p>
        </w:tc>
      </w:tr>
      <w:tr w:rsidR="001D15B1" w:rsidRPr="002C1127" w14:paraId="5B877428"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31C8DEB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Uno Tournament</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021595A9"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3</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111B3330"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06350752"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76800A74"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Debate</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291E01DF"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4</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7F3A9A0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2EB955F6"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3B668E8F"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Diorama</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6877DF8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5-10</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59C67D14"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048B1487"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17239536"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Limbo Rack</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4B200019"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25B0A3DD"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18E0FFD5"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69F3E35"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lastRenderedPageBreak/>
              <w:t>Chinese Garter</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062255D1"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3</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6E42EF3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32A3BD53"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0AC34DD9"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Kadang-kadang</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018E2B8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10</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46291F54"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602F2C17"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4EA2D5F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Sangkayaw</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57F85DF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6E3AC89D"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4DE46534"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0CBB4E58"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Card Relay</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08B92D3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4309112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5699EB33"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4E0B59C6"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Harina Relay</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247FF1A0"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5B6541C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662164AB"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9E0F74A"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Garter Relay</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767BC41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10</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051DDFDA"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2482E6E2"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2A1FCFF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Balloon Caterpillar</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217AC48D"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7DD30C11"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6E0E89B6"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4CE0259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Talong at Itlog</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4E0E3817" w14:textId="77777777" w:rsidR="001D15B1" w:rsidRPr="002C1127" w:rsidRDefault="001D15B1" w:rsidP="002C1127">
            <w:pPr>
              <w:spacing w:line="240" w:lineRule="auto"/>
              <w:jc w:val="center"/>
              <w:rPr>
                <w:rFonts w:ascii="Arial" w:eastAsia="Arial" w:hAnsi="Arial" w:cs="Arial"/>
                <w:highlight w:val="yellow"/>
              </w:rPr>
            </w:pPr>
            <w:r w:rsidRPr="002C1127">
              <w:rPr>
                <w:rFonts w:ascii="Arial" w:eastAsia="Arial" w:hAnsi="Arial" w:cs="Arial"/>
              </w:rPr>
              <w:t>2</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128AB355"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333DE449"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3EC5F00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Musical Chairs</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4A96C99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2</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15C149E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29784947"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86BA088"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Ball Toss</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03FA5D59"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2</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36DBCDF0"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Faculty</w:t>
            </w:r>
          </w:p>
        </w:tc>
      </w:tr>
      <w:tr w:rsidR="001D15B1" w:rsidRPr="002C1127" w14:paraId="0B6925BA"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06A00183"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Putukan ng Lobo</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4366B47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562603B5"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22F540DA"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5BD9046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Volleyball Men</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2F8B7163"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8 – 10</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1389A7C1"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at least two Faculty</w:t>
            </w:r>
          </w:p>
        </w:tc>
      </w:tr>
      <w:tr w:rsidR="001D15B1" w:rsidRPr="002C1127" w14:paraId="444B9728"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35C5A55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Volleyball Women</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7A64D2A5"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8 – 10</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08F1EE3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at least two Faculty</w:t>
            </w:r>
          </w:p>
        </w:tc>
      </w:tr>
      <w:tr w:rsidR="001D15B1" w:rsidRPr="002C1127" w14:paraId="46D21269"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22F2ACB4"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Bulletin Board</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52D840B1"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2</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4D36B53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SG Senators Only</w:t>
            </w:r>
          </w:p>
        </w:tc>
      </w:tr>
      <w:tr w:rsidR="001D15B1" w:rsidRPr="002C1127" w14:paraId="6B40170A"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0419186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Easter Egg Design</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51CA8548"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6167EEC6"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0A3C2BA1"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14C0D72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Easter Egg Hunt</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450B3BE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3</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5B05D7FF"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5A739230"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416278B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Digital Infographics</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79BE9571"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1F780564"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43F6867C"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1EBC128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Creative Photography</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301EBB40"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2</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26025EA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132AD714"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3921E0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Family Feud</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77962032"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5</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555E067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4E449ABE"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D89D78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Pinoy Henyo</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5C1F52C1"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4</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38B68CC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w:t>
            </w:r>
          </w:p>
        </w:tc>
      </w:tr>
      <w:tr w:rsidR="001D15B1" w:rsidRPr="002C1127" w14:paraId="5B276FD3"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38F1580B"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Chess Team</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1DCB82DA"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3</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2367AB68"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At least one member belongs to a different sex, students and faculty</w:t>
            </w:r>
          </w:p>
        </w:tc>
      </w:tr>
      <w:tr w:rsidR="001D15B1" w:rsidRPr="002C1127" w14:paraId="5D27F2D9"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12F9D09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lastRenderedPageBreak/>
              <w:t>Dama Team</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14C3E9A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3</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3AE7795F"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At least one member, belongs to a different sex, students and faculty</w:t>
            </w:r>
          </w:p>
        </w:tc>
      </w:tr>
      <w:tr w:rsidR="001D15B1" w:rsidRPr="002C1127" w14:paraId="5B63AF83"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609C57A8"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Talent Showdown</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68DBA64A"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1-40</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4D87520E"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Open to Both Students and at least two Faculty</w:t>
            </w:r>
          </w:p>
        </w:tc>
      </w:tr>
      <w:tr w:rsidR="001D15B1" w:rsidRPr="002C1127" w14:paraId="076E5024" w14:textId="77777777" w:rsidTr="002C1127">
        <w:trPr>
          <w:trHeight w:val="57"/>
          <w:jc w:val="center"/>
        </w:trPr>
        <w:tc>
          <w:tcPr>
            <w:tcW w:w="2405" w:type="dxa"/>
            <w:tcBorders>
              <w:top w:val="single" w:sz="4" w:space="0" w:color="B2A1C7"/>
              <w:left w:val="single" w:sz="4" w:space="0" w:color="B2A1C7"/>
              <w:bottom w:val="single" w:sz="4" w:space="0" w:color="B2A1C7"/>
              <w:right w:val="single" w:sz="4" w:space="0" w:color="B2A1C7"/>
            </w:tcBorders>
            <w:vAlign w:val="center"/>
            <w:hideMark/>
          </w:tcPr>
          <w:p w14:paraId="1A5118EC"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Star of the Night</w:t>
            </w:r>
          </w:p>
        </w:tc>
        <w:tc>
          <w:tcPr>
            <w:tcW w:w="3258" w:type="dxa"/>
            <w:tcBorders>
              <w:top w:val="single" w:sz="4" w:space="0" w:color="B2A1C7"/>
              <w:left w:val="single" w:sz="4" w:space="0" w:color="B2A1C7"/>
              <w:bottom w:val="single" w:sz="4" w:space="0" w:color="B2A1C7"/>
              <w:right w:val="single" w:sz="4" w:space="0" w:color="B2A1C7"/>
            </w:tcBorders>
            <w:vAlign w:val="center"/>
            <w:hideMark/>
          </w:tcPr>
          <w:p w14:paraId="3435D187"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1</w:t>
            </w:r>
          </w:p>
        </w:tc>
        <w:tc>
          <w:tcPr>
            <w:tcW w:w="2782" w:type="dxa"/>
            <w:tcBorders>
              <w:top w:val="single" w:sz="4" w:space="0" w:color="B2A1C7"/>
              <w:left w:val="single" w:sz="4" w:space="0" w:color="B2A1C7"/>
              <w:bottom w:val="single" w:sz="4" w:space="0" w:color="B2A1C7"/>
              <w:right w:val="single" w:sz="4" w:space="0" w:color="B2A1C7"/>
            </w:tcBorders>
            <w:vAlign w:val="center"/>
            <w:hideMark/>
          </w:tcPr>
          <w:p w14:paraId="0FB3FFF0" w14:textId="77777777" w:rsidR="001D15B1" w:rsidRPr="002C1127" w:rsidRDefault="001D15B1" w:rsidP="002C1127">
            <w:pPr>
              <w:spacing w:line="240" w:lineRule="auto"/>
              <w:jc w:val="center"/>
              <w:rPr>
                <w:rFonts w:ascii="Arial" w:eastAsia="Arial" w:hAnsi="Arial" w:cs="Arial"/>
              </w:rPr>
            </w:pPr>
            <w:r w:rsidRPr="002C1127">
              <w:rPr>
                <w:rFonts w:ascii="Arial" w:eastAsia="Arial" w:hAnsi="Arial" w:cs="Arial"/>
              </w:rPr>
              <w:t>Students Only, Any Gender</w:t>
            </w:r>
          </w:p>
        </w:tc>
      </w:tr>
    </w:tbl>
    <w:p w14:paraId="2E05202A" w14:textId="77777777" w:rsidR="001D15B1" w:rsidRPr="002C1127" w:rsidRDefault="001D15B1" w:rsidP="001D15B1">
      <w:pPr>
        <w:spacing w:before="200" w:line="240" w:lineRule="auto"/>
        <w:rPr>
          <w:rFonts w:ascii="Arial" w:eastAsia="Arial" w:hAnsi="Arial" w:cs="Arial"/>
        </w:rPr>
      </w:pPr>
      <w:r w:rsidRPr="002C1127">
        <w:rPr>
          <w:rFonts w:ascii="Arial" w:eastAsia="Arial" w:hAnsi="Arial" w:cs="Arial"/>
        </w:rPr>
        <w:t>GENERAL GUIDELINES:</w:t>
      </w:r>
    </w:p>
    <w:p w14:paraId="15AFAFBF" w14:textId="77777777" w:rsidR="001D15B1" w:rsidRPr="002C1127" w:rsidRDefault="001D15B1" w:rsidP="001D15B1">
      <w:pPr>
        <w:numPr>
          <w:ilvl w:val="0"/>
          <w:numId w:val="24"/>
        </w:numPr>
        <w:spacing w:before="240" w:after="0" w:line="240" w:lineRule="auto"/>
        <w:rPr>
          <w:rFonts w:eastAsiaTheme="minorEastAsia"/>
        </w:rPr>
      </w:pPr>
      <w:r w:rsidRPr="002C1127">
        <w:rPr>
          <w:rFonts w:ascii="Arial" w:eastAsia="Arial" w:hAnsi="Arial" w:cs="Arial"/>
        </w:rPr>
        <w:t>If any conflict occurs beyond the provisions of the guidelines, the decision will be on the committees assigned.</w:t>
      </w:r>
    </w:p>
    <w:p w14:paraId="0FF5E69D" w14:textId="77777777" w:rsidR="001D15B1" w:rsidRPr="002C1127" w:rsidRDefault="001D15B1" w:rsidP="001D15B1">
      <w:pPr>
        <w:numPr>
          <w:ilvl w:val="0"/>
          <w:numId w:val="24"/>
        </w:numPr>
        <w:spacing w:after="0" w:line="240" w:lineRule="auto"/>
      </w:pPr>
      <w:r w:rsidRPr="002C1127">
        <w:rPr>
          <w:rFonts w:ascii="Arial" w:eastAsia="Arial" w:hAnsi="Arial" w:cs="Arial"/>
        </w:rPr>
        <w:t>The facilitators of each event are not allowed to participate in their own event.</w:t>
      </w:r>
    </w:p>
    <w:p w14:paraId="679CDFA9" w14:textId="77777777" w:rsidR="001D15B1" w:rsidRPr="002C1127" w:rsidRDefault="001D15B1" w:rsidP="001D15B1">
      <w:pPr>
        <w:numPr>
          <w:ilvl w:val="0"/>
          <w:numId w:val="24"/>
        </w:numPr>
        <w:spacing w:after="0" w:line="240" w:lineRule="auto"/>
      </w:pPr>
      <w:r w:rsidRPr="002C1127">
        <w:rPr>
          <w:rFonts w:ascii="Arial" w:eastAsia="Arial" w:hAnsi="Arial" w:cs="Arial"/>
        </w:rPr>
        <w:t>All delivery units may participate in double/multiple events but should there be a sudden change in schedule, the facilitators are not responsible for the disqualification or rushed member vacancy for some events.</w:t>
      </w:r>
    </w:p>
    <w:p w14:paraId="083D534E" w14:textId="77777777" w:rsidR="001D15B1" w:rsidRPr="002C1127" w:rsidRDefault="001D15B1" w:rsidP="001D15B1">
      <w:pPr>
        <w:numPr>
          <w:ilvl w:val="0"/>
          <w:numId w:val="24"/>
        </w:numPr>
        <w:spacing w:after="0" w:line="240" w:lineRule="auto"/>
      </w:pPr>
      <w:r w:rsidRPr="002C1127">
        <w:rPr>
          <w:rFonts w:ascii="Arial" w:eastAsia="Arial" w:hAnsi="Arial" w:cs="Arial"/>
        </w:rPr>
        <w:t>For bracketed events, the third placer shall be awarded to the delivery unit with most wins. In the case that multiple delivery units are tied, they shall be both awarded the equivalent points.</w:t>
      </w:r>
    </w:p>
    <w:p w14:paraId="33B182F2" w14:textId="77777777" w:rsidR="001D15B1" w:rsidRPr="002C1127" w:rsidRDefault="001D15B1" w:rsidP="001D15B1">
      <w:pPr>
        <w:numPr>
          <w:ilvl w:val="0"/>
          <w:numId w:val="24"/>
        </w:numPr>
        <w:spacing w:after="0" w:line="240" w:lineRule="auto"/>
      </w:pPr>
      <w:r w:rsidRPr="002C1127">
        <w:rPr>
          <w:rFonts w:ascii="Arial" w:eastAsia="Arial" w:hAnsi="Arial" w:cs="Arial"/>
        </w:rPr>
        <w:t>For participants from satellite campuses, CMO No. 63, s. 2017 Compliance is required.</w:t>
      </w:r>
    </w:p>
    <w:p w14:paraId="3BF94CD0" w14:textId="77777777" w:rsidR="001D15B1" w:rsidRPr="002C1127" w:rsidRDefault="001D15B1" w:rsidP="001D15B1">
      <w:pPr>
        <w:numPr>
          <w:ilvl w:val="0"/>
          <w:numId w:val="24"/>
        </w:numPr>
        <w:spacing w:after="0" w:line="240" w:lineRule="auto"/>
      </w:pPr>
      <w:r w:rsidRPr="002C1127">
        <w:rPr>
          <w:rFonts w:ascii="Arial" w:eastAsia="Arial" w:hAnsi="Arial" w:cs="Arial"/>
        </w:rPr>
        <w:t>For participants from the main campus, only specific laro ng lahi events and volleyball participants shall be required of insurance.</w:t>
      </w:r>
    </w:p>
    <w:p w14:paraId="412E2508" w14:textId="2D11F2D3" w:rsidR="001D15B1" w:rsidRPr="002C1127" w:rsidRDefault="00787A1F" w:rsidP="001D15B1">
      <w:pPr>
        <w:numPr>
          <w:ilvl w:val="0"/>
          <w:numId w:val="24"/>
        </w:numPr>
        <w:spacing w:after="0" w:line="240" w:lineRule="auto"/>
      </w:pPr>
      <w:r w:rsidRPr="002C1127">
        <w:rPr>
          <w:rFonts w:ascii="Arial" w:eastAsia="Arial" w:hAnsi="Arial" w:cs="Arial"/>
        </w:rPr>
        <w:t>Participants may participate in multiple events as long as it is held in the same venue.</w:t>
      </w:r>
    </w:p>
    <w:p w14:paraId="6604ABAA" w14:textId="77777777" w:rsidR="001D15B1" w:rsidRPr="002C1127" w:rsidRDefault="001D15B1" w:rsidP="001D15B1">
      <w:pPr>
        <w:spacing w:after="0" w:line="240" w:lineRule="auto"/>
      </w:pPr>
    </w:p>
    <w:p w14:paraId="5C3A8C5F"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Raffle Draw</w:t>
      </w:r>
    </w:p>
    <w:p w14:paraId="4D27FCC4"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entry to the raffle draw is the tickets sold and monitored by the USSG.</w:t>
      </w:r>
    </w:p>
    <w:p w14:paraId="1218C665"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winners are based on tickets and not names, therefore, there is a chance that a single person can win multiple prizes.</w:t>
      </w:r>
    </w:p>
    <w:p w14:paraId="5B7FC657"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prize can be claimed within fifteen working days from the day of the official draw (April 02, 2024).</w:t>
      </w:r>
    </w:p>
    <w:p w14:paraId="4FE8D38B" w14:textId="77777777" w:rsidR="001D15B1" w:rsidRPr="002C1127" w:rsidRDefault="001D15B1" w:rsidP="001D15B1">
      <w:pPr>
        <w:numPr>
          <w:ilvl w:val="1"/>
          <w:numId w:val="25"/>
        </w:numPr>
        <w:spacing w:line="240" w:lineRule="auto"/>
        <w:rPr>
          <w:rFonts w:ascii="Arial" w:eastAsia="Arial" w:hAnsi="Arial" w:cs="Arial"/>
        </w:rPr>
      </w:pPr>
      <w:r w:rsidRPr="002C1127">
        <w:rPr>
          <w:rFonts w:ascii="Arial" w:eastAsia="Arial" w:hAnsi="Arial" w:cs="Arial"/>
        </w:rPr>
        <w:t>The prizes are the following:</w:t>
      </w:r>
    </w:p>
    <w:tbl>
      <w:tblPr>
        <w:tblW w:w="4275" w:type="dxa"/>
        <w:jc w:val="center"/>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Layout w:type="fixed"/>
        <w:tblLook w:val="0400" w:firstRow="0" w:lastRow="0" w:firstColumn="0" w:lastColumn="0" w:noHBand="0" w:noVBand="1"/>
      </w:tblPr>
      <w:tblGrid>
        <w:gridCol w:w="2602"/>
        <w:gridCol w:w="1673"/>
      </w:tblGrid>
      <w:tr w:rsidR="001D15B1" w:rsidRPr="002C1127" w14:paraId="1EA92882" w14:textId="77777777" w:rsidTr="001D15B1">
        <w:trPr>
          <w:jc w:val="center"/>
        </w:trPr>
        <w:tc>
          <w:tcPr>
            <w:tcW w:w="2601" w:type="dxa"/>
            <w:tcBorders>
              <w:top w:val="single" w:sz="4" w:space="0" w:color="B2A1C7"/>
              <w:left w:val="single" w:sz="4" w:space="0" w:color="B2A1C7"/>
              <w:bottom w:val="single" w:sz="4" w:space="0" w:color="B2A1C7"/>
              <w:right w:val="single" w:sz="4" w:space="0" w:color="B2A1C7"/>
            </w:tcBorders>
            <w:hideMark/>
          </w:tcPr>
          <w:p w14:paraId="32085077" w14:textId="77777777" w:rsidR="001D15B1" w:rsidRPr="002C1127" w:rsidRDefault="001D15B1">
            <w:pPr>
              <w:jc w:val="center"/>
              <w:rPr>
                <w:rFonts w:ascii="Arial" w:eastAsia="Arial" w:hAnsi="Arial" w:cs="Arial"/>
              </w:rPr>
            </w:pPr>
            <w:r w:rsidRPr="002C1127">
              <w:rPr>
                <w:rFonts w:ascii="Arial" w:eastAsia="Arial" w:hAnsi="Arial" w:cs="Arial"/>
              </w:rPr>
              <w:t>Gold Prize</w:t>
            </w:r>
          </w:p>
        </w:tc>
        <w:tc>
          <w:tcPr>
            <w:tcW w:w="1672" w:type="dxa"/>
            <w:tcBorders>
              <w:top w:val="single" w:sz="4" w:space="0" w:color="B2A1C7"/>
              <w:left w:val="single" w:sz="4" w:space="0" w:color="B2A1C7"/>
              <w:bottom w:val="single" w:sz="4" w:space="0" w:color="B2A1C7"/>
              <w:right w:val="single" w:sz="4" w:space="0" w:color="B2A1C7"/>
            </w:tcBorders>
            <w:hideMark/>
          </w:tcPr>
          <w:p w14:paraId="0403BE53" w14:textId="77777777" w:rsidR="001D15B1" w:rsidRPr="002C1127" w:rsidRDefault="001D15B1">
            <w:pPr>
              <w:rPr>
                <w:rFonts w:ascii="Arial" w:eastAsia="Arial" w:hAnsi="Arial" w:cs="Arial"/>
              </w:rPr>
            </w:pPr>
            <w:r w:rsidRPr="002C1127">
              <w:rPr>
                <w:rFonts w:ascii="Arial" w:eastAsia="Arial" w:hAnsi="Arial" w:cs="Arial"/>
              </w:rPr>
              <w:t>Php 5,000.00</w:t>
            </w:r>
          </w:p>
        </w:tc>
      </w:tr>
      <w:tr w:rsidR="001D15B1" w:rsidRPr="002C1127" w14:paraId="423B20B4" w14:textId="77777777" w:rsidTr="001D15B1">
        <w:trPr>
          <w:jc w:val="center"/>
        </w:trPr>
        <w:tc>
          <w:tcPr>
            <w:tcW w:w="2601" w:type="dxa"/>
            <w:tcBorders>
              <w:top w:val="single" w:sz="4" w:space="0" w:color="B2A1C7"/>
              <w:left w:val="single" w:sz="4" w:space="0" w:color="B2A1C7"/>
              <w:bottom w:val="single" w:sz="4" w:space="0" w:color="B2A1C7"/>
              <w:right w:val="single" w:sz="4" w:space="0" w:color="B2A1C7"/>
            </w:tcBorders>
            <w:hideMark/>
          </w:tcPr>
          <w:p w14:paraId="5A83B919" w14:textId="77777777" w:rsidR="001D15B1" w:rsidRPr="002C1127" w:rsidRDefault="001D15B1">
            <w:pPr>
              <w:jc w:val="center"/>
              <w:rPr>
                <w:rFonts w:ascii="Arial" w:eastAsia="Arial" w:hAnsi="Arial" w:cs="Arial"/>
              </w:rPr>
            </w:pPr>
            <w:r w:rsidRPr="002C1127">
              <w:rPr>
                <w:rFonts w:ascii="Arial" w:eastAsia="Arial" w:hAnsi="Arial" w:cs="Arial"/>
              </w:rPr>
              <w:t>Silver Prize</w:t>
            </w:r>
          </w:p>
        </w:tc>
        <w:tc>
          <w:tcPr>
            <w:tcW w:w="1672" w:type="dxa"/>
            <w:tcBorders>
              <w:top w:val="single" w:sz="4" w:space="0" w:color="B2A1C7"/>
              <w:left w:val="single" w:sz="4" w:space="0" w:color="B2A1C7"/>
              <w:bottom w:val="single" w:sz="4" w:space="0" w:color="B2A1C7"/>
              <w:right w:val="single" w:sz="4" w:space="0" w:color="B2A1C7"/>
            </w:tcBorders>
            <w:hideMark/>
          </w:tcPr>
          <w:p w14:paraId="0A60E4ED" w14:textId="77777777" w:rsidR="001D15B1" w:rsidRPr="002C1127" w:rsidRDefault="001D15B1">
            <w:pPr>
              <w:rPr>
                <w:rFonts w:ascii="Arial" w:eastAsia="Arial" w:hAnsi="Arial" w:cs="Arial"/>
              </w:rPr>
            </w:pPr>
            <w:r w:rsidRPr="002C1127">
              <w:rPr>
                <w:rFonts w:ascii="Arial" w:eastAsia="Arial" w:hAnsi="Arial" w:cs="Arial"/>
              </w:rPr>
              <w:t>Php 3,000.00</w:t>
            </w:r>
          </w:p>
        </w:tc>
      </w:tr>
      <w:tr w:rsidR="001D15B1" w:rsidRPr="002C1127" w14:paraId="5298A6BA" w14:textId="77777777" w:rsidTr="001D15B1">
        <w:trPr>
          <w:jc w:val="center"/>
        </w:trPr>
        <w:tc>
          <w:tcPr>
            <w:tcW w:w="2601" w:type="dxa"/>
            <w:tcBorders>
              <w:top w:val="single" w:sz="4" w:space="0" w:color="B2A1C7"/>
              <w:left w:val="single" w:sz="4" w:space="0" w:color="B2A1C7"/>
              <w:bottom w:val="single" w:sz="4" w:space="0" w:color="B2A1C7"/>
              <w:right w:val="single" w:sz="4" w:space="0" w:color="B2A1C7"/>
            </w:tcBorders>
            <w:hideMark/>
          </w:tcPr>
          <w:p w14:paraId="7162739A" w14:textId="77777777" w:rsidR="001D15B1" w:rsidRPr="002C1127" w:rsidRDefault="001D15B1">
            <w:pPr>
              <w:jc w:val="center"/>
              <w:rPr>
                <w:rFonts w:ascii="Arial" w:eastAsia="Arial" w:hAnsi="Arial" w:cs="Arial"/>
              </w:rPr>
            </w:pPr>
            <w:r w:rsidRPr="002C1127">
              <w:rPr>
                <w:rFonts w:ascii="Arial" w:eastAsia="Arial" w:hAnsi="Arial" w:cs="Arial"/>
              </w:rPr>
              <w:t>Bronze Prize</w:t>
            </w:r>
          </w:p>
        </w:tc>
        <w:tc>
          <w:tcPr>
            <w:tcW w:w="1672" w:type="dxa"/>
            <w:tcBorders>
              <w:top w:val="single" w:sz="4" w:space="0" w:color="B2A1C7"/>
              <w:left w:val="single" w:sz="4" w:space="0" w:color="B2A1C7"/>
              <w:bottom w:val="single" w:sz="4" w:space="0" w:color="B2A1C7"/>
              <w:right w:val="single" w:sz="4" w:space="0" w:color="B2A1C7"/>
            </w:tcBorders>
            <w:hideMark/>
          </w:tcPr>
          <w:p w14:paraId="68F9CF75" w14:textId="77777777" w:rsidR="001D15B1" w:rsidRPr="002C1127" w:rsidRDefault="001D15B1">
            <w:pPr>
              <w:rPr>
                <w:rFonts w:ascii="Arial" w:eastAsia="Arial" w:hAnsi="Arial" w:cs="Arial"/>
              </w:rPr>
            </w:pPr>
            <w:r w:rsidRPr="002C1127">
              <w:rPr>
                <w:rFonts w:ascii="Arial" w:eastAsia="Arial" w:hAnsi="Arial" w:cs="Arial"/>
              </w:rPr>
              <w:t>Php 1,000.00</w:t>
            </w:r>
          </w:p>
        </w:tc>
      </w:tr>
      <w:tr w:rsidR="001D15B1" w:rsidRPr="002C1127" w14:paraId="5C85955C" w14:textId="77777777" w:rsidTr="001D15B1">
        <w:trPr>
          <w:jc w:val="center"/>
        </w:trPr>
        <w:tc>
          <w:tcPr>
            <w:tcW w:w="2601" w:type="dxa"/>
            <w:tcBorders>
              <w:top w:val="single" w:sz="4" w:space="0" w:color="B2A1C7"/>
              <w:left w:val="single" w:sz="4" w:space="0" w:color="B2A1C7"/>
              <w:bottom w:val="single" w:sz="4" w:space="0" w:color="B2A1C7"/>
              <w:right w:val="single" w:sz="4" w:space="0" w:color="B2A1C7"/>
            </w:tcBorders>
            <w:hideMark/>
          </w:tcPr>
          <w:p w14:paraId="454104A3" w14:textId="77777777" w:rsidR="001D15B1" w:rsidRPr="002C1127" w:rsidRDefault="001D15B1">
            <w:pPr>
              <w:rPr>
                <w:rFonts w:ascii="Arial" w:eastAsia="Arial" w:hAnsi="Arial" w:cs="Arial"/>
              </w:rPr>
            </w:pPr>
            <w:r w:rsidRPr="002C1127">
              <w:rPr>
                <w:rFonts w:ascii="Arial" w:eastAsia="Arial" w:hAnsi="Arial" w:cs="Arial"/>
              </w:rPr>
              <w:t>Consolation Prize I x 5</w:t>
            </w:r>
          </w:p>
        </w:tc>
        <w:tc>
          <w:tcPr>
            <w:tcW w:w="1672" w:type="dxa"/>
            <w:tcBorders>
              <w:top w:val="single" w:sz="4" w:space="0" w:color="B2A1C7"/>
              <w:left w:val="single" w:sz="4" w:space="0" w:color="B2A1C7"/>
              <w:bottom w:val="single" w:sz="4" w:space="0" w:color="B2A1C7"/>
              <w:right w:val="single" w:sz="4" w:space="0" w:color="B2A1C7"/>
            </w:tcBorders>
            <w:hideMark/>
          </w:tcPr>
          <w:p w14:paraId="6A5BBD99" w14:textId="77777777" w:rsidR="001D15B1" w:rsidRPr="002C1127" w:rsidRDefault="001D15B1">
            <w:pPr>
              <w:rPr>
                <w:rFonts w:ascii="Arial" w:eastAsia="Arial" w:hAnsi="Arial" w:cs="Arial"/>
              </w:rPr>
            </w:pPr>
            <w:r w:rsidRPr="002C1127">
              <w:rPr>
                <w:rFonts w:ascii="Arial" w:eastAsia="Arial" w:hAnsi="Arial" w:cs="Arial"/>
              </w:rPr>
              <w:t>Php 500.00</w:t>
            </w:r>
          </w:p>
        </w:tc>
      </w:tr>
      <w:tr w:rsidR="001D15B1" w:rsidRPr="002C1127" w14:paraId="779741AC" w14:textId="77777777" w:rsidTr="001D15B1">
        <w:trPr>
          <w:jc w:val="center"/>
        </w:trPr>
        <w:tc>
          <w:tcPr>
            <w:tcW w:w="2601" w:type="dxa"/>
            <w:tcBorders>
              <w:top w:val="single" w:sz="4" w:space="0" w:color="B2A1C7"/>
              <w:left w:val="single" w:sz="4" w:space="0" w:color="B2A1C7"/>
              <w:bottom w:val="single" w:sz="4" w:space="0" w:color="B2A1C7"/>
              <w:right w:val="single" w:sz="4" w:space="0" w:color="B2A1C7"/>
            </w:tcBorders>
            <w:hideMark/>
          </w:tcPr>
          <w:p w14:paraId="0BBFD127" w14:textId="77777777" w:rsidR="001D15B1" w:rsidRPr="002C1127" w:rsidRDefault="001D15B1">
            <w:pPr>
              <w:rPr>
                <w:rFonts w:ascii="Arial" w:eastAsia="Arial" w:hAnsi="Arial" w:cs="Arial"/>
              </w:rPr>
            </w:pPr>
            <w:r w:rsidRPr="002C1127">
              <w:rPr>
                <w:rFonts w:ascii="Arial" w:eastAsia="Arial" w:hAnsi="Arial" w:cs="Arial"/>
              </w:rPr>
              <w:t>Consolation Prize II x 5</w:t>
            </w:r>
          </w:p>
        </w:tc>
        <w:tc>
          <w:tcPr>
            <w:tcW w:w="1672" w:type="dxa"/>
            <w:tcBorders>
              <w:top w:val="single" w:sz="4" w:space="0" w:color="B2A1C7"/>
              <w:left w:val="single" w:sz="4" w:space="0" w:color="B2A1C7"/>
              <w:bottom w:val="single" w:sz="4" w:space="0" w:color="B2A1C7"/>
              <w:right w:val="single" w:sz="4" w:space="0" w:color="B2A1C7"/>
            </w:tcBorders>
            <w:hideMark/>
          </w:tcPr>
          <w:p w14:paraId="58C779C4" w14:textId="77777777" w:rsidR="001D15B1" w:rsidRPr="002C1127" w:rsidRDefault="001D15B1">
            <w:pPr>
              <w:rPr>
                <w:rFonts w:ascii="Arial" w:eastAsia="Arial" w:hAnsi="Arial" w:cs="Arial"/>
              </w:rPr>
            </w:pPr>
            <w:r w:rsidRPr="002C1127">
              <w:rPr>
                <w:rFonts w:ascii="Arial" w:eastAsia="Arial" w:hAnsi="Arial" w:cs="Arial"/>
              </w:rPr>
              <w:t>Php 100.00</w:t>
            </w:r>
          </w:p>
        </w:tc>
      </w:tr>
      <w:tr w:rsidR="001D15B1" w:rsidRPr="002C1127" w14:paraId="1F44CEF1" w14:textId="77777777" w:rsidTr="001D15B1">
        <w:trPr>
          <w:jc w:val="center"/>
        </w:trPr>
        <w:tc>
          <w:tcPr>
            <w:tcW w:w="2601" w:type="dxa"/>
            <w:tcBorders>
              <w:top w:val="single" w:sz="4" w:space="0" w:color="B2A1C7"/>
              <w:left w:val="single" w:sz="4" w:space="0" w:color="B2A1C7"/>
              <w:bottom w:val="single" w:sz="4" w:space="0" w:color="B2A1C7"/>
              <w:right w:val="single" w:sz="4" w:space="0" w:color="B2A1C7"/>
            </w:tcBorders>
            <w:hideMark/>
          </w:tcPr>
          <w:p w14:paraId="00BF4BCA" w14:textId="77777777" w:rsidR="001D15B1" w:rsidRPr="002C1127" w:rsidRDefault="001D15B1">
            <w:pPr>
              <w:jc w:val="right"/>
              <w:rPr>
                <w:rFonts w:ascii="Arial" w:eastAsia="Arial" w:hAnsi="Arial" w:cs="Arial"/>
              </w:rPr>
            </w:pPr>
            <w:r w:rsidRPr="002C1127">
              <w:rPr>
                <w:rFonts w:ascii="Arial" w:eastAsia="Arial" w:hAnsi="Arial" w:cs="Arial"/>
              </w:rPr>
              <w:t>TOTAL</w:t>
            </w:r>
          </w:p>
        </w:tc>
        <w:tc>
          <w:tcPr>
            <w:tcW w:w="1672" w:type="dxa"/>
            <w:tcBorders>
              <w:top w:val="single" w:sz="4" w:space="0" w:color="B2A1C7"/>
              <w:left w:val="single" w:sz="4" w:space="0" w:color="B2A1C7"/>
              <w:bottom w:val="single" w:sz="4" w:space="0" w:color="B2A1C7"/>
              <w:right w:val="single" w:sz="4" w:space="0" w:color="B2A1C7"/>
            </w:tcBorders>
            <w:hideMark/>
          </w:tcPr>
          <w:p w14:paraId="45CB31DD" w14:textId="77777777" w:rsidR="001D15B1" w:rsidRPr="002C1127" w:rsidRDefault="001D15B1">
            <w:pPr>
              <w:rPr>
                <w:rFonts w:ascii="Arial" w:eastAsia="Arial" w:hAnsi="Arial" w:cs="Arial"/>
              </w:rPr>
            </w:pPr>
            <w:r w:rsidRPr="002C1127">
              <w:rPr>
                <w:rFonts w:ascii="Arial" w:eastAsia="Arial" w:hAnsi="Arial" w:cs="Arial"/>
              </w:rPr>
              <w:t>Php 12,000.00</w:t>
            </w:r>
          </w:p>
        </w:tc>
      </w:tr>
    </w:tbl>
    <w:p w14:paraId="2DC3C8D2" w14:textId="77777777" w:rsidR="001D15B1" w:rsidRPr="002C1127" w:rsidRDefault="001D15B1" w:rsidP="001D15B1">
      <w:pPr>
        <w:spacing w:line="240" w:lineRule="auto"/>
        <w:rPr>
          <w:rFonts w:ascii="Arial" w:eastAsia="Arial" w:hAnsi="Arial" w:cs="Arial"/>
        </w:rPr>
      </w:pPr>
    </w:p>
    <w:p w14:paraId="4AFBEEE3"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Color Fun Walk</w:t>
      </w:r>
    </w:p>
    <w:p w14:paraId="3E08690F"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Student Governments shall facilitate the sales of the entry/raffle tickets.</w:t>
      </w:r>
    </w:p>
    <w:p w14:paraId="63B3422F"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lastRenderedPageBreak/>
        <w:t>All student government officers are required to participate in the fun walk.</w:t>
      </w:r>
    </w:p>
    <w:p w14:paraId="6EFEE7D4" w14:textId="0D2425D0" w:rsidR="001D15B1" w:rsidRPr="002C1127" w:rsidRDefault="001D15B1" w:rsidP="001D15B1">
      <w:pPr>
        <w:numPr>
          <w:ilvl w:val="1"/>
          <w:numId w:val="25"/>
        </w:numPr>
        <w:spacing w:line="240" w:lineRule="auto"/>
        <w:rPr>
          <w:rFonts w:ascii="Arial" w:eastAsia="Arial" w:hAnsi="Arial" w:cs="Arial"/>
        </w:rPr>
      </w:pPr>
      <w:r w:rsidRPr="002C1127">
        <w:rPr>
          <w:rFonts w:ascii="Arial" w:eastAsia="Arial" w:hAnsi="Arial" w:cs="Arial"/>
        </w:rPr>
        <w:t>The points shall be taken from the number of sales based on 23.5% of the student population of the delivery unit.</w:t>
      </w:r>
    </w:p>
    <w:tbl>
      <w:tblPr>
        <w:tblW w:w="7065" w:type="dxa"/>
        <w:jc w:val="center"/>
        <w:tblLayout w:type="fixed"/>
        <w:tblLook w:val="0400" w:firstRow="0" w:lastRow="0" w:firstColumn="0" w:lastColumn="0" w:noHBand="0" w:noVBand="1"/>
      </w:tblPr>
      <w:tblGrid>
        <w:gridCol w:w="2175"/>
        <w:gridCol w:w="2730"/>
        <w:gridCol w:w="720"/>
        <w:gridCol w:w="1440"/>
      </w:tblGrid>
      <w:tr w:rsidR="001D15B1" w:rsidRPr="002C1127" w14:paraId="62E595B4" w14:textId="77777777" w:rsidTr="001D15B1">
        <w:trPr>
          <w:trHeight w:val="315"/>
          <w:jc w:val="center"/>
        </w:trPr>
        <w:tc>
          <w:tcPr>
            <w:tcW w:w="2175" w:type="dxa"/>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4410994A"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DELIVERY UNIT</w:t>
            </w:r>
          </w:p>
        </w:tc>
        <w:tc>
          <w:tcPr>
            <w:tcW w:w="2730" w:type="dxa"/>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4BD58DAA" w14:textId="047B8157" w:rsidR="001D15B1" w:rsidRPr="002C1127" w:rsidRDefault="001D15B1">
            <w:pPr>
              <w:spacing w:after="0" w:line="240" w:lineRule="auto"/>
              <w:jc w:val="center"/>
              <w:rPr>
                <w:rFonts w:ascii="Arial" w:eastAsia="Arial" w:hAnsi="Arial" w:cs="Arial"/>
              </w:rPr>
            </w:pPr>
            <w:r w:rsidRPr="002C1127">
              <w:rPr>
                <w:rFonts w:ascii="Arial" w:eastAsia="Arial" w:hAnsi="Arial" w:cs="Arial"/>
              </w:rPr>
              <w:t>TOTAL POPULATION</w:t>
            </w:r>
          </w:p>
        </w:tc>
        <w:tc>
          <w:tcPr>
            <w:tcW w:w="720" w:type="dxa"/>
            <w:tcBorders>
              <w:top w:val="single" w:sz="6" w:space="0" w:color="000000"/>
              <w:left w:val="single" w:sz="6" w:space="0" w:color="CCCCCC"/>
              <w:bottom w:val="single" w:sz="6" w:space="0" w:color="000000"/>
              <w:right w:val="single" w:sz="6" w:space="0" w:color="000000"/>
            </w:tcBorders>
            <w:shd w:val="clear" w:color="auto" w:fill="00FFFF"/>
            <w:hideMark/>
          </w:tcPr>
          <w:p w14:paraId="5AA88E2B"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23.5%</w:t>
            </w:r>
          </w:p>
        </w:tc>
        <w:tc>
          <w:tcPr>
            <w:tcW w:w="1440" w:type="dxa"/>
            <w:tcBorders>
              <w:top w:val="single" w:sz="6" w:space="0" w:color="000000"/>
              <w:left w:val="single" w:sz="6" w:space="0" w:color="CCCCCC"/>
              <w:bottom w:val="single" w:sz="6" w:space="0" w:color="000000"/>
              <w:right w:val="single" w:sz="6" w:space="0" w:color="000000"/>
            </w:tcBorders>
            <w:shd w:val="clear" w:color="auto" w:fill="00FFFF"/>
            <w:hideMark/>
          </w:tcPr>
          <w:p w14:paraId="0F62F88B" w14:textId="4461100B" w:rsidR="001D15B1" w:rsidRPr="002C1127" w:rsidRDefault="001D15B1">
            <w:pPr>
              <w:spacing w:after="0" w:line="240" w:lineRule="auto"/>
              <w:jc w:val="center"/>
              <w:rPr>
                <w:rFonts w:ascii="Arial" w:eastAsia="Arial" w:hAnsi="Arial" w:cs="Arial"/>
              </w:rPr>
            </w:pPr>
            <w:r w:rsidRPr="002C1127">
              <w:rPr>
                <w:rFonts w:ascii="Arial" w:eastAsia="Arial" w:hAnsi="Arial" w:cs="Arial"/>
              </w:rPr>
              <w:t>x Php25.00</w:t>
            </w:r>
          </w:p>
        </w:tc>
      </w:tr>
      <w:tr w:rsidR="001D15B1" w:rsidRPr="002C1127" w14:paraId="42F01C7E"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AD16D9"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CANR</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52515C"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925</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07F7AF"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218</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B5D66F"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5450</w:t>
            </w:r>
          </w:p>
        </w:tc>
      </w:tr>
      <w:tr w:rsidR="001D15B1" w:rsidRPr="002C1127" w14:paraId="74D526EF"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81E225"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CAS</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CD6D25"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1689</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E11E21"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399</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4D8ADD"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9975</w:t>
            </w:r>
          </w:p>
        </w:tc>
      </w:tr>
      <w:tr w:rsidR="001D15B1" w:rsidRPr="002C1127" w14:paraId="54715492"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39955"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CBPA</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5E2B1F"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1885</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A9048D"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443</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206937"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11075</w:t>
            </w:r>
          </w:p>
        </w:tc>
      </w:tr>
      <w:tr w:rsidR="001D15B1" w:rsidRPr="002C1127" w14:paraId="023854C4"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C64CF8"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COED</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837719"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1503</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7CCBFC"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354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AA241E"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8850</w:t>
            </w:r>
          </w:p>
        </w:tc>
      </w:tr>
      <w:tr w:rsidR="001D15B1" w:rsidRPr="002C1127" w14:paraId="1F5DBEF4"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18A0B6"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COENG</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DA3593"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1149</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6089F"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271</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C5626D"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6775</w:t>
            </w:r>
          </w:p>
        </w:tc>
      </w:tr>
      <w:tr w:rsidR="001D15B1" w:rsidRPr="002C1127" w14:paraId="7C336138"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734877"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COTT</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AFF56A"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686</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66CAD5"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162</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8039BA"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4050</w:t>
            </w:r>
          </w:p>
        </w:tc>
      </w:tr>
      <w:tr w:rsidR="001D15B1" w:rsidRPr="002C1127" w14:paraId="12BCA8D4"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259A94"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ENTIENZA</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A7F5B5"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270</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8A07B5"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64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567468"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1600</w:t>
            </w:r>
          </w:p>
        </w:tc>
      </w:tr>
      <w:tr w:rsidR="001D15B1" w:rsidRPr="002C1127" w14:paraId="707A3998"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A587D5"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ICS</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58E6C5"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667</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99FF17"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157</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DBE202"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3925</w:t>
            </w:r>
          </w:p>
        </w:tc>
      </w:tr>
      <w:tr w:rsidR="001D15B1" w:rsidRPr="002C1127" w14:paraId="2FA83926" w14:textId="77777777" w:rsidTr="001D15B1">
        <w:trPr>
          <w:trHeight w:val="315"/>
          <w:jc w:val="center"/>
        </w:trPr>
        <w:tc>
          <w:tcPr>
            <w:tcW w:w="21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007861"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IFMS</w:t>
            </w:r>
          </w:p>
        </w:tc>
        <w:tc>
          <w:tcPr>
            <w:tcW w:w="27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16D3F7" w14:textId="77777777" w:rsidR="001D15B1" w:rsidRPr="002C1127" w:rsidRDefault="001D15B1">
            <w:pPr>
              <w:spacing w:after="0" w:line="240" w:lineRule="auto"/>
              <w:jc w:val="center"/>
              <w:rPr>
                <w:rFonts w:ascii="Arial" w:eastAsia="Arial" w:hAnsi="Arial" w:cs="Arial"/>
              </w:rPr>
            </w:pPr>
            <w:r w:rsidRPr="002C1127">
              <w:rPr>
                <w:rFonts w:ascii="Arial" w:eastAsia="Arial" w:hAnsi="Arial" w:cs="Arial"/>
              </w:rPr>
              <w:t>273</w:t>
            </w:r>
          </w:p>
        </w:tc>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CE8372"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65</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9588A7" w14:textId="77777777" w:rsidR="001D15B1" w:rsidRPr="002C1127" w:rsidRDefault="001D15B1">
            <w:pPr>
              <w:widowControl w:val="0"/>
              <w:spacing w:after="0"/>
              <w:jc w:val="right"/>
              <w:rPr>
                <w:rFonts w:ascii="Arial" w:eastAsia="Arial" w:hAnsi="Arial" w:cs="Arial"/>
              </w:rPr>
            </w:pPr>
            <w:r w:rsidRPr="002C1127">
              <w:rPr>
                <w:rFonts w:ascii="Arial" w:eastAsia="Arial" w:hAnsi="Arial" w:cs="Arial"/>
              </w:rPr>
              <w:t>1625</w:t>
            </w:r>
          </w:p>
        </w:tc>
      </w:tr>
    </w:tbl>
    <w:p w14:paraId="63A52F69" w14:textId="131EFFD0"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Collaborating entities are also given the chance to sell tickets and shall be tasked to sell 50 tickets minimum and shall have a share on tickets exceeding the minimum.</w:t>
      </w:r>
    </w:p>
    <w:p w14:paraId="5318A95B" w14:textId="525E7E43" w:rsidR="001D15B1" w:rsidRPr="002C1127" w:rsidRDefault="001D15B1" w:rsidP="001D15B1">
      <w:pPr>
        <w:spacing w:after="0" w:line="240" w:lineRule="auto"/>
        <w:ind w:left="1440"/>
        <w:rPr>
          <w:rFonts w:ascii="Arial" w:eastAsia="Arial" w:hAnsi="Arial" w:cs="Arial"/>
        </w:rPr>
      </w:pPr>
    </w:p>
    <w:p w14:paraId="7425FC92" w14:textId="2A2DF262" w:rsidR="001D15B1"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Route of the Color Fun Walk:</w:t>
      </w:r>
    </w:p>
    <w:p w14:paraId="7E4EF1FD" w14:textId="4E6DE2B2" w:rsidR="00213782" w:rsidRDefault="00213782">
      <w:pPr>
        <w:rPr>
          <w:rFonts w:ascii="Arial" w:eastAsia="Arial" w:hAnsi="Arial" w:cs="Arial"/>
        </w:rPr>
      </w:pPr>
      <w:r>
        <w:rPr>
          <w:rFonts w:ascii="Arial" w:eastAsia="Arial" w:hAnsi="Arial" w:cs="Arial"/>
        </w:rPr>
        <w:br w:type="page"/>
      </w:r>
    </w:p>
    <w:p w14:paraId="689EA153" w14:textId="2B282867" w:rsidR="00213782" w:rsidRPr="002C1127" w:rsidRDefault="00213782" w:rsidP="00213782">
      <w:pPr>
        <w:spacing w:after="0" w:line="240" w:lineRule="auto"/>
        <w:rPr>
          <w:rFonts w:ascii="Arial" w:eastAsia="Arial" w:hAnsi="Arial" w:cs="Arial"/>
        </w:rPr>
      </w:pPr>
      <w:r w:rsidRPr="002C1127">
        <w:rPr>
          <w:rFonts w:eastAsiaTheme="minorEastAsia"/>
          <w:noProof/>
        </w:rPr>
        <w:lastRenderedPageBreak/>
        <w:drawing>
          <wp:anchor distT="0" distB="0" distL="114300" distR="114300" simplePos="0" relativeHeight="251659264" behindDoc="0" locked="0" layoutInCell="1" allowOverlap="1" wp14:anchorId="3EA2C68B" wp14:editId="6AC52FDF">
            <wp:simplePos x="0" y="0"/>
            <wp:positionH relativeFrom="column">
              <wp:posOffset>1600200</wp:posOffset>
            </wp:positionH>
            <wp:positionV relativeFrom="paragraph">
              <wp:posOffset>18415</wp:posOffset>
            </wp:positionV>
            <wp:extent cx="2419350" cy="4177665"/>
            <wp:effectExtent l="0" t="0" r="0" b="0"/>
            <wp:wrapTopAndBottom/>
            <wp:docPr id="803261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a:extLst>
                        <a:ext uri="{28A0092B-C50C-407E-A947-70E740481C1C}">
                          <a14:useLocalDpi xmlns:a14="http://schemas.microsoft.com/office/drawing/2010/main" val="0"/>
                        </a:ext>
                      </a:extLst>
                    </a:blip>
                    <a:srcRect l="2841" t="5882"/>
                    <a:stretch>
                      <a:fillRect/>
                    </a:stretch>
                  </pic:blipFill>
                  <pic:spPr bwMode="auto">
                    <a:xfrm>
                      <a:off x="0" y="0"/>
                      <a:ext cx="2419350" cy="4177665"/>
                    </a:xfrm>
                    <a:prstGeom prst="rect">
                      <a:avLst/>
                    </a:prstGeom>
                    <a:noFill/>
                  </pic:spPr>
                </pic:pic>
              </a:graphicData>
            </a:graphic>
            <wp14:sizeRelH relativeFrom="page">
              <wp14:pctWidth>0</wp14:pctWidth>
            </wp14:sizeRelH>
            <wp14:sizeRelV relativeFrom="page">
              <wp14:pctHeight>0</wp14:pctHeight>
            </wp14:sizeRelV>
          </wp:anchor>
        </w:drawing>
      </w:r>
    </w:p>
    <w:p w14:paraId="7057582F" w14:textId="4853A4E9"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Quiz Bee</w:t>
      </w:r>
    </w:p>
    <w:p w14:paraId="61DEF9AF" w14:textId="77777777" w:rsidR="001D15B1" w:rsidRPr="002C1127" w:rsidRDefault="001D15B1" w:rsidP="001D15B1">
      <w:pPr>
        <w:spacing w:before="240" w:after="0"/>
        <w:rPr>
          <w:rFonts w:ascii="Arial" w:eastAsia="Arial" w:hAnsi="Arial" w:cs="Arial"/>
        </w:rPr>
      </w:pPr>
      <w:r w:rsidRPr="002C1127">
        <w:rPr>
          <w:rFonts w:ascii="Arial" w:eastAsia="Arial" w:hAnsi="Arial" w:cs="Arial"/>
        </w:rPr>
        <w:t>GUIDELINES OF THE QUIZ BEE</w:t>
      </w:r>
    </w:p>
    <w:p w14:paraId="421D9D18"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This is a group quiz contest with four members.</w:t>
      </w:r>
    </w:p>
    <w:p w14:paraId="0520787D"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The quiz will encompass a wide range of subjects, including general knowledge, history and current events in the Camarines Norte State College.</w:t>
      </w:r>
    </w:p>
    <w:p w14:paraId="49BB13EC"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During the contest proper, the participants can use any of the following materials: whiteboard/ blackboard, paper, chalk or marker, and eraser.</w:t>
      </w:r>
    </w:p>
    <w:p w14:paraId="28F82DA3"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The quiz master will only read the question twice.</w:t>
      </w:r>
    </w:p>
    <w:p w14:paraId="53FB8514"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When the facilitator says "STOP," the contestants should immediately raise their answer boards.</w:t>
      </w:r>
    </w:p>
    <w:p w14:paraId="732D3950"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Any queries regarding the correctness of the answers must be raised before the start of the next question.</w:t>
      </w:r>
    </w:p>
    <w:p w14:paraId="28FCA53B"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The group who will get the highest points will be declared the winner.</w:t>
      </w:r>
    </w:p>
    <w:p w14:paraId="7F5B82F3" w14:textId="77777777" w:rsidR="001D15B1" w:rsidRPr="002C1127" w:rsidRDefault="001D15B1" w:rsidP="001D15B1">
      <w:pPr>
        <w:numPr>
          <w:ilvl w:val="1"/>
          <w:numId w:val="25"/>
        </w:numPr>
        <w:spacing w:after="0"/>
        <w:jc w:val="both"/>
        <w:rPr>
          <w:rFonts w:ascii="Arial" w:eastAsia="Arial" w:hAnsi="Arial" w:cs="Arial"/>
        </w:rPr>
      </w:pPr>
      <w:r w:rsidRPr="002C1127">
        <w:rPr>
          <w:rFonts w:ascii="Arial" w:eastAsia="Arial" w:hAnsi="Arial" w:cs="Arial"/>
        </w:rPr>
        <w:t>In case of a tie, a tie-breaker question will be given with a time limit of 30 seconds.</w:t>
      </w:r>
    </w:p>
    <w:p w14:paraId="74BB9F28" w14:textId="77777777" w:rsidR="001D15B1" w:rsidRPr="002C1127" w:rsidRDefault="001D15B1" w:rsidP="001D15B1">
      <w:pPr>
        <w:spacing w:after="0"/>
        <w:ind w:left="1440"/>
        <w:jc w:val="both"/>
        <w:rPr>
          <w:rFonts w:ascii="Arial" w:eastAsia="Arial" w:hAnsi="Arial" w:cs="Arial"/>
        </w:rPr>
      </w:pPr>
    </w:p>
    <w:p w14:paraId="5CD5BD89" w14:textId="2B4189D7" w:rsidR="001D15B1" w:rsidRPr="002C1127" w:rsidRDefault="001D15B1" w:rsidP="001D15B1">
      <w:pPr>
        <w:spacing w:after="0"/>
        <w:jc w:val="both"/>
        <w:rPr>
          <w:rFonts w:ascii="Arial" w:eastAsia="Arial" w:hAnsi="Arial" w:cs="Arial"/>
        </w:rPr>
      </w:pPr>
      <w:r w:rsidRPr="002C1127">
        <w:rPr>
          <w:rFonts w:ascii="Arial" w:eastAsia="Arial" w:hAnsi="Arial" w:cs="Arial"/>
        </w:rPr>
        <w:t>MECHANICS OF THE QUIZ BEE</w:t>
      </w:r>
    </w:p>
    <w:p w14:paraId="0ED5224A" w14:textId="77777777" w:rsidR="001D15B1" w:rsidRPr="002C1127" w:rsidRDefault="001D15B1" w:rsidP="001D15B1">
      <w:pPr>
        <w:spacing w:before="240" w:after="240"/>
        <w:jc w:val="both"/>
        <w:rPr>
          <w:rFonts w:ascii="Arial" w:eastAsia="Arial" w:hAnsi="Arial" w:cs="Arial"/>
        </w:rPr>
      </w:pPr>
      <w:r w:rsidRPr="002C1127">
        <w:rPr>
          <w:rFonts w:ascii="Arial" w:eastAsia="Arial" w:hAnsi="Arial" w:cs="Arial"/>
        </w:rPr>
        <w:t>EASY ROUND (10 QUESTIONS)</w:t>
      </w:r>
    </w:p>
    <w:p w14:paraId="21912B7B" w14:textId="77777777" w:rsidR="001D15B1" w:rsidRPr="002C1127" w:rsidRDefault="001D15B1" w:rsidP="001D15B1">
      <w:pPr>
        <w:numPr>
          <w:ilvl w:val="0"/>
          <w:numId w:val="26"/>
        </w:numPr>
        <w:spacing w:before="240" w:after="0"/>
        <w:jc w:val="both"/>
        <w:rPr>
          <w:rFonts w:ascii="Arial" w:eastAsia="Arial" w:hAnsi="Arial" w:cs="Arial"/>
        </w:rPr>
      </w:pPr>
      <w:r w:rsidRPr="002C1127">
        <w:rPr>
          <w:rFonts w:ascii="Arial" w:eastAsia="Arial" w:hAnsi="Arial" w:cs="Arial"/>
        </w:rPr>
        <w:t>The participants will choose any of the 10 topics provided.</w:t>
      </w:r>
    </w:p>
    <w:p w14:paraId="593DC2CE" w14:textId="77777777" w:rsidR="001D15B1" w:rsidRPr="002C1127" w:rsidRDefault="001D15B1" w:rsidP="001D15B1">
      <w:pPr>
        <w:numPr>
          <w:ilvl w:val="0"/>
          <w:numId w:val="26"/>
        </w:numPr>
        <w:spacing w:after="0"/>
        <w:jc w:val="both"/>
        <w:rPr>
          <w:rFonts w:ascii="Arial" w:eastAsia="Arial" w:hAnsi="Arial" w:cs="Arial"/>
        </w:rPr>
      </w:pPr>
      <w:r w:rsidRPr="002C1127">
        <w:rPr>
          <w:rFonts w:ascii="Arial" w:eastAsia="Arial" w:hAnsi="Arial" w:cs="Arial"/>
        </w:rPr>
        <w:lastRenderedPageBreak/>
        <w:t>Each topic contains one question with corresponding points.</w:t>
      </w:r>
    </w:p>
    <w:p w14:paraId="316750B9" w14:textId="77777777" w:rsidR="001D15B1" w:rsidRPr="002C1127" w:rsidRDefault="001D15B1" w:rsidP="001D15B1">
      <w:pPr>
        <w:numPr>
          <w:ilvl w:val="0"/>
          <w:numId w:val="26"/>
        </w:numPr>
        <w:spacing w:after="240"/>
        <w:jc w:val="both"/>
        <w:rPr>
          <w:rFonts w:ascii="Arial" w:eastAsia="Arial" w:hAnsi="Arial" w:cs="Arial"/>
        </w:rPr>
      </w:pPr>
      <w:r w:rsidRPr="002C1127">
        <w:rPr>
          <w:rFonts w:ascii="Arial" w:eastAsia="Arial" w:hAnsi="Arial" w:cs="Arial"/>
        </w:rPr>
        <w:t>The points accumulated by the participants in the easy round will be added to those from the average round.</w:t>
      </w:r>
    </w:p>
    <w:p w14:paraId="639094A8" w14:textId="77777777" w:rsidR="001D15B1" w:rsidRPr="002C1127" w:rsidRDefault="001D15B1" w:rsidP="001D15B1">
      <w:pPr>
        <w:spacing w:before="240" w:after="240"/>
        <w:jc w:val="both"/>
        <w:rPr>
          <w:rFonts w:ascii="Arial" w:eastAsia="Arial" w:hAnsi="Arial" w:cs="Arial"/>
        </w:rPr>
      </w:pPr>
      <w:r w:rsidRPr="002C1127">
        <w:rPr>
          <w:rFonts w:ascii="Arial" w:eastAsia="Arial" w:hAnsi="Arial" w:cs="Arial"/>
        </w:rPr>
        <w:t>AVERAGE ROUND (10 QUESTIONS)</w:t>
      </w:r>
    </w:p>
    <w:p w14:paraId="3CA3EDDD" w14:textId="77777777" w:rsidR="001D15B1" w:rsidRPr="002C1127" w:rsidRDefault="001D15B1" w:rsidP="001D15B1">
      <w:pPr>
        <w:numPr>
          <w:ilvl w:val="0"/>
          <w:numId w:val="27"/>
        </w:numPr>
        <w:spacing w:before="240" w:after="0"/>
        <w:jc w:val="both"/>
        <w:rPr>
          <w:rFonts w:ascii="Arial" w:eastAsia="Arial" w:hAnsi="Arial" w:cs="Arial"/>
        </w:rPr>
      </w:pPr>
      <w:r w:rsidRPr="002C1127">
        <w:rPr>
          <w:rFonts w:ascii="Arial" w:eastAsia="Arial" w:hAnsi="Arial" w:cs="Arial"/>
        </w:rPr>
        <w:t>The participants will choose any of the 10 topics provided.</w:t>
      </w:r>
    </w:p>
    <w:p w14:paraId="77E90249" w14:textId="77777777" w:rsidR="001D15B1" w:rsidRPr="002C1127" w:rsidRDefault="001D15B1" w:rsidP="001D15B1">
      <w:pPr>
        <w:numPr>
          <w:ilvl w:val="0"/>
          <w:numId w:val="27"/>
        </w:numPr>
        <w:spacing w:after="0"/>
        <w:jc w:val="both"/>
        <w:rPr>
          <w:rFonts w:ascii="Arial" w:eastAsia="Arial" w:hAnsi="Arial" w:cs="Arial"/>
        </w:rPr>
      </w:pPr>
      <w:r w:rsidRPr="002C1127">
        <w:rPr>
          <w:rFonts w:ascii="Arial" w:eastAsia="Arial" w:hAnsi="Arial" w:cs="Arial"/>
        </w:rPr>
        <w:t>Each topic contains one question with corresponding points.</w:t>
      </w:r>
    </w:p>
    <w:p w14:paraId="4109A3E7" w14:textId="77777777" w:rsidR="001D15B1" w:rsidRPr="002C1127" w:rsidRDefault="001D15B1" w:rsidP="001D15B1">
      <w:pPr>
        <w:numPr>
          <w:ilvl w:val="0"/>
          <w:numId w:val="27"/>
        </w:numPr>
        <w:spacing w:after="240"/>
        <w:jc w:val="both"/>
        <w:rPr>
          <w:rFonts w:ascii="Arial" w:eastAsia="Arial" w:hAnsi="Arial" w:cs="Arial"/>
        </w:rPr>
      </w:pPr>
      <w:r w:rsidRPr="002C1127">
        <w:rPr>
          <w:rFonts w:ascii="Arial" w:eastAsia="Arial" w:hAnsi="Arial" w:cs="Arial"/>
        </w:rPr>
        <w:t>The points accumulated by the participants in the average round will be added to those from the difficult round.</w:t>
      </w:r>
    </w:p>
    <w:p w14:paraId="29E1B8A6" w14:textId="0DF28014" w:rsidR="001D15B1" w:rsidRPr="002C1127" w:rsidRDefault="001D15B1" w:rsidP="001D15B1">
      <w:pPr>
        <w:spacing w:before="240" w:after="240"/>
        <w:jc w:val="both"/>
        <w:rPr>
          <w:rFonts w:ascii="Arial" w:eastAsia="Arial" w:hAnsi="Arial" w:cs="Arial"/>
        </w:rPr>
      </w:pPr>
      <w:r w:rsidRPr="002C1127">
        <w:rPr>
          <w:rFonts w:ascii="Arial" w:eastAsia="Arial" w:hAnsi="Arial" w:cs="Arial"/>
        </w:rPr>
        <w:t xml:space="preserve">DIFFICULT ROUND (10 QUESTIONS)    </w:t>
      </w:r>
      <w:r w:rsidRPr="002C1127">
        <w:rPr>
          <w:rFonts w:ascii="Arial" w:eastAsia="Arial" w:hAnsi="Arial" w:cs="Arial"/>
        </w:rPr>
        <w:tab/>
      </w:r>
    </w:p>
    <w:p w14:paraId="53758914" w14:textId="77777777" w:rsidR="001D15B1" w:rsidRPr="002C1127" w:rsidRDefault="001D15B1" w:rsidP="001D15B1">
      <w:pPr>
        <w:numPr>
          <w:ilvl w:val="0"/>
          <w:numId w:val="28"/>
        </w:numPr>
        <w:spacing w:after="0"/>
        <w:jc w:val="both"/>
        <w:rPr>
          <w:rFonts w:ascii="Arial" w:eastAsia="Arial" w:hAnsi="Arial" w:cs="Arial"/>
        </w:rPr>
      </w:pPr>
      <w:r w:rsidRPr="002C1127">
        <w:rPr>
          <w:rFonts w:ascii="Arial" w:eastAsia="Arial" w:hAnsi="Arial" w:cs="Arial"/>
        </w:rPr>
        <w:t xml:space="preserve"> In this round, participants must decide whether to answer the question or not.</w:t>
      </w:r>
    </w:p>
    <w:p w14:paraId="5F1896C3" w14:textId="77777777" w:rsidR="001D15B1" w:rsidRPr="002C1127" w:rsidRDefault="001D15B1" w:rsidP="001D15B1">
      <w:pPr>
        <w:numPr>
          <w:ilvl w:val="0"/>
          <w:numId w:val="28"/>
        </w:numPr>
        <w:spacing w:after="0"/>
        <w:jc w:val="both"/>
        <w:rPr>
          <w:rFonts w:ascii="Arial" w:eastAsia="Arial" w:hAnsi="Arial" w:cs="Arial"/>
        </w:rPr>
      </w:pPr>
      <w:r w:rsidRPr="002C1127">
        <w:rPr>
          <w:rFonts w:ascii="Arial" w:eastAsia="Arial" w:hAnsi="Arial" w:cs="Arial"/>
        </w:rPr>
        <w:t>If the group chooses to answer and provides the correct answer, the corresponding points for the question will be added to their accumulated score. If the answer is incorrect, the corresponding points will be deducted from the group’s score. On the other hand, if the participants decide not to answer the question, no points will be added to their score.</w:t>
      </w:r>
    </w:p>
    <w:p w14:paraId="4D5C9027" w14:textId="77777777" w:rsidR="001D15B1" w:rsidRPr="002C1127" w:rsidRDefault="001D15B1" w:rsidP="001D15B1">
      <w:pPr>
        <w:spacing w:after="0" w:line="240" w:lineRule="auto"/>
        <w:rPr>
          <w:rFonts w:ascii="Arial" w:eastAsia="Arial" w:hAnsi="Arial" w:cs="Arial"/>
        </w:rPr>
      </w:pPr>
    </w:p>
    <w:p w14:paraId="731315C9"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Uno Tournament</w:t>
      </w:r>
    </w:p>
    <w:p w14:paraId="3E37B642"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tournament should be composed of 27 participants, 3 participants per delivery unit, each player will be marked player A, B, and C.</w:t>
      </w:r>
    </w:p>
    <w:p w14:paraId="7A57CDBA"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Participants should not wear accessories and should follow proper attire.</w:t>
      </w:r>
    </w:p>
    <w:p w14:paraId="157C4AEA"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tournament will be composed of 3 different groups, 9 participants per group.</w:t>
      </w:r>
    </w:p>
    <w:p w14:paraId="5C52ADAD"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No same delivery unit should play in the same group.</w:t>
      </w:r>
    </w:p>
    <w:p w14:paraId="6ADDA84D"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Each player starts the game with 7 cards from the pile that will be distributed by the facilitator and the remaining cards should be placed in a draw pile.</w:t>
      </w:r>
    </w:p>
    <w:p w14:paraId="548E85BC"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draw pile must be placed in the accurate geometric center of the circle formed by the group. The discard pile shall be placed one card on top of each other forming a single pile of cards. The discard pile shall always be beside the draw pile.</w:t>
      </w:r>
    </w:p>
    <w:p w14:paraId="7AAD6F8F"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To start the game, a facilitator flips the topmost card of the draw pile over to create a discard pile. If they turn over a wild card, put this to the back of the draw pile and flip the next card until a normal card is drawn. The first card decides the starting color/number/symbol of the game.</w:t>
      </w:r>
    </w:p>
    <w:p w14:paraId="6A9DC139"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moment the first card is placed on the discard pile, players will race to place an applicable next card on the discard pile. The player who succeeds will be the first player.</w:t>
      </w:r>
    </w:p>
    <w:p w14:paraId="410AA6B6"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first player is considered the start and the sequence shall be in a clockwise direction.</w:t>
      </w:r>
    </w:p>
    <w:p w14:paraId="50AA6963"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When it’s your turn, inspect the cards on your hand and see if any of your cards are playable and you can play a card when it matches either the colour or number of the card, or if you have any wild cards.</w:t>
      </w:r>
    </w:p>
    <w:p w14:paraId="3499C991"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If you use all of the cards in the draw pile and no one has won yet, reshuffle the discard pile to continue playing.</w:t>
      </w:r>
    </w:p>
    <w:p w14:paraId="0AD687E9"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Stacking of normal number cards is not permitted, only one card will be played per turn.</w:t>
      </w:r>
    </w:p>
    <w:p w14:paraId="6328AD04"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lastRenderedPageBreak/>
        <w:t>Stacking of +2 and +4 cards is allowed, players can prevent picking up cards by forcing the next player to pick up cards unless they have a +2 or +4 card to continue the play.</w:t>
      </w:r>
    </w:p>
    <w:p w14:paraId="2A825536"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When you have only one card remaining in your hand, you must say “UNO” aloud but only after you place your second to the last card on the discard pile.</w:t>
      </w:r>
    </w:p>
    <w:p w14:paraId="650BBB87"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If you don’t say 'UNO' in time and another player says it before you, you must pick up 2 cards from the draw pile.</w:t>
      </w:r>
    </w:p>
    <w:p w14:paraId="0E260BC1"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 xml:space="preserve">However, if you say 'UNO' for no reason except for having only one card left or when you discover another player having one card left and they are yet to say “UNO”, you must pick 2 cards from the draw pile. </w:t>
      </w:r>
    </w:p>
    <w:p w14:paraId="649D9931"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On the other hand, if you do not get caught before the next player makes their move then you do not have to draw extra cards.</w:t>
      </w:r>
    </w:p>
    <w:p w14:paraId="0D0AE1D8"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Once a player has placed all their cards on the discard pile, they win.</w:t>
      </w:r>
    </w:p>
    <w:p w14:paraId="7586C44D"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game shall ensue until only one player is left.</w:t>
      </w:r>
    </w:p>
    <w:p w14:paraId="4E25BDF3"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Points shall be given for the first to finish until the last equivalent to 10, 9, 8, 7, 6, 5, 4, and 3 points respectively and 0 for the one who didn’t get to finish.</w:t>
      </w:r>
    </w:p>
    <w:p w14:paraId="18F4F669"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total score of the three players shall constitute the score of the delivery unit.</w:t>
      </w:r>
    </w:p>
    <w:p w14:paraId="089DD98A"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The delivery unit with the highest total score wins.</w:t>
      </w:r>
    </w:p>
    <w:p w14:paraId="2AAF29DF" w14:textId="77777777" w:rsidR="001D15B1" w:rsidRPr="002C1127" w:rsidRDefault="001D15B1" w:rsidP="001D15B1">
      <w:pPr>
        <w:numPr>
          <w:ilvl w:val="1"/>
          <w:numId w:val="25"/>
        </w:numPr>
        <w:spacing w:after="0" w:line="240" w:lineRule="auto"/>
        <w:rPr>
          <w:rFonts w:ascii="Arial" w:eastAsia="Arial" w:hAnsi="Arial" w:cs="Arial"/>
        </w:rPr>
      </w:pPr>
      <w:r w:rsidRPr="002C1127">
        <w:rPr>
          <w:rFonts w:ascii="Arial" w:eastAsia="Arial" w:hAnsi="Arial" w:cs="Arial"/>
        </w:rPr>
        <w:t>A player must not exceed 30 seconds to pull a card from the pile or to discard one. Players who violate this rule three times will be disqualified.</w:t>
      </w:r>
    </w:p>
    <w:p w14:paraId="4369A8EC" w14:textId="77777777" w:rsidR="002C1127" w:rsidRPr="002C1127" w:rsidRDefault="002C1127" w:rsidP="002C1127">
      <w:pPr>
        <w:spacing w:after="0" w:line="240" w:lineRule="auto"/>
        <w:ind w:left="1440"/>
        <w:rPr>
          <w:rFonts w:ascii="Arial" w:eastAsia="Arial" w:hAnsi="Arial" w:cs="Arial"/>
        </w:rPr>
      </w:pPr>
    </w:p>
    <w:p w14:paraId="1CE62655"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Debate</w:t>
      </w:r>
    </w:p>
    <w:p w14:paraId="445947F2"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The debate shall be in British Parliament format. British Parliamentary (BP) debate is a form of competitive debate that is widely practiced in various debating societies and competitions around the world. It is characterized by its format, structure, and rules. Here are the general guidelines for British Parliamentary debate:</w:t>
      </w:r>
    </w:p>
    <w:p w14:paraId="3029EA2E" w14:textId="77777777" w:rsidR="001D15B1" w:rsidRPr="002C1127" w:rsidRDefault="001D15B1" w:rsidP="001D15B1">
      <w:pPr>
        <w:spacing w:after="0" w:line="240" w:lineRule="auto"/>
        <w:rPr>
          <w:rFonts w:ascii="Arial" w:eastAsia="Arial" w:hAnsi="Arial" w:cs="Arial"/>
        </w:rPr>
      </w:pPr>
    </w:p>
    <w:p w14:paraId="5309A354"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1. Format:</w:t>
      </w:r>
    </w:p>
    <w:p w14:paraId="33CBA555"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BP debates typically involve four teams: two teams on the proposition side and two teams on the opposition side. Each team consists of two speakers, labeled as the first and second speakers. The debate is structured into several speeches, including constructive speeches and rebuttals.</w:t>
      </w:r>
    </w:p>
    <w:p w14:paraId="26928339" w14:textId="77777777" w:rsidR="001D15B1" w:rsidRPr="002C1127" w:rsidRDefault="001D15B1" w:rsidP="001D15B1">
      <w:pPr>
        <w:spacing w:after="0" w:line="240" w:lineRule="auto"/>
        <w:rPr>
          <w:rFonts w:ascii="Arial" w:eastAsia="Arial" w:hAnsi="Arial" w:cs="Arial"/>
        </w:rPr>
      </w:pPr>
    </w:p>
    <w:p w14:paraId="5DC0F746"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2. Motions:</w:t>
      </w:r>
    </w:p>
    <w:p w14:paraId="4EDB22E7"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Motions are provided by the adjudicators (judges) before the debate begins. The motions are usually broad, allowing for various interpretations and arguments from both sides. Examples of motions could include policy proposals, value judgments, or statements of fact.</w:t>
      </w:r>
    </w:p>
    <w:p w14:paraId="47D6D607" w14:textId="77777777" w:rsidR="001D15B1" w:rsidRPr="002C1127" w:rsidRDefault="001D15B1" w:rsidP="001D15B1">
      <w:pPr>
        <w:spacing w:after="0" w:line="240" w:lineRule="auto"/>
        <w:rPr>
          <w:rFonts w:ascii="Arial" w:eastAsia="Arial" w:hAnsi="Arial" w:cs="Arial"/>
        </w:rPr>
      </w:pPr>
    </w:p>
    <w:p w14:paraId="17DDA9C8"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3. Speeches:</w:t>
      </w:r>
    </w:p>
    <w:p w14:paraId="2DC70BF7"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Each speaker delivers a speech with a five-minute time limit. The first proposition speaker starts the debate by presenting the opening government's case. The first opposition speaker responds by presenting the opening opposition's case. The second proposition speaker presents a constructive speech, followed by the second opposition speaker. After the constructive speeches, each team delivers rebuttals in the same order (proposition then opposition). Rebuttals are shorter speeches with a two-minute time limit aimed at refuting opponents' arguments and reinforcing one's own team's case.</w:t>
      </w:r>
    </w:p>
    <w:p w14:paraId="4822BFF2" w14:textId="77777777" w:rsidR="001D15B1" w:rsidRPr="002C1127" w:rsidRDefault="001D15B1" w:rsidP="001D15B1">
      <w:pPr>
        <w:spacing w:after="0" w:line="240" w:lineRule="auto"/>
        <w:rPr>
          <w:rFonts w:ascii="Arial" w:eastAsia="Arial" w:hAnsi="Arial" w:cs="Arial"/>
        </w:rPr>
      </w:pPr>
    </w:p>
    <w:p w14:paraId="782A901C"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4. Rules and Etiquette:</w:t>
      </w:r>
    </w:p>
    <w:p w14:paraId="13E78347" w14:textId="77777777" w:rsidR="001D15B1" w:rsidRPr="002C1127" w:rsidRDefault="001D15B1" w:rsidP="001D15B1">
      <w:pPr>
        <w:spacing w:after="0" w:line="240" w:lineRule="auto"/>
        <w:rPr>
          <w:rFonts w:ascii="Arial" w:eastAsia="Arial" w:hAnsi="Arial" w:cs="Arial"/>
        </w:rPr>
      </w:pPr>
    </w:p>
    <w:p w14:paraId="33A3ED12"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 xml:space="preserve">Speakers must adhere to time limits and should avoid interrupting other speakers. Points of information (POIs) may be offered by opposing teams during a speech. However, </w:t>
      </w:r>
      <w:r w:rsidRPr="002C1127">
        <w:rPr>
          <w:rFonts w:ascii="Arial" w:eastAsia="Arial" w:hAnsi="Arial" w:cs="Arial"/>
        </w:rPr>
        <w:lastRenderedPageBreak/>
        <w:t>the speaker has the discretion to accept or decline these interruptions. Speakers should maintain a respectful demeanor and engage with the arguments presented rather than resorting to personal attacks. Adjudicators evaluate the debate based on criteria such as argumentation, rebuttal, style, and strategy.</w:t>
      </w:r>
    </w:p>
    <w:p w14:paraId="32CAA0CF" w14:textId="77777777" w:rsidR="001D15B1" w:rsidRPr="002C1127" w:rsidRDefault="001D15B1" w:rsidP="001D15B1">
      <w:pPr>
        <w:spacing w:after="0" w:line="240" w:lineRule="auto"/>
        <w:rPr>
          <w:rFonts w:ascii="Arial" w:eastAsia="Arial" w:hAnsi="Arial" w:cs="Arial"/>
        </w:rPr>
      </w:pPr>
    </w:p>
    <w:p w14:paraId="2287F3CD"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5. Judging:</w:t>
      </w:r>
    </w:p>
    <w:p w14:paraId="54A0C7B4"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Adjudicators assess the debate based on various criteria, including logical coherence, persuasiveness, depth of analysis, and effective use of evidence. Judging decisions are usually made based on consensus among the adjudication panel, although some competitions may employ a ranked or points-based system.</w:t>
      </w:r>
    </w:p>
    <w:p w14:paraId="371A2220" w14:textId="77777777" w:rsidR="001D15B1" w:rsidRPr="002C1127" w:rsidRDefault="001D15B1" w:rsidP="001D15B1">
      <w:pPr>
        <w:spacing w:after="0" w:line="240" w:lineRule="auto"/>
        <w:ind w:firstLine="720"/>
        <w:rPr>
          <w:rFonts w:ascii="Arial" w:eastAsia="Arial" w:hAnsi="Arial" w:cs="Arial"/>
        </w:rPr>
      </w:pPr>
    </w:p>
    <w:p w14:paraId="009C0862"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6. Strategies:</w:t>
      </w:r>
    </w:p>
    <w:p w14:paraId="7CFA5A82"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Teams often employ strategic approaches such as framing the debate, defining key terms, and anticipating and countering opponents' arguments. Effective teamwork and collaboration between team members are crucial for success in BP debate.</w:t>
      </w:r>
    </w:p>
    <w:p w14:paraId="2B6F354D" w14:textId="77777777" w:rsidR="001D15B1" w:rsidRPr="002C1127" w:rsidRDefault="001D15B1" w:rsidP="001D15B1">
      <w:pPr>
        <w:spacing w:after="0" w:line="240" w:lineRule="auto"/>
        <w:rPr>
          <w:rFonts w:ascii="Arial" w:eastAsia="Arial" w:hAnsi="Arial" w:cs="Arial"/>
        </w:rPr>
      </w:pPr>
    </w:p>
    <w:p w14:paraId="645C8497"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7. Adaptability:</w:t>
      </w:r>
    </w:p>
    <w:p w14:paraId="4C5788D8"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Debaters must be able to think on their feet and adapt to different topics and debating styles. Flexibility in argumentation and the ability to respond to unexpected challenges are valued skills in BP debate.</w:t>
      </w:r>
    </w:p>
    <w:p w14:paraId="5529A733" w14:textId="77777777" w:rsidR="001D15B1" w:rsidRPr="002C1127" w:rsidRDefault="001D15B1" w:rsidP="001D15B1">
      <w:pPr>
        <w:spacing w:after="0" w:line="240" w:lineRule="auto"/>
        <w:jc w:val="both"/>
        <w:rPr>
          <w:rFonts w:ascii="Arial" w:eastAsia="Arial" w:hAnsi="Arial" w:cs="Arial"/>
        </w:rPr>
      </w:pPr>
    </w:p>
    <w:p w14:paraId="3A003C79" w14:textId="77777777" w:rsidR="001D15B1" w:rsidRPr="002C1127" w:rsidRDefault="001D15B1" w:rsidP="001D15B1">
      <w:pPr>
        <w:spacing w:after="0" w:line="240" w:lineRule="auto"/>
        <w:jc w:val="both"/>
        <w:rPr>
          <w:rFonts w:ascii="Arial" w:eastAsia="Arial" w:hAnsi="Arial" w:cs="Arial"/>
        </w:rPr>
      </w:pPr>
      <w:r w:rsidRPr="002C1127">
        <w:rPr>
          <w:rFonts w:ascii="Arial" w:eastAsia="Arial" w:hAnsi="Arial" w:cs="Arial"/>
        </w:rPr>
        <w:t>8. The bracketing system will be decided on the day of the event.</w:t>
      </w:r>
    </w:p>
    <w:p w14:paraId="361CCBD8" w14:textId="77777777" w:rsidR="001D15B1" w:rsidRPr="002C1127" w:rsidRDefault="001D15B1" w:rsidP="001D15B1">
      <w:pPr>
        <w:spacing w:after="0" w:line="240" w:lineRule="auto"/>
        <w:jc w:val="both"/>
        <w:rPr>
          <w:rFonts w:ascii="Arial" w:eastAsia="Arial" w:hAnsi="Arial" w:cs="Arial"/>
        </w:rPr>
      </w:pPr>
    </w:p>
    <w:p w14:paraId="09C4E7CD" w14:textId="77777777" w:rsidR="001D15B1" w:rsidRPr="002C1127" w:rsidRDefault="001D15B1" w:rsidP="001D15B1">
      <w:pPr>
        <w:spacing w:after="0" w:line="240" w:lineRule="auto"/>
        <w:jc w:val="both"/>
        <w:rPr>
          <w:rFonts w:ascii="Arial" w:eastAsia="Arial" w:hAnsi="Arial" w:cs="Arial"/>
        </w:rPr>
      </w:pPr>
      <w:r w:rsidRPr="002C1127">
        <w:rPr>
          <w:rFonts w:ascii="Arial" w:eastAsia="Arial" w:hAnsi="Arial" w:cs="Arial"/>
        </w:rPr>
        <w:t>CRITERIA FOR JUDGING</w:t>
      </w:r>
    </w:p>
    <w:p w14:paraId="61FD5E24" w14:textId="77777777" w:rsidR="001D15B1" w:rsidRPr="002C1127" w:rsidRDefault="001D15B1" w:rsidP="001D15B1">
      <w:pPr>
        <w:spacing w:after="0" w:line="240" w:lineRule="auto"/>
        <w:jc w:val="both"/>
        <w:rPr>
          <w:rFonts w:ascii="Arial" w:eastAsia="Arial" w:hAnsi="Arial" w:cs="Arial"/>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1D15B1" w:rsidRPr="002C1127" w14:paraId="76F4D9CF" w14:textId="77777777" w:rsidTr="001D15B1">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6D89"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Criteria</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EE2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Percentage</w:t>
            </w:r>
          </w:p>
        </w:tc>
      </w:tr>
      <w:tr w:rsidR="001D15B1" w:rsidRPr="002C1127" w14:paraId="0C3FE4AE" w14:textId="77777777" w:rsidTr="001D15B1">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D383"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Argumentation</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2FF11"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40%</w:t>
            </w:r>
          </w:p>
        </w:tc>
      </w:tr>
      <w:tr w:rsidR="001D15B1" w:rsidRPr="002C1127" w14:paraId="79309655" w14:textId="77777777" w:rsidTr="001D15B1">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8EDA"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Rebuttals</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8F80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25%</w:t>
            </w:r>
          </w:p>
        </w:tc>
      </w:tr>
      <w:tr w:rsidR="001D15B1" w:rsidRPr="002C1127" w14:paraId="1630DE78" w14:textId="77777777" w:rsidTr="001D15B1">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4410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Depth of Analysis</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7C3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56C067CB" w14:textId="77777777" w:rsidTr="001D15B1">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5ECF"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Persuasiveness</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146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15%</w:t>
            </w:r>
          </w:p>
        </w:tc>
      </w:tr>
      <w:tr w:rsidR="001D15B1" w:rsidRPr="002C1127" w14:paraId="0AA4E882" w14:textId="77777777" w:rsidTr="001D15B1">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AAF50"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5E5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100%</w:t>
            </w:r>
          </w:p>
        </w:tc>
      </w:tr>
    </w:tbl>
    <w:p w14:paraId="727C85E2" w14:textId="77777777" w:rsidR="001D15B1" w:rsidRPr="002C1127" w:rsidRDefault="001D15B1" w:rsidP="001D15B1">
      <w:pPr>
        <w:spacing w:after="0" w:line="240" w:lineRule="auto"/>
        <w:jc w:val="both"/>
        <w:rPr>
          <w:rFonts w:ascii="Arial" w:eastAsia="Arial" w:hAnsi="Arial" w:cs="Arial"/>
        </w:rPr>
      </w:pPr>
    </w:p>
    <w:p w14:paraId="2E29269D" w14:textId="77777777" w:rsidR="001D15B1" w:rsidRPr="002C1127" w:rsidRDefault="001D15B1" w:rsidP="001D15B1">
      <w:pPr>
        <w:spacing w:after="0" w:line="240" w:lineRule="auto"/>
        <w:jc w:val="both"/>
        <w:rPr>
          <w:rFonts w:ascii="Arial" w:eastAsia="Arial" w:hAnsi="Arial" w:cs="Arial"/>
        </w:rPr>
      </w:pPr>
      <w:r w:rsidRPr="002C1127">
        <w:rPr>
          <w:rFonts w:ascii="Arial" w:eastAsia="Arial" w:hAnsi="Arial" w:cs="Arial"/>
        </w:rPr>
        <w:t>TOPICS:</w:t>
      </w:r>
    </w:p>
    <w:p w14:paraId="7BBB2415" w14:textId="77777777" w:rsidR="001D15B1" w:rsidRPr="002C1127" w:rsidRDefault="001D15B1" w:rsidP="001D15B1">
      <w:pPr>
        <w:numPr>
          <w:ilvl w:val="0"/>
          <w:numId w:val="29"/>
        </w:numPr>
        <w:spacing w:after="0" w:line="240" w:lineRule="auto"/>
        <w:jc w:val="both"/>
        <w:rPr>
          <w:rFonts w:ascii="Arial" w:eastAsia="Arial" w:hAnsi="Arial" w:cs="Arial"/>
        </w:rPr>
      </w:pPr>
      <w:r w:rsidRPr="002C1127">
        <w:rPr>
          <w:rFonts w:ascii="Arial" w:eastAsia="Arial" w:hAnsi="Arial" w:cs="Arial"/>
        </w:rPr>
        <w:t>Teaching vs Instructing in Tertiary Level of Education</w:t>
      </w:r>
    </w:p>
    <w:p w14:paraId="55642BAB" w14:textId="77777777" w:rsidR="001D15B1" w:rsidRPr="002C1127" w:rsidRDefault="001D15B1" w:rsidP="001D15B1">
      <w:pPr>
        <w:numPr>
          <w:ilvl w:val="0"/>
          <w:numId w:val="29"/>
        </w:numPr>
        <w:spacing w:after="0" w:line="240" w:lineRule="auto"/>
        <w:jc w:val="both"/>
        <w:rPr>
          <w:rFonts w:ascii="Arial" w:eastAsia="Arial" w:hAnsi="Arial" w:cs="Arial"/>
        </w:rPr>
      </w:pPr>
      <w:r w:rsidRPr="002C1127">
        <w:rPr>
          <w:rFonts w:ascii="Arial" w:eastAsia="Arial" w:hAnsi="Arial" w:cs="Arial"/>
        </w:rPr>
        <w:t>Nonchalant vs OA</w:t>
      </w:r>
    </w:p>
    <w:p w14:paraId="7EEC2AA4" w14:textId="77777777" w:rsidR="001D15B1" w:rsidRPr="002C1127" w:rsidRDefault="001D15B1" w:rsidP="001D15B1">
      <w:pPr>
        <w:numPr>
          <w:ilvl w:val="0"/>
          <w:numId w:val="29"/>
        </w:numPr>
        <w:spacing w:after="0" w:line="240" w:lineRule="auto"/>
        <w:jc w:val="both"/>
        <w:rPr>
          <w:rFonts w:ascii="Arial" w:eastAsia="Arial" w:hAnsi="Arial" w:cs="Arial"/>
        </w:rPr>
      </w:pPr>
      <w:r w:rsidRPr="002C1127">
        <w:rPr>
          <w:rFonts w:ascii="Arial" w:eastAsia="Arial" w:hAnsi="Arial" w:cs="Arial"/>
        </w:rPr>
        <w:t>Uniform Policy</w:t>
      </w:r>
    </w:p>
    <w:p w14:paraId="452CC885" w14:textId="77777777" w:rsidR="001D15B1" w:rsidRPr="002C1127" w:rsidRDefault="001D15B1" w:rsidP="001D15B1">
      <w:pPr>
        <w:numPr>
          <w:ilvl w:val="0"/>
          <w:numId w:val="29"/>
        </w:numPr>
        <w:spacing w:after="0" w:line="240" w:lineRule="auto"/>
        <w:jc w:val="both"/>
        <w:rPr>
          <w:rFonts w:ascii="Arial" w:eastAsia="Arial" w:hAnsi="Arial" w:cs="Arial"/>
        </w:rPr>
      </w:pPr>
      <w:r w:rsidRPr="002C1127">
        <w:rPr>
          <w:rFonts w:ascii="Arial" w:eastAsia="Arial" w:hAnsi="Arial" w:cs="Arial"/>
        </w:rPr>
        <w:t>LGBTQ+ in the context of comfort rooms</w:t>
      </w:r>
    </w:p>
    <w:p w14:paraId="6215625E" w14:textId="77777777" w:rsidR="001D15B1" w:rsidRPr="002C1127" w:rsidRDefault="001D15B1" w:rsidP="001D15B1">
      <w:pPr>
        <w:numPr>
          <w:ilvl w:val="0"/>
          <w:numId w:val="29"/>
        </w:numPr>
        <w:spacing w:after="0" w:line="240" w:lineRule="auto"/>
        <w:jc w:val="both"/>
        <w:rPr>
          <w:rFonts w:ascii="Arial" w:eastAsia="Arial" w:hAnsi="Arial" w:cs="Arial"/>
        </w:rPr>
      </w:pPr>
      <w:r w:rsidRPr="002C1127">
        <w:rPr>
          <w:rFonts w:ascii="Arial" w:eastAsia="Arial" w:hAnsi="Arial" w:cs="Arial"/>
        </w:rPr>
        <w:t>Charter Change</w:t>
      </w:r>
    </w:p>
    <w:p w14:paraId="696B97FF" w14:textId="77777777" w:rsidR="001D15B1" w:rsidRPr="002C1127" w:rsidRDefault="001D15B1" w:rsidP="001D15B1">
      <w:pPr>
        <w:spacing w:after="0" w:line="240" w:lineRule="auto"/>
        <w:jc w:val="both"/>
        <w:rPr>
          <w:rFonts w:ascii="Arial" w:eastAsia="Arial" w:hAnsi="Arial" w:cs="Arial"/>
        </w:rPr>
      </w:pPr>
    </w:p>
    <w:p w14:paraId="5FB30865"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Diorama</w:t>
      </w:r>
    </w:p>
    <w:p w14:paraId="72560712" w14:textId="77777777" w:rsidR="001D15B1" w:rsidRPr="002C1127" w:rsidRDefault="001D15B1" w:rsidP="001D15B1">
      <w:pPr>
        <w:spacing w:after="0" w:line="240" w:lineRule="auto"/>
        <w:ind w:firstLine="720"/>
        <w:rPr>
          <w:rFonts w:ascii="Arial" w:eastAsia="Arial" w:hAnsi="Arial" w:cs="Arial"/>
        </w:rPr>
      </w:pPr>
      <w:r w:rsidRPr="002C1127">
        <w:rPr>
          <w:rFonts w:ascii="Arial" w:eastAsia="Arial" w:hAnsi="Arial" w:cs="Arial"/>
        </w:rPr>
        <w:t>A diorama is a three-dimensional model or scene that depicts a particular moment in time, often representing a specific event, historical period, natural setting, or fictional scene. Dioramas are typically enclosed within a box-like structure or display case, allowing viewers to peer into the scene from one side.</w:t>
      </w:r>
    </w:p>
    <w:p w14:paraId="695A2B75" w14:textId="77777777" w:rsidR="001D15B1" w:rsidRPr="002C1127" w:rsidRDefault="001D15B1" w:rsidP="001D15B1">
      <w:pPr>
        <w:spacing w:after="0" w:line="240" w:lineRule="auto"/>
        <w:rPr>
          <w:rFonts w:ascii="Arial" w:eastAsia="Arial" w:hAnsi="Arial" w:cs="Arial"/>
        </w:rPr>
      </w:pPr>
    </w:p>
    <w:p w14:paraId="43421353"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58EC3F9A"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Only one entry shall be submitted by each delivery unit.</w:t>
      </w:r>
    </w:p>
    <w:p w14:paraId="7A50D8B9"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lastRenderedPageBreak/>
        <w:t>The size of the piece must not exceed a cube with a side of 50 cm in total rigid volume.</w:t>
      </w:r>
    </w:p>
    <w:p w14:paraId="0A9732FD"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All materials are allowed to be used except for those that will purposely make a mess or those that will release toxic substances.</w:t>
      </w:r>
    </w:p>
    <w:p w14:paraId="658BB819"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Weapons (such as firearms and knives) and all forms of nicotine-based cigarettes and e-cigarettes (e.g. vapes) are not allowed on the final piece.</w:t>
      </w:r>
    </w:p>
    <w:p w14:paraId="3C228D05"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Repairs are allowed until before the time of judging.</w:t>
      </w:r>
    </w:p>
    <w:p w14:paraId="1488CEE9"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The piece shall revolve around the theme “</w:t>
      </w:r>
      <w:r w:rsidRPr="002C1127">
        <w:rPr>
          <w:rFonts w:ascii="Arial" w:eastAsia="Arial" w:hAnsi="Arial" w:cs="Arial"/>
          <w:i/>
        </w:rPr>
        <w:t>Harmony in Heritage: CNSC as a Global Engine of Progressive Change</w:t>
      </w:r>
      <w:r w:rsidRPr="002C1127">
        <w:rPr>
          <w:rFonts w:ascii="Arial" w:eastAsia="Arial" w:hAnsi="Arial" w:cs="Arial"/>
        </w:rPr>
        <w:t>”.</w:t>
      </w:r>
    </w:p>
    <w:p w14:paraId="5F768F2B"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Live animals are only allowed on the final piece as long as it does not fall under abuse (e.g. use of fish but provided enough space and oxygen supply).</w:t>
      </w:r>
    </w:p>
    <w:p w14:paraId="625F4C3F"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Use of recycled materials is encouraged.</w:t>
      </w:r>
    </w:p>
    <w:p w14:paraId="7CFCEEBD"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One representative shall present the diorama to the judges with a ten-minute time limit.</w:t>
      </w:r>
    </w:p>
    <w:p w14:paraId="0E5FD168" w14:textId="77777777" w:rsidR="001D15B1" w:rsidRPr="002C1127" w:rsidRDefault="001D15B1" w:rsidP="001D15B1">
      <w:pPr>
        <w:numPr>
          <w:ilvl w:val="0"/>
          <w:numId w:val="30"/>
        </w:numPr>
        <w:spacing w:after="0" w:line="240" w:lineRule="auto"/>
        <w:rPr>
          <w:rFonts w:ascii="Arial" w:eastAsia="Arial" w:hAnsi="Arial" w:cs="Arial"/>
        </w:rPr>
      </w:pPr>
      <w:r w:rsidRPr="002C1127">
        <w:rPr>
          <w:rFonts w:ascii="Arial" w:eastAsia="Arial" w:hAnsi="Arial" w:cs="Arial"/>
        </w:rPr>
        <w:t>Deductions will be made for those who will exceed the time limit and disqualification for those who will violate the rules stated above.</w:t>
      </w:r>
    </w:p>
    <w:p w14:paraId="0CF1494B" w14:textId="77777777" w:rsidR="001D15B1" w:rsidRPr="002C1127" w:rsidRDefault="001D15B1" w:rsidP="001D15B1">
      <w:pPr>
        <w:spacing w:after="0" w:line="240" w:lineRule="auto"/>
        <w:rPr>
          <w:rFonts w:ascii="Arial" w:eastAsia="Arial" w:hAnsi="Arial" w:cs="Arial"/>
        </w:rPr>
      </w:pPr>
    </w:p>
    <w:p w14:paraId="1F9572CD"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CRITERIA FOR JUDGING:</w:t>
      </w:r>
    </w:p>
    <w:p w14:paraId="4361F0EC" w14:textId="77777777" w:rsidR="001D15B1" w:rsidRPr="002C1127" w:rsidRDefault="001D15B1" w:rsidP="001D15B1">
      <w:pPr>
        <w:spacing w:after="0" w:line="240" w:lineRule="auto"/>
        <w:jc w:val="center"/>
        <w:rPr>
          <w:rFonts w:ascii="Arial" w:eastAsia="Arial" w:hAnsi="Arial" w:cs="Arial"/>
        </w:rPr>
      </w:pPr>
    </w:p>
    <w:tbl>
      <w:tblPr>
        <w:tblW w:w="48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1620"/>
      </w:tblGrid>
      <w:tr w:rsidR="001D15B1" w:rsidRPr="002C1127" w14:paraId="74D60A57" w14:textId="77777777" w:rsidTr="001D15B1">
        <w:trPr>
          <w:jc w:val="center"/>
        </w:trPr>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46E65"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Criteria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D84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Percentage</w:t>
            </w:r>
          </w:p>
        </w:tc>
      </w:tr>
      <w:tr w:rsidR="001D15B1" w:rsidRPr="002C1127" w14:paraId="1EA67474" w14:textId="77777777" w:rsidTr="001D15B1">
        <w:trPr>
          <w:jc w:val="center"/>
        </w:trPr>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79BE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Composition and Design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5915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40%</w:t>
            </w:r>
          </w:p>
        </w:tc>
      </w:tr>
      <w:tr w:rsidR="001D15B1" w:rsidRPr="002C1127" w14:paraId="625576D8" w14:textId="77777777" w:rsidTr="001D15B1">
        <w:trPr>
          <w:jc w:val="center"/>
        </w:trPr>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4D8B"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Creativity and Originality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1D1AB"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30%</w:t>
            </w:r>
          </w:p>
        </w:tc>
      </w:tr>
      <w:tr w:rsidR="001D15B1" w:rsidRPr="002C1127" w14:paraId="08834349" w14:textId="77777777" w:rsidTr="001D15B1">
        <w:trPr>
          <w:jc w:val="center"/>
        </w:trPr>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D21B3"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Accuracy and Detail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292B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653559EB" w14:textId="77777777" w:rsidTr="001D15B1">
        <w:trPr>
          <w:jc w:val="center"/>
        </w:trPr>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901F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Presentation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2E49"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w:t>
            </w:r>
          </w:p>
        </w:tc>
      </w:tr>
      <w:tr w:rsidR="001D15B1" w:rsidRPr="002C1127" w14:paraId="1C67E561" w14:textId="77777777" w:rsidTr="001D15B1">
        <w:trPr>
          <w:jc w:val="center"/>
        </w:trPr>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77D70"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40F32"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100%</w:t>
            </w:r>
          </w:p>
        </w:tc>
      </w:tr>
    </w:tbl>
    <w:p w14:paraId="58D78983" w14:textId="77777777" w:rsidR="001D15B1" w:rsidRPr="002C1127" w:rsidRDefault="001D15B1" w:rsidP="001D15B1">
      <w:pPr>
        <w:spacing w:after="0" w:line="240" w:lineRule="auto"/>
        <w:rPr>
          <w:rFonts w:ascii="Arial" w:eastAsia="Arial" w:hAnsi="Arial" w:cs="Arial"/>
        </w:rPr>
      </w:pPr>
    </w:p>
    <w:p w14:paraId="5FC3472C" w14:textId="77777777" w:rsidR="001D15B1" w:rsidRPr="002C1127" w:rsidRDefault="001D15B1" w:rsidP="001D15B1">
      <w:pPr>
        <w:numPr>
          <w:ilvl w:val="0"/>
          <w:numId w:val="25"/>
        </w:numPr>
        <w:spacing w:line="240" w:lineRule="auto"/>
        <w:rPr>
          <w:rFonts w:ascii="Arial" w:eastAsia="Arial" w:hAnsi="Arial" w:cs="Arial"/>
        </w:rPr>
      </w:pPr>
      <w:r w:rsidRPr="002C1127">
        <w:rPr>
          <w:rFonts w:ascii="Arial" w:eastAsia="Arial" w:hAnsi="Arial" w:cs="Arial"/>
        </w:rPr>
        <w:t>Limbo Rack</w:t>
      </w:r>
    </w:p>
    <w:p w14:paraId="618E41FE"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29869367"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Only one player per DU is allowed to participate in the Limbo Rack competition.</w:t>
      </w:r>
    </w:p>
    <w:p w14:paraId="2AD1A000"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Players must report five minutes prior to the start of the event and stretch.</w:t>
      </w:r>
    </w:p>
    <w:p w14:paraId="46F3E1B6"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The Limbo Rack, with a minimum width of three feet, starts at five feet above the ground.</w:t>
      </w:r>
    </w:p>
    <w:p w14:paraId="1526E86C"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Players begin two feet away from the rack, bending their knees, and leaning backward with their chest facing upward.</w:t>
      </w:r>
    </w:p>
    <w:p w14:paraId="10AF40E4"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Move underneath the rack without falling or touching it, using hands is not allowed.</w:t>
      </w:r>
    </w:p>
    <w:p w14:paraId="2E593383"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Elimination occurs if a player falls, touches the rack or ground, or uses their hands.</w:t>
      </w:r>
    </w:p>
    <w:p w14:paraId="2F19E369" w14:textId="77777777" w:rsidR="001D15B1" w:rsidRPr="002C1127" w:rsidRDefault="001D15B1" w:rsidP="001D15B1">
      <w:pPr>
        <w:numPr>
          <w:ilvl w:val="0"/>
          <w:numId w:val="31"/>
        </w:numPr>
        <w:spacing w:after="240" w:line="240" w:lineRule="auto"/>
        <w:rPr>
          <w:rFonts w:ascii="Arial" w:eastAsia="Arial" w:hAnsi="Arial" w:cs="Arial"/>
        </w:rPr>
      </w:pPr>
      <w:r w:rsidRPr="002C1127">
        <w:rPr>
          <w:rFonts w:ascii="Arial" w:eastAsia="Arial" w:hAnsi="Arial" w:cs="Arial"/>
        </w:rPr>
        <w:t>Time limits per player vary with increasing levels (1 - 10), ranging from 10 to 60 seconds.</w:t>
      </w:r>
    </w:p>
    <w:tbl>
      <w:tblPr>
        <w:tblW w:w="2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885"/>
      </w:tblGrid>
      <w:tr w:rsidR="001D15B1" w:rsidRPr="002C1127" w14:paraId="66D583CD"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FD2D"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1</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6C82"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w:t>
            </w:r>
          </w:p>
        </w:tc>
      </w:tr>
      <w:tr w:rsidR="001D15B1" w:rsidRPr="002C1127" w14:paraId="46EDE50B"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E41BD"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2</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CC994"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4’8”</w:t>
            </w:r>
          </w:p>
        </w:tc>
      </w:tr>
      <w:tr w:rsidR="001D15B1" w:rsidRPr="002C1127" w14:paraId="0D082792"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44"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3</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57B4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4’4”</w:t>
            </w:r>
          </w:p>
        </w:tc>
      </w:tr>
      <w:tr w:rsidR="001D15B1" w:rsidRPr="002C1127" w14:paraId="390AE1D4"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C36A"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lastRenderedPageBreak/>
              <w:t>Level 4</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75E6"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w:t>
            </w:r>
          </w:p>
        </w:tc>
      </w:tr>
      <w:tr w:rsidR="001D15B1" w:rsidRPr="002C1127" w14:paraId="22B0333C"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663CB"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5</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F6486"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3’8”</w:t>
            </w:r>
          </w:p>
        </w:tc>
      </w:tr>
      <w:tr w:rsidR="001D15B1" w:rsidRPr="002C1127" w14:paraId="266586D6"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A545F"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6</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969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3’4”</w:t>
            </w:r>
          </w:p>
        </w:tc>
      </w:tr>
      <w:tr w:rsidR="001D15B1" w:rsidRPr="002C1127" w14:paraId="3BA577BA"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8102"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7</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BE53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w:t>
            </w:r>
          </w:p>
        </w:tc>
      </w:tr>
      <w:tr w:rsidR="001D15B1" w:rsidRPr="002C1127" w14:paraId="0EFDD6A3"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EE10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8</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AB35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2’8”</w:t>
            </w:r>
          </w:p>
        </w:tc>
      </w:tr>
      <w:tr w:rsidR="001D15B1" w:rsidRPr="002C1127" w14:paraId="6FF9A571"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FE523"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9</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632DA"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2’4”</w:t>
            </w:r>
          </w:p>
        </w:tc>
      </w:tr>
      <w:tr w:rsidR="001D15B1" w:rsidRPr="002C1127" w14:paraId="21155491" w14:textId="77777777" w:rsidTr="001D15B1">
        <w:trPr>
          <w:jc w:val="center"/>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CCE7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10</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AE16"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w:t>
            </w:r>
          </w:p>
        </w:tc>
      </w:tr>
    </w:tbl>
    <w:p w14:paraId="4A59F898" w14:textId="77777777" w:rsidR="001D15B1" w:rsidRPr="002C1127" w:rsidRDefault="001D15B1" w:rsidP="001D15B1">
      <w:pPr>
        <w:numPr>
          <w:ilvl w:val="0"/>
          <w:numId w:val="31"/>
        </w:numPr>
        <w:spacing w:before="240" w:after="0" w:line="240" w:lineRule="auto"/>
        <w:rPr>
          <w:rFonts w:ascii="Arial" w:eastAsia="Arial" w:hAnsi="Arial" w:cs="Arial"/>
        </w:rPr>
      </w:pPr>
      <w:r w:rsidRPr="002C1127">
        <w:rPr>
          <w:rFonts w:ascii="Arial" w:eastAsia="Arial" w:hAnsi="Arial" w:cs="Arial"/>
        </w:rPr>
        <w:t>Players failing to pass under the rack within the specified time are eliminated.</w:t>
      </w:r>
    </w:p>
    <w:p w14:paraId="78A2C8B7"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The rack lowers by four inches after each completed level.</w:t>
      </w:r>
    </w:p>
    <w:p w14:paraId="17FB0B18" w14:textId="77777777" w:rsidR="001D15B1" w:rsidRPr="002C1127" w:rsidRDefault="001D15B1" w:rsidP="001D15B1">
      <w:pPr>
        <w:numPr>
          <w:ilvl w:val="0"/>
          <w:numId w:val="31"/>
        </w:numPr>
        <w:spacing w:after="0" w:line="240" w:lineRule="auto"/>
        <w:rPr>
          <w:rFonts w:ascii="Arial" w:eastAsia="Arial" w:hAnsi="Arial" w:cs="Arial"/>
        </w:rPr>
      </w:pPr>
      <w:r w:rsidRPr="002C1127">
        <w:rPr>
          <w:rFonts w:ascii="Arial" w:eastAsia="Arial" w:hAnsi="Arial" w:cs="Arial"/>
        </w:rPr>
        <w:t>The winner is determined by the player achieving the highest number of completed levels.</w:t>
      </w:r>
    </w:p>
    <w:p w14:paraId="3E9BEB24" w14:textId="357050DC" w:rsidR="001D15B1" w:rsidRPr="002C1127" w:rsidRDefault="001D15B1" w:rsidP="00A62071">
      <w:pPr>
        <w:numPr>
          <w:ilvl w:val="0"/>
          <w:numId w:val="31"/>
        </w:numPr>
        <w:spacing w:after="240" w:line="240" w:lineRule="auto"/>
        <w:rPr>
          <w:rFonts w:ascii="Arial" w:eastAsia="Arial" w:hAnsi="Arial" w:cs="Arial"/>
        </w:rPr>
      </w:pPr>
      <w:r w:rsidRPr="002C1127">
        <w:rPr>
          <w:rFonts w:ascii="Arial" w:eastAsia="Arial" w:hAnsi="Arial" w:cs="Arial"/>
        </w:rPr>
        <w:t>If two or more players have the same highest number of completed levels, they shall both be honored with the placing.</w:t>
      </w:r>
    </w:p>
    <w:p w14:paraId="7E98AAF4"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Chinese Garter</w:t>
      </w:r>
    </w:p>
    <w:p w14:paraId="41E33B8A"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4570025C"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The objective is to be the last team/player standing by successfully going over the garter as a team by jumping, tumbling, etc.</w:t>
      </w:r>
    </w:p>
    <w:p w14:paraId="75176C78"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3 players per delivery unit, open to students and faculty in any gender.</w:t>
      </w:r>
    </w:p>
    <w:p w14:paraId="1EA92AC3"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 xml:space="preserve">Players should report five minutes prior to the event and must stretch and warm-up. </w:t>
      </w:r>
    </w:p>
    <w:p w14:paraId="5ADA355C"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Equipment: Long rubber band (garter) and measuring tool</w:t>
      </w:r>
    </w:p>
    <w:p w14:paraId="003DDEF2"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 xml:space="preserve">Setup: </w:t>
      </w:r>
    </w:p>
    <w:p w14:paraId="609E9931" w14:textId="77777777" w:rsidR="001D15B1" w:rsidRPr="002C1127" w:rsidRDefault="001D15B1" w:rsidP="001D15B1">
      <w:pPr>
        <w:numPr>
          <w:ilvl w:val="0"/>
          <w:numId w:val="33"/>
        </w:numPr>
        <w:spacing w:after="0" w:line="240" w:lineRule="auto"/>
        <w:rPr>
          <w:rFonts w:ascii="Arial" w:eastAsia="Arial" w:hAnsi="Arial" w:cs="Arial"/>
        </w:rPr>
      </w:pPr>
      <w:r w:rsidRPr="002C1127">
        <w:rPr>
          <w:rFonts w:ascii="Arial" w:eastAsia="Arial" w:hAnsi="Arial" w:cs="Arial"/>
        </w:rPr>
        <w:t>Stretch the garter horizontally between two posts at a comfortable starting height (e.g., ankle height) and the garter must not sag.</w:t>
      </w:r>
    </w:p>
    <w:p w14:paraId="3F67DE3E" w14:textId="77777777" w:rsidR="001D15B1" w:rsidRPr="002C1127" w:rsidRDefault="001D15B1" w:rsidP="001D15B1">
      <w:pPr>
        <w:numPr>
          <w:ilvl w:val="0"/>
          <w:numId w:val="33"/>
        </w:numPr>
        <w:spacing w:after="0" w:line="240" w:lineRule="auto"/>
        <w:rPr>
          <w:rFonts w:ascii="Arial" w:eastAsia="Arial" w:hAnsi="Arial" w:cs="Arial"/>
        </w:rPr>
      </w:pPr>
      <w:r w:rsidRPr="002C1127">
        <w:rPr>
          <w:rFonts w:ascii="Arial" w:eastAsia="Arial" w:hAnsi="Arial" w:cs="Arial"/>
        </w:rPr>
        <w:t>Mark the posts with different levels using the measuring tools (e.g., ankle, knee, waist height).</w:t>
      </w:r>
    </w:p>
    <w:p w14:paraId="0EC5D8E7" w14:textId="77777777" w:rsidR="001D15B1" w:rsidRPr="002C1127" w:rsidRDefault="001D15B1" w:rsidP="001D15B1">
      <w:pPr>
        <w:spacing w:after="0" w:line="240" w:lineRule="auto"/>
        <w:rPr>
          <w:rFonts w:ascii="Arial" w:eastAsia="Arial" w:hAnsi="Arial" w:cs="Arial"/>
        </w:rPr>
      </w:pPr>
    </w:p>
    <w:tbl>
      <w:tblPr>
        <w:tblW w:w="2505" w:type="dxa"/>
        <w:tblInd w:w="3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350"/>
      </w:tblGrid>
      <w:tr w:rsidR="001D15B1" w:rsidRPr="002C1127" w14:paraId="4C9E9EC1"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ECA5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1</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657A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4’4”</w:t>
            </w:r>
          </w:p>
        </w:tc>
      </w:tr>
      <w:tr w:rsidR="001D15B1" w:rsidRPr="002C1127" w14:paraId="5599F94B"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D2535"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2</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4CF3"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4’8”</w:t>
            </w:r>
          </w:p>
        </w:tc>
      </w:tr>
      <w:tr w:rsidR="001D15B1" w:rsidRPr="002C1127" w14:paraId="2E295051"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851F"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3</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A5B1"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w:t>
            </w:r>
          </w:p>
        </w:tc>
      </w:tr>
      <w:tr w:rsidR="001D15B1" w:rsidRPr="002C1127" w14:paraId="70C47F13"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052D"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4</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495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5’4”</w:t>
            </w:r>
          </w:p>
        </w:tc>
      </w:tr>
      <w:tr w:rsidR="001D15B1" w:rsidRPr="002C1127" w14:paraId="0C0CCF5F"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BDF0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81BB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5’8”</w:t>
            </w:r>
          </w:p>
        </w:tc>
      </w:tr>
      <w:tr w:rsidR="001D15B1" w:rsidRPr="002C1127" w14:paraId="6AD59DAB"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1B5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6</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E2C6"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6’</w:t>
            </w:r>
          </w:p>
        </w:tc>
      </w:tr>
      <w:tr w:rsidR="001D15B1" w:rsidRPr="002C1127" w14:paraId="60373C83"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E9DDD"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7</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ADAC2"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6’4”</w:t>
            </w:r>
          </w:p>
        </w:tc>
      </w:tr>
      <w:tr w:rsidR="001D15B1" w:rsidRPr="002C1127" w14:paraId="1D6230AE"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4721"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9926"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6’8”</w:t>
            </w:r>
          </w:p>
        </w:tc>
      </w:tr>
      <w:tr w:rsidR="001D15B1" w:rsidRPr="002C1127" w14:paraId="7862D236"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24FF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Level 9</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840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7’</w:t>
            </w:r>
          </w:p>
        </w:tc>
      </w:tr>
      <w:tr w:rsidR="001D15B1" w:rsidRPr="002C1127" w14:paraId="1A02C94A" w14:textId="77777777" w:rsidTr="001D15B1">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7616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lastRenderedPageBreak/>
              <w:t>Level 10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47D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7’4”</w:t>
            </w:r>
          </w:p>
        </w:tc>
      </w:tr>
    </w:tbl>
    <w:p w14:paraId="77F0D460" w14:textId="77777777" w:rsidR="001D15B1" w:rsidRPr="002C1127" w:rsidRDefault="001D15B1" w:rsidP="001D15B1">
      <w:pPr>
        <w:spacing w:after="0" w:line="240" w:lineRule="auto"/>
        <w:rPr>
          <w:rFonts w:ascii="Arial" w:eastAsia="Arial" w:hAnsi="Arial" w:cs="Arial"/>
        </w:rPr>
      </w:pPr>
    </w:p>
    <w:p w14:paraId="6D10656D"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 xml:space="preserve">Rounds: </w:t>
      </w:r>
    </w:p>
    <w:p w14:paraId="290FFEDC" w14:textId="77777777" w:rsidR="001D15B1" w:rsidRPr="002C1127" w:rsidRDefault="001D15B1" w:rsidP="001D15B1">
      <w:pPr>
        <w:numPr>
          <w:ilvl w:val="0"/>
          <w:numId w:val="34"/>
        </w:numPr>
        <w:spacing w:after="0" w:line="240" w:lineRule="auto"/>
        <w:rPr>
          <w:rFonts w:ascii="Arial" w:eastAsia="Arial" w:hAnsi="Arial" w:cs="Arial"/>
        </w:rPr>
      </w:pPr>
      <w:r w:rsidRPr="002C1127">
        <w:rPr>
          <w:rFonts w:ascii="Arial" w:eastAsia="Arial" w:hAnsi="Arial" w:cs="Arial"/>
        </w:rPr>
        <w:t>Teams will take turns attempting to jump over the garter one after another. All three players must successfully jump over the garter within two tries with or without touching the garter to proceed to the next level.</w:t>
      </w:r>
    </w:p>
    <w:p w14:paraId="65B105ED" w14:textId="77777777" w:rsidR="001D15B1" w:rsidRPr="002C1127" w:rsidRDefault="001D15B1" w:rsidP="001D15B1">
      <w:pPr>
        <w:numPr>
          <w:ilvl w:val="0"/>
          <w:numId w:val="32"/>
        </w:numPr>
        <w:spacing w:after="0" w:line="240" w:lineRule="auto"/>
        <w:rPr>
          <w:rFonts w:ascii="Arial" w:eastAsia="Arial" w:hAnsi="Arial" w:cs="Arial"/>
        </w:rPr>
      </w:pPr>
      <w:r w:rsidRPr="002C1127">
        <w:rPr>
          <w:rFonts w:ascii="Arial" w:eastAsia="Arial" w:hAnsi="Arial" w:cs="Arial"/>
        </w:rPr>
        <w:t>Elimination:</w:t>
      </w:r>
    </w:p>
    <w:p w14:paraId="533D444A" w14:textId="77777777" w:rsidR="001D15B1" w:rsidRPr="002C1127" w:rsidRDefault="001D15B1" w:rsidP="001D15B1">
      <w:pPr>
        <w:numPr>
          <w:ilvl w:val="0"/>
          <w:numId w:val="35"/>
        </w:numPr>
        <w:spacing w:after="0" w:line="240" w:lineRule="auto"/>
        <w:rPr>
          <w:rFonts w:ascii="Arial" w:eastAsia="Arial" w:hAnsi="Arial" w:cs="Arial"/>
        </w:rPr>
      </w:pPr>
      <w:r w:rsidRPr="002C1127">
        <w:rPr>
          <w:rFonts w:ascii="Arial" w:eastAsia="Arial" w:hAnsi="Arial" w:cs="Arial"/>
        </w:rPr>
        <w:t>A team is eliminated if any of the three members fail to go over the garter.</w:t>
      </w:r>
    </w:p>
    <w:p w14:paraId="7071BA00" w14:textId="77777777" w:rsidR="001D15B1" w:rsidRPr="002C1127" w:rsidRDefault="001D15B1" w:rsidP="001D15B1">
      <w:pPr>
        <w:spacing w:after="0" w:line="240" w:lineRule="auto"/>
        <w:ind w:left="720" w:hanging="360"/>
        <w:rPr>
          <w:rFonts w:ascii="Arial" w:eastAsia="Arial" w:hAnsi="Arial" w:cs="Arial"/>
        </w:rPr>
      </w:pPr>
      <w:r w:rsidRPr="002C1127">
        <w:rPr>
          <w:rFonts w:ascii="Arial" w:eastAsia="Arial" w:hAnsi="Arial" w:cs="Arial"/>
        </w:rPr>
        <w:t xml:space="preserve">8.   Showdown: </w:t>
      </w:r>
    </w:p>
    <w:p w14:paraId="55F97A26" w14:textId="77777777" w:rsidR="001D15B1" w:rsidRPr="002C1127" w:rsidRDefault="001D15B1" w:rsidP="001D15B1">
      <w:pPr>
        <w:numPr>
          <w:ilvl w:val="0"/>
          <w:numId w:val="36"/>
        </w:numPr>
        <w:spacing w:after="0" w:line="240" w:lineRule="auto"/>
        <w:rPr>
          <w:rFonts w:ascii="Arial" w:eastAsia="Arial" w:hAnsi="Arial" w:cs="Arial"/>
        </w:rPr>
      </w:pPr>
      <w:r w:rsidRPr="002C1127">
        <w:rPr>
          <w:rFonts w:ascii="Arial" w:eastAsia="Arial" w:hAnsi="Arial" w:cs="Arial"/>
        </w:rPr>
        <w:t>If two teams reach the same highest level, have them go over progressively until one team/player fails.</w:t>
      </w:r>
    </w:p>
    <w:p w14:paraId="5ECFF039" w14:textId="77777777" w:rsidR="001D15B1" w:rsidRPr="002C1127" w:rsidRDefault="001D15B1" w:rsidP="001D15B1">
      <w:pPr>
        <w:spacing w:after="0" w:line="240" w:lineRule="auto"/>
        <w:ind w:left="720" w:hanging="360"/>
        <w:rPr>
          <w:rFonts w:ascii="Arial" w:eastAsia="Arial" w:hAnsi="Arial" w:cs="Arial"/>
        </w:rPr>
      </w:pPr>
      <w:r w:rsidRPr="002C1127">
        <w:rPr>
          <w:rFonts w:ascii="Arial" w:eastAsia="Arial" w:hAnsi="Arial" w:cs="Arial"/>
        </w:rPr>
        <w:t>9.   Each player has a maximum of one minute to jump. Failing to do so will count as a failed attempt.</w:t>
      </w:r>
    </w:p>
    <w:p w14:paraId="6A3FB48A" w14:textId="77777777" w:rsidR="001D15B1" w:rsidRPr="002C1127" w:rsidRDefault="001D15B1" w:rsidP="001D15B1">
      <w:pPr>
        <w:spacing w:after="0" w:line="240" w:lineRule="auto"/>
        <w:rPr>
          <w:rFonts w:ascii="Arial" w:eastAsia="Arial" w:hAnsi="Arial" w:cs="Arial"/>
        </w:rPr>
      </w:pPr>
    </w:p>
    <w:p w14:paraId="28FDF950"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Kadang-kadang</w:t>
      </w:r>
    </w:p>
    <w:p w14:paraId="32522A1C" w14:textId="77777777" w:rsidR="001D15B1" w:rsidRPr="002C1127" w:rsidRDefault="001D15B1" w:rsidP="001D15B1">
      <w:pPr>
        <w:spacing w:before="240" w:after="240" w:line="240" w:lineRule="auto"/>
        <w:rPr>
          <w:rFonts w:ascii="Arial" w:eastAsia="Arial" w:hAnsi="Arial" w:cs="Arial"/>
        </w:rPr>
      </w:pPr>
      <w:r w:rsidRPr="002C1127">
        <w:rPr>
          <w:rFonts w:ascii="Arial" w:eastAsia="Arial" w:hAnsi="Arial" w:cs="Arial"/>
        </w:rPr>
        <w:t xml:space="preserve">GUIDELINES </w:t>
      </w:r>
    </w:p>
    <w:p w14:paraId="152648EB" w14:textId="77777777" w:rsidR="001D15B1" w:rsidRPr="002C1127" w:rsidRDefault="001D15B1" w:rsidP="001D15B1">
      <w:pPr>
        <w:numPr>
          <w:ilvl w:val="0"/>
          <w:numId w:val="37"/>
        </w:numPr>
        <w:spacing w:after="0" w:line="240" w:lineRule="auto"/>
        <w:jc w:val="both"/>
        <w:rPr>
          <w:rFonts w:ascii="Arial" w:eastAsia="Arial" w:hAnsi="Arial" w:cs="Arial"/>
        </w:rPr>
      </w:pPr>
      <w:r w:rsidRPr="002C1127">
        <w:rPr>
          <w:rFonts w:ascii="Arial" w:eastAsia="Arial" w:hAnsi="Arial" w:cs="Arial"/>
        </w:rPr>
        <w:t>One team per delivery unit and should consist of ten members is allowed to participate in this event.</w:t>
      </w:r>
    </w:p>
    <w:p w14:paraId="78C8238D" w14:textId="77777777" w:rsidR="001D15B1" w:rsidRPr="002C1127" w:rsidRDefault="001D15B1" w:rsidP="001D15B1">
      <w:pPr>
        <w:numPr>
          <w:ilvl w:val="0"/>
          <w:numId w:val="37"/>
        </w:numPr>
        <w:spacing w:after="0" w:line="240" w:lineRule="auto"/>
        <w:jc w:val="both"/>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3108E3AA" w14:textId="77777777" w:rsidR="001D15B1" w:rsidRPr="002C1127" w:rsidRDefault="001D15B1" w:rsidP="001D15B1">
      <w:pPr>
        <w:numPr>
          <w:ilvl w:val="0"/>
          <w:numId w:val="37"/>
        </w:numPr>
        <w:spacing w:after="0" w:line="240" w:lineRule="auto"/>
        <w:jc w:val="both"/>
        <w:rPr>
          <w:rFonts w:ascii="Arial" w:eastAsia="Arial" w:hAnsi="Arial" w:cs="Arial"/>
        </w:rPr>
      </w:pPr>
      <w:r w:rsidRPr="002C1127">
        <w:rPr>
          <w:rFonts w:ascii="Arial" w:eastAsia="Arial" w:hAnsi="Arial" w:cs="Arial"/>
        </w:rPr>
        <w:t>All teams should be present at the venue fifteen minutes prior to the said time and failure to show up will be disqualified automatically.</w:t>
      </w:r>
    </w:p>
    <w:p w14:paraId="3D12CBF2" w14:textId="77777777" w:rsidR="001D15B1" w:rsidRPr="002C1127" w:rsidRDefault="001D15B1" w:rsidP="001D15B1">
      <w:pPr>
        <w:numPr>
          <w:ilvl w:val="0"/>
          <w:numId w:val="37"/>
        </w:numPr>
        <w:spacing w:after="240" w:line="240" w:lineRule="auto"/>
        <w:jc w:val="both"/>
        <w:rPr>
          <w:rFonts w:ascii="Arial" w:eastAsia="Arial" w:hAnsi="Arial" w:cs="Arial"/>
        </w:rPr>
      </w:pPr>
      <w:r w:rsidRPr="002C1127">
        <w:rPr>
          <w:rFonts w:ascii="Arial" w:eastAsia="Arial" w:hAnsi="Arial" w:cs="Arial"/>
        </w:rPr>
        <w:t>Players must bring their own materials.</w:t>
      </w:r>
    </w:p>
    <w:p w14:paraId="1526DEEE" w14:textId="77777777" w:rsidR="001D15B1" w:rsidRPr="002C1127" w:rsidRDefault="001D15B1" w:rsidP="001D15B1">
      <w:pPr>
        <w:spacing w:before="240" w:after="240" w:line="240" w:lineRule="auto"/>
        <w:rPr>
          <w:rFonts w:ascii="Arial" w:eastAsia="Arial" w:hAnsi="Arial" w:cs="Arial"/>
        </w:rPr>
      </w:pPr>
      <w:r w:rsidRPr="002C1127">
        <w:rPr>
          <w:rFonts w:ascii="Arial" w:eastAsia="Arial" w:hAnsi="Arial" w:cs="Arial"/>
        </w:rPr>
        <w:t xml:space="preserve"> MECHANICS</w:t>
      </w:r>
    </w:p>
    <w:p w14:paraId="0F43060A" w14:textId="77777777" w:rsidR="001D15B1" w:rsidRPr="002C1127" w:rsidRDefault="001D15B1" w:rsidP="001D15B1">
      <w:pPr>
        <w:spacing w:before="240" w:after="240" w:line="240" w:lineRule="auto"/>
        <w:rPr>
          <w:rFonts w:ascii="Arial" w:eastAsia="Arial" w:hAnsi="Arial" w:cs="Arial"/>
        </w:rPr>
      </w:pPr>
      <w:r w:rsidRPr="002C1127">
        <w:rPr>
          <w:rFonts w:ascii="Arial" w:eastAsia="Arial" w:hAnsi="Arial" w:cs="Arial"/>
        </w:rPr>
        <w:t xml:space="preserve"> At the signal “Get Set,” the players stand at the starting line with their stilts.</w:t>
      </w:r>
    </w:p>
    <w:p w14:paraId="194B5C3E" w14:textId="77777777" w:rsidR="001D15B1" w:rsidRPr="002C1127" w:rsidRDefault="001D15B1" w:rsidP="001D15B1">
      <w:pPr>
        <w:numPr>
          <w:ilvl w:val="0"/>
          <w:numId w:val="38"/>
        </w:numPr>
        <w:spacing w:after="0" w:line="240" w:lineRule="auto"/>
        <w:rPr>
          <w:rFonts w:ascii="Arial" w:eastAsia="Arial" w:hAnsi="Arial" w:cs="Arial"/>
        </w:rPr>
      </w:pPr>
      <w:r w:rsidRPr="002C1127">
        <w:rPr>
          <w:rFonts w:ascii="Arial" w:eastAsia="Arial" w:hAnsi="Arial" w:cs="Arial"/>
        </w:rPr>
        <w:t>At the signal “Go,” the first players mount their stilt and start walking.</w:t>
      </w:r>
    </w:p>
    <w:p w14:paraId="7B1E693F" w14:textId="77777777" w:rsidR="001D15B1" w:rsidRPr="002C1127" w:rsidRDefault="001D15B1" w:rsidP="001D15B1">
      <w:pPr>
        <w:numPr>
          <w:ilvl w:val="0"/>
          <w:numId w:val="38"/>
        </w:numPr>
        <w:spacing w:after="0" w:line="240" w:lineRule="auto"/>
        <w:rPr>
          <w:rFonts w:ascii="Arial" w:eastAsia="Arial" w:hAnsi="Arial" w:cs="Arial"/>
        </w:rPr>
      </w:pPr>
      <w:r w:rsidRPr="002C1127">
        <w:rPr>
          <w:rFonts w:ascii="Arial" w:eastAsia="Arial" w:hAnsi="Arial" w:cs="Arial"/>
        </w:rPr>
        <w:t>Each player must walk towards a marked point, and back to the starting line, tagging the next person in the team.</w:t>
      </w:r>
    </w:p>
    <w:p w14:paraId="58B894F7" w14:textId="77777777" w:rsidR="001D15B1" w:rsidRPr="002C1127" w:rsidRDefault="001D15B1" w:rsidP="001D15B1">
      <w:pPr>
        <w:numPr>
          <w:ilvl w:val="0"/>
          <w:numId w:val="38"/>
        </w:numPr>
        <w:spacing w:after="0" w:line="240" w:lineRule="auto"/>
        <w:rPr>
          <w:rFonts w:ascii="Arial" w:eastAsia="Arial" w:hAnsi="Arial" w:cs="Arial"/>
        </w:rPr>
      </w:pPr>
      <w:r w:rsidRPr="002C1127">
        <w:rPr>
          <w:rFonts w:ascii="Arial" w:eastAsia="Arial" w:hAnsi="Arial" w:cs="Arial"/>
        </w:rPr>
        <w:t>Then, the next person in line gets into the stilt and repeats the same course.</w:t>
      </w:r>
    </w:p>
    <w:p w14:paraId="3C37A3F8" w14:textId="77777777" w:rsidR="001D15B1" w:rsidRPr="002C1127" w:rsidRDefault="001D15B1" w:rsidP="001D15B1">
      <w:pPr>
        <w:numPr>
          <w:ilvl w:val="0"/>
          <w:numId w:val="38"/>
        </w:numPr>
        <w:spacing w:after="0" w:line="240" w:lineRule="auto"/>
        <w:rPr>
          <w:rFonts w:ascii="Arial" w:eastAsia="Arial" w:hAnsi="Arial" w:cs="Arial"/>
        </w:rPr>
      </w:pPr>
      <w:r w:rsidRPr="002C1127">
        <w:rPr>
          <w:rFonts w:ascii="Arial" w:eastAsia="Arial" w:hAnsi="Arial" w:cs="Arial"/>
        </w:rPr>
        <w:t>When a player gets off the stilts before reaching the finish line, they should go back to the starting point and continue the game.</w:t>
      </w:r>
    </w:p>
    <w:p w14:paraId="3D9A2B93" w14:textId="77777777" w:rsidR="001D15B1" w:rsidRPr="002C1127" w:rsidRDefault="001D15B1" w:rsidP="001D15B1">
      <w:pPr>
        <w:numPr>
          <w:ilvl w:val="0"/>
          <w:numId w:val="38"/>
        </w:numPr>
        <w:spacing w:after="0" w:line="240" w:lineRule="auto"/>
        <w:rPr>
          <w:rFonts w:ascii="Arial" w:eastAsia="Arial" w:hAnsi="Arial" w:cs="Arial"/>
        </w:rPr>
      </w:pPr>
      <w:r w:rsidRPr="002C1127">
        <w:rPr>
          <w:rFonts w:ascii="Arial" w:eastAsia="Arial" w:hAnsi="Arial" w:cs="Arial"/>
        </w:rPr>
        <w:t>The first team to finish wins.</w:t>
      </w:r>
      <w:r w:rsidRPr="002C1127">
        <w:rPr>
          <w:rFonts w:ascii="Arial" w:eastAsia="Arial" w:hAnsi="Arial" w:cs="Arial"/>
        </w:rPr>
        <w:br/>
      </w:r>
    </w:p>
    <w:p w14:paraId="5E866F02"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Sangkayaw</w:t>
      </w:r>
    </w:p>
    <w:p w14:paraId="665D79F0" w14:textId="77777777" w:rsidR="001D15B1" w:rsidRPr="002C1127" w:rsidRDefault="001D15B1" w:rsidP="001D15B1">
      <w:pPr>
        <w:spacing w:before="240" w:after="240" w:line="240" w:lineRule="auto"/>
        <w:rPr>
          <w:rFonts w:ascii="Arial" w:eastAsia="Arial" w:hAnsi="Arial" w:cs="Arial"/>
        </w:rPr>
      </w:pPr>
      <w:r w:rsidRPr="002C1127">
        <w:rPr>
          <w:rFonts w:ascii="Arial" w:eastAsia="Arial" w:hAnsi="Arial" w:cs="Arial"/>
        </w:rPr>
        <w:t>GUIDELINES:</w:t>
      </w:r>
    </w:p>
    <w:p w14:paraId="2B1BE0B4" w14:textId="77777777" w:rsidR="001D15B1" w:rsidRPr="002C1127" w:rsidRDefault="001D15B1" w:rsidP="001D15B1">
      <w:pPr>
        <w:numPr>
          <w:ilvl w:val="0"/>
          <w:numId w:val="39"/>
        </w:numPr>
        <w:spacing w:after="0" w:line="240" w:lineRule="auto"/>
        <w:jc w:val="both"/>
        <w:rPr>
          <w:rFonts w:ascii="Arial" w:eastAsia="Arial" w:hAnsi="Arial" w:cs="Arial"/>
        </w:rPr>
      </w:pPr>
      <w:r w:rsidRPr="002C1127">
        <w:rPr>
          <w:rFonts w:ascii="Arial" w:eastAsia="Arial" w:hAnsi="Arial" w:cs="Arial"/>
        </w:rPr>
        <w:t>One team per delivery unit and should consist of five members is allowed to participate in this event.</w:t>
      </w:r>
    </w:p>
    <w:p w14:paraId="67881E2C" w14:textId="77777777" w:rsidR="001D15B1" w:rsidRPr="002C1127" w:rsidRDefault="001D15B1" w:rsidP="001D15B1">
      <w:pPr>
        <w:numPr>
          <w:ilvl w:val="0"/>
          <w:numId w:val="39"/>
        </w:numPr>
        <w:spacing w:after="0" w:line="240" w:lineRule="auto"/>
        <w:jc w:val="both"/>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6BFA7472" w14:textId="77777777" w:rsidR="001D15B1" w:rsidRPr="002C1127" w:rsidRDefault="001D15B1" w:rsidP="001D15B1">
      <w:pPr>
        <w:numPr>
          <w:ilvl w:val="0"/>
          <w:numId w:val="39"/>
        </w:numPr>
        <w:spacing w:after="0" w:line="240" w:lineRule="auto"/>
        <w:jc w:val="both"/>
        <w:rPr>
          <w:rFonts w:ascii="Arial" w:eastAsia="Arial" w:hAnsi="Arial" w:cs="Arial"/>
        </w:rPr>
      </w:pPr>
      <w:r w:rsidRPr="002C1127">
        <w:rPr>
          <w:rFonts w:ascii="Arial" w:eastAsia="Arial" w:hAnsi="Arial" w:cs="Arial"/>
        </w:rPr>
        <w:t>All teams should be present at the venue fifteen minutes prior to the said time and failure to show up will be disqualified automatically.</w:t>
      </w:r>
    </w:p>
    <w:p w14:paraId="025219ED" w14:textId="77777777" w:rsidR="001D15B1" w:rsidRPr="002C1127" w:rsidRDefault="001D15B1" w:rsidP="001D15B1">
      <w:pPr>
        <w:numPr>
          <w:ilvl w:val="0"/>
          <w:numId w:val="39"/>
        </w:numPr>
        <w:spacing w:after="240" w:line="240" w:lineRule="auto"/>
        <w:jc w:val="both"/>
        <w:rPr>
          <w:rFonts w:ascii="Arial" w:eastAsia="Arial" w:hAnsi="Arial" w:cs="Arial"/>
        </w:rPr>
      </w:pPr>
      <w:r w:rsidRPr="002C1127">
        <w:rPr>
          <w:rFonts w:ascii="Arial" w:eastAsia="Arial" w:hAnsi="Arial" w:cs="Arial"/>
        </w:rPr>
        <w:t>Players must bring their own materials.</w:t>
      </w:r>
    </w:p>
    <w:p w14:paraId="22B94AC7" w14:textId="77777777" w:rsidR="001D15B1" w:rsidRPr="002C1127" w:rsidRDefault="001D15B1" w:rsidP="001D15B1">
      <w:pPr>
        <w:spacing w:before="240" w:after="240" w:line="240" w:lineRule="auto"/>
        <w:rPr>
          <w:rFonts w:ascii="Arial" w:eastAsia="Arial" w:hAnsi="Arial" w:cs="Arial"/>
        </w:rPr>
      </w:pPr>
      <w:r w:rsidRPr="002C1127">
        <w:rPr>
          <w:rFonts w:ascii="Arial" w:eastAsia="Arial" w:hAnsi="Arial" w:cs="Arial"/>
        </w:rPr>
        <w:t xml:space="preserve"> MECHANICS</w:t>
      </w:r>
    </w:p>
    <w:p w14:paraId="3976782E" w14:textId="77777777" w:rsidR="001D15B1" w:rsidRPr="002C1127" w:rsidRDefault="001D15B1" w:rsidP="001D15B1">
      <w:pPr>
        <w:spacing w:before="240" w:after="0" w:line="240" w:lineRule="auto"/>
        <w:rPr>
          <w:rFonts w:ascii="Arial" w:eastAsia="Arial" w:hAnsi="Arial" w:cs="Arial"/>
        </w:rPr>
      </w:pPr>
      <w:r w:rsidRPr="002C1127">
        <w:rPr>
          <w:rFonts w:ascii="Arial" w:eastAsia="Arial" w:hAnsi="Arial" w:cs="Arial"/>
        </w:rPr>
        <w:lastRenderedPageBreak/>
        <w:t xml:space="preserve"> At the signal “Get Set,” the players stand at the starting line with their stilts.</w:t>
      </w:r>
    </w:p>
    <w:p w14:paraId="10ED5CEC" w14:textId="77777777" w:rsidR="001D15B1" w:rsidRPr="002C1127" w:rsidRDefault="001D15B1" w:rsidP="001D15B1">
      <w:pPr>
        <w:numPr>
          <w:ilvl w:val="0"/>
          <w:numId w:val="40"/>
        </w:numPr>
        <w:spacing w:after="0" w:line="240" w:lineRule="auto"/>
        <w:rPr>
          <w:rFonts w:ascii="Arial" w:eastAsia="Arial" w:hAnsi="Arial" w:cs="Arial"/>
        </w:rPr>
      </w:pPr>
      <w:r w:rsidRPr="002C1127">
        <w:rPr>
          <w:rFonts w:ascii="Arial" w:eastAsia="Arial" w:hAnsi="Arial" w:cs="Arial"/>
        </w:rPr>
        <w:t>At the signal “Go,” the first players mount their stilt and start walking.</w:t>
      </w:r>
    </w:p>
    <w:p w14:paraId="7D1285E6" w14:textId="77777777" w:rsidR="001D15B1" w:rsidRPr="002C1127" w:rsidRDefault="001D15B1" w:rsidP="001D15B1">
      <w:pPr>
        <w:numPr>
          <w:ilvl w:val="0"/>
          <w:numId w:val="40"/>
        </w:numPr>
        <w:spacing w:after="0" w:line="240" w:lineRule="auto"/>
        <w:rPr>
          <w:rFonts w:ascii="Arial" w:eastAsia="Arial" w:hAnsi="Arial" w:cs="Arial"/>
        </w:rPr>
      </w:pPr>
      <w:r w:rsidRPr="002C1127">
        <w:rPr>
          <w:rFonts w:ascii="Arial" w:eastAsia="Arial" w:hAnsi="Arial" w:cs="Arial"/>
        </w:rPr>
        <w:t>Each player must walk towards a marked point, and back to the starting line, tagging the next person in the team.</w:t>
      </w:r>
    </w:p>
    <w:p w14:paraId="4AA7C349" w14:textId="77777777" w:rsidR="001D15B1" w:rsidRPr="002C1127" w:rsidRDefault="001D15B1" w:rsidP="001D15B1">
      <w:pPr>
        <w:numPr>
          <w:ilvl w:val="0"/>
          <w:numId w:val="40"/>
        </w:numPr>
        <w:spacing w:after="0" w:line="240" w:lineRule="auto"/>
        <w:rPr>
          <w:rFonts w:ascii="Arial" w:eastAsia="Arial" w:hAnsi="Arial" w:cs="Arial"/>
        </w:rPr>
      </w:pPr>
      <w:r w:rsidRPr="002C1127">
        <w:rPr>
          <w:rFonts w:ascii="Arial" w:eastAsia="Arial" w:hAnsi="Arial" w:cs="Arial"/>
        </w:rPr>
        <w:t>Then, the next person in line gets into the stilt and repeats the same course.</w:t>
      </w:r>
    </w:p>
    <w:p w14:paraId="20FBB5BE" w14:textId="77777777" w:rsidR="001D15B1" w:rsidRPr="002C1127" w:rsidRDefault="001D15B1" w:rsidP="001D15B1">
      <w:pPr>
        <w:numPr>
          <w:ilvl w:val="0"/>
          <w:numId w:val="40"/>
        </w:numPr>
        <w:spacing w:after="0" w:line="240" w:lineRule="auto"/>
        <w:rPr>
          <w:rFonts w:ascii="Arial" w:eastAsia="Arial" w:hAnsi="Arial" w:cs="Arial"/>
        </w:rPr>
      </w:pPr>
      <w:r w:rsidRPr="002C1127">
        <w:rPr>
          <w:rFonts w:ascii="Arial" w:eastAsia="Arial" w:hAnsi="Arial" w:cs="Arial"/>
        </w:rPr>
        <w:t>When a player gets off the stilts before reaching the finish line, they should go back to the starting point and continue the game.</w:t>
      </w:r>
    </w:p>
    <w:p w14:paraId="7377F4EA" w14:textId="77777777" w:rsidR="001D15B1" w:rsidRPr="002C1127" w:rsidRDefault="001D15B1" w:rsidP="001D15B1">
      <w:pPr>
        <w:numPr>
          <w:ilvl w:val="0"/>
          <w:numId w:val="40"/>
        </w:numPr>
        <w:spacing w:after="0" w:line="240" w:lineRule="auto"/>
        <w:rPr>
          <w:rFonts w:ascii="Arial" w:eastAsia="Arial" w:hAnsi="Arial" w:cs="Arial"/>
        </w:rPr>
      </w:pPr>
      <w:r w:rsidRPr="002C1127">
        <w:rPr>
          <w:rFonts w:ascii="Arial" w:eastAsia="Arial" w:hAnsi="Arial" w:cs="Arial"/>
        </w:rPr>
        <w:t>The first team to finish wins.</w:t>
      </w:r>
      <w:r w:rsidRPr="002C1127">
        <w:rPr>
          <w:rFonts w:ascii="Arial" w:eastAsia="Arial" w:hAnsi="Arial" w:cs="Arial"/>
        </w:rPr>
        <w:br/>
      </w:r>
    </w:p>
    <w:p w14:paraId="5BFBAC5E"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Card Relay</w:t>
      </w:r>
    </w:p>
    <w:p w14:paraId="6110799F"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5016C30B"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One team per delivery unit and should consist of five members and two assistants is allowed to participate in this event.</w:t>
      </w:r>
    </w:p>
    <w:p w14:paraId="1445679F"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45A50472"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All teams should be present at the venue fifteen minutes prior to the said time and failure to show up will be disqualified automatically.</w:t>
      </w:r>
    </w:p>
    <w:p w14:paraId="66A86067"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The starting point shall have one assistant holding a standard deck of cards.</w:t>
      </w:r>
    </w:p>
    <w:p w14:paraId="64874B33"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The finish line shall have the other assistant ready to receive cards from the last player in line.</w:t>
      </w:r>
    </w:p>
    <w:p w14:paraId="355CC011"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Players line up from the start to finish and must pass the cards one by one using only their lips with the card parallel to their faces.</w:t>
      </w:r>
    </w:p>
    <w:p w14:paraId="42410C2A"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The use of any other body part of the player or another to hold or move the cards is prohibited. If a player violates this rule, that card is considered lost.</w:t>
      </w:r>
    </w:p>
    <w:p w14:paraId="547C85BE"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The first player shall have the assistant put the card on their mouth.</w:t>
      </w:r>
    </w:p>
    <w:p w14:paraId="4823A5BC"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Assistants may catch cards from the last player but in no way touch the card when it is still at the mouth of the last player.</w:t>
      </w:r>
    </w:p>
    <w:p w14:paraId="1A9A03BA"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If the previous player has already passed the card, they may receive another card.</w:t>
      </w:r>
    </w:p>
    <w:p w14:paraId="218DB5AA"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If the card falls, it shall be considered lost and must not be used again.</w:t>
      </w:r>
    </w:p>
    <w:p w14:paraId="547EEBFC" w14:textId="77777777" w:rsidR="001D15B1" w:rsidRPr="002C1127" w:rsidRDefault="001D15B1" w:rsidP="001D15B1">
      <w:pPr>
        <w:numPr>
          <w:ilvl w:val="0"/>
          <w:numId w:val="41"/>
        </w:numPr>
        <w:spacing w:after="0" w:line="240" w:lineRule="auto"/>
        <w:jc w:val="both"/>
        <w:rPr>
          <w:rFonts w:ascii="Arial" w:eastAsia="Arial" w:hAnsi="Arial" w:cs="Arial"/>
        </w:rPr>
      </w:pPr>
      <w:r w:rsidRPr="002C1127">
        <w:rPr>
          <w:rFonts w:ascii="Arial" w:eastAsia="Arial" w:hAnsi="Arial" w:cs="Arial"/>
        </w:rPr>
        <w:t>The team with the highest number of cards at the finish line when the time limit of five minutes runs out wins.</w:t>
      </w:r>
      <w:r w:rsidRPr="002C1127">
        <w:rPr>
          <w:rFonts w:ascii="Arial" w:eastAsia="Arial" w:hAnsi="Arial" w:cs="Arial"/>
        </w:rPr>
        <w:br/>
      </w:r>
    </w:p>
    <w:p w14:paraId="2430095A"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Harina Relay</w:t>
      </w:r>
    </w:p>
    <w:p w14:paraId="61E37D43"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One team per delivery unit consisting of five members is allowed to participate in this event.</w:t>
      </w:r>
    </w:p>
    <w:p w14:paraId="6F495CB0"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Students with asthma or sensitivity to dust shall not be allowed to participate in this event.</w:t>
      </w:r>
    </w:p>
    <w:p w14:paraId="6C75B49C"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7A9EBB6E"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All teams should be present at the venue fifteen minutes prior to the said time and failure to show up will be disqualified automatically.</w:t>
      </w:r>
    </w:p>
    <w:p w14:paraId="3689676B"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The starting point shall have a bowl full of flour where the first player may scoop the flour using a card and their hand.</w:t>
      </w:r>
    </w:p>
    <w:p w14:paraId="50514278"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The finish line shall have an empty bowl where the last player will pour the flour into without using any other body parts except for their mouth. Players may blow on the card using their nostrils to push out the flour.</w:t>
      </w:r>
    </w:p>
    <w:p w14:paraId="586FE430"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Players line up from the start to finish and must pass the flour using cards they are holding using their mouth perpendicular to their face.</w:t>
      </w:r>
    </w:p>
    <w:p w14:paraId="5791E32C"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The cards must not be creased or folded in any manner. Any team discovered to be violating this rule shall be immediately disqualified.</w:t>
      </w:r>
    </w:p>
    <w:p w14:paraId="12C4F1BE"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The use of any other body part of the player or another to hold or move the cards or flour is prohibited. If a player violates this rule, that team will be disqualified.</w:t>
      </w:r>
    </w:p>
    <w:p w14:paraId="287AC8F0"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lastRenderedPageBreak/>
        <w:t>If the previous player has already passed the flour, they may receive another scoop of flour.</w:t>
      </w:r>
    </w:p>
    <w:p w14:paraId="097B5A89"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If the card falls, players may get another card from the starting line and put it in their mouth.</w:t>
      </w:r>
    </w:p>
    <w:p w14:paraId="5C4CE7D9" w14:textId="77777777" w:rsidR="001D15B1" w:rsidRPr="002C1127" w:rsidRDefault="001D15B1" w:rsidP="001D15B1">
      <w:pPr>
        <w:numPr>
          <w:ilvl w:val="0"/>
          <w:numId w:val="23"/>
        </w:numPr>
        <w:spacing w:after="0" w:line="240" w:lineRule="auto"/>
        <w:rPr>
          <w:rFonts w:ascii="Arial" w:eastAsia="Arial" w:hAnsi="Arial" w:cs="Arial"/>
        </w:rPr>
      </w:pPr>
      <w:r w:rsidRPr="002C1127">
        <w:rPr>
          <w:rFonts w:ascii="Arial" w:eastAsia="Arial" w:hAnsi="Arial" w:cs="Arial"/>
        </w:rPr>
        <w:t>The team with the heaviest collected flour at the end of the time limit of five minutes will be declared the winner.</w:t>
      </w:r>
    </w:p>
    <w:p w14:paraId="0D6764E0" w14:textId="77777777" w:rsidR="001D15B1" w:rsidRPr="002C1127" w:rsidRDefault="001D15B1" w:rsidP="001D15B1">
      <w:pPr>
        <w:spacing w:after="0" w:line="240" w:lineRule="auto"/>
        <w:ind w:left="720"/>
        <w:rPr>
          <w:rFonts w:ascii="Arial" w:eastAsia="Arial" w:hAnsi="Arial" w:cs="Arial"/>
        </w:rPr>
      </w:pPr>
    </w:p>
    <w:p w14:paraId="52958E36"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Garter Relay</w:t>
      </w:r>
    </w:p>
    <w:p w14:paraId="4E7D873B"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40B9C590"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One team per delivery unit and shall consist of five members and two assistants is allowed to participate in this event.</w:t>
      </w:r>
    </w:p>
    <w:p w14:paraId="31DD0B11"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07FE5848"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All teams shall be present at the venue fifteen minutes prior to the said time and failure to show up will be disqualified automatically.</w:t>
      </w:r>
    </w:p>
    <w:p w14:paraId="438D721C"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Players line up from the start to finish and must pass the garter one by one while holding hands.</w:t>
      </w:r>
    </w:p>
    <w:p w14:paraId="245F7F9B"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The first player must face north and the next should face south and the rest in alternating fashion.</w:t>
      </w:r>
    </w:p>
    <w:p w14:paraId="7EAF1234"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The first player shall hold the garter in their left hand before the timer starts.</w:t>
      </w:r>
    </w:p>
    <w:p w14:paraId="1D5A5E3D"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 xml:space="preserve">When the announcer shouts “Get ready” the first players must raise their hands holding the garter. </w:t>
      </w:r>
    </w:p>
    <w:p w14:paraId="2EDDFBB0"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When the announcer shouts “Go” the game begins.</w:t>
      </w:r>
    </w:p>
    <w:p w14:paraId="150D6B41"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If any two players let go, the garter must be returned to the starting player and restart the sequence.</w:t>
      </w:r>
    </w:p>
    <w:p w14:paraId="3ED847B3"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The last player must raise their right hand once they finish the relay.</w:t>
      </w:r>
    </w:p>
    <w:p w14:paraId="0A436284" w14:textId="77777777" w:rsidR="001D15B1" w:rsidRPr="002C1127" w:rsidRDefault="001D15B1" w:rsidP="001D15B1">
      <w:pPr>
        <w:numPr>
          <w:ilvl w:val="0"/>
          <w:numId w:val="42"/>
        </w:numPr>
        <w:spacing w:after="0" w:line="240" w:lineRule="auto"/>
        <w:rPr>
          <w:rFonts w:ascii="Arial" w:eastAsia="Arial" w:hAnsi="Arial" w:cs="Arial"/>
        </w:rPr>
      </w:pPr>
      <w:r w:rsidRPr="002C1127">
        <w:rPr>
          <w:rFonts w:ascii="Arial" w:eastAsia="Arial" w:hAnsi="Arial" w:cs="Arial"/>
        </w:rPr>
        <w:t>The team that has the last player holding the garter in their right hand first wins.</w:t>
      </w:r>
    </w:p>
    <w:p w14:paraId="5627162D" w14:textId="77777777" w:rsidR="001D15B1" w:rsidRPr="002C1127" w:rsidRDefault="001D15B1" w:rsidP="001D15B1">
      <w:pPr>
        <w:spacing w:after="0" w:line="240" w:lineRule="auto"/>
        <w:rPr>
          <w:rFonts w:ascii="Arial" w:eastAsia="Arial" w:hAnsi="Arial" w:cs="Arial"/>
        </w:rPr>
      </w:pPr>
    </w:p>
    <w:p w14:paraId="348AAD57"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Balloon Caterpillar</w:t>
      </w:r>
    </w:p>
    <w:p w14:paraId="4728B926"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0053B8C8"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1.     The game shall have 5 participants per delivery unit.</w:t>
      </w:r>
    </w:p>
    <w:p w14:paraId="26E47932"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2.     Participants shall not wear accessories and should follow proper attire.</w:t>
      </w:r>
    </w:p>
    <w:p w14:paraId="260A30E9"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3.     The balloons to be used must be of the same size.</w:t>
      </w:r>
    </w:p>
    <w:p w14:paraId="70030FEA"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4.     Players must place their hands over the head.</w:t>
      </w:r>
    </w:p>
    <w:p w14:paraId="408689D4"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5.     The game must proceed as follows:</w:t>
      </w:r>
    </w:p>
    <w:p w14:paraId="046273BE" w14:textId="77777777" w:rsidR="001D15B1" w:rsidRPr="002C1127" w:rsidRDefault="001D15B1" w:rsidP="001D15B1">
      <w:pPr>
        <w:spacing w:after="0" w:line="240" w:lineRule="auto"/>
        <w:ind w:left="720"/>
        <w:rPr>
          <w:rFonts w:ascii="Arial" w:eastAsia="Arial" w:hAnsi="Arial" w:cs="Arial"/>
        </w:rPr>
      </w:pPr>
      <w:r w:rsidRPr="002C1127">
        <w:rPr>
          <w:rFonts w:ascii="Arial" w:eastAsia="Arial" w:hAnsi="Arial" w:cs="Arial"/>
        </w:rPr>
        <w:t>a.      The game shall start by placing a balloon between the 1</w:t>
      </w:r>
      <w:r w:rsidRPr="002C1127">
        <w:rPr>
          <w:rFonts w:ascii="Arial" w:eastAsia="Arial" w:hAnsi="Arial" w:cs="Arial"/>
          <w:vertAlign w:val="superscript"/>
        </w:rPr>
        <w:t>st</w:t>
      </w:r>
      <w:r w:rsidRPr="002C1127">
        <w:rPr>
          <w:rFonts w:ascii="Arial" w:eastAsia="Arial" w:hAnsi="Arial" w:cs="Arial"/>
        </w:rPr>
        <w:t xml:space="preserve"> and 2</w:t>
      </w:r>
      <w:r w:rsidRPr="002C1127">
        <w:rPr>
          <w:rFonts w:ascii="Arial" w:eastAsia="Arial" w:hAnsi="Arial" w:cs="Arial"/>
          <w:vertAlign w:val="superscript"/>
        </w:rPr>
        <w:t>nd</w:t>
      </w:r>
      <w:r w:rsidRPr="002C1127">
        <w:rPr>
          <w:rFonts w:ascii="Arial" w:eastAsia="Arial" w:hAnsi="Arial" w:cs="Arial"/>
        </w:rPr>
        <w:t xml:space="preserve"> player, specifically on the abdomen and the back part of the players respectively. </w:t>
      </w:r>
    </w:p>
    <w:p w14:paraId="4FFEFED0" w14:textId="77777777" w:rsidR="001D15B1" w:rsidRPr="002C1127" w:rsidRDefault="001D15B1" w:rsidP="001D15B1">
      <w:pPr>
        <w:spacing w:after="0" w:line="240" w:lineRule="auto"/>
        <w:ind w:left="720"/>
        <w:rPr>
          <w:rFonts w:ascii="Arial" w:eastAsia="Arial" w:hAnsi="Arial" w:cs="Arial"/>
        </w:rPr>
      </w:pPr>
      <w:r w:rsidRPr="002C1127">
        <w:rPr>
          <w:rFonts w:ascii="Arial" w:eastAsia="Arial" w:hAnsi="Arial" w:cs="Arial"/>
        </w:rPr>
        <w:t xml:space="preserve">b.      The players must travel from the starting point to a marker and back to the starting point. </w:t>
      </w:r>
    </w:p>
    <w:p w14:paraId="048253A6" w14:textId="77777777" w:rsidR="001D15B1" w:rsidRPr="002C1127" w:rsidRDefault="001D15B1" w:rsidP="001D15B1">
      <w:pPr>
        <w:spacing w:after="0" w:line="240" w:lineRule="auto"/>
        <w:ind w:left="720"/>
        <w:rPr>
          <w:rFonts w:ascii="Arial" w:eastAsia="Arial" w:hAnsi="Arial" w:cs="Arial"/>
        </w:rPr>
      </w:pPr>
      <w:r w:rsidRPr="002C1127">
        <w:rPr>
          <w:rFonts w:ascii="Arial" w:eastAsia="Arial" w:hAnsi="Arial" w:cs="Arial"/>
        </w:rPr>
        <w:t>c.      The next player shall place another balloon and repeat step b. The next players shall join one by one.</w:t>
      </w:r>
    </w:p>
    <w:p w14:paraId="16CFB1DE" w14:textId="77777777" w:rsidR="001D15B1" w:rsidRPr="002C1127" w:rsidRDefault="001D15B1" w:rsidP="001D15B1">
      <w:pPr>
        <w:spacing w:after="0" w:line="240" w:lineRule="auto"/>
        <w:ind w:left="720"/>
        <w:rPr>
          <w:rFonts w:ascii="Arial" w:eastAsia="Arial" w:hAnsi="Arial" w:cs="Arial"/>
        </w:rPr>
      </w:pPr>
      <w:r w:rsidRPr="002C1127">
        <w:rPr>
          <w:rFonts w:ascii="Arial" w:eastAsia="Arial" w:hAnsi="Arial" w:cs="Arial"/>
        </w:rPr>
        <w:t xml:space="preserve">d.     Step b and c shall be repeated until all the players are in the caterpillar formation. The balloon must not fall, or pop/burst, otherwise, the players must start over. </w:t>
      </w:r>
    </w:p>
    <w:p w14:paraId="38E74BB8" w14:textId="77777777" w:rsidR="001D15B1" w:rsidRPr="002C1127" w:rsidRDefault="001D15B1" w:rsidP="001D15B1">
      <w:pPr>
        <w:spacing w:after="0" w:line="240" w:lineRule="auto"/>
        <w:ind w:left="720"/>
        <w:rPr>
          <w:rFonts w:ascii="Arial" w:eastAsia="Arial" w:hAnsi="Arial" w:cs="Arial"/>
        </w:rPr>
      </w:pPr>
      <w:r w:rsidRPr="002C1127">
        <w:rPr>
          <w:rFonts w:ascii="Arial" w:eastAsia="Arial" w:hAnsi="Arial" w:cs="Arial"/>
        </w:rPr>
        <w:t>e.      The winning team shall be announced when the 1</w:t>
      </w:r>
      <w:r w:rsidRPr="002C1127">
        <w:rPr>
          <w:rFonts w:ascii="Arial" w:eastAsia="Arial" w:hAnsi="Arial" w:cs="Arial"/>
          <w:vertAlign w:val="superscript"/>
        </w:rPr>
        <w:t>st</w:t>
      </w:r>
      <w:r w:rsidRPr="002C1127">
        <w:rPr>
          <w:rFonts w:ascii="Arial" w:eastAsia="Arial" w:hAnsi="Arial" w:cs="Arial"/>
        </w:rPr>
        <w:t xml:space="preserve"> Team reaches the finish line.</w:t>
      </w:r>
    </w:p>
    <w:p w14:paraId="1C50A2EB"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6.     The game shall continue until the 2</w:t>
      </w:r>
      <w:r w:rsidRPr="002C1127">
        <w:rPr>
          <w:rFonts w:ascii="Arial" w:eastAsia="Arial" w:hAnsi="Arial" w:cs="Arial"/>
          <w:vertAlign w:val="superscript"/>
        </w:rPr>
        <w:t>nd</w:t>
      </w:r>
      <w:r w:rsidRPr="002C1127">
        <w:rPr>
          <w:rFonts w:ascii="Arial" w:eastAsia="Arial" w:hAnsi="Arial" w:cs="Arial"/>
        </w:rPr>
        <w:t xml:space="preserve"> and 3</w:t>
      </w:r>
      <w:r w:rsidRPr="002C1127">
        <w:rPr>
          <w:rFonts w:ascii="Arial" w:eastAsia="Arial" w:hAnsi="Arial" w:cs="Arial"/>
          <w:vertAlign w:val="superscript"/>
        </w:rPr>
        <w:t>rd</w:t>
      </w:r>
      <w:r w:rsidRPr="002C1127">
        <w:rPr>
          <w:rFonts w:ascii="Arial" w:eastAsia="Arial" w:hAnsi="Arial" w:cs="Arial"/>
        </w:rPr>
        <w:t xml:space="preserve"> place is announced.</w:t>
      </w:r>
    </w:p>
    <w:p w14:paraId="5C86D960"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7.     Touching the balloon during travel is prohibited using any body part other than the torso. Teams who violate this rule shall start over.</w:t>
      </w:r>
    </w:p>
    <w:p w14:paraId="3C4E2712"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8.     Players are not allowed to touch/hold their teammates.</w:t>
      </w:r>
    </w:p>
    <w:p w14:paraId="1D3DA64C" w14:textId="77777777" w:rsidR="001D15B1" w:rsidRPr="002C1127" w:rsidRDefault="001D15B1" w:rsidP="001D15B1">
      <w:pPr>
        <w:spacing w:after="0" w:line="240" w:lineRule="auto"/>
        <w:rPr>
          <w:rFonts w:ascii="Arial" w:eastAsia="Arial" w:hAnsi="Arial" w:cs="Arial"/>
        </w:rPr>
      </w:pPr>
    </w:p>
    <w:p w14:paraId="61217365"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 xml:space="preserve">Talong at Itlog </w:t>
      </w:r>
    </w:p>
    <w:p w14:paraId="60A12A43"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lastRenderedPageBreak/>
        <w:t>One pair per delivery unit is allowed to participate in this event.</w:t>
      </w:r>
    </w:p>
    <w:p w14:paraId="21DF3BC3"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0C045F24"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All pairs shall be present at the venue fifteen minutes prior to the said time and failure to show up will be disqualified automatically.</w:t>
      </w:r>
    </w:p>
    <w:p w14:paraId="1EC29D81"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One player ties an eggplant at the stem and around their waist. The eggplant must be able to swing freely.</w:t>
      </w:r>
    </w:p>
    <w:p w14:paraId="2B2124E6"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The other player ties a rope on a plastic containing an egg and around their waist. The egg wrap must be able to swing freely.</w:t>
      </w:r>
    </w:p>
    <w:p w14:paraId="31914686" w14:textId="54443E02"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 xml:space="preserve">Once the two players are ready, they shall swing the egg and eggplant at each other making the two </w:t>
      </w:r>
      <w:r w:rsidR="002C1127" w:rsidRPr="002C1127">
        <w:rPr>
          <w:rFonts w:ascii="Arial" w:eastAsia="Arial" w:hAnsi="Arial" w:cs="Arial"/>
        </w:rPr>
        <w:t>hits</w:t>
      </w:r>
      <w:r w:rsidRPr="002C1127">
        <w:rPr>
          <w:rFonts w:ascii="Arial" w:eastAsia="Arial" w:hAnsi="Arial" w:cs="Arial"/>
        </w:rPr>
        <w:t>.</w:t>
      </w:r>
    </w:p>
    <w:p w14:paraId="2D4B5AA6"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The pair who completely breaks the egg first wins.</w:t>
      </w:r>
    </w:p>
    <w:p w14:paraId="3EE14F39"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If the egg breaks by falling to the ground or hitting a body part of the player, they shall start from the beginning.</w:t>
      </w:r>
    </w:p>
    <w:p w14:paraId="64A90B08"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If the eggplant falls or breaks first, they shall replace the eggplant and start from the beginning.</w:t>
      </w:r>
    </w:p>
    <w:p w14:paraId="44191D21" w14:textId="77777777" w:rsidR="001D15B1" w:rsidRPr="002C1127" w:rsidRDefault="001D15B1" w:rsidP="001D15B1">
      <w:pPr>
        <w:numPr>
          <w:ilvl w:val="0"/>
          <w:numId w:val="43"/>
        </w:numPr>
        <w:spacing w:after="0" w:line="240" w:lineRule="auto"/>
        <w:rPr>
          <w:rFonts w:ascii="Arial" w:eastAsia="Arial" w:hAnsi="Arial" w:cs="Arial"/>
        </w:rPr>
      </w:pPr>
      <w:r w:rsidRPr="002C1127">
        <w:rPr>
          <w:rFonts w:ascii="Arial" w:eastAsia="Arial" w:hAnsi="Arial" w:cs="Arial"/>
        </w:rPr>
        <w:t>The egg is considered to be broken once it is majorly deformed. Cracks and deformity without leakage of liquid is not considered.</w:t>
      </w:r>
    </w:p>
    <w:p w14:paraId="127F520F" w14:textId="77777777" w:rsidR="001D15B1" w:rsidRPr="002C1127" w:rsidRDefault="001D15B1" w:rsidP="001D15B1">
      <w:pPr>
        <w:spacing w:after="0" w:line="240" w:lineRule="auto"/>
        <w:rPr>
          <w:rFonts w:ascii="Arial" w:eastAsia="Arial" w:hAnsi="Arial" w:cs="Arial"/>
        </w:rPr>
      </w:pPr>
    </w:p>
    <w:p w14:paraId="397BBF79"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Musical Chairs</w:t>
      </w:r>
    </w:p>
    <w:p w14:paraId="5B6D5D5F" w14:textId="722A9D56"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 xml:space="preserve">Participants should not wear accessories </w:t>
      </w:r>
      <w:r w:rsidR="002C1127" w:rsidRPr="002C1127">
        <w:rPr>
          <w:rFonts w:ascii="Arial" w:eastAsia="Arial" w:hAnsi="Arial" w:cs="Arial"/>
        </w:rPr>
        <w:t>and should</w:t>
      </w:r>
      <w:r w:rsidRPr="002C1127">
        <w:rPr>
          <w:rFonts w:ascii="Arial" w:eastAsia="Arial" w:hAnsi="Arial" w:cs="Arial"/>
        </w:rPr>
        <w:t xml:space="preserve"> follow proper attire.</w:t>
      </w:r>
    </w:p>
    <w:p w14:paraId="0DA3EC3E"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All participants shall be present at the venue fifteen minutes prior to the said time and failure to show up will be disqualified automatically.</w:t>
      </w:r>
    </w:p>
    <w:p w14:paraId="64AABB1F"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The game should start with 18 participants and 17 chairs arranged in a circle.</w:t>
      </w:r>
    </w:p>
    <w:p w14:paraId="04D981BC" w14:textId="034B9491"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 xml:space="preserve">Music will be played at the beginning </w:t>
      </w:r>
      <w:r w:rsidR="002C1127" w:rsidRPr="002C1127">
        <w:rPr>
          <w:rFonts w:ascii="Arial" w:eastAsia="Arial" w:hAnsi="Arial" w:cs="Arial"/>
        </w:rPr>
        <w:t>of every</w:t>
      </w:r>
      <w:r w:rsidRPr="002C1127">
        <w:rPr>
          <w:rFonts w:ascii="Arial" w:eastAsia="Arial" w:hAnsi="Arial" w:cs="Arial"/>
        </w:rPr>
        <w:t xml:space="preserve"> round.</w:t>
      </w:r>
    </w:p>
    <w:p w14:paraId="2752CB3C"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The participants should revolve around the chairs while dancing.</w:t>
      </w:r>
    </w:p>
    <w:p w14:paraId="2E4B90A5"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Once the music stops, the participants must be seated onto the empty chairs, one participant per empty chair.</w:t>
      </w:r>
    </w:p>
    <w:p w14:paraId="23F8C73C"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Players shall not intentionally push or harm another participant.</w:t>
      </w:r>
    </w:p>
    <w:p w14:paraId="1A00129B"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The participant who fails to sit on an empty chair will be eliminated.</w:t>
      </w:r>
    </w:p>
    <w:p w14:paraId="0FD67491"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A seat will be removed for every eliminated player.</w:t>
      </w:r>
    </w:p>
    <w:p w14:paraId="31429141"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The game will be played until only 3 participants remain.</w:t>
      </w:r>
    </w:p>
    <w:p w14:paraId="61CB3564"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For the second phase of the game, the remaining 2 chairs will be lined up horizontally 5 meters away in front of the 3 remaining participants.</w:t>
      </w:r>
    </w:p>
    <w:p w14:paraId="4BCC21CE"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Music will be played and the participants should dance while holding their positions.</w:t>
      </w:r>
    </w:p>
    <w:p w14:paraId="7139CBED"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Once the music stops, the remaining participants must take their seats on the remaining chairs.</w:t>
      </w:r>
    </w:p>
    <w:p w14:paraId="5151391C"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The participant who failed to take a seat which is the 2nd to the last eliminated participant will be the 3rd placer.</w:t>
      </w:r>
    </w:p>
    <w:p w14:paraId="3408C44F"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A chair will be removed and the game will be continued according to the previous rules, (refer to 12 and 13).</w:t>
      </w:r>
    </w:p>
    <w:p w14:paraId="4F5FDC12"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The participant who failed to take a seat which is the last eliminated participant will be the 2nd placer.</w:t>
      </w:r>
    </w:p>
    <w:p w14:paraId="2B8A826C" w14:textId="77777777" w:rsidR="001D15B1" w:rsidRPr="002C1127" w:rsidRDefault="001D15B1" w:rsidP="001D15B1">
      <w:pPr>
        <w:numPr>
          <w:ilvl w:val="0"/>
          <w:numId w:val="44"/>
        </w:numPr>
        <w:spacing w:after="0" w:line="240" w:lineRule="auto"/>
        <w:rPr>
          <w:rFonts w:ascii="Arial" w:eastAsia="Arial" w:hAnsi="Arial" w:cs="Arial"/>
        </w:rPr>
      </w:pPr>
      <w:r w:rsidRPr="002C1127">
        <w:rPr>
          <w:rFonts w:ascii="Arial" w:eastAsia="Arial" w:hAnsi="Arial" w:cs="Arial"/>
        </w:rPr>
        <w:t>And the last participant who will first take a seat on the last remaining chair will be the 1st placer.</w:t>
      </w:r>
      <w:r w:rsidRPr="002C1127">
        <w:rPr>
          <w:rFonts w:ascii="Arial" w:eastAsia="Arial" w:hAnsi="Arial" w:cs="Arial"/>
        </w:rPr>
        <w:br/>
      </w:r>
    </w:p>
    <w:p w14:paraId="7BBA2194"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Ball Toss</w:t>
      </w:r>
    </w:p>
    <w:p w14:paraId="2EA71B62"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One pair per delivery unit is allowed to participate in this event.</w:t>
      </w:r>
    </w:p>
    <w:p w14:paraId="5BD258BD"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There are no specific attire guidelines, but make sure that it is proper and comfortable for the participating players.</w:t>
      </w:r>
    </w:p>
    <w:p w14:paraId="2FA33835"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All teams shall be present at the venue fifteen minutes prior to the said time and failure to show up will be disqualified automatically.</w:t>
      </w:r>
    </w:p>
    <w:p w14:paraId="23B01229"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lastRenderedPageBreak/>
        <w:t>A distance of 8 feet must be marked on the floor.</w:t>
      </w:r>
    </w:p>
    <w:p w14:paraId="34B57E9F"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Ten ping-pong balls must be used during the event.</w:t>
      </w:r>
    </w:p>
    <w:p w14:paraId="31C7576E"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The facilitator must place 10 cups in a pyramid formation at the end of the distance, with the base of the pyramid touching the far edge of the distance.</w:t>
      </w:r>
    </w:p>
    <w:p w14:paraId="4771DD3E" w14:textId="77777777" w:rsidR="001D15B1" w:rsidRPr="002C1127" w:rsidRDefault="001D15B1" w:rsidP="001D15B1">
      <w:pPr>
        <w:numPr>
          <w:ilvl w:val="0"/>
          <w:numId w:val="45"/>
        </w:numPr>
        <w:spacing w:after="240" w:line="240" w:lineRule="auto"/>
        <w:rPr>
          <w:rFonts w:ascii="Arial" w:eastAsia="Arial" w:hAnsi="Arial" w:cs="Arial"/>
        </w:rPr>
      </w:pPr>
      <w:r w:rsidRPr="002C1127">
        <w:rPr>
          <w:rFonts w:ascii="Arial" w:eastAsia="Arial" w:hAnsi="Arial" w:cs="Arial"/>
        </w:rPr>
        <w:t>The cup shall be marked and scored as shown below:</w:t>
      </w:r>
    </w:p>
    <w:p w14:paraId="76417BE5" w14:textId="0FCE6918" w:rsidR="001D15B1" w:rsidRPr="002C1127" w:rsidRDefault="001D15B1" w:rsidP="001D15B1">
      <w:pPr>
        <w:spacing w:before="240" w:after="240" w:line="240" w:lineRule="auto"/>
        <w:jc w:val="center"/>
        <w:rPr>
          <w:rFonts w:ascii="Arial" w:eastAsia="Arial" w:hAnsi="Arial" w:cs="Arial"/>
        </w:rPr>
      </w:pPr>
      <w:r w:rsidRPr="002C1127">
        <w:rPr>
          <w:rFonts w:ascii="Arial" w:eastAsia="Arial" w:hAnsi="Arial" w:cs="Arial"/>
          <w:noProof/>
        </w:rPr>
        <w:drawing>
          <wp:inline distT="0" distB="0" distL="0" distR="0" wp14:anchorId="1C2B66A5" wp14:editId="166084AC">
            <wp:extent cx="2228850" cy="3457575"/>
            <wp:effectExtent l="0" t="0" r="0" b="9525"/>
            <wp:docPr id="2239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8850" cy="3457575"/>
                    </a:xfrm>
                    <a:prstGeom prst="rect">
                      <a:avLst/>
                    </a:prstGeom>
                    <a:noFill/>
                    <a:ln>
                      <a:noFill/>
                    </a:ln>
                  </pic:spPr>
                </pic:pic>
              </a:graphicData>
            </a:graphic>
          </wp:inline>
        </w:drawing>
      </w:r>
    </w:p>
    <w:p w14:paraId="493B015E" w14:textId="77777777" w:rsidR="001D15B1" w:rsidRPr="002C1127" w:rsidRDefault="001D15B1" w:rsidP="001D15B1">
      <w:pPr>
        <w:numPr>
          <w:ilvl w:val="0"/>
          <w:numId w:val="45"/>
        </w:numPr>
        <w:spacing w:before="240" w:after="0" w:line="240" w:lineRule="auto"/>
        <w:rPr>
          <w:rFonts w:ascii="Arial" w:eastAsia="Arial" w:hAnsi="Arial" w:cs="Arial"/>
        </w:rPr>
      </w:pPr>
      <w:r w:rsidRPr="002C1127">
        <w:rPr>
          <w:rFonts w:ascii="Arial" w:eastAsia="Arial" w:hAnsi="Arial" w:cs="Arial"/>
        </w:rPr>
        <w:t>If a ball that is already inside a cup is bounced out by another ball, the score it previously gave is already counted and if the ball still goes inside another cup, the corresponding points will also be added.</w:t>
      </w:r>
    </w:p>
    <w:p w14:paraId="77B052AE"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Shooting Rules:</w:t>
      </w:r>
    </w:p>
    <w:p w14:paraId="4260CDC1" w14:textId="77777777" w:rsidR="001D15B1" w:rsidRPr="002C1127" w:rsidRDefault="001D15B1" w:rsidP="001D15B1">
      <w:pPr>
        <w:numPr>
          <w:ilvl w:val="1"/>
          <w:numId w:val="45"/>
        </w:numPr>
        <w:spacing w:after="0" w:line="240" w:lineRule="auto"/>
        <w:rPr>
          <w:rFonts w:ascii="Arial" w:eastAsia="Arial" w:hAnsi="Arial" w:cs="Arial"/>
        </w:rPr>
      </w:pPr>
      <w:r w:rsidRPr="002C1127">
        <w:rPr>
          <w:rFonts w:ascii="Arial" w:eastAsia="Arial" w:hAnsi="Arial" w:cs="Arial"/>
        </w:rPr>
        <w:t>The player's upper body must be behind the edge of the distance when throwing the ball; only the arms can extend while throwing.</w:t>
      </w:r>
    </w:p>
    <w:p w14:paraId="16C2385D" w14:textId="77777777" w:rsidR="001D15B1" w:rsidRPr="002C1127" w:rsidRDefault="001D15B1" w:rsidP="001D15B1">
      <w:pPr>
        <w:numPr>
          <w:ilvl w:val="1"/>
          <w:numId w:val="45"/>
        </w:numPr>
        <w:spacing w:after="0" w:line="240" w:lineRule="auto"/>
        <w:rPr>
          <w:rFonts w:ascii="Arial" w:eastAsia="Arial" w:hAnsi="Arial" w:cs="Arial"/>
        </w:rPr>
      </w:pPr>
      <w:r w:rsidRPr="002C1127">
        <w:rPr>
          <w:rFonts w:ascii="Arial" w:eastAsia="Arial" w:hAnsi="Arial" w:cs="Arial"/>
        </w:rPr>
        <w:t>Bouncing Shots are allowed.</w:t>
      </w:r>
    </w:p>
    <w:p w14:paraId="33F8F3B2" w14:textId="77777777" w:rsidR="001D15B1" w:rsidRPr="002C1127" w:rsidRDefault="001D15B1" w:rsidP="001D15B1">
      <w:pPr>
        <w:numPr>
          <w:ilvl w:val="1"/>
          <w:numId w:val="45"/>
        </w:numPr>
        <w:spacing w:after="0" w:line="240" w:lineRule="auto"/>
        <w:rPr>
          <w:rFonts w:ascii="Arial" w:eastAsia="Arial" w:hAnsi="Arial" w:cs="Arial"/>
        </w:rPr>
      </w:pPr>
      <w:r w:rsidRPr="002C1127">
        <w:rPr>
          <w:rFonts w:ascii="Arial" w:eastAsia="Arial" w:hAnsi="Arial" w:cs="Arial"/>
        </w:rPr>
        <w:t>Underhand shots are allowed.</w:t>
      </w:r>
    </w:p>
    <w:p w14:paraId="70A9B812" w14:textId="77777777" w:rsidR="001D15B1" w:rsidRPr="002C1127" w:rsidRDefault="001D15B1" w:rsidP="001D15B1">
      <w:pPr>
        <w:numPr>
          <w:ilvl w:val="1"/>
          <w:numId w:val="45"/>
        </w:numPr>
        <w:spacing w:after="0" w:line="240" w:lineRule="auto"/>
        <w:rPr>
          <w:rFonts w:ascii="Arial" w:eastAsia="Arial" w:hAnsi="Arial" w:cs="Arial"/>
        </w:rPr>
      </w:pPr>
      <w:r w:rsidRPr="002C1127">
        <w:rPr>
          <w:rFonts w:ascii="Arial" w:eastAsia="Arial" w:hAnsi="Arial" w:cs="Arial"/>
        </w:rPr>
        <w:t>If a player violates any rule, they shall receive a warning.</w:t>
      </w:r>
    </w:p>
    <w:p w14:paraId="3A078486" w14:textId="77777777" w:rsidR="001D15B1" w:rsidRPr="002C1127" w:rsidRDefault="001D15B1" w:rsidP="001D15B1">
      <w:pPr>
        <w:numPr>
          <w:ilvl w:val="1"/>
          <w:numId w:val="45"/>
        </w:numPr>
        <w:spacing w:after="0" w:line="240" w:lineRule="auto"/>
        <w:rPr>
          <w:rFonts w:ascii="Arial" w:eastAsia="Arial" w:hAnsi="Arial" w:cs="Arial"/>
        </w:rPr>
      </w:pPr>
      <w:r w:rsidRPr="002C1127">
        <w:rPr>
          <w:rFonts w:ascii="Arial" w:eastAsia="Arial" w:hAnsi="Arial" w:cs="Arial"/>
        </w:rPr>
        <w:t>Three violations shall result in disqualification.</w:t>
      </w:r>
    </w:p>
    <w:p w14:paraId="4D73D76E"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Each player will be given a time of one-minute to throw balls into the cups for the first set. The other player shall wait at the other end of the distance to return the balls to the player.</w:t>
      </w:r>
    </w:p>
    <w:p w14:paraId="701C6D20"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The second player shall also play for the same amount of time and rules.</w:t>
      </w:r>
    </w:p>
    <w:p w14:paraId="0D93607C"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In a tie, both teams are given a chance to throw ten balls with a time limit of 15 seconds. The team with the highest point will be the winner.</w:t>
      </w:r>
    </w:p>
    <w:p w14:paraId="69E93243"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When the time limit has been reached, the player must stop throwing balls. The facilitator will then count the balls that the player has made and convert it to the points in the score chart.</w:t>
      </w:r>
    </w:p>
    <w:p w14:paraId="323A1D8A" w14:textId="77777777" w:rsidR="001D15B1" w:rsidRPr="002C1127" w:rsidRDefault="001D15B1" w:rsidP="001D15B1">
      <w:pPr>
        <w:numPr>
          <w:ilvl w:val="0"/>
          <w:numId w:val="45"/>
        </w:numPr>
        <w:spacing w:after="0" w:line="240" w:lineRule="auto"/>
        <w:rPr>
          <w:rFonts w:ascii="Arial" w:eastAsia="Arial" w:hAnsi="Arial" w:cs="Arial"/>
        </w:rPr>
      </w:pPr>
      <w:r w:rsidRPr="002C1127">
        <w:rPr>
          <w:rFonts w:ascii="Arial" w:eastAsia="Arial" w:hAnsi="Arial" w:cs="Arial"/>
        </w:rPr>
        <w:t>The 1</w:t>
      </w:r>
      <w:r w:rsidRPr="002C1127">
        <w:rPr>
          <w:rFonts w:ascii="Arial" w:eastAsia="Arial" w:hAnsi="Arial" w:cs="Arial"/>
          <w:vertAlign w:val="superscript"/>
        </w:rPr>
        <w:t>st</w:t>
      </w:r>
      <w:r w:rsidRPr="002C1127">
        <w:rPr>
          <w:rFonts w:ascii="Arial" w:eastAsia="Arial" w:hAnsi="Arial" w:cs="Arial"/>
        </w:rPr>
        <w:t xml:space="preserve"> Place will be determined by the highest point and the next place will be as follows.</w:t>
      </w:r>
      <w:r w:rsidRPr="002C1127">
        <w:rPr>
          <w:rFonts w:ascii="Arial" w:eastAsia="Arial" w:hAnsi="Arial" w:cs="Arial"/>
        </w:rPr>
        <w:br/>
      </w:r>
    </w:p>
    <w:p w14:paraId="7A8C11DE"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Putukan ng Lobo</w:t>
      </w:r>
    </w:p>
    <w:p w14:paraId="6A967093"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lastRenderedPageBreak/>
        <w:t>Participants should not wear accessories and should follow proper attire.</w:t>
      </w:r>
    </w:p>
    <w:p w14:paraId="2869AC38"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All participants shall be present at the venue fifteen minutes prior to the said time and failure to show up will be disqualified automatically.</w:t>
      </w:r>
    </w:p>
    <w:p w14:paraId="79009AA3"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Four players shall be required from each delivery unit.</w:t>
      </w:r>
    </w:p>
    <w:p w14:paraId="27394532"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A seat shall be placed 8 feet away from the starting line with a manual balloon pump on top.</w:t>
      </w:r>
    </w:p>
    <w:p w14:paraId="5B204AE1"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Oblong balloons shall be available at the starting line.</w:t>
      </w:r>
    </w:p>
    <w:p w14:paraId="00E59107"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The game begins with two players running towards the chair with one sitting and placing the pump between their thighs.</w:t>
      </w:r>
    </w:p>
    <w:p w14:paraId="01F9739E"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The other player shall inflate only one balloon they are holding on the pump using only one hand until it pops.</w:t>
      </w:r>
    </w:p>
    <w:p w14:paraId="59D51F1C"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The second player then sits and places the pump between their thighs while the next player runs and does the same as step 7.</w:t>
      </w:r>
    </w:p>
    <w:p w14:paraId="601748AD"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The game goes on until the first player to sit on the chair pops a balloon on their turn.</w:t>
      </w:r>
    </w:p>
    <w:p w14:paraId="784BFBB9"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The first team to finish wins the game.</w:t>
      </w:r>
    </w:p>
    <w:p w14:paraId="1604D11C" w14:textId="77777777" w:rsidR="001D15B1" w:rsidRPr="002C1127" w:rsidRDefault="001D15B1" w:rsidP="001D15B1">
      <w:pPr>
        <w:numPr>
          <w:ilvl w:val="0"/>
          <w:numId w:val="46"/>
        </w:numPr>
        <w:spacing w:after="0" w:line="240" w:lineRule="auto"/>
        <w:rPr>
          <w:rFonts w:ascii="Arial" w:eastAsia="Arial" w:hAnsi="Arial" w:cs="Arial"/>
        </w:rPr>
      </w:pPr>
      <w:r w:rsidRPr="002C1127">
        <w:rPr>
          <w:rFonts w:ascii="Arial" w:eastAsia="Arial" w:hAnsi="Arial" w:cs="Arial"/>
        </w:rPr>
        <w:t>Only two players shall be present in the field at a time and the next player may only run once the previous player reaches the starting point.</w:t>
      </w:r>
    </w:p>
    <w:p w14:paraId="51D6DE09" w14:textId="77777777" w:rsidR="001D15B1" w:rsidRPr="002C1127" w:rsidRDefault="001D15B1" w:rsidP="001D15B1">
      <w:pPr>
        <w:spacing w:after="0" w:line="240" w:lineRule="auto"/>
        <w:rPr>
          <w:rFonts w:ascii="Arial" w:eastAsia="Arial" w:hAnsi="Arial" w:cs="Arial"/>
        </w:rPr>
      </w:pPr>
    </w:p>
    <w:p w14:paraId="3B10E852"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Volleyball</w:t>
      </w:r>
    </w:p>
    <w:p w14:paraId="12AD5E98" w14:textId="77777777" w:rsidR="001D15B1" w:rsidRPr="002C1127" w:rsidRDefault="001D15B1" w:rsidP="001D15B1">
      <w:pPr>
        <w:spacing w:after="0" w:line="240" w:lineRule="auto"/>
        <w:ind w:firstLine="720"/>
        <w:jc w:val="both"/>
        <w:rPr>
          <w:rFonts w:ascii="Arial" w:eastAsia="Arial" w:hAnsi="Arial" w:cs="Arial"/>
        </w:rPr>
      </w:pPr>
      <w:r w:rsidRPr="002C1127">
        <w:rPr>
          <w:rFonts w:ascii="Arial" w:eastAsia="Arial" w:hAnsi="Arial" w:cs="Arial"/>
        </w:rPr>
        <w:t>Volleyball is a team sport in which two teams of six players are separated by a net. Each team tries to score points by grounding a ball on the other team's court under organized rules.</w:t>
      </w:r>
    </w:p>
    <w:p w14:paraId="2012A7AA" w14:textId="77777777" w:rsidR="001D15B1" w:rsidRPr="002C1127" w:rsidRDefault="001D15B1" w:rsidP="001D15B1">
      <w:pPr>
        <w:spacing w:after="0" w:line="240" w:lineRule="auto"/>
        <w:rPr>
          <w:rFonts w:ascii="Arial" w:eastAsia="Arial" w:hAnsi="Arial" w:cs="Arial"/>
        </w:rPr>
      </w:pPr>
    </w:p>
    <w:p w14:paraId="06B6F250"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Eligibility:</w:t>
      </w:r>
    </w:p>
    <w:p w14:paraId="337A9A77" w14:textId="77777777" w:rsidR="001D15B1" w:rsidRPr="002C1127" w:rsidRDefault="001D15B1" w:rsidP="001D15B1">
      <w:pPr>
        <w:numPr>
          <w:ilvl w:val="0"/>
          <w:numId w:val="47"/>
        </w:numPr>
        <w:spacing w:after="0" w:line="240" w:lineRule="auto"/>
        <w:rPr>
          <w:rFonts w:ascii="Arial" w:eastAsia="Arial" w:hAnsi="Arial" w:cs="Arial"/>
        </w:rPr>
      </w:pPr>
      <w:r w:rsidRPr="002C1127">
        <w:rPr>
          <w:rFonts w:ascii="Arial" w:eastAsia="Arial" w:hAnsi="Arial" w:cs="Arial"/>
        </w:rPr>
        <w:t>A team shall consist of six players composed of both students and faculty to begin a match playing on the court simultaneously.</w:t>
      </w:r>
    </w:p>
    <w:p w14:paraId="018491F0" w14:textId="77777777" w:rsidR="001D15B1" w:rsidRPr="002C1127" w:rsidRDefault="001D15B1" w:rsidP="001D15B1">
      <w:pPr>
        <w:numPr>
          <w:ilvl w:val="1"/>
          <w:numId w:val="47"/>
        </w:numPr>
        <w:spacing w:after="0" w:line="240" w:lineRule="auto"/>
        <w:rPr>
          <w:rFonts w:ascii="Arial" w:eastAsia="Arial" w:hAnsi="Arial" w:cs="Arial"/>
        </w:rPr>
      </w:pPr>
      <w:r w:rsidRPr="002C1127">
        <w:rPr>
          <w:rFonts w:ascii="Arial" w:eastAsia="Arial" w:hAnsi="Arial" w:cs="Arial"/>
        </w:rPr>
        <w:t>Women Category</w:t>
      </w:r>
    </w:p>
    <w:p w14:paraId="55DF5B55" w14:textId="77777777" w:rsidR="001D15B1" w:rsidRPr="002C1127" w:rsidRDefault="001D15B1" w:rsidP="001D15B1">
      <w:pPr>
        <w:numPr>
          <w:ilvl w:val="2"/>
          <w:numId w:val="47"/>
        </w:numPr>
        <w:spacing w:after="0" w:line="240" w:lineRule="auto"/>
        <w:rPr>
          <w:rFonts w:ascii="Arial" w:eastAsia="Arial" w:hAnsi="Arial" w:cs="Arial"/>
        </w:rPr>
      </w:pPr>
      <w:r w:rsidRPr="002C1127">
        <w:rPr>
          <w:rFonts w:ascii="Arial" w:eastAsia="Arial" w:hAnsi="Arial" w:cs="Arial"/>
        </w:rPr>
        <w:t>Each member is a naturally born female whatever gender preference.</w:t>
      </w:r>
    </w:p>
    <w:p w14:paraId="74BFC017" w14:textId="77777777" w:rsidR="001D15B1" w:rsidRPr="002C1127" w:rsidRDefault="001D15B1" w:rsidP="001D15B1">
      <w:pPr>
        <w:numPr>
          <w:ilvl w:val="1"/>
          <w:numId w:val="47"/>
        </w:numPr>
        <w:spacing w:after="0" w:line="240" w:lineRule="auto"/>
        <w:rPr>
          <w:rFonts w:ascii="Arial" w:eastAsia="Arial" w:hAnsi="Arial" w:cs="Arial"/>
        </w:rPr>
      </w:pPr>
      <w:r w:rsidRPr="002C1127">
        <w:rPr>
          <w:rFonts w:ascii="Arial" w:eastAsia="Arial" w:hAnsi="Arial" w:cs="Arial"/>
        </w:rPr>
        <w:t>Men Category</w:t>
      </w:r>
    </w:p>
    <w:p w14:paraId="7B393374" w14:textId="77777777" w:rsidR="001D15B1" w:rsidRPr="002C1127" w:rsidRDefault="001D15B1" w:rsidP="001D15B1">
      <w:pPr>
        <w:numPr>
          <w:ilvl w:val="2"/>
          <w:numId w:val="47"/>
        </w:numPr>
        <w:spacing w:after="0" w:line="240" w:lineRule="auto"/>
        <w:rPr>
          <w:rFonts w:ascii="Arial" w:eastAsia="Arial" w:hAnsi="Arial" w:cs="Arial"/>
        </w:rPr>
      </w:pPr>
      <w:r w:rsidRPr="002C1127">
        <w:rPr>
          <w:rFonts w:ascii="Arial" w:eastAsia="Arial" w:hAnsi="Arial" w:cs="Arial"/>
        </w:rPr>
        <w:t>Each member is a naturally born male whatever gender preference.</w:t>
      </w:r>
    </w:p>
    <w:p w14:paraId="5C77E825" w14:textId="77777777" w:rsidR="001D15B1" w:rsidRPr="002C1127" w:rsidRDefault="001D15B1" w:rsidP="001D15B1">
      <w:pPr>
        <w:spacing w:after="0" w:line="240" w:lineRule="auto"/>
        <w:rPr>
          <w:rFonts w:ascii="Arial" w:eastAsia="Arial" w:hAnsi="Arial" w:cs="Arial"/>
        </w:rPr>
      </w:pPr>
    </w:p>
    <w:p w14:paraId="7F11A8C8"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Participants:</w:t>
      </w:r>
    </w:p>
    <w:p w14:paraId="6384FC96"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Each team shall have a minimum of 8 players and a maximum of 10 players.</w:t>
      </w:r>
    </w:p>
    <w:p w14:paraId="7FDAF11D"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Each team shall consist of both students and at least 2 faculty.</w:t>
      </w:r>
    </w:p>
    <w:p w14:paraId="0D60D196"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One team will represent their respective delivery unit and its members shall only consist of participants from the delivery unit they are representing.</w:t>
      </w:r>
    </w:p>
    <w:p w14:paraId="56551845"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Only players indicated in the entry form shall be allowed to play.</w:t>
      </w:r>
    </w:p>
    <w:p w14:paraId="1990F26D"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No replacement or alteration of player(s) will be allowed after submission of entries.</w:t>
      </w:r>
    </w:p>
    <w:p w14:paraId="68B0ED87"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A team that is declared incomplete for the set of the or for the match, loses the set or the match.</w:t>
      </w:r>
    </w:p>
    <w:p w14:paraId="66953B24" w14:textId="77777777" w:rsidR="001D15B1" w:rsidRPr="002C1127" w:rsidRDefault="001D15B1" w:rsidP="001D15B1">
      <w:pPr>
        <w:numPr>
          <w:ilvl w:val="0"/>
          <w:numId w:val="48"/>
        </w:numPr>
        <w:spacing w:after="0" w:line="240" w:lineRule="auto"/>
        <w:rPr>
          <w:rFonts w:ascii="Arial" w:eastAsia="Arial" w:hAnsi="Arial" w:cs="Arial"/>
        </w:rPr>
      </w:pPr>
      <w:r w:rsidRPr="002C1127">
        <w:rPr>
          <w:rFonts w:ascii="Arial" w:eastAsia="Arial" w:hAnsi="Arial" w:cs="Arial"/>
        </w:rPr>
        <w:t>The opponent team is given the point, or points and the set, needed to win the match. The incomplete team keeps its points and set.</w:t>
      </w:r>
    </w:p>
    <w:p w14:paraId="060AD1E3"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Tournament Format:</w:t>
      </w:r>
    </w:p>
    <w:p w14:paraId="6822A3F7" w14:textId="77777777" w:rsidR="001D15B1" w:rsidRPr="002C1127" w:rsidRDefault="001D15B1" w:rsidP="001D15B1">
      <w:pPr>
        <w:numPr>
          <w:ilvl w:val="0"/>
          <w:numId w:val="49"/>
        </w:numPr>
        <w:spacing w:after="0" w:line="240" w:lineRule="auto"/>
        <w:rPr>
          <w:rFonts w:ascii="Arial" w:eastAsia="Arial" w:hAnsi="Arial" w:cs="Arial"/>
        </w:rPr>
      </w:pPr>
      <w:r w:rsidRPr="002C1127">
        <w:rPr>
          <w:rFonts w:ascii="Arial" w:eastAsia="Arial" w:hAnsi="Arial" w:cs="Arial"/>
        </w:rPr>
        <w:t>The game will follow a single elimination bracketing system.</w:t>
      </w:r>
    </w:p>
    <w:p w14:paraId="13F924E8" w14:textId="3CD957B1" w:rsidR="001D15B1" w:rsidRPr="002C1127" w:rsidRDefault="001D15B1" w:rsidP="001D15B1">
      <w:pPr>
        <w:spacing w:after="0" w:line="240" w:lineRule="auto"/>
        <w:rPr>
          <w:rFonts w:ascii="Arial" w:eastAsia="Arial" w:hAnsi="Arial" w:cs="Arial"/>
        </w:rPr>
      </w:pPr>
      <w:r w:rsidRPr="002C1127">
        <w:rPr>
          <w:rFonts w:ascii="Arial" w:eastAsia="Arial" w:hAnsi="Arial" w:cs="Arial"/>
          <w:noProof/>
        </w:rPr>
        <w:lastRenderedPageBreak/>
        <w:drawing>
          <wp:inline distT="0" distB="0" distL="0" distR="0" wp14:anchorId="480D7CFE" wp14:editId="565959DD">
            <wp:extent cx="5724525" cy="2447925"/>
            <wp:effectExtent l="0" t="0" r="9525" b="9525"/>
            <wp:docPr id="3640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58099A84" w14:textId="77777777" w:rsidR="001D15B1" w:rsidRPr="002C1127" w:rsidRDefault="001D15B1" w:rsidP="001D15B1">
      <w:pPr>
        <w:numPr>
          <w:ilvl w:val="0"/>
          <w:numId w:val="49"/>
        </w:numPr>
        <w:spacing w:after="0" w:line="240" w:lineRule="auto"/>
        <w:rPr>
          <w:rFonts w:ascii="Arial" w:eastAsia="Arial" w:hAnsi="Arial" w:cs="Arial"/>
        </w:rPr>
      </w:pPr>
      <w:r w:rsidRPr="002C1127">
        <w:rPr>
          <w:rFonts w:ascii="Arial" w:eastAsia="Arial" w:hAnsi="Arial" w:cs="Arial"/>
        </w:rPr>
        <w:t>The winner for the prelim will be the players for the semi-finals, the winner for the semi-finals will automatically be the player for the finals.</w:t>
      </w:r>
    </w:p>
    <w:p w14:paraId="0379A9AD" w14:textId="77777777" w:rsidR="001D15B1" w:rsidRPr="002C1127" w:rsidRDefault="001D15B1" w:rsidP="001D15B1">
      <w:pPr>
        <w:numPr>
          <w:ilvl w:val="0"/>
          <w:numId w:val="49"/>
        </w:numPr>
        <w:spacing w:after="0" w:line="240" w:lineRule="auto"/>
        <w:rPr>
          <w:rFonts w:ascii="Arial" w:eastAsia="Arial" w:hAnsi="Arial" w:cs="Arial"/>
        </w:rPr>
      </w:pPr>
      <w:r w:rsidRPr="002C1127">
        <w:rPr>
          <w:rFonts w:ascii="Arial" w:eastAsia="Arial" w:hAnsi="Arial" w:cs="Arial"/>
        </w:rPr>
        <w:t>The overall champion will be the team that plays in the championship, the loser in the championship match will be the 1st placer, the 2nd placer will be the loser with the highest points of the semi-finals.</w:t>
      </w:r>
    </w:p>
    <w:p w14:paraId="6D6EFEA7" w14:textId="77777777" w:rsidR="001D15B1" w:rsidRPr="002C1127" w:rsidRDefault="001D15B1" w:rsidP="001D15B1">
      <w:pPr>
        <w:numPr>
          <w:ilvl w:val="0"/>
          <w:numId w:val="49"/>
        </w:numPr>
        <w:spacing w:after="0" w:line="240" w:lineRule="auto"/>
        <w:rPr>
          <w:rFonts w:ascii="Arial" w:eastAsia="Arial" w:hAnsi="Arial" w:cs="Arial"/>
        </w:rPr>
      </w:pPr>
      <w:r w:rsidRPr="002C1127">
        <w:rPr>
          <w:rFonts w:ascii="Arial" w:eastAsia="Arial" w:hAnsi="Arial" w:cs="Arial"/>
        </w:rPr>
        <w:t>The first team to score fifteen (15) points in a set win, and two (2) wins in a match wins the match. (same rules apply to championship).</w:t>
      </w:r>
    </w:p>
    <w:p w14:paraId="562C3E55"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Participants Conduct:</w:t>
      </w:r>
    </w:p>
    <w:p w14:paraId="7A6031D8" w14:textId="77777777" w:rsidR="001D15B1" w:rsidRPr="002C1127" w:rsidRDefault="001D15B1" w:rsidP="001D15B1">
      <w:pPr>
        <w:numPr>
          <w:ilvl w:val="0"/>
          <w:numId w:val="50"/>
        </w:numPr>
        <w:spacing w:after="0" w:line="240" w:lineRule="auto"/>
        <w:rPr>
          <w:rFonts w:ascii="Arial" w:eastAsia="Arial" w:hAnsi="Arial" w:cs="Arial"/>
        </w:rPr>
      </w:pPr>
      <w:r w:rsidRPr="002C1127">
        <w:rPr>
          <w:rFonts w:ascii="Arial" w:eastAsia="Arial" w:hAnsi="Arial" w:cs="Arial"/>
        </w:rPr>
        <w:t>Both the Team Captains and the Coach (if there’s any) shall be responsible for the conduct and discipline of their team members.</w:t>
      </w:r>
    </w:p>
    <w:p w14:paraId="57652C0B" w14:textId="77777777" w:rsidR="001D15B1" w:rsidRPr="002C1127" w:rsidRDefault="001D15B1" w:rsidP="001D15B1">
      <w:pPr>
        <w:numPr>
          <w:ilvl w:val="0"/>
          <w:numId w:val="50"/>
        </w:numPr>
        <w:spacing w:after="0" w:line="240" w:lineRule="auto"/>
        <w:rPr>
          <w:rFonts w:ascii="Arial" w:eastAsia="Arial" w:hAnsi="Arial" w:cs="Arial"/>
        </w:rPr>
      </w:pPr>
      <w:r w:rsidRPr="002C1127">
        <w:rPr>
          <w:rFonts w:ascii="Arial" w:eastAsia="Arial" w:hAnsi="Arial" w:cs="Arial"/>
        </w:rPr>
        <w:t>Participants must know the “official volleyball rules” and abide by them.</w:t>
      </w:r>
    </w:p>
    <w:p w14:paraId="5F579682" w14:textId="77777777" w:rsidR="001D15B1" w:rsidRPr="002C1127" w:rsidRDefault="001D15B1" w:rsidP="001D15B1">
      <w:pPr>
        <w:numPr>
          <w:ilvl w:val="0"/>
          <w:numId w:val="50"/>
        </w:numPr>
        <w:spacing w:after="0" w:line="240" w:lineRule="auto"/>
        <w:rPr>
          <w:rFonts w:ascii="Arial" w:eastAsia="Arial" w:hAnsi="Arial" w:cs="Arial"/>
        </w:rPr>
      </w:pPr>
      <w:r w:rsidRPr="002C1127">
        <w:rPr>
          <w:rFonts w:ascii="Arial" w:eastAsia="Arial" w:hAnsi="Arial" w:cs="Arial"/>
        </w:rPr>
        <w:t>Participants must accept the referee's decision with sportsmanlike conduct, without disputing them. In case of doubt, clarification may be requested through the game captain only.</w:t>
      </w:r>
    </w:p>
    <w:p w14:paraId="3E35E460" w14:textId="77777777" w:rsidR="001D15B1" w:rsidRPr="002C1127" w:rsidRDefault="001D15B1" w:rsidP="001D15B1">
      <w:pPr>
        <w:numPr>
          <w:ilvl w:val="0"/>
          <w:numId w:val="50"/>
        </w:numPr>
        <w:spacing w:after="0" w:line="240" w:lineRule="auto"/>
        <w:rPr>
          <w:rFonts w:ascii="Arial" w:eastAsia="Arial" w:hAnsi="Arial" w:cs="Arial"/>
        </w:rPr>
      </w:pPr>
      <w:r w:rsidRPr="002C1127">
        <w:rPr>
          <w:rFonts w:ascii="Arial" w:eastAsia="Arial" w:hAnsi="Arial" w:cs="Arial"/>
        </w:rPr>
        <w:t>Participants must behave respectfully and courteously in spirit of FAIR PLAY, not only towards the referee, but also towards other officials, opponents, teammates, spectator, and facilitator of the game.</w:t>
      </w:r>
      <w:r w:rsidRPr="002C1127">
        <w:rPr>
          <w:rFonts w:ascii="Arial" w:eastAsia="Arial" w:hAnsi="Arial" w:cs="Arial"/>
        </w:rPr>
        <w:tab/>
      </w:r>
    </w:p>
    <w:p w14:paraId="348706F9" w14:textId="77777777" w:rsidR="001D15B1" w:rsidRPr="002C1127" w:rsidRDefault="001D15B1" w:rsidP="001D15B1">
      <w:pPr>
        <w:numPr>
          <w:ilvl w:val="0"/>
          <w:numId w:val="50"/>
        </w:numPr>
        <w:spacing w:after="0" w:line="240" w:lineRule="auto"/>
        <w:rPr>
          <w:rFonts w:ascii="Arial" w:eastAsia="Arial" w:hAnsi="Arial" w:cs="Arial"/>
        </w:rPr>
      </w:pPr>
      <w:r w:rsidRPr="002C1127">
        <w:rPr>
          <w:rFonts w:ascii="Arial" w:eastAsia="Arial" w:hAnsi="Arial" w:cs="Arial"/>
        </w:rPr>
        <w:t>A maximum of two (2) time out shall be utilized by a team per game.</w:t>
      </w:r>
    </w:p>
    <w:p w14:paraId="3B235EF7" w14:textId="77777777" w:rsidR="001D15B1" w:rsidRPr="002C1127" w:rsidRDefault="001D15B1" w:rsidP="001D15B1">
      <w:pPr>
        <w:spacing w:after="0" w:line="240" w:lineRule="auto"/>
        <w:rPr>
          <w:rFonts w:ascii="Arial" w:eastAsia="Arial" w:hAnsi="Arial" w:cs="Arial"/>
        </w:rPr>
      </w:pPr>
    </w:p>
    <w:p w14:paraId="56FF01C5"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Facilitator:</w:t>
      </w:r>
    </w:p>
    <w:p w14:paraId="0FF3CCD1" w14:textId="77777777" w:rsidR="001D15B1" w:rsidRPr="002C1127" w:rsidRDefault="001D15B1" w:rsidP="001D15B1">
      <w:pPr>
        <w:numPr>
          <w:ilvl w:val="0"/>
          <w:numId w:val="51"/>
        </w:numPr>
        <w:spacing w:after="0" w:line="240" w:lineRule="auto"/>
        <w:rPr>
          <w:rFonts w:ascii="Arial" w:eastAsia="Arial" w:hAnsi="Arial" w:cs="Arial"/>
        </w:rPr>
      </w:pPr>
      <w:r w:rsidRPr="002C1127">
        <w:rPr>
          <w:rFonts w:ascii="Arial" w:eastAsia="Arial" w:hAnsi="Arial" w:cs="Arial"/>
        </w:rPr>
        <w:t>The facilitator of the given has power to disqualify participants from the competition (must have valid reason for doing so).</w:t>
      </w:r>
    </w:p>
    <w:p w14:paraId="17053722" w14:textId="77777777" w:rsidR="001D15B1" w:rsidRPr="002C1127" w:rsidRDefault="001D15B1" w:rsidP="001D15B1">
      <w:pPr>
        <w:numPr>
          <w:ilvl w:val="0"/>
          <w:numId w:val="51"/>
        </w:numPr>
        <w:spacing w:after="0" w:line="240" w:lineRule="auto"/>
        <w:rPr>
          <w:rFonts w:ascii="Arial" w:eastAsia="Arial" w:hAnsi="Arial" w:cs="Arial"/>
        </w:rPr>
      </w:pPr>
      <w:r w:rsidRPr="002C1127">
        <w:rPr>
          <w:rFonts w:ascii="Arial" w:eastAsia="Arial" w:hAnsi="Arial" w:cs="Arial"/>
        </w:rPr>
        <w:t>In case of a problem arising the facilitator of the game has the final say in the decision and may ask for guidance from the referee (if needed).</w:t>
      </w:r>
    </w:p>
    <w:p w14:paraId="3E20D896" w14:textId="77777777" w:rsidR="001D15B1" w:rsidRPr="002C1127" w:rsidRDefault="001D15B1" w:rsidP="001D15B1">
      <w:pPr>
        <w:spacing w:after="0" w:line="240" w:lineRule="auto"/>
        <w:rPr>
          <w:rFonts w:ascii="Arial" w:eastAsia="Arial" w:hAnsi="Arial" w:cs="Arial"/>
        </w:rPr>
      </w:pPr>
    </w:p>
    <w:p w14:paraId="0D21C60A"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Bulletin Board</w:t>
      </w:r>
    </w:p>
    <w:p w14:paraId="63B7356A"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GUIDELINES:</w:t>
      </w:r>
    </w:p>
    <w:p w14:paraId="0688FDCD" w14:textId="77777777" w:rsidR="001D15B1" w:rsidRPr="002C1127" w:rsidRDefault="001D15B1" w:rsidP="001D15B1">
      <w:pPr>
        <w:numPr>
          <w:ilvl w:val="0"/>
          <w:numId w:val="52"/>
        </w:numPr>
        <w:spacing w:after="0" w:line="240" w:lineRule="auto"/>
        <w:rPr>
          <w:rFonts w:ascii="Arial" w:eastAsia="Arial" w:hAnsi="Arial" w:cs="Arial"/>
        </w:rPr>
      </w:pPr>
      <w:r w:rsidRPr="002C1127">
        <w:rPr>
          <w:rFonts w:ascii="Arial" w:eastAsia="Arial" w:hAnsi="Arial" w:cs="Arial"/>
        </w:rPr>
        <w:t>The bulletin board competition shall be participated by all delivery units.</w:t>
      </w:r>
    </w:p>
    <w:p w14:paraId="507D503A" w14:textId="77777777" w:rsidR="001D15B1" w:rsidRPr="002C1127" w:rsidRDefault="001D15B1" w:rsidP="001D15B1">
      <w:pPr>
        <w:numPr>
          <w:ilvl w:val="0"/>
          <w:numId w:val="52"/>
        </w:numPr>
        <w:spacing w:after="0" w:line="240" w:lineRule="auto"/>
        <w:rPr>
          <w:rFonts w:ascii="Arial" w:eastAsia="Arial" w:hAnsi="Arial" w:cs="Arial"/>
        </w:rPr>
      </w:pPr>
      <w:r w:rsidRPr="002C1127">
        <w:rPr>
          <w:rFonts w:ascii="Arial" w:eastAsia="Arial" w:hAnsi="Arial" w:cs="Arial"/>
        </w:rPr>
        <w:t>The organizations shall submit a three-minute video that is not edited and cut in any way (raw video) presenting the bulletin board.</w:t>
      </w:r>
    </w:p>
    <w:p w14:paraId="727BA818" w14:textId="77777777" w:rsidR="001D15B1" w:rsidRPr="002C1127" w:rsidRDefault="001D15B1" w:rsidP="001D15B1">
      <w:pPr>
        <w:numPr>
          <w:ilvl w:val="0"/>
          <w:numId w:val="52"/>
        </w:numPr>
        <w:spacing w:after="0" w:line="240" w:lineRule="auto"/>
        <w:rPr>
          <w:rFonts w:ascii="Arial" w:eastAsia="Arial" w:hAnsi="Arial" w:cs="Arial"/>
        </w:rPr>
      </w:pPr>
      <w:r w:rsidRPr="002C1127">
        <w:rPr>
          <w:rFonts w:ascii="Arial" w:eastAsia="Arial" w:hAnsi="Arial" w:cs="Arial"/>
        </w:rPr>
        <w:t>All bulletin boards of local organizations will be judged but only the highest scoring local organization shall represent the delivery unit.</w:t>
      </w:r>
    </w:p>
    <w:p w14:paraId="0CEC978F" w14:textId="77777777" w:rsidR="001D15B1" w:rsidRPr="002C1127" w:rsidRDefault="001D15B1" w:rsidP="001D15B1">
      <w:pPr>
        <w:numPr>
          <w:ilvl w:val="0"/>
          <w:numId w:val="52"/>
        </w:numPr>
        <w:spacing w:after="0" w:line="240" w:lineRule="auto"/>
        <w:rPr>
          <w:rFonts w:ascii="Arial" w:eastAsia="Arial" w:hAnsi="Arial" w:cs="Arial"/>
        </w:rPr>
      </w:pPr>
      <w:r w:rsidRPr="002C1127">
        <w:rPr>
          <w:rFonts w:ascii="Arial" w:eastAsia="Arial" w:hAnsi="Arial" w:cs="Arial"/>
        </w:rPr>
        <w:t>The three judges shall be the OSSD Director, SDU Chairperson, and the USSG Chairperson.</w:t>
      </w:r>
    </w:p>
    <w:p w14:paraId="6B7EFFB8"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CRITERIA FOR JUDGING:</w:t>
      </w:r>
    </w:p>
    <w:p w14:paraId="02252D95" w14:textId="77777777" w:rsidR="001D15B1" w:rsidRPr="002C1127" w:rsidRDefault="001D15B1" w:rsidP="001D15B1">
      <w:pPr>
        <w:spacing w:after="0" w:line="240" w:lineRule="auto"/>
        <w:rPr>
          <w:rFonts w:ascii="Arial" w:eastAsia="Arial" w:hAnsi="Arial" w:cs="Arial"/>
        </w:rPr>
      </w:pPr>
    </w:p>
    <w:p w14:paraId="67526ACB" w14:textId="77777777" w:rsidR="001D15B1" w:rsidRPr="002C1127" w:rsidRDefault="001D15B1" w:rsidP="001D15B1">
      <w:pPr>
        <w:spacing w:after="0" w:line="240" w:lineRule="auto"/>
        <w:rPr>
          <w:rFonts w:ascii="Arial" w:eastAsia="Arial" w:hAnsi="Arial" w:cs="Arial"/>
        </w:rPr>
      </w:pPr>
    </w:p>
    <w:tbl>
      <w:tblPr>
        <w:tblpPr w:leftFromText="180" w:rightFromText="180" w:topFromText="180" w:bottomFromText="180" w:vertAnchor="text" w:horzAnchor="page" w:tblpX="3436" w:tblpY="-67"/>
        <w:tblW w:w="5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1425"/>
      </w:tblGrid>
      <w:tr w:rsidR="001D15B1" w:rsidRPr="002C1127" w14:paraId="5E004A80"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5FD7DA65"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lastRenderedPageBreak/>
              <w:t>Criteria</w:t>
            </w:r>
          </w:p>
        </w:tc>
        <w:tc>
          <w:tcPr>
            <w:tcW w:w="1425" w:type="dxa"/>
            <w:tcBorders>
              <w:top w:val="single" w:sz="8" w:space="0" w:color="000000"/>
              <w:left w:val="single" w:sz="8" w:space="0" w:color="000000"/>
              <w:bottom w:val="single" w:sz="8" w:space="0" w:color="000000"/>
              <w:right w:val="single" w:sz="8" w:space="0" w:color="000000"/>
            </w:tcBorders>
            <w:hideMark/>
          </w:tcPr>
          <w:p w14:paraId="76E22DB4"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Percentage</w:t>
            </w:r>
          </w:p>
        </w:tc>
      </w:tr>
      <w:tr w:rsidR="001D15B1" w:rsidRPr="002C1127" w14:paraId="2A122C90"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4C36F0EF"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Visual Appeal and Creativity</w:t>
            </w:r>
          </w:p>
        </w:tc>
        <w:tc>
          <w:tcPr>
            <w:tcW w:w="1425" w:type="dxa"/>
            <w:tcBorders>
              <w:top w:val="single" w:sz="8" w:space="0" w:color="000000"/>
              <w:left w:val="single" w:sz="8" w:space="0" w:color="000000"/>
              <w:bottom w:val="single" w:sz="8" w:space="0" w:color="000000"/>
              <w:right w:val="single" w:sz="8" w:space="0" w:color="000000"/>
            </w:tcBorders>
            <w:hideMark/>
          </w:tcPr>
          <w:p w14:paraId="72C5D1E5"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40%</w:t>
            </w:r>
          </w:p>
        </w:tc>
      </w:tr>
      <w:tr w:rsidR="001D15B1" w:rsidRPr="002C1127" w14:paraId="6FDA3534"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1644593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Alignment with Student Needs and Interests</w:t>
            </w:r>
          </w:p>
        </w:tc>
        <w:tc>
          <w:tcPr>
            <w:tcW w:w="1425" w:type="dxa"/>
            <w:tcBorders>
              <w:top w:val="single" w:sz="8" w:space="0" w:color="000000"/>
              <w:left w:val="single" w:sz="8" w:space="0" w:color="000000"/>
              <w:bottom w:val="single" w:sz="8" w:space="0" w:color="000000"/>
              <w:right w:val="single" w:sz="8" w:space="0" w:color="000000"/>
            </w:tcBorders>
            <w:hideMark/>
          </w:tcPr>
          <w:p w14:paraId="571F8911"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35%</w:t>
            </w:r>
          </w:p>
        </w:tc>
      </w:tr>
      <w:tr w:rsidR="001D15B1" w:rsidRPr="002C1127" w14:paraId="5BE78DFF"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2137F88A"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Organization and Layout</w:t>
            </w:r>
          </w:p>
        </w:tc>
        <w:tc>
          <w:tcPr>
            <w:tcW w:w="1425" w:type="dxa"/>
            <w:tcBorders>
              <w:top w:val="single" w:sz="8" w:space="0" w:color="000000"/>
              <w:left w:val="single" w:sz="8" w:space="0" w:color="000000"/>
              <w:bottom w:val="single" w:sz="8" w:space="0" w:color="000000"/>
              <w:right w:val="single" w:sz="8" w:space="0" w:color="000000"/>
            </w:tcBorders>
            <w:hideMark/>
          </w:tcPr>
          <w:p w14:paraId="7B46884B"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25%</w:t>
            </w:r>
          </w:p>
        </w:tc>
      </w:tr>
      <w:tr w:rsidR="001D15B1" w:rsidRPr="002C1127" w14:paraId="30FD132A"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5D3F4714"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1425" w:type="dxa"/>
            <w:tcBorders>
              <w:top w:val="single" w:sz="8" w:space="0" w:color="000000"/>
              <w:left w:val="single" w:sz="8" w:space="0" w:color="000000"/>
              <w:bottom w:val="single" w:sz="8" w:space="0" w:color="000000"/>
              <w:right w:val="single" w:sz="8" w:space="0" w:color="000000"/>
            </w:tcBorders>
            <w:hideMark/>
          </w:tcPr>
          <w:p w14:paraId="5F96A321"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100%</w:t>
            </w:r>
          </w:p>
        </w:tc>
      </w:tr>
    </w:tbl>
    <w:p w14:paraId="77D4F47E" w14:textId="77777777" w:rsidR="001D15B1" w:rsidRPr="002C1127" w:rsidRDefault="001D15B1" w:rsidP="001D15B1">
      <w:pPr>
        <w:spacing w:after="0" w:line="240" w:lineRule="auto"/>
        <w:rPr>
          <w:rFonts w:ascii="Arial" w:eastAsia="Arial" w:hAnsi="Arial" w:cs="Arial"/>
        </w:rPr>
      </w:pPr>
    </w:p>
    <w:p w14:paraId="3FB4757E" w14:textId="77777777" w:rsidR="001D15B1" w:rsidRPr="002C1127" w:rsidRDefault="001D15B1" w:rsidP="001D15B1">
      <w:pPr>
        <w:spacing w:after="0" w:line="240" w:lineRule="auto"/>
        <w:rPr>
          <w:rFonts w:ascii="Arial" w:eastAsia="Arial" w:hAnsi="Arial" w:cs="Arial"/>
        </w:rPr>
      </w:pPr>
    </w:p>
    <w:p w14:paraId="090C3606" w14:textId="77777777" w:rsidR="001D15B1" w:rsidRPr="002C1127" w:rsidRDefault="001D15B1" w:rsidP="001D15B1">
      <w:pPr>
        <w:spacing w:after="0" w:line="240" w:lineRule="auto"/>
        <w:rPr>
          <w:rFonts w:ascii="Arial" w:eastAsia="Arial" w:hAnsi="Arial" w:cs="Arial"/>
        </w:rPr>
      </w:pPr>
    </w:p>
    <w:p w14:paraId="34813017" w14:textId="77777777" w:rsidR="001D15B1" w:rsidRPr="002C1127" w:rsidRDefault="001D15B1" w:rsidP="001D15B1">
      <w:pPr>
        <w:spacing w:after="0" w:line="240" w:lineRule="auto"/>
        <w:rPr>
          <w:rFonts w:ascii="Arial" w:eastAsia="Arial" w:hAnsi="Arial" w:cs="Arial"/>
        </w:rPr>
      </w:pPr>
    </w:p>
    <w:p w14:paraId="5B1EA6C4" w14:textId="77777777" w:rsidR="001D15B1" w:rsidRPr="002C1127" w:rsidRDefault="001D15B1" w:rsidP="001D15B1">
      <w:pPr>
        <w:spacing w:after="0" w:line="240" w:lineRule="auto"/>
        <w:rPr>
          <w:rFonts w:ascii="Arial" w:eastAsia="Arial" w:hAnsi="Arial" w:cs="Arial"/>
        </w:rPr>
      </w:pPr>
    </w:p>
    <w:p w14:paraId="41F080D3" w14:textId="77777777" w:rsidR="001D15B1" w:rsidRPr="002C1127" w:rsidRDefault="001D15B1" w:rsidP="001D15B1">
      <w:pPr>
        <w:spacing w:after="0" w:line="240" w:lineRule="auto"/>
        <w:rPr>
          <w:rFonts w:ascii="Arial" w:eastAsia="Arial" w:hAnsi="Arial" w:cs="Arial"/>
        </w:rPr>
      </w:pPr>
    </w:p>
    <w:p w14:paraId="27875CF5"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Easter Egg Design</w:t>
      </w:r>
    </w:p>
    <w:p w14:paraId="0F05DB81"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Mechanics/Guidelines:</w:t>
      </w:r>
    </w:p>
    <w:p w14:paraId="6EC295B0"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Eligibility:</w:t>
      </w:r>
    </w:p>
    <w:p w14:paraId="39F57920" w14:textId="77777777" w:rsidR="001D15B1" w:rsidRPr="002C1127" w:rsidRDefault="001D15B1" w:rsidP="001D15B1">
      <w:pPr>
        <w:numPr>
          <w:ilvl w:val="0"/>
          <w:numId w:val="53"/>
        </w:numPr>
        <w:spacing w:after="0" w:line="240" w:lineRule="auto"/>
        <w:rPr>
          <w:rFonts w:ascii="Arial" w:eastAsia="Arial" w:hAnsi="Arial" w:cs="Arial"/>
        </w:rPr>
      </w:pPr>
      <w:r w:rsidRPr="002C1127">
        <w:rPr>
          <w:rFonts w:ascii="Arial" w:eastAsia="Arial" w:hAnsi="Arial" w:cs="Arial"/>
        </w:rPr>
        <w:t>Bona fide students currently enrolled at Camarines Norte State College (CNSC).</w:t>
      </w:r>
    </w:p>
    <w:p w14:paraId="19348197" w14:textId="77777777" w:rsidR="001D15B1" w:rsidRPr="002C1127" w:rsidRDefault="001D15B1" w:rsidP="001D15B1">
      <w:pPr>
        <w:numPr>
          <w:ilvl w:val="0"/>
          <w:numId w:val="53"/>
        </w:numPr>
        <w:spacing w:after="0" w:line="240" w:lineRule="auto"/>
        <w:rPr>
          <w:rFonts w:ascii="Arial" w:eastAsia="Arial" w:hAnsi="Arial" w:cs="Arial"/>
        </w:rPr>
      </w:pPr>
      <w:r w:rsidRPr="002C1127">
        <w:rPr>
          <w:rFonts w:ascii="Arial" w:eastAsia="Arial" w:hAnsi="Arial" w:cs="Arial"/>
        </w:rPr>
        <w:t>Teams of 5 members per delivery unit.</w:t>
      </w:r>
    </w:p>
    <w:p w14:paraId="0E5C43D8"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Submission of Entries: April 2, 2024</w:t>
      </w:r>
    </w:p>
    <w:p w14:paraId="04A35B9C" w14:textId="77777777" w:rsidR="001D15B1" w:rsidRPr="002C1127" w:rsidRDefault="001D15B1" w:rsidP="001D15B1">
      <w:pPr>
        <w:spacing w:after="0" w:line="240" w:lineRule="auto"/>
        <w:rPr>
          <w:rFonts w:ascii="Arial" w:eastAsia="Arial" w:hAnsi="Arial" w:cs="Arial"/>
          <w:i/>
        </w:rPr>
      </w:pPr>
      <w:r w:rsidRPr="002C1127">
        <w:rPr>
          <w:rFonts w:ascii="Arial" w:eastAsia="Arial" w:hAnsi="Arial" w:cs="Arial"/>
        </w:rPr>
        <w:t>Theme:</w:t>
      </w:r>
      <w:r w:rsidRPr="002C1127">
        <w:rPr>
          <w:rFonts w:ascii="Arial" w:eastAsia="Arial" w:hAnsi="Arial" w:cs="Arial"/>
          <w:i/>
        </w:rPr>
        <w:t xml:space="preserve"> Easter Eggstravaganza: Celebrating Foundation Day &amp; Nurturing University Dreams</w:t>
      </w:r>
    </w:p>
    <w:p w14:paraId="09FE349C"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Mechanics:</w:t>
      </w:r>
    </w:p>
    <w:p w14:paraId="7834FC57" w14:textId="77777777" w:rsidR="001D15B1" w:rsidRPr="002C1127" w:rsidRDefault="001D15B1" w:rsidP="001D15B1">
      <w:pPr>
        <w:numPr>
          <w:ilvl w:val="0"/>
          <w:numId w:val="54"/>
        </w:numPr>
        <w:spacing w:after="0" w:line="240" w:lineRule="auto"/>
        <w:rPr>
          <w:rFonts w:ascii="Arial" w:eastAsia="Arial" w:hAnsi="Arial" w:cs="Arial"/>
        </w:rPr>
      </w:pPr>
      <w:r w:rsidRPr="002C1127">
        <w:rPr>
          <w:rFonts w:ascii="Arial" w:eastAsia="Arial" w:hAnsi="Arial" w:cs="Arial"/>
        </w:rPr>
        <w:t>Egg Design:</w:t>
      </w:r>
    </w:p>
    <w:p w14:paraId="23C1943D" w14:textId="77777777" w:rsidR="001D15B1" w:rsidRPr="002C1127" w:rsidRDefault="001D15B1" w:rsidP="001D15B1">
      <w:pPr>
        <w:numPr>
          <w:ilvl w:val="0"/>
          <w:numId w:val="55"/>
        </w:numPr>
        <w:spacing w:after="0" w:line="240" w:lineRule="auto"/>
        <w:rPr>
          <w:rFonts w:ascii="Arial" w:eastAsia="Arial" w:hAnsi="Arial" w:cs="Arial"/>
        </w:rPr>
      </w:pPr>
      <w:r w:rsidRPr="002C1127">
        <w:rPr>
          <w:rFonts w:ascii="Arial" w:eastAsia="Arial" w:hAnsi="Arial" w:cs="Arial"/>
        </w:rPr>
        <w:t>Participants will design and decorate real chicken eggs.</w:t>
      </w:r>
    </w:p>
    <w:p w14:paraId="54609ABC" w14:textId="77777777" w:rsidR="001D15B1" w:rsidRPr="002C1127" w:rsidRDefault="001D15B1" w:rsidP="001D15B1">
      <w:pPr>
        <w:numPr>
          <w:ilvl w:val="0"/>
          <w:numId w:val="55"/>
        </w:numPr>
        <w:spacing w:after="0" w:line="240" w:lineRule="auto"/>
        <w:rPr>
          <w:rFonts w:ascii="Arial" w:eastAsia="Arial" w:hAnsi="Arial" w:cs="Arial"/>
        </w:rPr>
      </w:pPr>
      <w:r w:rsidRPr="002C1127">
        <w:rPr>
          <w:rFonts w:ascii="Arial" w:eastAsia="Arial" w:hAnsi="Arial" w:cs="Arial"/>
        </w:rPr>
        <w:t>The design should incorporate the announced theme.</w:t>
      </w:r>
    </w:p>
    <w:p w14:paraId="191D0F71" w14:textId="77777777" w:rsidR="001D15B1" w:rsidRPr="002C1127" w:rsidRDefault="001D15B1" w:rsidP="001D15B1">
      <w:pPr>
        <w:numPr>
          <w:ilvl w:val="0"/>
          <w:numId w:val="55"/>
        </w:numPr>
        <w:spacing w:after="0" w:line="240" w:lineRule="auto"/>
        <w:rPr>
          <w:rFonts w:ascii="Arial" w:eastAsia="Arial" w:hAnsi="Arial" w:cs="Arial"/>
        </w:rPr>
      </w:pPr>
      <w:r w:rsidRPr="002C1127">
        <w:rPr>
          <w:rFonts w:ascii="Arial" w:eastAsia="Arial" w:hAnsi="Arial" w:cs="Arial"/>
        </w:rPr>
        <w:t>Any art materials can be used for decoration, as long as it doesn’t cause the break of the egg.</w:t>
      </w:r>
    </w:p>
    <w:p w14:paraId="0AE6202B"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 xml:space="preserve">      2.   Presentation:</w:t>
      </w:r>
    </w:p>
    <w:p w14:paraId="396CDB5A" w14:textId="77777777" w:rsidR="001D15B1" w:rsidRPr="002C1127" w:rsidRDefault="001D15B1" w:rsidP="001D15B1">
      <w:pPr>
        <w:numPr>
          <w:ilvl w:val="0"/>
          <w:numId w:val="56"/>
        </w:numPr>
        <w:spacing w:after="0" w:line="240" w:lineRule="auto"/>
        <w:rPr>
          <w:rFonts w:ascii="Arial" w:eastAsia="Arial" w:hAnsi="Arial" w:cs="Arial"/>
        </w:rPr>
      </w:pPr>
      <w:r w:rsidRPr="002C1127">
        <w:rPr>
          <w:rFonts w:ascii="Arial" w:eastAsia="Arial" w:hAnsi="Arial" w:cs="Arial"/>
        </w:rPr>
        <w:t>The designed eggs must be placed in a basket.</w:t>
      </w:r>
    </w:p>
    <w:p w14:paraId="2027DB59" w14:textId="77777777" w:rsidR="001D15B1" w:rsidRPr="002C1127" w:rsidRDefault="001D15B1" w:rsidP="001D15B1">
      <w:pPr>
        <w:numPr>
          <w:ilvl w:val="0"/>
          <w:numId w:val="56"/>
        </w:numPr>
        <w:spacing w:after="0" w:line="240" w:lineRule="auto"/>
        <w:rPr>
          <w:rFonts w:ascii="Arial" w:eastAsia="Arial" w:hAnsi="Arial" w:cs="Arial"/>
        </w:rPr>
      </w:pPr>
      <w:r w:rsidRPr="002C1127">
        <w:rPr>
          <w:rFonts w:ascii="Arial" w:eastAsia="Arial" w:hAnsi="Arial" w:cs="Arial"/>
        </w:rPr>
        <w:t>The basket can be decorated to complement the egg design and the theme.</w:t>
      </w:r>
    </w:p>
    <w:p w14:paraId="34169C08" w14:textId="77777777" w:rsidR="001D15B1" w:rsidRPr="002C1127" w:rsidRDefault="001D15B1" w:rsidP="001D15B1">
      <w:pPr>
        <w:numPr>
          <w:ilvl w:val="0"/>
          <w:numId w:val="56"/>
        </w:numPr>
        <w:spacing w:after="0" w:line="240" w:lineRule="auto"/>
        <w:rPr>
          <w:rFonts w:ascii="Arial" w:eastAsia="Arial" w:hAnsi="Arial" w:cs="Arial"/>
        </w:rPr>
      </w:pPr>
      <w:r w:rsidRPr="002C1127">
        <w:rPr>
          <w:rFonts w:ascii="Arial" w:eastAsia="Arial" w:hAnsi="Arial" w:cs="Arial"/>
        </w:rPr>
        <w:t>Teams are encouraged to be creative with the basket presentation but the eggs shall be in triangular pyramid formation with six at the bottom layer, three at the middle layer, and one at the top.</w:t>
      </w:r>
    </w:p>
    <w:p w14:paraId="626CA94F" w14:textId="77777777" w:rsidR="001D15B1" w:rsidRPr="002C1127" w:rsidRDefault="001D15B1" w:rsidP="001D15B1">
      <w:pPr>
        <w:spacing w:after="0" w:line="240" w:lineRule="auto"/>
        <w:rPr>
          <w:rFonts w:ascii="Arial" w:eastAsia="Arial" w:hAnsi="Arial" w:cs="Arial"/>
        </w:rPr>
      </w:pPr>
    </w:p>
    <w:p w14:paraId="7DA823B2"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3.  Submission:</w:t>
      </w:r>
    </w:p>
    <w:p w14:paraId="366E685D" w14:textId="77777777" w:rsidR="001D15B1" w:rsidRPr="002C1127" w:rsidRDefault="001D15B1" w:rsidP="001D15B1">
      <w:pPr>
        <w:numPr>
          <w:ilvl w:val="0"/>
          <w:numId w:val="57"/>
        </w:numPr>
        <w:spacing w:after="0" w:line="240" w:lineRule="auto"/>
        <w:rPr>
          <w:rFonts w:ascii="Arial" w:eastAsia="Arial" w:hAnsi="Arial" w:cs="Arial"/>
        </w:rPr>
      </w:pPr>
      <w:r w:rsidRPr="002C1127">
        <w:rPr>
          <w:rFonts w:ascii="Arial" w:eastAsia="Arial" w:hAnsi="Arial" w:cs="Arial"/>
        </w:rPr>
        <w:t>Teams must register their participation before the start of the academic break. Registration details will be announced separately.</w:t>
      </w:r>
    </w:p>
    <w:p w14:paraId="44A685A3" w14:textId="77777777" w:rsidR="001D15B1" w:rsidRPr="002C1127" w:rsidRDefault="001D15B1" w:rsidP="001D15B1">
      <w:pPr>
        <w:numPr>
          <w:ilvl w:val="0"/>
          <w:numId w:val="57"/>
        </w:numPr>
        <w:spacing w:after="0" w:line="240" w:lineRule="auto"/>
        <w:rPr>
          <w:rFonts w:ascii="Arial" w:eastAsia="Arial" w:hAnsi="Arial" w:cs="Arial"/>
        </w:rPr>
      </w:pPr>
      <w:r w:rsidRPr="002C1127">
        <w:rPr>
          <w:rFonts w:ascii="Arial" w:eastAsia="Arial" w:hAnsi="Arial" w:cs="Arial"/>
        </w:rPr>
        <w:t>On the designated submission date, teams must bring their decorated eggs in a basket to the designated drop-off location.</w:t>
      </w:r>
    </w:p>
    <w:p w14:paraId="43618D7D" w14:textId="77777777" w:rsidR="001D15B1" w:rsidRPr="002C1127" w:rsidRDefault="001D15B1" w:rsidP="001D15B1">
      <w:pPr>
        <w:spacing w:after="0" w:line="240" w:lineRule="auto"/>
        <w:rPr>
          <w:rFonts w:ascii="Arial" w:eastAsia="Arial" w:hAnsi="Arial" w:cs="Arial"/>
        </w:rPr>
      </w:pPr>
    </w:p>
    <w:p w14:paraId="107DD4FF"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4.  Judging:</w:t>
      </w:r>
    </w:p>
    <w:p w14:paraId="4660F348" w14:textId="77777777" w:rsidR="001D15B1" w:rsidRPr="002C1127" w:rsidRDefault="001D15B1" w:rsidP="001D15B1">
      <w:pPr>
        <w:numPr>
          <w:ilvl w:val="0"/>
          <w:numId w:val="58"/>
        </w:numPr>
        <w:spacing w:after="0" w:line="240" w:lineRule="auto"/>
        <w:rPr>
          <w:rFonts w:ascii="Arial" w:eastAsia="Arial" w:hAnsi="Arial" w:cs="Arial"/>
        </w:rPr>
      </w:pPr>
      <w:r w:rsidRPr="002C1127">
        <w:rPr>
          <w:rFonts w:ascii="Arial" w:eastAsia="Arial" w:hAnsi="Arial" w:cs="Arial"/>
        </w:rPr>
        <w:t>The judges will evaluate the entries based on the following criteria:</w:t>
      </w:r>
    </w:p>
    <w:p w14:paraId="1061F749" w14:textId="77777777" w:rsidR="001D15B1" w:rsidRPr="002C1127" w:rsidRDefault="001D15B1" w:rsidP="001D15B1">
      <w:pPr>
        <w:spacing w:after="0" w:line="240" w:lineRule="auto"/>
        <w:rPr>
          <w:rFonts w:ascii="Arial" w:eastAsia="Arial" w:hAnsi="Arial" w:cs="Arial"/>
        </w:rPr>
      </w:pPr>
    </w:p>
    <w:tbl>
      <w:tblPr>
        <w:tblpPr w:leftFromText="180" w:rightFromText="180" w:topFromText="180" w:bottomFromText="180" w:vertAnchor="text" w:tblpX="1350"/>
        <w:tblW w:w="5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1440"/>
      </w:tblGrid>
      <w:tr w:rsidR="001D15B1" w:rsidRPr="002C1127" w14:paraId="68BE6BD5"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1958751A"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Criteria</w:t>
            </w:r>
          </w:p>
        </w:tc>
        <w:tc>
          <w:tcPr>
            <w:tcW w:w="1440" w:type="dxa"/>
            <w:tcBorders>
              <w:top w:val="single" w:sz="8" w:space="0" w:color="000000"/>
              <w:left w:val="single" w:sz="8" w:space="0" w:color="000000"/>
              <w:bottom w:val="single" w:sz="8" w:space="0" w:color="000000"/>
              <w:right w:val="single" w:sz="8" w:space="0" w:color="000000"/>
            </w:tcBorders>
            <w:hideMark/>
          </w:tcPr>
          <w:p w14:paraId="7191282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Percentage</w:t>
            </w:r>
          </w:p>
        </w:tc>
      </w:tr>
      <w:tr w:rsidR="001D15B1" w:rsidRPr="002C1127" w14:paraId="781844A0"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6C3BBA65" w14:textId="77777777" w:rsidR="001D15B1" w:rsidRPr="002C1127" w:rsidRDefault="001D15B1">
            <w:pPr>
              <w:spacing w:after="0" w:line="240" w:lineRule="auto"/>
              <w:rPr>
                <w:rFonts w:ascii="Arial" w:eastAsia="Arial" w:hAnsi="Arial" w:cs="Arial"/>
              </w:rPr>
            </w:pPr>
            <w:r w:rsidRPr="002C1127">
              <w:rPr>
                <w:rFonts w:ascii="Arial" w:eastAsia="Arial" w:hAnsi="Arial" w:cs="Arial"/>
              </w:rPr>
              <w:t>Creativity and Originality of the Egg Design</w:t>
            </w:r>
          </w:p>
        </w:tc>
        <w:tc>
          <w:tcPr>
            <w:tcW w:w="1440" w:type="dxa"/>
            <w:tcBorders>
              <w:top w:val="single" w:sz="8" w:space="0" w:color="000000"/>
              <w:left w:val="single" w:sz="8" w:space="0" w:color="000000"/>
              <w:bottom w:val="single" w:sz="8" w:space="0" w:color="000000"/>
              <w:right w:val="single" w:sz="8" w:space="0" w:color="000000"/>
            </w:tcBorders>
            <w:hideMark/>
          </w:tcPr>
          <w:p w14:paraId="4A6AA3B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50%</w:t>
            </w:r>
          </w:p>
        </w:tc>
      </w:tr>
      <w:tr w:rsidR="001D15B1" w:rsidRPr="002C1127" w14:paraId="7017D94D"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560DAC74" w14:textId="77777777" w:rsidR="001D15B1" w:rsidRPr="002C1127" w:rsidRDefault="001D15B1">
            <w:pPr>
              <w:spacing w:after="0" w:line="240" w:lineRule="auto"/>
              <w:rPr>
                <w:rFonts w:ascii="Arial" w:eastAsia="Arial" w:hAnsi="Arial" w:cs="Arial"/>
              </w:rPr>
            </w:pPr>
            <w:r w:rsidRPr="002C1127">
              <w:rPr>
                <w:rFonts w:ascii="Arial" w:eastAsia="Arial" w:hAnsi="Arial" w:cs="Arial"/>
              </w:rPr>
              <w:t>Adherence to the Theme</w:t>
            </w:r>
          </w:p>
        </w:tc>
        <w:tc>
          <w:tcPr>
            <w:tcW w:w="1440" w:type="dxa"/>
            <w:tcBorders>
              <w:top w:val="single" w:sz="8" w:space="0" w:color="000000"/>
              <w:left w:val="single" w:sz="8" w:space="0" w:color="000000"/>
              <w:bottom w:val="single" w:sz="8" w:space="0" w:color="000000"/>
              <w:right w:val="single" w:sz="8" w:space="0" w:color="000000"/>
            </w:tcBorders>
            <w:hideMark/>
          </w:tcPr>
          <w:p w14:paraId="659DC192"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606C0EB7"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5DF841F4" w14:textId="77777777" w:rsidR="001D15B1" w:rsidRPr="002C1127" w:rsidRDefault="001D15B1">
            <w:pPr>
              <w:spacing w:after="0" w:line="240" w:lineRule="auto"/>
              <w:rPr>
                <w:rFonts w:ascii="Arial" w:eastAsia="Arial" w:hAnsi="Arial" w:cs="Arial"/>
              </w:rPr>
            </w:pPr>
            <w:r w:rsidRPr="002C1127">
              <w:rPr>
                <w:rFonts w:ascii="Arial" w:eastAsia="Arial" w:hAnsi="Arial" w:cs="Arial"/>
              </w:rPr>
              <w:t>Basket Presentation</w:t>
            </w:r>
          </w:p>
        </w:tc>
        <w:tc>
          <w:tcPr>
            <w:tcW w:w="1440" w:type="dxa"/>
            <w:tcBorders>
              <w:top w:val="single" w:sz="8" w:space="0" w:color="000000"/>
              <w:left w:val="single" w:sz="8" w:space="0" w:color="000000"/>
              <w:bottom w:val="single" w:sz="8" w:space="0" w:color="000000"/>
              <w:right w:val="single" w:sz="8" w:space="0" w:color="000000"/>
            </w:tcBorders>
            <w:hideMark/>
          </w:tcPr>
          <w:p w14:paraId="18070589"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1A9E0786"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2C7D7A4B" w14:textId="77777777" w:rsidR="001D15B1" w:rsidRPr="002C1127" w:rsidRDefault="001D15B1">
            <w:pPr>
              <w:spacing w:after="0" w:line="240" w:lineRule="auto"/>
              <w:rPr>
                <w:rFonts w:ascii="Arial" w:eastAsia="Arial" w:hAnsi="Arial" w:cs="Arial"/>
              </w:rPr>
            </w:pPr>
            <w:r w:rsidRPr="002C1127">
              <w:rPr>
                <w:rFonts w:ascii="Arial" w:eastAsia="Arial" w:hAnsi="Arial" w:cs="Arial"/>
              </w:rPr>
              <w:t>Overall Visual Impact</w:t>
            </w:r>
          </w:p>
        </w:tc>
        <w:tc>
          <w:tcPr>
            <w:tcW w:w="1440" w:type="dxa"/>
            <w:tcBorders>
              <w:top w:val="single" w:sz="8" w:space="0" w:color="000000"/>
              <w:left w:val="single" w:sz="8" w:space="0" w:color="000000"/>
              <w:bottom w:val="single" w:sz="8" w:space="0" w:color="000000"/>
              <w:right w:val="single" w:sz="8" w:space="0" w:color="000000"/>
            </w:tcBorders>
            <w:hideMark/>
          </w:tcPr>
          <w:p w14:paraId="64C953BB"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w:t>
            </w:r>
          </w:p>
        </w:tc>
      </w:tr>
      <w:tr w:rsidR="001D15B1" w:rsidRPr="002C1127" w14:paraId="4EBB2F7F"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3B936A4F"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1440" w:type="dxa"/>
            <w:tcBorders>
              <w:top w:val="single" w:sz="8" w:space="0" w:color="000000"/>
              <w:left w:val="single" w:sz="8" w:space="0" w:color="000000"/>
              <w:bottom w:val="single" w:sz="8" w:space="0" w:color="000000"/>
              <w:right w:val="single" w:sz="8" w:space="0" w:color="000000"/>
            </w:tcBorders>
            <w:hideMark/>
          </w:tcPr>
          <w:p w14:paraId="21622F3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100%</w:t>
            </w:r>
          </w:p>
        </w:tc>
      </w:tr>
    </w:tbl>
    <w:p w14:paraId="7E19EA08" w14:textId="77777777" w:rsidR="001D15B1" w:rsidRPr="002C1127" w:rsidRDefault="001D15B1" w:rsidP="001D15B1">
      <w:pPr>
        <w:spacing w:after="0" w:line="240" w:lineRule="auto"/>
        <w:rPr>
          <w:rFonts w:ascii="Arial" w:eastAsia="Arial" w:hAnsi="Arial" w:cs="Arial"/>
        </w:rPr>
      </w:pPr>
    </w:p>
    <w:p w14:paraId="43343F60" w14:textId="77777777" w:rsidR="001D15B1" w:rsidRPr="002C1127" w:rsidRDefault="001D15B1" w:rsidP="001D15B1">
      <w:pPr>
        <w:spacing w:after="0" w:line="240" w:lineRule="auto"/>
        <w:rPr>
          <w:rFonts w:ascii="Arial" w:eastAsia="Arial" w:hAnsi="Arial" w:cs="Arial"/>
        </w:rPr>
      </w:pPr>
    </w:p>
    <w:p w14:paraId="46701320" w14:textId="77777777" w:rsidR="001D15B1" w:rsidRPr="002C1127" w:rsidRDefault="001D15B1" w:rsidP="001D15B1">
      <w:pPr>
        <w:spacing w:after="0" w:line="240" w:lineRule="auto"/>
        <w:rPr>
          <w:rFonts w:ascii="Arial" w:eastAsia="Arial" w:hAnsi="Arial" w:cs="Arial"/>
        </w:rPr>
      </w:pPr>
    </w:p>
    <w:p w14:paraId="549A96E1" w14:textId="77777777" w:rsidR="001D15B1" w:rsidRPr="002C1127" w:rsidRDefault="001D15B1" w:rsidP="001D15B1">
      <w:pPr>
        <w:spacing w:after="0" w:line="240" w:lineRule="auto"/>
        <w:rPr>
          <w:rFonts w:ascii="Arial" w:eastAsia="Arial" w:hAnsi="Arial" w:cs="Arial"/>
        </w:rPr>
      </w:pPr>
    </w:p>
    <w:p w14:paraId="499B10ED" w14:textId="77777777" w:rsidR="001D15B1" w:rsidRPr="002C1127" w:rsidRDefault="001D15B1" w:rsidP="001D15B1">
      <w:pPr>
        <w:spacing w:after="0" w:line="240" w:lineRule="auto"/>
        <w:rPr>
          <w:rFonts w:ascii="Arial" w:eastAsia="Arial" w:hAnsi="Arial" w:cs="Arial"/>
        </w:rPr>
      </w:pPr>
    </w:p>
    <w:p w14:paraId="5CE5301C" w14:textId="77777777" w:rsidR="001D15B1" w:rsidRPr="002C1127" w:rsidRDefault="001D15B1" w:rsidP="001D15B1">
      <w:pPr>
        <w:spacing w:after="0" w:line="240" w:lineRule="auto"/>
        <w:rPr>
          <w:rFonts w:ascii="Arial" w:eastAsia="Arial" w:hAnsi="Arial" w:cs="Arial"/>
        </w:rPr>
      </w:pPr>
    </w:p>
    <w:p w14:paraId="1DFCE912" w14:textId="77777777" w:rsidR="001D15B1" w:rsidRDefault="001D15B1" w:rsidP="001D15B1">
      <w:pPr>
        <w:spacing w:after="0" w:line="240" w:lineRule="auto"/>
        <w:rPr>
          <w:rFonts w:ascii="Arial" w:eastAsia="Arial" w:hAnsi="Arial" w:cs="Arial"/>
        </w:rPr>
      </w:pPr>
    </w:p>
    <w:p w14:paraId="30696287" w14:textId="77777777" w:rsidR="002C1127" w:rsidRPr="002C1127" w:rsidRDefault="002C1127" w:rsidP="001D15B1">
      <w:pPr>
        <w:spacing w:after="0" w:line="240" w:lineRule="auto"/>
        <w:rPr>
          <w:rFonts w:ascii="Arial" w:eastAsia="Arial" w:hAnsi="Arial" w:cs="Arial"/>
        </w:rPr>
      </w:pPr>
    </w:p>
    <w:p w14:paraId="0A860805"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Additional Notes:</w:t>
      </w:r>
    </w:p>
    <w:p w14:paraId="52EE6F4C" w14:textId="77777777" w:rsidR="001D15B1" w:rsidRPr="002C1127" w:rsidRDefault="001D15B1" w:rsidP="001D15B1">
      <w:pPr>
        <w:numPr>
          <w:ilvl w:val="0"/>
          <w:numId w:val="59"/>
        </w:numPr>
        <w:spacing w:after="0" w:line="240" w:lineRule="auto"/>
        <w:rPr>
          <w:rFonts w:ascii="Arial" w:eastAsia="Arial" w:hAnsi="Arial" w:cs="Arial"/>
        </w:rPr>
      </w:pPr>
      <w:r w:rsidRPr="002C1127">
        <w:rPr>
          <w:rFonts w:ascii="Arial" w:eastAsia="Arial" w:hAnsi="Arial" w:cs="Arial"/>
        </w:rPr>
        <w:t>The organizers reserve the right to disqualify any entry deemed inappropriate or that does not adhere to the mechanics.</w:t>
      </w:r>
    </w:p>
    <w:p w14:paraId="20309B64" w14:textId="77777777" w:rsidR="001D15B1" w:rsidRPr="002C1127" w:rsidRDefault="001D15B1" w:rsidP="001D15B1">
      <w:pPr>
        <w:numPr>
          <w:ilvl w:val="0"/>
          <w:numId w:val="59"/>
        </w:numPr>
        <w:spacing w:after="0" w:line="240" w:lineRule="auto"/>
        <w:rPr>
          <w:rFonts w:ascii="Arial" w:eastAsia="Arial" w:hAnsi="Arial" w:cs="Arial"/>
        </w:rPr>
      </w:pPr>
      <w:r w:rsidRPr="002C1127">
        <w:rPr>
          <w:rFonts w:ascii="Arial" w:eastAsia="Arial" w:hAnsi="Arial" w:cs="Arial"/>
        </w:rPr>
        <w:t>All submitted eggs become property of the CNSC Foundation Day committee.</w:t>
      </w:r>
    </w:p>
    <w:p w14:paraId="03C60A92" w14:textId="77777777" w:rsidR="001D15B1" w:rsidRPr="002C1127" w:rsidRDefault="001D15B1" w:rsidP="001D15B1">
      <w:pPr>
        <w:spacing w:after="0" w:line="240" w:lineRule="auto"/>
        <w:rPr>
          <w:rFonts w:ascii="Arial" w:eastAsia="Arial" w:hAnsi="Arial" w:cs="Arial"/>
        </w:rPr>
      </w:pPr>
    </w:p>
    <w:p w14:paraId="5F904234"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Easter Egg Hunt</w:t>
      </w:r>
    </w:p>
    <w:p w14:paraId="49B35575"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A maximum of three participants are allowed per delivery unit.</w:t>
      </w:r>
    </w:p>
    <w:p w14:paraId="7FE24BCE"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The participants must report 15 minutes prior to the start of the event for the orientation at the USSG Office.</w:t>
      </w:r>
    </w:p>
    <w:p w14:paraId="27832A07"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lastRenderedPageBreak/>
        <w:t>The participants must not be the same participants of the egg design competition.</w:t>
      </w:r>
    </w:p>
    <w:p w14:paraId="6DF022AF"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Each team will be given one basket.</w:t>
      </w:r>
    </w:p>
    <w:p w14:paraId="306F931A"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The teams shall have at least one member joined in a Google Meet meeting for the duration of the collection to ensure safety.</w:t>
      </w:r>
    </w:p>
    <w:p w14:paraId="436B2C47"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As all eggs will be placed in reachable areas, no participants shall climb or endanger themselves during the hunt.</w:t>
      </w:r>
    </w:p>
    <w:p w14:paraId="018E85D9"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One egg will be given to each student government and they shall have custody of the egg and give it to the first hunter to ask for the egg. They are not allowed to give it to their own representatives.</w:t>
      </w:r>
    </w:p>
    <w:p w14:paraId="53B19871"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Other eggs may also be in the custody of faculty, students, and staff.</w:t>
      </w:r>
    </w:p>
    <w:p w14:paraId="5F32133F"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The hunt for eggs around the Main Campus will be for two hours.</w:t>
      </w:r>
    </w:p>
    <w:p w14:paraId="1F194848"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Eggs shall be delivered in pristine condition in the same basket provided. Any late teams are considered disqualified and any broken eggs will not be counted.</w:t>
      </w:r>
    </w:p>
    <w:p w14:paraId="27F6B751" w14:textId="77777777" w:rsidR="001D15B1" w:rsidRPr="002C1127" w:rsidRDefault="001D15B1" w:rsidP="001D15B1">
      <w:pPr>
        <w:numPr>
          <w:ilvl w:val="0"/>
          <w:numId w:val="60"/>
        </w:numPr>
        <w:spacing w:after="0" w:line="240" w:lineRule="auto"/>
        <w:rPr>
          <w:rFonts w:ascii="Arial" w:eastAsia="Arial" w:hAnsi="Arial" w:cs="Arial"/>
        </w:rPr>
      </w:pPr>
      <w:r w:rsidRPr="002C1127">
        <w:rPr>
          <w:rFonts w:ascii="Arial" w:eastAsia="Arial" w:hAnsi="Arial" w:cs="Arial"/>
        </w:rPr>
        <w:t>The team with the greatest number of eggs collected will win.</w:t>
      </w:r>
    </w:p>
    <w:p w14:paraId="3EE36B01" w14:textId="77777777" w:rsidR="001D15B1" w:rsidRPr="002C1127" w:rsidRDefault="001D15B1" w:rsidP="001D15B1">
      <w:pPr>
        <w:spacing w:after="0" w:line="240" w:lineRule="auto"/>
        <w:rPr>
          <w:rFonts w:ascii="Arial" w:eastAsia="Arial" w:hAnsi="Arial" w:cs="Arial"/>
        </w:rPr>
      </w:pPr>
    </w:p>
    <w:p w14:paraId="358CD144"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Digital Infographics</w:t>
      </w:r>
    </w:p>
    <w:p w14:paraId="4EDC410A"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One student shall compete from each delivery unit.</w:t>
      </w:r>
    </w:p>
    <w:p w14:paraId="72B7F1F9"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The participant shall bring a phone, tablet, or laptop.</w:t>
      </w:r>
    </w:p>
    <w:p w14:paraId="15CAD964"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The medium of the competition shall be any non-AI generating software.</w:t>
      </w:r>
    </w:p>
    <w:p w14:paraId="22029597" w14:textId="77777777" w:rsidR="001D15B1" w:rsidRPr="002C1127" w:rsidRDefault="001D15B1" w:rsidP="001D15B1">
      <w:pPr>
        <w:numPr>
          <w:ilvl w:val="0"/>
          <w:numId w:val="61"/>
        </w:numPr>
        <w:spacing w:after="0" w:line="240" w:lineRule="auto"/>
        <w:jc w:val="both"/>
        <w:rPr>
          <w:rFonts w:ascii="Arial" w:eastAsia="Arial" w:hAnsi="Arial" w:cs="Arial"/>
        </w:rPr>
      </w:pPr>
      <w:r w:rsidRPr="002C1127">
        <w:rPr>
          <w:rFonts w:ascii="Arial" w:eastAsia="Arial" w:hAnsi="Arial" w:cs="Arial"/>
        </w:rPr>
        <w:t>The participants will be given two hours to craft, export, and submit the output to the facilitator. The final output shall be in PNG format in 9:16 (1080px by 1920px) portrait size ratio and named “DI_ContestantNumber” to ensure non-biased judging. The output shall be submitted via flash drive or Bluetooth.</w:t>
      </w:r>
    </w:p>
    <w:p w14:paraId="5831878A"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Participants are not allowed to leave any signature, watermark, or any direct symbol of ownership on the final output.</w:t>
      </w:r>
    </w:p>
    <w:p w14:paraId="7F29901F"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The only logos participants are allowed to use are the USSG and CNSC logos.</w:t>
      </w:r>
    </w:p>
    <w:p w14:paraId="788AF10A"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Any photos or graphics used shall adhere to laws regarding intellectual property and copyright. Plagiarism shall result in disqualification.</w:t>
      </w:r>
    </w:p>
    <w:p w14:paraId="054E0F89"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Participants who will utilize software that requires internet connection shall provide their own internet connection (e.g. mobile data, pocket Wi-Fi, hotspot).</w:t>
      </w:r>
    </w:p>
    <w:p w14:paraId="1EB6BAD6"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 xml:space="preserve">The theme will be announced on the day of the competition. </w:t>
      </w:r>
    </w:p>
    <w:p w14:paraId="632A62D4" w14:textId="77777777" w:rsidR="001D15B1" w:rsidRPr="002C1127" w:rsidRDefault="001D15B1" w:rsidP="001D15B1">
      <w:pPr>
        <w:numPr>
          <w:ilvl w:val="0"/>
          <w:numId w:val="61"/>
        </w:numPr>
        <w:spacing w:after="0" w:line="240" w:lineRule="auto"/>
        <w:rPr>
          <w:rFonts w:ascii="Arial" w:eastAsia="Arial" w:hAnsi="Arial" w:cs="Arial"/>
        </w:rPr>
      </w:pPr>
      <w:r w:rsidRPr="002C1127">
        <w:rPr>
          <w:rFonts w:ascii="Arial" w:eastAsia="Arial" w:hAnsi="Arial" w:cs="Arial"/>
        </w:rPr>
        <w:t>Any participant who fails to submit before the deadline or tampers the design in any way after the deadline shall be disqualified.</w:t>
      </w:r>
    </w:p>
    <w:p w14:paraId="6C1E5CF8" w14:textId="77777777" w:rsidR="001D15B1" w:rsidRPr="002C1127" w:rsidRDefault="001D15B1" w:rsidP="001D15B1">
      <w:pPr>
        <w:spacing w:after="0" w:line="240" w:lineRule="auto"/>
        <w:ind w:left="720"/>
        <w:rPr>
          <w:rFonts w:ascii="Arial" w:eastAsia="Arial" w:hAnsi="Arial" w:cs="Arial"/>
        </w:rPr>
      </w:pPr>
    </w:p>
    <w:p w14:paraId="63E17CE5"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CRITERIA FOR JUDGING:</w:t>
      </w:r>
    </w:p>
    <w:p w14:paraId="5C813F1F" w14:textId="77777777" w:rsidR="001D15B1" w:rsidRPr="002C1127" w:rsidRDefault="001D15B1" w:rsidP="001D15B1">
      <w:pPr>
        <w:spacing w:after="0" w:line="240" w:lineRule="auto"/>
        <w:rPr>
          <w:rFonts w:ascii="Arial" w:eastAsia="Arial" w:hAnsi="Arial" w:cs="Arial"/>
        </w:rPr>
      </w:pPr>
    </w:p>
    <w:tbl>
      <w:tblPr>
        <w:tblpPr w:leftFromText="180" w:rightFromText="180" w:topFromText="180" w:bottomFromText="180" w:vertAnchor="text" w:tblpX="1942"/>
        <w:tblW w:w="5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1350"/>
      </w:tblGrid>
      <w:tr w:rsidR="001D15B1" w:rsidRPr="002C1127" w14:paraId="377B64A8"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655F719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Criteria</w:t>
            </w:r>
          </w:p>
        </w:tc>
        <w:tc>
          <w:tcPr>
            <w:tcW w:w="1350" w:type="dxa"/>
            <w:tcBorders>
              <w:top w:val="single" w:sz="8" w:space="0" w:color="000000"/>
              <w:left w:val="single" w:sz="8" w:space="0" w:color="000000"/>
              <w:bottom w:val="single" w:sz="8" w:space="0" w:color="000000"/>
              <w:right w:val="single" w:sz="8" w:space="0" w:color="000000"/>
            </w:tcBorders>
            <w:hideMark/>
          </w:tcPr>
          <w:p w14:paraId="19965659"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Percentage</w:t>
            </w:r>
          </w:p>
        </w:tc>
      </w:tr>
      <w:tr w:rsidR="001D15B1" w:rsidRPr="002C1127" w14:paraId="1510F8B6"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13D15015"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Design Quality</w:t>
            </w:r>
          </w:p>
        </w:tc>
        <w:tc>
          <w:tcPr>
            <w:tcW w:w="1350" w:type="dxa"/>
            <w:tcBorders>
              <w:top w:val="single" w:sz="8" w:space="0" w:color="000000"/>
              <w:left w:val="single" w:sz="8" w:space="0" w:color="000000"/>
              <w:bottom w:val="single" w:sz="8" w:space="0" w:color="000000"/>
              <w:right w:val="single" w:sz="8" w:space="0" w:color="000000"/>
            </w:tcBorders>
            <w:hideMark/>
          </w:tcPr>
          <w:p w14:paraId="5FFA014E"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40%</w:t>
            </w:r>
          </w:p>
        </w:tc>
      </w:tr>
      <w:tr w:rsidR="001D15B1" w:rsidRPr="002C1127" w14:paraId="1DF536EE"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47221CC2"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Content Relevance and Accuracy</w:t>
            </w:r>
          </w:p>
        </w:tc>
        <w:tc>
          <w:tcPr>
            <w:tcW w:w="1350" w:type="dxa"/>
            <w:tcBorders>
              <w:top w:val="single" w:sz="8" w:space="0" w:color="000000"/>
              <w:left w:val="single" w:sz="8" w:space="0" w:color="000000"/>
              <w:bottom w:val="single" w:sz="8" w:space="0" w:color="000000"/>
              <w:right w:val="single" w:sz="8" w:space="0" w:color="000000"/>
            </w:tcBorders>
            <w:hideMark/>
          </w:tcPr>
          <w:p w14:paraId="02B612A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30%</w:t>
            </w:r>
          </w:p>
        </w:tc>
      </w:tr>
      <w:tr w:rsidR="001D15B1" w:rsidRPr="002C1127" w14:paraId="71194814"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634901C8"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Creativity and Originality</w:t>
            </w:r>
          </w:p>
        </w:tc>
        <w:tc>
          <w:tcPr>
            <w:tcW w:w="1350" w:type="dxa"/>
            <w:tcBorders>
              <w:top w:val="single" w:sz="8" w:space="0" w:color="000000"/>
              <w:left w:val="single" w:sz="8" w:space="0" w:color="000000"/>
              <w:bottom w:val="single" w:sz="8" w:space="0" w:color="000000"/>
              <w:right w:val="single" w:sz="8" w:space="0" w:color="000000"/>
            </w:tcBorders>
            <w:hideMark/>
          </w:tcPr>
          <w:p w14:paraId="02D644C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138E938D"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71EF1389"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Audience Impact (Facebook Reactions)</w:t>
            </w:r>
          </w:p>
        </w:tc>
        <w:tc>
          <w:tcPr>
            <w:tcW w:w="1350" w:type="dxa"/>
            <w:tcBorders>
              <w:top w:val="single" w:sz="8" w:space="0" w:color="000000"/>
              <w:left w:val="single" w:sz="8" w:space="0" w:color="000000"/>
              <w:bottom w:val="single" w:sz="8" w:space="0" w:color="000000"/>
              <w:right w:val="single" w:sz="8" w:space="0" w:color="000000"/>
            </w:tcBorders>
            <w:hideMark/>
          </w:tcPr>
          <w:p w14:paraId="7BCD71AA"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w:t>
            </w:r>
          </w:p>
        </w:tc>
      </w:tr>
      <w:tr w:rsidR="001D15B1" w:rsidRPr="002C1127" w14:paraId="6E831A5C"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5FBF4763"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1350" w:type="dxa"/>
            <w:tcBorders>
              <w:top w:val="single" w:sz="8" w:space="0" w:color="000000"/>
              <w:left w:val="single" w:sz="8" w:space="0" w:color="000000"/>
              <w:bottom w:val="single" w:sz="8" w:space="0" w:color="000000"/>
              <w:right w:val="single" w:sz="8" w:space="0" w:color="000000"/>
            </w:tcBorders>
            <w:hideMark/>
          </w:tcPr>
          <w:p w14:paraId="48227F86"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100%</w:t>
            </w:r>
          </w:p>
        </w:tc>
      </w:tr>
    </w:tbl>
    <w:p w14:paraId="36971DBB" w14:textId="77777777" w:rsidR="001D15B1" w:rsidRPr="002C1127" w:rsidRDefault="001D15B1" w:rsidP="001D15B1">
      <w:pPr>
        <w:spacing w:after="0" w:line="240" w:lineRule="auto"/>
        <w:rPr>
          <w:rFonts w:ascii="Arial" w:eastAsia="Arial" w:hAnsi="Arial" w:cs="Arial"/>
        </w:rPr>
      </w:pPr>
    </w:p>
    <w:p w14:paraId="5E5C4E65"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Creative Photography</w:t>
      </w:r>
    </w:p>
    <w:p w14:paraId="0EA564D3"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Each delivery unit should have two (2) representatives for this competition.</w:t>
      </w:r>
    </w:p>
    <w:p w14:paraId="7A19B017"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The participants are allowed to use any device (Cellphone/Digital Camera).</w:t>
      </w:r>
    </w:p>
    <w:p w14:paraId="46856076"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The facilitator will conduct a short orientation about the theme on the day of the event.</w:t>
      </w:r>
    </w:p>
    <w:p w14:paraId="05D25D52"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The participants will be given two hours to compete.</w:t>
      </w:r>
    </w:p>
    <w:p w14:paraId="7252CD15"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The contestants will be given 30 minutes to edit the photos.</w:t>
      </w:r>
    </w:p>
    <w:p w14:paraId="6D92849B"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lastRenderedPageBreak/>
        <w:t>Laptop or any devices that can be used to edit the entries shall be provided by the contestants. The medium of the editing shall be any non-AI generating software. Photo manipulation is prohibited.</w:t>
      </w:r>
    </w:p>
    <w:p w14:paraId="28F61064"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Entries will be printed to the highest quality on an A4 sized glossy photo paper for judging.</w:t>
      </w:r>
    </w:p>
    <w:p w14:paraId="02DF9D54"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 xml:space="preserve">No distinguishing mark or name shall be left in the entries. </w:t>
      </w:r>
    </w:p>
    <w:p w14:paraId="57A3608D"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The entries shall be judged by pair and must work as a dyad and relevant to the theme.</w:t>
      </w:r>
    </w:p>
    <w:p w14:paraId="31BBF48A" w14:textId="77777777" w:rsidR="001D15B1" w:rsidRPr="002C1127" w:rsidRDefault="001D15B1" w:rsidP="001D15B1">
      <w:pPr>
        <w:numPr>
          <w:ilvl w:val="0"/>
          <w:numId w:val="62"/>
        </w:numPr>
        <w:spacing w:after="0" w:line="240" w:lineRule="auto"/>
        <w:rPr>
          <w:rFonts w:ascii="Arial" w:eastAsia="Arial" w:hAnsi="Arial" w:cs="Arial"/>
        </w:rPr>
      </w:pPr>
      <w:r w:rsidRPr="002C1127">
        <w:rPr>
          <w:rFonts w:ascii="Arial" w:eastAsia="Arial" w:hAnsi="Arial" w:cs="Arial"/>
        </w:rPr>
        <w:t>The judge's decision is final and irrevocable.</w:t>
      </w:r>
    </w:p>
    <w:p w14:paraId="12A13185" w14:textId="77777777" w:rsidR="001D15B1" w:rsidRPr="002C1127" w:rsidRDefault="001D15B1" w:rsidP="001D15B1">
      <w:pPr>
        <w:spacing w:after="0" w:line="240" w:lineRule="auto"/>
        <w:rPr>
          <w:rFonts w:ascii="Arial" w:eastAsia="Arial" w:hAnsi="Arial" w:cs="Arial"/>
        </w:rPr>
      </w:pPr>
    </w:p>
    <w:p w14:paraId="4CF5778F" w14:textId="77777777" w:rsidR="001D15B1" w:rsidRPr="002C1127" w:rsidRDefault="001D15B1" w:rsidP="001D15B1">
      <w:pPr>
        <w:spacing w:after="0" w:line="240" w:lineRule="auto"/>
        <w:rPr>
          <w:rFonts w:ascii="Arial" w:eastAsia="Arial" w:hAnsi="Arial" w:cs="Arial"/>
        </w:rPr>
      </w:pPr>
      <w:r w:rsidRPr="002C1127">
        <w:rPr>
          <w:rFonts w:ascii="Arial" w:eastAsia="Arial" w:hAnsi="Arial" w:cs="Arial"/>
        </w:rPr>
        <w:t>Criteria for Judging:</w:t>
      </w:r>
    </w:p>
    <w:p w14:paraId="7FF88449" w14:textId="77777777" w:rsidR="001D15B1" w:rsidRPr="002C1127" w:rsidRDefault="001D15B1" w:rsidP="001D15B1">
      <w:pPr>
        <w:spacing w:after="0" w:line="240" w:lineRule="auto"/>
        <w:rPr>
          <w:rFonts w:ascii="Arial" w:eastAsia="Arial" w:hAnsi="Arial" w:cs="Arial"/>
        </w:rPr>
      </w:pPr>
    </w:p>
    <w:tbl>
      <w:tblPr>
        <w:tblpPr w:leftFromText="180" w:rightFromText="180" w:topFromText="180" w:bottomFromText="180" w:vertAnchor="text" w:tblpX="2137"/>
        <w:tblW w:w="5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5"/>
        <w:gridCol w:w="1490"/>
      </w:tblGrid>
      <w:tr w:rsidR="001D15B1" w:rsidRPr="002C1127" w14:paraId="02AF9D6C"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7BF7CE77" w14:textId="77777777" w:rsidR="001D15B1" w:rsidRPr="002C1127" w:rsidRDefault="001D15B1">
            <w:pPr>
              <w:spacing w:after="0" w:line="240" w:lineRule="auto"/>
              <w:rPr>
                <w:rFonts w:ascii="Arial" w:eastAsia="Arial" w:hAnsi="Arial" w:cs="Arial"/>
              </w:rPr>
            </w:pPr>
            <w:r w:rsidRPr="002C1127">
              <w:rPr>
                <w:rFonts w:ascii="Arial" w:eastAsia="Arial" w:hAnsi="Arial" w:cs="Arial"/>
              </w:rPr>
              <w:t>Criteria</w:t>
            </w:r>
          </w:p>
        </w:tc>
        <w:tc>
          <w:tcPr>
            <w:tcW w:w="1492" w:type="dxa"/>
            <w:tcBorders>
              <w:top w:val="single" w:sz="8" w:space="0" w:color="000000"/>
              <w:left w:val="single" w:sz="8" w:space="0" w:color="000000"/>
              <w:bottom w:val="single" w:sz="8" w:space="0" w:color="000000"/>
              <w:right w:val="single" w:sz="8" w:space="0" w:color="000000"/>
            </w:tcBorders>
            <w:hideMark/>
          </w:tcPr>
          <w:p w14:paraId="6CB8A570" w14:textId="77777777" w:rsidR="001D15B1" w:rsidRPr="002C1127" w:rsidRDefault="001D15B1">
            <w:pPr>
              <w:spacing w:after="0" w:line="240" w:lineRule="auto"/>
              <w:rPr>
                <w:rFonts w:ascii="Arial" w:eastAsia="Arial" w:hAnsi="Arial" w:cs="Arial"/>
              </w:rPr>
            </w:pPr>
            <w:r w:rsidRPr="002C1127">
              <w:rPr>
                <w:rFonts w:ascii="Arial" w:eastAsia="Arial" w:hAnsi="Arial" w:cs="Arial"/>
              </w:rPr>
              <w:t xml:space="preserve">Percentage </w:t>
            </w:r>
          </w:p>
        </w:tc>
      </w:tr>
      <w:tr w:rsidR="001D15B1" w:rsidRPr="002C1127" w14:paraId="1CC170E6"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2636E2B8" w14:textId="77777777" w:rsidR="001D15B1" w:rsidRPr="002C1127" w:rsidRDefault="001D15B1">
            <w:pPr>
              <w:spacing w:after="0" w:line="240" w:lineRule="auto"/>
              <w:rPr>
                <w:rFonts w:ascii="Arial" w:eastAsia="Arial" w:hAnsi="Arial" w:cs="Arial"/>
              </w:rPr>
            </w:pPr>
            <w:r w:rsidRPr="002C1127">
              <w:rPr>
                <w:rFonts w:ascii="Arial" w:eastAsia="Arial" w:hAnsi="Arial" w:cs="Arial"/>
              </w:rPr>
              <w:t>Objectives, Concepts, and Knowledge of the Subject</w:t>
            </w:r>
          </w:p>
        </w:tc>
        <w:tc>
          <w:tcPr>
            <w:tcW w:w="1492" w:type="dxa"/>
            <w:tcBorders>
              <w:top w:val="single" w:sz="8" w:space="0" w:color="000000"/>
              <w:left w:val="single" w:sz="8" w:space="0" w:color="000000"/>
              <w:bottom w:val="single" w:sz="8" w:space="0" w:color="000000"/>
              <w:right w:val="single" w:sz="8" w:space="0" w:color="000000"/>
            </w:tcBorders>
            <w:hideMark/>
          </w:tcPr>
          <w:p w14:paraId="22A4865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50%</w:t>
            </w:r>
          </w:p>
        </w:tc>
      </w:tr>
      <w:tr w:rsidR="001D15B1" w:rsidRPr="002C1127" w14:paraId="0396A5FA"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4414E61F" w14:textId="77777777" w:rsidR="001D15B1" w:rsidRPr="002C1127" w:rsidRDefault="001D15B1">
            <w:pPr>
              <w:spacing w:after="0" w:line="240" w:lineRule="auto"/>
              <w:rPr>
                <w:rFonts w:ascii="Arial" w:eastAsia="Arial" w:hAnsi="Arial" w:cs="Arial"/>
              </w:rPr>
            </w:pPr>
            <w:r w:rsidRPr="002C1127">
              <w:rPr>
                <w:rFonts w:ascii="Arial" w:eastAsia="Arial" w:hAnsi="Arial" w:cs="Arial"/>
              </w:rPr>
              <w:t>Composition of Pictures and Technicality</w:t>
            </w:r>
          </w:p>
        </w:tc>
        <w:tc>
          <w:tcPr>
            <w:tcW w:w="1492" w:type="dxa"/>
            <w:tcBorders>
              <w:top w:val="single" w:sz="8" w:space="0" w:color="000000"/>
              <w:left w:val="single" w:sz="8" w:space="0" w:color="000000"/>
              <w:bottom w:val="single" w:sz="8" w:space="0" w:color="000000"/>
              <w:right w:val="single" w:sz="8" w:space="0" w:color="000000"/>
            </w:tcBorders>
            <w:hideMark/>
          </w:tcPr>
          <w:p w14:paraId="70CD006F" w14:textId="77777777" w:rsidR="001D15B1" w:rsidRPr="002C1127" w:rsidRDefault="001D15B1">
            <w:pPr>
              <w:spacing w:after="0" w:line="240" w:lineRule="auto"/>
              <w:rPr>
                <w:rFonts w:ascii="Arial" w:eastAsia="Arial" w:hAnsi="Arial" w:cs="Arial"/>
              </w:rPr>
            </w:pPr>
            <w:r w:rsidRPr="002C1127">
              <w:rPr>
                <w:rFonts w:ascii="Arial" w:eastAsia="Arial" w:hAnsi="Arial" w:cs="Arial"/>
              </w:rPr>
              <w:t>30%</w:t>
            </w:r>
          </w:p>
        </w:tc>
      </w:tr>
      <w:tr w:rsidR="001D15B1" w:rsidRPr="002C1127" w14:paraId="6659B374"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456A20D7" w14:textId="77777777" w:rsidR="001D15B1" w:rsidRPr="002C1127" w:rsidRDefault="001D15B1">
            <w:pPr>
              <w:spacing w:after="0" w:line="240" w:lineRule="auto"/>
              <w:rPr>
                <w:rFonts w:ascii="Arial" w:eastAsia="Arial" w:hAnsi="Arial" w:cs="Arial"/>
              </w:rPr>
            </w:pPr>
            <w:r w:rsidRPr="002C1127">
              <w:rPr>
                <w:rFonts w:ascii="Arial" w:eastAsia="Arial" w:hAnsi="Arial" w:cs="Arial"/>
              </w:rPr>
              <w:t>Mastery of Media Skills</w:t>
            </w:r>
          </w:p>
        </w:tc>
        <w:tc>
          <w:tcPr>
            <w:tcW w:w="1492" w:type="dxa"/>
            <w:tcBorders>
              <w:top w:val="single" w:sz="8" w:space="0" w:color="000000"/>
              <w:left w:val="single" w:sz="8" w:space="0" w:color="000000"/>
              <w:bottom w:val="single" w:sz="8" w:space="0" w:color="000000"/>
              <w:right w:val="single" w:sz="8" w:space="0" w:color="000000"/>
            </w:tcBorders>
            <w:hideMark/>
          </w:tcPr>
          <w:p w14:paraId="137ABAB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53DA6171" w14:textId="77777777" w:rsidTr="001D15B1">
        <w:tc>
          <w:tcPr>
            <w:tcW w:w="4500" w:type="dxa"/>
            <w:tcBorders>
              <w:top w:val="single" w:sz="8" w:space="0" w:color="000000"/>
              <w:left w:val="single" w:sz="8" w:space="0" w:color="000000"/>
              <w:bottom w:val="single" w:sz="8" w:space="0" w:color="000000"/>
              <w:right w:val="single" w:sz="8" w:space="0" w:color="000000"/>
            </w:tcBorders>
            <w:hideMark/>
          </w:tcPr>
          <w:p w14:paraId="1A465318"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1492" w:type="dxa"/>
            <w:tcBorders>
              <w:top w:val="single" w:sz="8" w:space="0" w:color="000000"/>
              <w:left w:val="single" w:sz="8" w:space="0" w:color="000000"/>
              <w:bottom w:val="single" w:sz="8" w:space="0" w:color="000000"/>
              <w:right w:val="single" w:sz="8" w:space="0" w:color="000000"/>
            </w:tcBorders>
            <w:hideMark/>
          </w:tcPr>
          <w:p w14:paraId="16EE6D0E" w14:textId="77777777" w:rsidR="001D15B1" w:rsidRPr="002C1127" w:rsidRDefault="001D15B1">
            <w:pPr>
              <w:spacing w:after="0" w:line="240" w:lineRule="auto"/>
              <w:rPr>
                <w:rFonts w:ascii="Arial" w:eastAsia="Arial" w:hAnsi="Arial" w:cs="Arial"/>
              </w:rPr>
            </w:pPr>
            <w:r w:rsidRPr="002C1127">
              <w:rPr>
                <w:rFonts w:ascii="Arial" w:eastAsia="Arial" w:hAnsi="Arial" w:cs="Arial"/>
              </w:rPr>
              <w:t>100%</w:t>
            </w:r>
          </w:p>
        </w:tc>
      </w:tr>
    </w:tbl>
    <w:p w14:paraId="7BD8FE18" w14:textId="77777777" w:rsidR="001D15B1" w:rsidRPr="002C1127" w:rsidRDefault="001D15B1" w:rsidP="001D15B1">
      <w:pPr>
        <w:spacing w:after="0" w:line="240" w:lineRule="auto"/>
        <w:rPr>
          <w:rFonts w:ascii="Arial" w:eastAsia="Arial" w:hAnsi="Arial" w:cs="Arial"/>
        </w:rPr>
      </w:pPr>
    </w:p>
    <w:p w14:paraId="4E98DAF3" w14:textId="77777777" w:rsidR="001D15B1" w:rsidRPr="002C1127" w:rsidRDefault="001D15B1" w:rsidP="001D15B1">
      <w:pPr>
        <w:spacing w:after="0" w:line="240" w:lineRule="auto"/>
        <w:rPr>
          <w:rFonts w:ascii="Arial" w:eastAsia="Arial" w:hAnsi="Arial" w:cs="Arial"/>
        </w:rPr>
      </w:pPr>
    </w:p>
    <w:p w14:paraId="59147C69" w14:textId="77777777" w:rsidR="001D15B1" w:rsidRPr="002C1127" w:rsidRDefault="001D15B1" w:rsidP="001D15B1">
      <w:pPr>
        <w:spacing w:after="0" w:line="240" w:lineRule="auto"/>
        <w:rPr>
          <w:rFonts w:ascii="Arial" w:eastAsia="Arial" w:hAnsi="Arial" w:cs="Arial"/>
        </w:rPr>
      </w:pPr>
    </w:p>
    <w:p w14:paraId="01F5A3B6" w14:textId="77777777" w:rsidR="001D15B1" w:rsidRPr="002C1127" w:rsidRDefault="001D15B1" w:rsidP="001D15B1">
      <w:pPr>
        <w:spacing w:after="0" w:line="240" w:lineRule="auto"/>
        <w:rPr>
          <w:rFonts w:ascii="Arial" w:eastAsia="Arial" w:hAnsi="Arial" w:cs="Arial"/>
        </w:rPr>
      </w:pPr>
    </w:p>
    <w:p w14:paraId="47962F3E" w14:textId="77777777" w:rsidR="001D15B1" w:rsidRPr="002C1127" w:rsidRDefault="001D15B1" w:rsidP="001D15B1">
      <w:pPr>
        <w:spacing w:after="0" w:line="240" w:lineRule="auto"/>
        <w:rPr>
          <w:rFonts w:ascii="Arial" w:eastAsia="Arial" w:hAnsi="Arial" w:cs="Arial"/>
        </w:rPr>
      </w:pPr>
    </w:p>
    <w:p w14:paraId="5B5E0A97" w14:textId="77777777" w:rsidR="001D15B1" w:rsidRDefault="001D15B1" w:rsidP="001D15B1">
      <w:pPr>
        <w:spacing w:after="0" w:line="240" w:lineRule="auto"/>
        <w:rPr>
          <w:rFonts w:ascii="Arial" w:eastAsia="Arial" w:hAnsi="Arial" w:cs="Arial"/>
        </w:rPr>
      </w:pPr>
    </w:p>
    <w:p w14:paraId="4E25FB8E" w14:textId="77777777" w:rsidR="002C1127" w:rsidRPr="002C1127" w:rsidRDefault="002C1127" w:rsidP="001D15B1">
      <w:pPr>
        <w:spacing w:after="0" w:line="240" w:lineRule="auto"/>
        <w:rPr>
          <w:rFonts w:ascii="Arial" w:eastAsia="Arial" w:hAnsi="Arial" w:cs="Arial"/>
        </w:rPr>
      </w:pPr>
    </w:p>
    <w:p w14:paraId="41C925B0" w14:textId="77777777" w:rsidR="001D15B1" w:rsidRPr="002C1127" w:rsidRDefault="001D15B1" w:rsidP="001D15B1">
      <w:pPr>
        <w:spacing w:after="0" w:line="240" w:lineRule="auto"/>
        <w:rPr>
          <w:rFonts w:ascii="Arial" w:eastAsia="Arial" w:hAnsi="Arial" w:cs="Arial"/>
        </w:rPr>
      </w:pPr>
    </w:p>
    <w:p w14:paraId="5CB79AD1"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Family Feud</w:t>
      </w:r>
    </w:p>
    <w:p w14:paraId="0ABB2184"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A team of five participants shall represent each delivery unit.</w:t>
      </w:r>
    </w:p>
    <w:p w14:paraId="48017369"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The USSG shall facilitate the survey for 100 people.</w:t>
      </w:r>
    </w:p>
    <w:p w14:paraId="7AB54E4B"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The first two teams to play are determined by random draw. The other two teams will take the field for the second battle.</w:t>
      </w:r>
    </w:p>
    <w:p w14:paraId="18899A92"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One member of each team faces the other in a face-off as the facilitator reads the question off the game board.</w:t>
      </w:r>
    </w:p>
    <w:p w14:paraId="71FB884F"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The team that buzzed in with the correct answer receives control of the board and has the option of playing or passing control to the other team.</w:t>
      </w:r>
    </w:p>
    <w:p w14:paraId="59A94485"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The team that has the control tries to reveal all of the correct answers to the question before receiving three strikes.</w:t>
      </w:r>
    </w:p>
    <w:p w14:paraId="4DB68C0A"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Each participant shall be given 30 seconds to answer.</w:t>
      </w:r>
    </w:p>
    <w:p w14:paraId="6F2740C9"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If the team receives three strikes without clearing the board, control is passed to the other team.</w:t>
      </w:r>
    </w:p>
    <w:p w14:paraId="4FED411A"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The team that now has the control is able to give one answer in the hopes that it is found on the board.</w:t>
      </w:r>
    </w:p>
    <w:p w14:paraId="5BE75371"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If it is, points are added to the team's score. If not, the other team gets the points.</w:t>
      </w:r>
    </w:p>
    <w:p w14:paraId="5478FD73"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Points are collected as each team finds its answers to the question on the board.</w:t>
      </w:r>
    </w:p>
    <w:p w14:paraId="40A01818" w14:textId="77777777" w:rsidR="001D15B1" w:rsidRPr="002C1127" w:rsidRDefault="001D15B1" w:rsidP="001D15B1">
      <w:pPr>
        <w:numPr>
          <w:ilvl w:val="0"/>
          <w:numId w:val="63"/>
        </w:numPr>
        <w:spacing w:after="0" w:line="240" w:lineRule="auto"/>
        <w:rPr>
          <w:rFonts w:ascii="Arial" w:eastAsia="Arial" w:hAnsi="Arial" w:cs="Arial"/>
        </w:rPr>
      </w:pPr>
      <w:r w:rsidRPr="002C1127">
        <w:rPr>
          <w:rFonts w:ascii="Arial" w:eastAsia="Arial" w:hAnsi="Arial" w:cs="Arial"/>
        </w:rPr>
        <w:t>Continue the game for the other pairs, repeating steps three through nine following a bracket system.</w:t>
      </w:r>
    </w:p>
    <w:p w14:paraId="58C91919" w14:textId="77777777" w:rsidR="001D15B1" w:rsidRPr="002C1127" w:rsidRDefault="001D15B1" w:rsidP="001D15B1">
      <w:pPr>
        <w:spacing w:after="0" w:line="240" w:lineRule="auto"/>
        <w:rPr>
          <w:rFonts w:ascii="Arial" w:eastAsia="Arial" w:hAnsi="Arial" w:cs="Arial"/>
        </w:rPr>
      </w:pPr>
    </w:p>
    <w:p w14:paraId="35D4BFC1" w14:textId="77777777" w:rsidR="001D15B1"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Pinoy Henyo</w:t>
      </w:r>
    </w:p>
    <w:p w14:paraId="2225CF1D" w14:textId="77777777" w:rsidR="00213782" w:rsidRPr="002C1127" w:rsidRDefault="00213782" w:rsidP="00213782">
      <w:pPr>
        <w:spacing w:after="0" w:line="240" w:lineRule="auto"/>
        <w:ind w:left="1080"/>
        <w:rPr>
          <w:rFonts w:ascii="Arial" w:eastAsia="Arial" w:hAnsi="Arial" w:cs="Arial"/>
        </w:rPr>
      </w:pPr>
    </w:p>
    <w:p w14:paraId="3DCD29A1"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One pair shall represent the delivery unit.</w:t>
      </w:r>
    </w:p>
    <w:p w14:paraId="02C2C927"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Each delivery unit shall submit five words related to CNSC to USSG before March 31, 2024.</w:t>
      </w:r>
    </w:p>
    <w:p w14:paraId="05AB9179"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The first two (2) teams to play will be determined by a random draw.</w:t>
      </w:r>
    </w:p>
    <w:p w14:paraId="21F87A32"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The other two (2) teams will take the field for the second battle.</w:t>
      </w:r>
    </w:p>
    <w:p w14:paraId="54749337"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Each team has two (2) members: one as the guesser and one who can only answer the guesser's questions with a yes/oo, no/hindi, or maybe/pwede.</w:t>
      </w:r>
    </w:p>
    <w:p w14:paraId="17408561"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The time limit is five (5) minutes, which begins when the word is revealed.</w:t>
      </w:r>
    </w:p>
    <w:p w14:paraId="214994AF"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lastRenderedPageBreak/>
        <w:t>The person who responds with anything other than yes/oo, no/hindi, or maybe/pwede will be penalized by five (5) seconds.</w:t>
      </w:r>
    </w:p>
    <w:p w14:paraId="1ED9CB21"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The timer stops when the group correctly guesses the answer.</w:t>
      </w:r>
    </w:p>
    <w:p w14:paraId="24526464"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Penalties will be added to the end time. The calculated end time will be the final result.</w:t>
      </w:r>
    </w:p>
    <w:p w14:paraId="07E21B09"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The pair with the most words guessed wins.</w:t>
      </w:r>
    </w:p>
    <w:p w14:paraId="0833DF6C"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In case of a tie, a two-minute tie-breaker set shall be held.</w:t>
      </w:r>
    </w:p>
    <w:p w14:paraId="490ED9B9" w14:textId="77777777" w:rsidR="001D15B1" w:rsidRPr="002C1127" w:rsidRDefault="001D15B1" w:rsidP="001D15B1">
      <w:pPr>
        <w:numPr>
          <w:ilvl w:val="0"/>
          <w:numId w:val="64"/>
        </w:numPr>
        <w:spacing w:after="0" w:line="240" w:lineRule="auto"/>
        <w:rPr>
          <w:rFonts w:ascii="Arial" w:eastAsia="Arial" w:hAnsi="Arial" w:cs="Arial"/>
        </w:rPr>
      </w:pPr>
      <w:r w:rsidRPr="002C1127">
        <w:rPr>
          <w:rFonts w:ascii="Arial" w:eastAsia="Arial" w:hAnsi="Arial" w:cs="Arial"/>
        </w:rPr>
        <w:t>Continue the game for the other pairs, repeating steps three through nine following a bracket system.</w:t>
      </w:r>
    </w:p>
    <w:p w14:paraId="59C35D7B" w14:textId="77777777" w:rsidR="001D15B1" w:rsidRPr="002C1127" w:rsidRDefault="001D15B1" w:rsidP="001D15B1">
      <w:pPr>
        <w:spacing w:after="0" w:line="240" w:lineRule="auto"/>
        <w:rPr>
          <w:rFonts w:ascii="Arial" w:eastAsia="Arial" w:hAnsi="Arial" w:cs="Arial"/>
        </w:rPr>
      </w:pPr>
    </w:p>
    <w:p w14:paraId="36E61844"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Chess Team</w:t>
      </w:r>
    </w:p>
    <w:p w14:paraId="4123773F" w14:textId="77777777" w:rsidR="001D15B1" w:rsidRPr="002C1127" w:rsidRDefault="001D15B1" w:rsidP="001D15B1">
      <w:pPr>
        <w:numPr>
          <w:ilvl w:val="0"/>
          <w:numId w:val="65"/>
        </w:numPr>
        <w:spacing w:after="0" w:line="240" w:lineRule="auto"/>
        <w:rPr>
          <w:rFonts w:ascii="Arial" w:eastAsia="Arial" w:hAnsi="Arial" w:cs="Arial"/>
        </w:rPr>
      </w:pPr>
      <w:r w:rsidRPr="002C1127">
        <w:rPr>
          <w:rFonts w:ascii="Arial" w:eastAsia="Arial" w:hAnsi="Arial" w:cs="Arial"/>
        </w:rPr>
        <w:t>A team shall consist of only three participants per delivery unit with at least one participant from any gender.</w:t>
      </w:r>
    </w:p>
    <w:p w14:paraId="08A27578" w14:textId="77777777" w:rsidR="001D15B1" w:rsidRPr="002C1127" w:rsidRDefault="001D15B1" w:rsidP="001D15B1">
      <w:pPr>
        <w:numPr>
          <w:ilvl w:val="0"/>
          <w:numId w:val="65"/>
        </w:numPr>
        <w:spacing w:after="0" w:line="240" w:lineRule="auto"/>
        <w:rPr>
          <w:rFonts w:ascii="Arial" w:eastAsia="Arial" w:hAnsi="Arial" w:cs="Arial"/>
        </w:rPr>
      </w:pPr>
      <w:r w:rsidRPr="002C1127">
        <w:rPr>
          <w:rFonts w:ascii="Arial" w:eastAsia="Arial" w:hAnsi="Arial" w:cs="Arial"/>
        </w:rPr>
        <w:t>Each player will be declared as Player A, B, and C respectively. All players with the same letters shall compete with each other.</w:t>
      </w:r>
    </w:p>
    <w:p w14:paraId="5B813E4E" w14:textId="77777777" w:rsidR="001D15B1" w:rsidRPr="002C1127" w:rsidRDefault="001D15B1" w:rsidP="001D15B1">
      <w:pPr>
        <w:numPr>
          <w:ilvl w:val="0"/>
          <w:numId w:val="65"/>
        </w:numPr>
        <w:spacing w:after="0" w:line="240" w:lineRule="auto"/>
        <w:rPr>
          <w:rFonts w:ascii="Arial" w:eastAsia="Arial" w:hAnsi="Arial" w:cs="Arial"/>
        </w:rPr>
      </w:pPr>
      <w:r w:rsidRPr="002C1127">
        <w:rPr>
          <w:rFonts w:ascii="Arial" w:eastAsia="Arial" w:hAnsi="Arial" w:cs="Arial"/>
        </w:rPr>
        <w:t>The rules shall be in accordance with the FIDE laws for rapid play chess.</w:t>
      </w:r>
    </w:p>
    <w:p w14:paraId="08401BA5" w14:textId="77777777" w:rsidR="001D15B1" w:rsidRPr="002C1127" w:rsidRDefault="001D15B1" w:rsidP="001D15B1">
      <w:pPr>
        <w:numPr>
          <w:ilvl w:val="0"/>
          <w:numId w:val="65"/>
        </w:numPr>
        <w:spacing w:after="0" w:line="240" w:lineRule="auto"/>
        <w:rPr>
          <w:rFonts w:ascii="Arial" w:eastAsia="Arial" w:hAnsi="Arial" w:cs="Arial"/>
        </w:rPr>
      </w:pPr>
      <w:r w:rsidRPr="002C1127">
        <w:rPr>
          <w:rFonts w:ascii="Arial" w:eastAsia="Arial" w:hAnsi="Arial" w:cs="Arial"/>
        </w:rPr>
        <w:t>Swiss game format shall be incorporated in the tournament with only three rounds in total and 30 mins time control per board.</w:t>
      </w:r>
    </w:p>
    <w:p w14:paraId="1E712C3C" w14:textId="77777777" w:rsidR="001D15B1" w:rsidRPr="002C1127" w:rsidRDefault="001D15B1" w:rsidP="001D15B1">
      <w:pPr>
        <w:numPr>
          <w:ilvl w:val="0"/>
          <w:numId w:val="65"/>
        </w:numPr>
        <w:spacing w:after="0" w:line="240" w:lineRule="auto"/>
        <w:rPr>
          <w:rFonts w:ascii="Arial" w:eastAsia="Arial" w:hAnsi="Arial" w:cs="Arial"/>
        </w:rPr>
      </w:pPr>
      <w:r w:rsidRPr="002C1127">
        <w:rPr>
          <w:rFonts w:ascii="Arial" w:eastAsia="Arial" w:hAnsi="Arial" w:cs="Arial"/>
        </w:rPr>
        <w:t>The team with the most scores will win.</w:t>
      </w:r>
      <w:r w:rsidRPr="002C1127">
        <w:rPr>
          <w:rFonts w:ascii="Arial" w:eastAsia="Arial" w:hAnsi="Arial" w:cs="Arial"/>
        </w:rPr>
        <w:br/>
      </w:r>
    </w:p>
    <w:p w14:paraId="76BAC279" w14:textId="77777777" w:rsidR="001D15B1" w:rsidRPr="002C1127" w:rsidRDefault="001D15B1" w:rsidP="001D15B1">
      <w:pPr>
        <w:numPr>
          <w:ilvl w:val="0"/>
          <w:numId w:val="25"/>
        </w:numPr>
        <w:spacing w:after="0" w:line="240" w:lineRule="auto"/>
        <w:rPr>
          <w:rFonts w:ascii="Arial" w:eastAsia="Arial" w:hAnsi="Arial" w:cs="Arial"/>
        </w:rPr>
      </w:pPr>
      <w:r w:rsidRPr="002C1127">
        <w:rPr>
          <w:rFonts w:ascii="Arial" w:eastAsia="Arial" w:hAnsi="Arial" w:cs="Arial"/>
        </w:rPr>
        <w:t>Dama Team</w:t>
      </w:r>
    </w:p>
    <w:p w14:paraId="6D6455F7" w14:textId="77777777" w:rsidR="001D15B1" w:rsidRPr="002C1127" w:rsidRDefault="001D15B1" w:rsidP="001D15B1">
      <w:pPr>
        <w:numPr>
          <w:ilvl w:val="0"/>
          <w:numId w:val="66"/>
        </w:numPr>
        <w:spacing w:before="240" w:after="0" w:line="240" w:lineRule="auto"/>
        <w:rPr>
          <w:rFonts w:ascii="Arial" w:eastAsia="Arial" w:hAnsi="Arial" w:cs="Arial"/>
        </w:rPr>
      </w:pPr>
      <w:r w:rsidRPr="002C1127">
        <w:rPr>
          <w:rFonts w:ascii="Arial" w:eastAsia="Arial" w:hAnsi="Arial" w:cs="Arial"/>
        </w:rPr>
        <w:t>The Dama Team should be composed of 3 individuals whether student or faculty per delivery unit and at least one participant should belong to a different sex than the rest of the team.</w:t>
      </w:r>
    </w:p>
    <w:p w14:paraId="3D42D74C" w14:textId="77777777" w:rsidR="001D15B1" w:rsidRPr="002C1127" w:rsidRDefault="001D15B1" w:rsidP="001D15B1">
      <w:pPr>
        <w:numPr>
          <w:ilvl w:val="0"/>
          <w:numId w:val="66"/>
        </w:numPr>
        <w:spacing w:after="0" w:line="240" w:lineRule="auto"/>
        <w:rPr>
          <w:rFonts w:ascii="Arial" w:eastAsia="Arial" w:hAnsi="Arial" w:cs="Arial"/>
        </w:rPr>
      </w:pPr>
      <w:r w:rsidRPr="002C1127">
        <w:rPr>
          <w:rFonts w:ascii="Arial" w:eastAsia="Arial" w:hAnsi="Arial" w:cs="Arial"/>
        </w:rPr>
        <w:t>The bracket will be classified by A, B, and C as well as the participants, participant A, B, and C.</w:t>
      </w:r>
    </w:p>
    <w:p w14:paraId="484A4E1C" w14:textId="77777777" w:rsidR="001D15B1" w:rsidRPr="002C1127" w:rsidRDefault="001D15B1" w:rsidP="001D15B1">
      <w:pPr>
        <w:numPr>
          <w:ilvl w:val="0"/>
          <w:numId w:val="66"/>
        </w:numPr>
        <w:spacing w:after="0" w:line="240" w:lineRule="auto"/>
        <w:rPr>
          <w:rFonts w:ascii="Arial" w:eastAsia="Arial" w:hAnsi="Arial" w:cs="Arial"/>
        </w:rPr>
      </w:pPr>
      <w:r w:rsidRPr="002C1127">
        <w:rPr>
          <w:rFonts w:ascii="Arial" w:eastAsia="Arial" w:hAnsi="Arial" w:cs="Arial"/>
        </w:rPr>
        <w:t xml:space="preserve">The game shall follow the rules of checkers. </w:t>
      </w:r>
    </w:p>
    <w:p w14:paraId="65A3574B" w14:textId="77777777" w:rsidR="001D15B1" w:rsidRPr="002C1127" w:rsidRDefault="001D15B1" w:rsidP="001D15B1">
      <w:pPr>
        <w:numPr>
          <w:ilvl w:val="0"/>
          <w:numId w:val="66"/>
        </w:numPr>
        <w:spacing w:after="0" w:line="240" w:lineRule="auto"/>
        <w:rPr>
          <w:rFonts w:ascii="Arial" w:eastAsia="Arial" w:hAnsi="Arial" w:cs="Arial"/>
        </w:rPr>
      </w:pPr>
      <w:r w:rsidRPr="002C1127">
        <w:rPr>
          <w:rFonts w:ascii="Arial" w:eastAsia="Arial" w:hAnsi="Arial" w:cs="Arial"/>
        </w:rPr>
        <w:t>Each bracket will be in the form of a round robin in which each participant will be having a match with every opponent in their bracket.</w:t>
      </w:r>
    </w:p>
    <w:p w14:paraId="4658D141" w14:textId="77777777" w:rsidR="001D15B1" w:rsidRPr="002C1127" w:rsidRDefault="001D15B1" w:rsidP="001D15B1">
      <w:pPr>
        <w:numPr>
          <w:ilvl w:val="0"/>
          <w:numId w:val="66"/>
        </w:numPr>
        <w:spacing w:after="0" w:line="240" w:lineRule="auto"/>
        <w:rPr>
          <w:rFonts w:ascii="Arial" w:eastAsia="Arial" w:hAnsi="Arial" w:cs="Arial"/>
        </w:rPr>
      </w:pPr>
      <w:r w:rsidRPr="002C1127">
        <w:rPr>
          <w:rFonts w:ascii="Arial" w:eastAsia="Arial" w:hAnsi="Arial" w:cs="Arial"/>
        </w:rPr>
        <w:t>In a match, each participant should be given 5 minutes each as the timer for their turn.</w:t>
      </w:r>
    </w:p>
    <w:p w14:paraId="586091DD" w14:textId="77777777" w:rsidR="001D15B1" w:rsidRPr="002C1127" w:rsidRDefault="001D15B1" w:rsidP="001D15B1">
      <w:pPr>
        <w:numPr>
          <w:ilvl w:val="0"/>
          <w:numId w:val="66"/>
        </w:numPr>
        <w:spacing w:after="0" w:line="240" w:lineRule="auto"/>
        <w:rPr>
          <w:rFonts w:ascii="Arial" w:eastAsia="Arial" w:hAnsi="Arial" w:cs="Arial"/>
        </w:rPr>
      </w:pPr>
      <w:r w:rsidRPr="002C1127">
        <w:rPr>
          <w:rFonts w:ascii="Arial" w:eastAsia="Arial" w:hAnsi="Arial" w:cs="Arial"/>
        </w:rPr>
        <w:t>The participant who will be using the white pieces shall be the first to move. An app will be used to determine the color of the pieces of the participants.</w:t>
      </w:r>
    </w:p>
    <w:p w14:paraId="0BC8B0AB" w14:textId="77777777" w:rsidR="001D15B1" w:rsidRPr="002C1127" w:rsidRDefault="001D15B1" w:rsidP="001D15B1">
      <w:pPr>
        <w:numPr>
          <w:ilvl w:val="0"/>
          <w:numId w:val="66"/>
        </w:numPr>
        <w:spacing w:after="0" w:line="240" w:lineRule="auto"/>
        <w:rPr>
          <w:rFonts w:ascii="Arial" w:eastAsia="Arial" w:hAnsi="Arial" w:cs="Arial"/>
        </w:rPr>
      </w:pPr>
      <w:r w:rsidRPr="002C1127">
        <w:rPr>
          <w:rFonts w:ascii="Arial" w:eastAsia="Arial" w:hAnsi="Arial" w:cs="Arial"/>
        </w:rPr>
        <w:t>A participant who will run out of time or dama pieces will be automatically the loser of the match, and the other participant will be the winner.</w:t>
      </w:r>
    </w:p>
    <w:p w14:paraId="317081AC" w14:textId="33568304" w:rsidR="001D15B1" w:rsidRPr="002C1127" w:rsidRDefault="001D15B1" w:rsidP="002C1127">
      <w:pPr>
        <w:numPr>
          <w:ilvl w:val="0"/>
          <w:numId w:val="66"/>
        </w:numPr>
        <w:spacing w:after="0" w:line="240" w:lineRule="auto"/>
        <w:rPr>
          <w:rFonts w:ascii="Arial" w:eastAsia="Arial" w:hAnsi="Arial" w:cs="Arial"/>
        </w:rPr>
      </w:pPr>
      <w:r w:rsidRPr="002C1127">
        <w:rPr>
          <w:rFonts w:ascii="Arial" w:eastAsia="Arial" w:hAnsi="Arial" w:cs="Arial"/>
        </w:rPr>
        <w:t>Wins will be recorded as one point, draws as 0.5 point, and loss as 0. The total points accumulated per team will decide the winner.</w:t>
      </w:r>
      <w:r w:rsidRPr="002C1127">
        <w:rPr>
          <w:rFonts w:ascii="Arial" w:eastAsia="Arial" w:hAnsi="Arial" w:cs="Arial"/>
        </w:rPr>
        <w:br/>
      </w:r>
    </w:p>
    <w:p w14:paraId="6BD5B3EC" w14:textId="34BE5E8D" w:rsidR="00213782" w:rsidRPr="00213782" w:rsidRDefault="001D15B1" w:rsidP="00213782">
      <w:pPr>
        <w:numPr>
          <w:ilvl w:val="0"/>
          <w:numId w:val="25"/>
        </w:numPr>
        <w:spacing w:after="0" w:line="240" w:lineRule="auto"/>
        <w:rPr>
          <w:rFonts w:ascii="Arial" w:eastAsia="Arial" w:hAnsi="Arial" w:cs="Arial"/>
        </w:rPr>
      </w:pPr>
      <w:r w:rsidRPr="002C1127">
        <w:rPr>
          <w:rFonts w:ascii="Arial" w:eastAsia="Arial" w:hAnsi="Arial" w:cs="Arial"/>
        </w:rPr>
        <w:t>Talent Showdown</w:t>
      </w:r>
    </w:p>
    <w:p w14:paraId="57049E84" w14:textId="311E209B"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Any individual or team but not exceeding 40 members composed of students and/or faculty shall represent each delivery unit.</w:t>
      </w:r>
    </w:p>
    <w:p w14:paraId="67420C70"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The performance shall be four minutes long including preparation and can be any type.</w:t>
      </w:r>
    </w:p>
    <w:p w14:paraId="6BE40066"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Any excess time shall equate to a deduction based on the percentage of the excess to the total time.</w:t>
      </w:r>
    </w:p>
    <w:p w14:paraId="24F02F7C"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The maximum number of entries per delivery unit is three.</w:t>
      </w:r>
    </w:p>
    <w:p w14:paraId="2D5A6737"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The judges shall have score cards from 1-10 and a card with the symbol “X”.</w:t>
      </w:r>
    </w:p>
    <w:p w14:paraId="0036612E"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If all three judges raise their “X” cards, the performance must immediately stop.</w:t>
      </w:r>
    </w:p>
    <w:p w14:paraId="413ADE07"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Judges shall raise the score card equivalent to their judgement.</w:t>
      </w:r>
    </w:p>
    <w:p w14:paraId="0A6494DB"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Participants should prepare at least three pieces or performances.</w:t>
      </w:r>
    </w:p>
    <w:p w14:paraId="4FAF3D0C"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After the first round, the top ten shall perform their second piece for the next judging for the second round.</w:t>
      </w:r>
    </w:p>
    <w:p w14:paraId="10C5C4A3"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lastRenderedPageBreak/>
        <w:t>The “X” card ruling shall still apply until the end of the entire event.</w:t>
      </w:r>
    </w:p>
    <w:p w14:paraId="0E155B70"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The top three will be selected for the third and last round.</w:t>
      </w:r>
    </w:p>
    <w:p w14:paraId="64619055"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The scores of the judges shall decide the ranking for 2nd Runner Up, 1st Runner Up, and Grand Champion.</w:t>
      </w:r>
    </w:p>
    <w:p w14:paraId="0DEAF302"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All equipment, instruments, and materials shall be provided by the participants.</w:t>
      </w:r>
    </w:p>
    <w:p w14:paraId="09795D4F" w14:textId="77777777" w:rsidR="001D15B1" w:rsidRPr="002C1127" w:rsidRDefault="001D15B1" w:rsidP="001D15B1">
      <w:pPr>
        <w:numPr>
          <w:ilvl w:val="0"/>
          <w:numId w:val="68"/>
        </w:numPr>
        <w:spacing w:after="0" w:line="240" w:lineRule="auto"/>
        <w:rPr>
          <w:rFonts w:ascii="Arial" w:eastAsia="Arial" w:hAnsi="Arial" w:cs="Arial"/>
        </w:rPr>
      </w:pPr>
      <w:r w:rsidRPr="002C1127">
        <w:rPr>
          <w:rFonts w:ascii="Arial" w:eastAsia="Arial" w:hAnsi="Arial" w:cs="Arial"/>
        </w:rPr>
        <w:t>No injury or life-threatening performances are allowed including those that will endanger or offend the performer, facilitator, or crowd itself.</w:t>
      </w:r>
    </w:p>
    <w:p w14:paraId="0FFD616A" w14:textId="77777777" w:rsidR="001D15B1" w:rsidRPr="002C1127" w:rsidRDefault="001D15B1" w:rsidP="001D15B1">
      <w:pPr>
        <w:spacing w:after="0" w:line="240" w:lineRule="auto"/>
        <w:rPr>
          <w:rFonts w:ascii="Arial" w:eastAsia="Arial" w:hAnsi="Arial" w:cs="Arial"/>
        </w:rPr>
      </w:pPr>
    </w:p>
    <w:p w14:paraId="068EDE74" w14:textId="77777777" w:rsidR="001D15B1" w:rsidRPr="002C1127" w:rsidRDefault="001D15B1" w:rsidP="001D15B1">
      <w:pPr>
        <w:numPr>
          <w:ilvl w:val="0"/>
          <w:numId w:val="25"/>
        </w:numPr>
        <w:spacing w:line="240" w:lineRule="auto"/>
        <w:rPr>
          <w:rFonts w:ascii="Arial" w:eastAsia="Arial" w:hAnsi="Arial" w:cs="Arial"/>
        </w:rPr>
      </w:pPr>
      <w:r w:rsidRPr="002C1127">
        <w:rPr>
          <w:rFonts w:ascii="Arial" w:eastAsia="Arial" w:hAnsi="Arial" w:cs="Arial"/>
        </w:rPr>
        <w:t>Star of the Night</w:t>
      </w:r>
    </w:p>
    <w:p w14:paraId="31F8AB6F" w14:textId="77777777" w:rsidR="001D15B1" w:rsidRPr="002C1127" w:rsidRDefault="001D15B1" w:rsidP="001D15B1">
      <w:pPr>
        <w:numPr>
          <w:ilvl w:val="0"/>
          <w:numId w:val="69"/>
        </w:numPr>
        <w:spacing w:after="0" w:line="240" w:lineRule="auto"/>
        <w:rPr>
          <w:rFonts w:ascii="Arial" w:eastAsia="Arial" w:hAnsi="Arial" w:cs="Arial"/>
        </w:rPr>
      </w:pPr>
      <w:r w:rsidRPr="002C1127">
        <w:rPr>
          <w:rFonts w:ascii="Arial" w:eastAsia="Arial" w:hAnsi="Arial" w:cs="Arial"/>
        </w:rPr>
        <w:t>After the Talent Showdown, student governments shall submit one student representative from their delivery unit to the USSG Executive Council and shall walk the ramp and stage for judging.</w:t>
      </w:r>
    </w:p>
    <w:p w14:paraId="2BD58A02" w14:textId="77777777" w:rsidR="001D15B1" w:rsidRPr="002C1127" w:rsidRDefault="001D15B1" w:rsidP="001D15B1">
      <w:pPr>
        <w:numPr>
          <w:ilvl w:val="0"/>
          <w:numId w:val="69"/>
        </w:numPr>
        <w:spacing w:line="240" w:lineRule="auto"/>
        <w:rPr>
          <w:rFonts w:ascii="Arial" w:eastAsia="Arial" w:hAnsi="Arial" w:cs="Arial"/>
        </w:rPr>
      </w:pPr>
      <w:r w:rsidRPr="002C1127">
        <w:rPr>
          <w:rFonts w:ascii="Arial" w:eastAsia="Arial" w:hAnsi="Arial" w:cs="Arial"/>
        </w:rPr>
        <w:t>The USSG Executive Council with a total of 15 members shall be the judges.</w:t>
      </w:r>
    </w:p>
    <w:p w14:paraId="3A1C298C" w14:textId="77777777" w:rsidR="001D15B1" w:rsidRPr="002C1127" w:rsidRDefault="001D15B1" w:rsidP="001D15B1">
      <w:pPr>
        <w:spacing w:before="240" w:after="240" w:line="240" w:lineRule="auto"/>
        <w:rPr>
          <w:rFonts w:ascii="Arial" w:eastAsia="Arial" w:hAnsi="Arial" w:cs="Arial"/>
        </w:rPr>
      </w:pPr>
      <w:r w:rsidRPr="002C1127">
        <w:rPr>
          <w:rFonts w:ascii="Arial" w:eastAsia="Arial" w:hAnsi="Arial" w:cs="Arial"/>
        </w:rPr>
        <w:t>Criteria for Judging:</w:t>
      </w:r>
    </w:p>
    <w:tbl>
      <w:tblPr>
        <w:tblpPr w:leftFromText="180" w:rightFromText="180" w:topFromText="180" w:bottomFromText="180" w:vertAnchor="text" w:tblpX="2062"/>
        <w:tblW w:w="4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5"/>
        <w:gridCol w:w="1625"/>
      </w:tblGrid>
      <w:tr w:rsidR="001D15B1" w:rsidRPr="002C1127" w14:paraId="57853A7C" w14:textId="77777777" w:rsidTr="001D15B1">
        <w:tc>
          <w:tcPr>
            <w:tcW w:w="3120" w:type="dxa"/>
            <w:tcBorders>
              <w:top w:val="single" w:sz="8" w:space="0" w:color="000000"/>
              <w:left w:val="single" w:sz="8" w:space="0" w:color="000000"/>
              <w:bottom w:val="single" w:sz="8" w:space="0" w:color="000000"/>
              <w:right w:val="single" w:sz="8" w:space="0" w:color="000000"/>
            </w:tcBorders>
            <w:hideMark/>
          </w:tcPr>
          <w:p w14:paraId="6572A9E3"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Criteria</w:t>
            </w:r>
          </w:p>
        </w:tc>
        <w:tc>
          <w:tcPr>
            <w:tcW w:w="1627" w:type="dxa"/>
            <w:tcBorders>
              <w:top w:val="single" w:sz="8" w:space="0" w:color="000000"/>
              <w:left w:val="single" w:sz="8" w:space="0" w:color="000000"/>
              <w:bottom w:val="single" w:sz="8" w:space="0" w:color="000000"/>
              <w:right w:val="single" w:sz="8" w:space="0" w:color="000000"/>
            </w:tcBorders>
            <w:hideMark/>
          </w:tcPr>
          <w:p w14:paraId="7AEC54F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Percentage</w:t>
            </w:r>
          </w:p>
        </w:tc>
      </w:tr>
      <w:tr w:rsidR="001D15B1" w:rsidRPr="002C1127" w14:paraId="63DF023D" w14:textId="77777777" w:rsidTr="001D15B1">
        <w:tc>
          <w:tcPr>
            <w:tcW w:w="3120" w:type="dxa"/>
            <w:tcBorders>
              <w:top w:val="single" w:sz="8" w:space="0" w:color="000000"/>
              <w:left w:val="single" w:sz="8" w:space="0" w:color="000000"/>
              <w:bottom w:val="single" w:sz="8" w:space="0" w:color="000000"/>
              <w:right w:val="single" w:sz="8" w:space="0" w:color="000000"/>
            </w:tcBorders>
            <w:hideMark/>
          </w:tcPr>
          <w:p w14:paraId="2D21997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Visual</w:t>
            </w:r>
          </w:p>
        </w:tc>
        <w:tc>
          <w:tcPr>
            <w:tcW w:w="1627" w:type="dxa"/>
            <w:tcBorders>
              <w:top w:val="single" w:sz="8" w:space="0" w:color="000000"/>
              <w:left w:val="single" w:sz="8" w:space="0" w:color="000000"/>
              <w:bottom w:val="single" w:sz="8" w:space="0" w:color="000000"/>
              <w:right w:val="single" w:sz="8" w:space="0" w:color="000000"/>
            </w:tcBorders>
            <w:hideMark/>
          </w:tcPr>
          <w:p w14:paraId="7D092BB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50%</w:t>
            </w:r>
          </w:p>
        </w:tc>
      </w:tr>
      <w:tr w:rsidR="001D15B1" w:rsidRPr="002C1127" w14:paraId="2E9D1E5D" w14:textId="77777777" w:rsidTr="001D15B1">
        <w:tc>
          <w:tcPr>
            <w:tcW w:w="3120" w:type="dxa"/>
            <w:tcBorders>
              <w:top w:val="single" w:sz="8" w:space="0" w:color="000000"/>
              <w:left w:val="single" w:sz="8" w:space="0" w:color="000000"/>
              <w:bottom w:val="single" w:sz="8" w:space="0" w:color="000000"/>
              <w:right w:val="single" w:sz="8" w:space="0" w:color="000000"/>
            </w:tcBorders>
            <w:hideMark/>
          </w:tcPr>
          <w:p w14:paraId="7D65DA9D"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Confidence and Delivery</w:t>
            </w:r>
          </w:p>
        </w:tc>
        <w:tc>
          <w:tcPr>
            <w:tcW w:w="1627" w:type="dxa"/>
            <w:tcBorders>
              <w:top w:val="single" w:sz="8" w:space="0" w:color="000000"/>
              <w:left w:val="single" w:sz="8" w:space="0" w:color="000000"/>
              <w:bottom w:val="single" w:sz="8" w:space="0" w:color="000000"/>
              <w:right w:val="single" w:sz="8" w:space="0" w:color="000000"/>
            </w:tcBorders>
            <w:hideMark/>
          </w:tcPr>
          <w:p w14:paraId="4780ADE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30%</w:t>
            </w:r>
          </w:p>
        </w:tc>
      </w:tr>
      <w:tr w:rsidR="001D15B1" w:rsidRPr="002C1127" w14:paraId="60340BC7" w14:textId="77777777" w:rsidTr="001D15B1">
        <w:tc>
          <w:tcPr>
            <w:tcW w:w="3120" w:type="dxa"/>
            <w:tcBorders>
              <w:top w:val="single" w:sz="8" w:space="0" w:color="000000"/>
              <w:left w:val="single" w:sz="8" w:space="0" w:color="000000"/>
              <w:bottom w:val="single" w:sz="8" w:space="0" w:color="000000"/>
              <w:right w:val="single" w:sz="8" w:space="0" w:color="000000"/>
            </w:tcBorders>
            <w:hideMark/>
          </w:tcPr>
          <w:p w14:paraId="5CA29147"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Audience Impact</w:t>
            </w:r>
          </w:p>
        </w:tc>
        <w:tc>
          <w:tcPr>
            <w:tcW w:w="1627" w:type="dxa"/>
            <w:tcBorders>
              <w:top w:val="single" w:sz="8" w:space="0" w:color="000000"/>
              <w:left w:val="single" w:sz="8" w:space="0" w:color="000000"/>
              <w:bottom w:val="single" w:sz="8" w:space="0" w:color="000000"/>
              <w:right w:val="single" w:sz="8" w:space="0" w:color="000000"/>
            </w:tcBorders>
            <w:hideMark/>
          </w:tcPr>
          <w:p w14:paraId="63AC332C"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20%</w:t>
            </w:r>
          </w:p>
        </w:tc>
      </w:tr>
      <w:tr w:rsidR="001D15B1" w:rsidRPr="002C1127" w14:paraId="0DEA3306" w14:textId="77777777" w:rsidTr="001D15B1">
        <w:tc>
          <w:tcPr>
            <w:tcW w:w="3120" w:type="dxa"/>
            <w:tcBorders>
              <w:top w:val="single" w:sz="8" w:space="0" w:color="000000"/>
              <w:left w:val="single" w:sz="8" w:space="0" w:color="000000"/>
              <w:bottom w:val="single" w:sz="8" w:space="0" w:color="000000"/>
              <w:right w:val="single" w:sz="8" w:space="0" w:color="000000"/>
            </w:tcBorders>
            <w:hideMark/>
          </w:tcPr>
          <w:p w14:paraId="47B4C79B" w14:textId="77777777" w:rsidR="001D15B1" w:rsidRPr="002C1127" w:rsidRDefault="001D15B1">
            <w:pPr>
              <w:widowControl w:val="0"/>
              <w:spacing w:after="0" w:line="240" w:lineRule="auto"/>
              <w:jc w:val="right"/>
              <w:rPr>
                <w:rFonts w:ascii="Arial" w:eastAsia="Arial" w:hAnsi="Arial" w:cs="Arial"/>
              </w:rPr>
            </w:pPr>
            <w:r w:rsidRPr="002C1127">
              <w:rPr>
                <w:rFonts w:ascii="Arial" w:eastAsia="Arial" w:hAnsi="Arial" w:cs="Arial"/>
              </w:rPr>
              <w:t>TOTAL</w:t>
            </w:r>
          </w:p>
        </w:tc>
        <w:tc>
          <w:tcPr>
            <w:tcW w:w="1627" w:type="dxa"/>
            <w:tcBorders>
              <w:top w:val="single" w:sz="8" w:space="0" w:color="000000"/>
              <w:left w:val="single" w:sz="8" w:space="0" w:color="000000"/>
              <w:bottom w:val="single" w:sz="8" w:space="0" w:color="000000"/>
              <w:right w:val="single" w:sz="8" w:space="0" w:color="000000"/>
            </w:tcBorders>
            <w:hideMark/>
          </w:tcPr>
          <w:p w14:paraId="7D5A57E0" w14:textId="77777777" w:rsidR="001D15B1" w:rsidRPr="002C1127" w:rsidRDefault="001D15B1">
            <w:pPr>
              <w:widowControl w:val="0"/>
              <w:spacing w:after="0" w:line="240" w:lineRule="auto"/>
              <w:rPr>
                <w:rFonts w:ascii="Arial" w:eastAsia="Arial" w:hAnsi="Arial" w:cs="Arial"/>
              </w:rPr>
            </w:pPr>
            <w:r w:rsidRPr="002C1127">
              <w:rPr>
                <w:rFonts w:ascii="Arial" w:eastAsia="Arial" w:hAnsi="Arial" w:cs="Arial"/>
              </w:rPr>
              <w:t>100%</w:t>
            </w:r>
          </w:p>
        </w:tc>
      </w:tr>
    </w:tbl>
    <w:p w14:paraId="6CB43063" w14:textId="77777777" w:rsidR="001D15B1" w:rsidRPr="002C1127" w:rsidRDefault="001D15B1" w:rsidP="001D15B1">
      <w:pPr>
        <w:spacing w:line="240" w:lineRule="auto"/>
        <w:rPr>
          <w:rFonts w:ascii="Arial" w:eastAsia="Arial" w:hAnsi="Arial" w:cs="Arial"/>
        </w:rPr>
      </w:pPr>
    </w:p>
    <w:p w14:paraId="2C69994A" w14:textId="77777777" w:rsidR="00E84D6E" w:rsidRPr="002C1127" w:rsidRDefault="00E84D6E" w:rsidP="001D15B1">
      <w:pPr>
        <w:spacing w:after="0" w:line="240" w:lineRule="auto"/>
        <w:ind w:left="360"/>
        <w:rPr>
          <w:rFonts w:ascii="Arial" w:eastAsia="Arial" w:hAnsi="Arial" w:cs="Arial"/>
        </w:rPr>
      </w:pPr>
    </w:p>
    <w:p w14:paraId="6A2A7BFB" w14:textId="77777777" w:rsidR="00E84D6E" w:rsidRPr="002C1127" w:rsidRDefault="00000000">
      <w:pPr>
        <w:pStyle w:val="ListParagraph"/>
        <w:numPr>
          <w:ilvl w:val="0"/>
          <w:numId w:val="1"/>
        </w:numPr>
        <w:spacing w:after="0" w:line="240" w:lineRule="auto"/>
        <w:rPr>
          <w:rFonts w:ascii="Arial" w:eastAsia="Arial" w:hAnsi="Arial" w:cs="Arial"/>
        </w:rPr>
      </w:pPr>
      <w:r w:rsidRPr="002C1127">
        <w:rPr>
          <w:rFonts w:ascii="Arial" w:eastAsia="Arial" w:hAnsi="Arial" w:cs="Arial"/>
        </w:rPr>
        <w:t>MERCHANDISE AND INCOME-GENERATING PROJECTS</w:t>
      </w:r>
    </w:p>
    <w:tbl>
      <w:tblPr>
        <w:tblStyle w:val="GridTable5Dark-Accent41"/>
        <w:tblW w:w="0" w:type="auto"/>
        <w:tblLook w:val="04A0" w:firstRow="1" w:lastRow="0" w:firstColumn="1" w:lastColumn="0" w:noHBand="0" w:noVBand="1"/>
      </w:tblPr>
      <w:tblGrid>
        <w:gridCol w:w="1806"/>
        <w:gridCol w:w="2406"/>
        <w:gridCol w:w="1464"/>
        <w:gridCol w:w="1143"/>
        <w:gridCol w:w="1162"/>
        <w:gridCol w:w="1036"/>
      </w:tblGrid>
      <w:tr w:rsidR="005D4A7E" w:rsidRPr="002C1127" w14:paraId="6CC68D53" w14:textId="4B69530A" w:rsidTr="00F35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7AE32CB0" w14:textId="77777777" w:rsidR="005D4A7E" w:rsidRPr="002C1127" w:rsidRDefault="005D4A7E">
            <w:pPr>
              <w:jc w:val="center"/>
              <w:rPr>
                <w:rFonts w:ascii="Arial" w:hAnsi="Arial" w:cs="Arial"/>
                <w:b w:val="0"/>
                <w:bCs w:val="0"/>
              </w:rPr>
            </w:pPr>
            <w:r w:rsidRPr="002C1127">
              <w:rPr>
                <w:rFonts w:ascii="Arial" w:hAnsi="Arial" w:cs="Arial"/>
                <w:b w:val="0"/>
                <w:bCs w:val="0"/>
              </w:rPr>
              <w:t>Name of package</w:t>
            </w:r>
          </w:p>
        </w:tc>
        <w:tc>
          <w:tcPr>
            <w:tcW w:w="2406" w:type="dxa"/>
          </w:tcPr>
          <w:p w14:paraId="5834A5ED" w14:textId="77777777" w:rsidR="005D4A7E" w:rsidRPr="002C1127" w:rsidRDefault="005D4A7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2C1127">
              <w:rPr>
                <w:rFonts w:ascii="Arial" w:hAnsi="Arial" w:cs="Arial"/>
                <w:b w:val="0"/>
                <w:bCs w:val="0"/>
              </w:rPr>
              <w:t>Inclusion</w:t>
            </w:r>
          </w:p>
        </w:tc>
        <w:tc>
          <w:tcPr>
            <w:tcW w:w="1464" w:type="dxa"/>
          </w:tcPr>
          <w:p w14:paraId="76CE6BB5" w14:textId="2CBFDC95" w:rsidR="005D4A7E" w:rsidRPr="002C1127" w:rsidRDefault="005D4A7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2C1127">
              <w:rPr>
                <w:rFonts w:ascii="Arial" w:hAnsi="Arial" w:cs="Arial"/>
                <w:b w:val="0"/>
                <w:bCs w:val="0"/>
              </w:rPr>
              <w:t>Capital</w:t>
            </w:r>
          </w:p>
        </w:tc>
        <w:tc>
          <w:tcPr>
            <w:tcW w:w="1143" w:type="dxa"/>
          </w:tcPr>
          <w:p w14:paraId="01D0B0AF" w14:textId="4EDB5B86" w:rsidR="005D4A7E" w:rsidRPr="002C1127" w:rsidRDefault="005D4A7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2C1127">
              <w:rPr>
                <w:rFonts w:ascii="Arial" w:hAnsi="Arial" w:cs="Arial"/>
                <w:b w:val="0"/>
                <w:bCs w:val="0"/>
              </w:rPr>
              <w:t>Markup</w:t>
            </w:r>
          </w:p>
        </w:tc>
        <w:tc>
          <w:tcPr>
            <w:tcW w:w="1162" w:type="dxa"/>
          </w:tcPr>
          <w:p w14:paraId="6806ED32" w14:textId="2E21DAF3" w:rsidR="005D4A7E" w:rsidRPr="002C1127" w:rsidRDefault="005D4A7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2C1127">
              <w:rPr>
                <w:rFonts w:ascii="Arial" w:hAnsi="Arial" w:cs="Arial"/>
                <w:b w:val="0"/>
                <w:bCs w:val="0"/>
              </w:rPr>
              <w:t>Early Bird</w:t>
            </w:r>
          </w:p>
        </w:tc>
        <w:tc>
          <w:tcPr>
            <w:tcW w:w="1036" w:type="dxa"/>
          </w:tcPr>
          <w:p w14:paraId="22A37708" w14:textId="71570B3C" w:rsidR="005D4A7E" w:rsidRPr="002C1127" w:rsidRDefault="005D4A7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2C1127">
              <w:rPr>
                <w:rFonts w:ascii="Arial" w:hAnsi="Arial" w:cs="Arial"/>
                <w:b w:val="0"/>
                <w:bCs w:val="0"/>
              </w:rPr>
              <w:t>Regular Price</w:t>
            </w:r>
          </w:p>
        </w:tc>
      </w:tr>
      <w:tr w:rsidR="005D4A7E" w:rsidRPr="002C1127" w14:paraId="053EB5A3" w14:textId="741A43EC" w:rsidTr="00F3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18289427" w14:textId="784800BA" w:rsidR="005D4A7E" w:rsidRPr="002C1127" w:rsidRDefault="00F3533B">
            <w:pPr>
              <w:rPr>
                <w:rFonts w:ascii="Arial" w:hAnsi="Arial" w:cs="Arial"/>
                <w:b w:val="0"/>
                <w:bCs w:val="0"/>
              </w:rPr>
            </w:pPr>
            <w:r w:rsidRPr="002C1127">
              <w:rPr>
                <w:rFonts w:ascii="Arial" w:hAnsi="Arial" w:cs="Arial"/>
                <w:b w:val="0"/>
                <w:bCs w:val="0"/>
              </w:rPr>
              <w:t>EMPRESS</w:t>
            </w:r>
          </w:p>
        </w:tc>
        <w:tc>
          <w:tcPr>
            <w:tcW w:w="2406" w:type="dxa"/>
          </w:tcPr>
          <w:p w14:paraId="0CD7A545"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10 Raffle Entries</w:t>
            </w:r>
          </w:p>
          <w:p w14:paraId="47EBF8FF"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Fast Pass</w:t>
            </w:r>
          </w:p>
          <w:p w14:paraId="42BC1991"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Water Gun</w:t>
            </w:r>
          </w:p>
          <w:p w14:paraId="452D9BBA"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Bandana</w:t>
            </w:r>
          </w:p>
          <w:p w14:paraId="01BC166D"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Shirt</w:t>
            </w:r>
          </w:p>
          <w:p w14:paraId="27B4FDA2"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10 Votes (Film)</w:t>
            </w:r>
          </w:p>
          <w:p w14:paraId="657305DF"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Hand Fan</w:t>
            </w:r>
          </w:p>
          <w:p w14:paraId="08B51A93" w14:textId="77777777" w:rsidR="005D4A7E" w:rsidRPr="002C1127" w:rsidRDefault="005D4A7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Lanyard</w:t>
            </w:r>
          </w:p>
        </w:tc>
        <w:tc>
          <w:tcPr>
            <w:tcW w:w="1464" w:type="dxa"/>
          </w:tcPr>
          <w:p w14:paraId="26C935B9" w14:textId="0976A06D" w:rsidR="005D4A7E" w:rsidRPr="002C1127" w:rsidRDefault="004C1D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447</w:t>
            </w:r>
          </w:p>
        </w:tc>
        <w:tc>
          <w:tcPr>
            <w:tcW w:w="1143" w:type="dxa"/>
          </w:tcPr>
          <w:p w14:paraId="1086B23E" w14:textId="14377FC0" w:rsidR="005D4A7E" w:rsidRPr="002C1127" w:rsidRDefault="004C1D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30%</w:t>
            </w:r>
          </w:p>
        </w:tc>
        <w:tc>
          <w:tcPr>
            <w:tcW w:w="1162" w:type="dxa"/>
          </w:tcPr>
          <w:p w14:paraId="101EB627" w14:textId="417CEFCB" w:rsidR="005D4A7E" w:rsidRPr="002C1127" w:rsidRDefault="008967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5</w:t>
            </w:r>
            <w:r w:rsidR="00EE537D" w:rsidRPr="002C1127">
              <w:rPr>
                <w:rFonts w:ascii="Arial" w:hAnsi="Arial" w:cs="Arial"/>
              </w:rPr>
              <w:t>99</w:t>
            </w:r>
          </w:p>
        </w:tc>
        <w:tc>
          <w:tcPr>
            <w:tcW w:w="1036" w:type="dxa"/>
          </w:tcPr>
          <w:p w14:paraId="2EACA2A8" w14:textId="135A028F" w:rsidR="005D4A7E" w:rsidRPr="002C1127" w:rsidRDefault="008967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670</w:t>
            </w:r>
          </w:p>
        </w:tc>
      </w:tr>
      <w:tr w:rsidR="005D4A7E" w:rsidRPr="002C1127" w14:paraId="0328A1A4" w14:textId="0DDE9AAC" w:rsidTr="00F3533B">
        <w:tc>
          <w:tcPr>
            <w:cnfStyle w:val="001000000000" w:firstRow="0" w:lastRow="0" w:firstColumn="1" w:lastColumn="0" w:oddVBand="0" w:evenVBand="0" w:oddHBand="0" w:evenHBand="0" w:firstRowFirstColumn="0" w:firstRowLastColumn="0" w:lastRowFirstColumn="0" w:lastRowLastColumn="0"/>
            <w:tcW w:w="1806" w:type="dxa"/>
          </w:tcPr>
          <w:p w14:paraId="44F22217" w14:textId="591FB7D5" w:rsidR="005D4A7E" w:rsidRPr="002C1127" w:rsidRDefault="00F3533B">
            <w:pPr>
              <w:rPr>
                <w:rFonts w:ascii="Arial" w:hAnsi="Arial" w:cs="Arial"/>
                <w:b w:val="0"/>
                <w:bCs w:val="0"/>
              </w:rPr>
            </w:pPr>
            <w:r w:rsidRPr="002C1127">
              <w:rPr>
                <w:rFonts w:ascii="Arial" w:hAnsi="Arial" w:cs="Arial"/>
                <w:b w:val="0"/>
                <w:bCs w:val="0"/>
              </w:rPr>
              <w:t>QUEEN</w:t>
            </w:r>
          </w:p>
        </w:tc>
        <w:tc>
          <w:tcPr>
            <w:tcW w:w="2406" w:type="dxa"/>
          </w:tcPr>
          <w:p w14:paraId="18129603" w14:textId="77777777" w:rsidR="005D4A7E" w:rsidRPr="002C1127" w:rsidRDefault="005D4A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T shirt</w:t>
            </w:r>
          </w:p>
          <w:p w14:paraId="1C11B9C6" w14:textId="77777777" w:rsidR="005D4A7E" w:rsidRPr="002C1127" w:rsidRDefault="005D4A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 xml:space="preserve">10 Raffle Entries </w:t>
            </w:r>
          </w:p>
          <w:p w14:paraId="6F109BBF" w14:textId="77777777" w:rsidR="005D4A7E" w:rsidRPr="002C1127" w:rsidRDefault="005D4A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Registration</w:t>
            </w:r>
          </w:p>
          <w:p w14:paraId="6B33DEC7" w14:textId="77777777" w:rsidR="005D4A7E" w:rsidRPr="002C1127" w:rsidRDefault="005D4A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White Bandana</w:t>
            </w:r>
          </w:p>
        </w:tc>
        <w:tc>
          <w:tcPr>
            <w:tcW w:w="1464" w:type="dxa"/>
          </w:tcPr>
          <w:p w14:paraId="3FF663D1" w14:textId="2618507F" w:rsidR="005D4A7E" w:rsidRPr="002C1127" w:rsidRDefault="004C1D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319</w:t>
            </w:r>
          </w:p>
        </w:tc>
        <w:tc>
          <w:tcPr>
            <w:tcW w:w="1143" w:type="dxa"/>
          </w:tcPr>
          <w:p w14:paraId="51C57439" w14:textId="178072F5" w:rsidR="005D4A7E" w:rsidRPr="002C1127" w:rsidRDefault="004C1D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34%</w:t>
            </w:r>
          </w:p>
        </w:tc>
        <w:tc>
          <w:tcPr>
            <w:tcW w:w="1162" w:type="dxa"/>
          </w:tcPr>
          <w:p w14:paraId="6A601593" w14:textId="1B7F70B5" w:rsidR="005D4A7E" w:rsidRPr="002C1127" w:rsidRDefault="00EE537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429</w:t>
            </w:r>
          </w:p>
        </w:tc>
        <w:tc>
          <w:tcPr>
            <w:tcW w:w="1036" w:type="dxa"/>
          </w:tcPr>
          <w:p w14:paraId="2FE06F2F" w14:textId="679AA5F8" w:rsidR="005D4A7E" w:rsidRPr="002C1127" w:rsidRDefault="00EE537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500</w:t>
            </w:r>
          </w:p>
        </w:tc>
      </w:tr>
      <w:tr w:rsidR="005D4A7E" w:rsidRPr="002C1127" w14:paraId="2606D7A4" w14:textId="5016287A" w:rsidTr="00F3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184BE5BF" w14:textId="6412E69D" w:rsidR="005D4A7E" w:rsidRPr="002C1127" w:rsidRDefault="00F3533B">
            <w:pPr>
              <w:rPr>
                <w:rFonts w:ascii="Arial" w:hAnsi="Arial" w:cs="Arial"/>
                <w:b w:val="0"/>
                <w:bCs w:val="0"/>
              </w:rPr>
            </w:pPr>
            <w:r w:rsidRPr="002C1127">
              <w:rPr>
                <w:rFonts w:ascii="Arial" w:hAnsi="Arial" w:cs="Arial"/>
                <w:b w:val="0"/>
                <w:bCs w:val="0"/>
              </w:rPr>
              <w:t>PRINCESS</w:t>
            </w:r>
          </w:p>
        </w:tc>
        <w:tc>
          <w:tcPr>
            <w:tcW w:w="2406" w:type="dxa"/>
          </w:tcPr>
          <w:p w14:paraId="32B992C6" w14:textId="77777777" w:rsidR="005D4A7E" w:rsidRPr="002C1127" w:rsidRDefault="005D4A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Registration</w:t>
            </w:r>
          </w:p>
          <w:p w14:paraId="14408D39" w14:textId="77777777" w:rsidR="005D4A7E" w:rsidRPr="002C1127" w:rsidRDefault="005D4A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6 Raffle Entries</w:t>
            </w:r>
          </w:p>
          <w:p w14:paraId="0B768EA4" w14:textId="77777777" w:rsidR="005D4A7E" w:rsidRPr="002C1127" w:rsidRDefault="005D4A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Water Gun</w:t>
            </w:r>
          </w:p>
          <w:p w14:paraId="5E4ACF44" w14:textId="77777777" w:rsidR="005D4A7E" w:rsidRPr="002C1127" w:rsidRDefault="005D4A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White Bandana</w:t>
            </w:r>
          </w:p>
        </w:tc>
        <w:tc>
          <w:tcPr>
            <w:tcW w:w="1464" w:type="dxa"/>
          </w:tcPr>
          <w:p w14:paraId="76FE4B8D" w14:textId="3C42C1C7" w:rsidR="005D4A7E" w:rsidRPr="002C1127" w:rsidRDefault="004C1D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89</w:t>
            </w:r>
          </w:p>
        </w:tc>
        <w:tc>
          <w:tcPr>
            <w:tcW w:w="1143" w:type="dxa"/>
          </w:tcPr>
          <w:p w14:paraId="25B8D10B" w14:textId="17C339C6" w:rsidR="005D4A7E" w:rsidRPr="002C1127" w:rsidRDefault="004C1D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36%</w:t>
            </w:r>
          </w:p>
        </w:tc>
        <w:tc>
          <w:tcPr>
            <w:tcW w:w="1162" w:type="dxa"/>
          </w:tcPr>
          <w:p w14:paraId="14A556FD" w14:textId="3F0B0414" w:rsidR="005D4A7E" w:rsidRPr="002C1127" w:rsidRDefault="00EE537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119</w:t>
            </w:r>
          </w:p>
        </w:tc>
        <w:tc>
          <w:tcPr>
            <w:tcW w:w="1036" w:type="dxa"/>
          </w:tcPr>
          <w:p w14:paraId="7D1BB851" w14:textId="3EA1FCF8" w:rsidR="005D4A7E" w:rsidRPr="002C1127" w:rsidRDefault="00EE537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140</w:t>
            </w:r>
          </w:p>
        </w:tc>
      </w:tr>
      <w:tr w:rsidR="005D4A7E" w:rsidRPr="002C1127" w14:paraId="6A22A6B3" w14:textId="2B7B0020" w:rsidTr="00F3533B">
        <w:tc>
          <w:tcPr>
            <w:cnfStyle w:val="001000000000" w:firstRow="0" w:lastRow="0" w:firstColumn="1" w:lastColumn="0" w:oddVBand="0" w:evenVBand="0" w:oddHBand="0" w:evenHBand="0" w:firstRowFirstColumn="0" w:firstRowLastColumn="0" w:lastRowFirstColumn="0" w:lastRowLastColumn="0"/>
            <w:tcW w:w="1806" w:type="dxa"/>
          </w:tcPr>
          <w:p w14:paraId="554B3612" w14:textId="67D08096" w:rsidR="005D4A7E" w:rsidRPr="002C1127" w:rsidRDefault="00F3533B">
            <w:pPr>
              <w:rPr>
                <w:rFonts w:ascii="Arial" w:hAnsi="Arial" w:cs="Arial"/>
                <w:b w:val="0"/>
                <w:bCs w:val="0"/>
              </w:rPr>
            </w:pPr>
            <w:r w:rsidRPr="002C1127">
              <w:rPr>
                <w:rFonts w:ascii="Arial" w:hAnsi="Arial" w:cs="Arial"/>
                <w:b w:val="0"/>
                <w:bCs w:val="0"/>
              </w:rPr>
              <w:t>DUCHESS</w:t>
            </w:r>
          </w:p>
        </w:tc>
        <w:tc>
          <w:tcPr>
            <w:tcW w:w="2406" w:type="dxa"/>
          </w:tcPr>
          <w:p w14:paraId="41663278" w14:textId="77777777" w:rsidR="005D4A7E" w:rsidRPr="002C1127" w:rsidRDefault="005D4A7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Registration</w:t>
            </w:r>
          </w:p>
          <w:p w14:paraId="08AB0EF2" w14:textId="77777777" w:rsidR="005D4A7E" w:rsidRPr="002C1127" w:rsidRDefault="005D4A7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3 Raffle Entries</w:t>
            </w:r>
          </w:p>
          <w:p w14:paraId="25691C3A" w14:textId="77777777" w:rsidR="005D4A7E" w:rsidRPr="002C1127" w:rsidRDefault="005D4A7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Water Gun</w:t>
            </w:r>
          </w:p>
        </w:tc>
        <w:tc>
          <w:tcPr>
            <w:tcW w:w="1464" w:type="dxa"/>
          </w:tcPr>
          <w:p w14:paraId="4C6CAD65" w14:textId="1B720A96" w:rsidR="005D4A7E" w:rsidRPr="002C1127" w:rsidRDefault="004C1D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57</w:t>
            </w:r>
          </w:p>
        </w:tc>
        <w:tc>
          <w:tcPr>
            <w:tcW w:w="1143" w:type="dxa"/>
          </w:tcPr>
          <w:p w14:paraId="1075BBD0" w14:textId="2917ED71" w:rsidR="005D4A7E" w:rsidRPr="002C1127" w:rsidRDefault="004C1D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40%</w:t>
            </w:r>
          </w:p>
        </w:tc>
        <w:tc>
          <w:tcPr>
            <w:tcW w:w="1162" w:type="dxa"/>
          </w:tcPr>
          <w:p w14:paraId="0044CABF" w14:textId="1CB4F7C8" w:rsidR="005D4A7E" w:rsidRPr="002C1127" w:rsidRDefault="00EE537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79</w:t>
            </w:r>
          </w:p>
        </w:tc>
        <w:tc>
          <w:tcPr>
            <w:tcW w:w="1036" w:type="dxa"/>
          </w:tcPr>
          <w:p w14:paraId="28C0997A" w14:textId="31779829" w:rsidR="005D4A7E" w:rsidRPr="002C1127" w:rsidRDefault="00EE537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C1127">
              <w:rPr>
                <w:rFonts w:ascii="Arial" w:hAnsi="Arial" w:cs="Arial"/>
              </w:rPr>
              <w:t>90</w:t>
            </w:r>
          </w:p>
        </w:tc>
      </w:tr>
      <w:tr w:rsidR="005D4A7E" w:rsidRPr="002C1127" w14:paraId="7A38BA1A" w14:textId="7FCCAC97" w:rsidTr="00F3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22829872" w14:textId="5E9D7F04" w:rsidR="005D4A7E" w:rsidRPr="002C1127" w:rsidRDefault="00F3533B">
            <w:pPr>
              <w:rPr>
                <w:rFonts w:ascii="Arial" w:hAnsi="Arial" w:cs="Arial"/>
                <w:b w:val="0"/>
                <w:bCs w:val="0"/>
              </w:rPr>
            </w:pPr>
            <w:r w:rsidRPr="002C1127">
              <w:rPr>
                <w:rFonts w:ascii="Arial" w:hAnsi="Arial" w:cs="Arial"/>
                <w:b w:val="0"/>
                <w:bCs w:val="0"/>
              </w:rPr>
              <w:lastRenderedPageBreak/>
              <w:t>BARONESS</w:t>
            </w:r>
          </w:p>
        </w:tc>
        <w:tc>
          <w:tcPr>
            <w:tcW w:w="2406" w:type="dxa"/>
          </w:tcPr>
          <w:p w14:paraId="071F1CC4" w14:textId="77777777" w:rsidR="005D4A7E" w:rsidRPr="002C1127" w:rsidRDefault="005D4A7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Registration</w:t>
            </w:r>
          </w:p>
          <w:p w14:paraId="4F9F4C64" w14:textId="77777777" w:rsidR="005D4A7E" w:rsidRPr="002C1127" w:rsidRDefault="005D4A7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1 Raffle Entry</w:t>
            </w:r>
          </w:p>
        </w:tc>
        <w:tc>
          <w:tcPr>
            <w:tcW w:w="1464" w:type="dxa"/>
          </w:tcPr>
          <w:p w14:paraId="2D427338" w14:textId="5F430138" w:rsidR="005D4A7E" w:rsidRPr="002C1127" w:rsidRDefault="004C1D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7</w:t>
            </w:r>
          </w:p>
        </w:tc>
        <w:tc>
          <w:tcPr>
            <w:tcW w:w="1143" w:type="dxa"/>
          </w:tcPr>
          <w:p w14:paraId="5A7A3D16" w14:textId="63B2CD57" w:rsidR="005D4A7E" w:rsidRPr="002C1127" w:rsidRDefault="004C1D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w:t>
            </w:r>
          </w:p>
        </w:tc>
        <w:tc>
          <w:tcPr>
            <w:tcW w:w="1162" w:type="dxa"/>
          </w:tcPr>
          <w:p w14:paraId="694AEB7B" w14:textId="260C99B7" w:rsidR="005D4A7E" w:rsidRPr="002C1127" w:rsidRDefault="00EE537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18</w:t>
            </w:r>
          </w:p>
        </w:tc>
        <w:tc>
          <w:tcPr>
            <w:tcW w:w="1036" w:type="dxa"/>
          </w:tcPr>
          <w:p w14:paraId="6A0623CD" w14:textId="44C723AE" w:rsidR="005D4A7E" w:rsidRPr="002C1127" w:rsidRDefault="00EE537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1127">
              <w:rPr>
                <w:rFonts w:ascii="Arial" w:hAnsi="Arial" w:cs="Arial"/>
              </w:rPr>
              <w:t>20</w:t>
            </w:r>
          </w:p>
        </w:tc>
      </w:tr>
    </w:tbl>
    <w:p w14:paraId="6D487147" w14:textId="4556BA93" w:rsidR="00E84D6E" w:rsidRPr="002C1127" w:rsidRDefault="00000000">
      <w:pPr>
        <w:spacing w:after="0" w:line="240" w:lineRule="auto"/>
        <w:rPr>
          <w:rFonts w:ascii="Arial" w:eastAsia="Arial" w:hAnsi="Arial" w:cs="Arial"/>
        </w:rPr>
      </w:pPr>
      <w:r w:rsidRPr="002C1127">
        <w:rPr>
          <w:rFonts w:ascii="Arial" w:eastAsia="Arial" w:hAnsi="Arial" w:cs="Arial"/>
        </w:rPr>
        <w:t xml:space="preserve">Note: Prices </w:t>
      </w:r>
      <w:r w:rsidR="00021FEE">
        <w:rPr>
          <w:rFonts w:ascii="Arial" w:eastAsia="Arial" w:hAnsi="Arial" w:cs="Arial"/>
        </w:rPr>
        <w:t xml:space="preserve">and products </w:t>
      </w:r>
      <w:r w:rsidRPr="002C1127">
        <w:rPr>
          <w:rFonts w:ascii="Arial" w:eastAsia="Arial" w:hAnsi="Arial" w:cs="Arial"/>
        </w:rPr>
        <w:t>may change depending on the final votes of the board and councils.</w:t>
      </w:r>
    </w:p>
    <w:p w14:paraId="0F2E97F9" w14:textId="77777777" w:rsidR="00E84D6E" w:rsidRPr="002C1127" w:rsidRDefault="00E84D6E">
      <w:pPr>
        <w:pStyle w:val="ListParagraph"/>
        <w:spacing w:after="0" w:line="240" w:lineRule="auto"/>
        <w:ind w:left="1440"/>
        <w:rPr>
          <w:rFonts w:ascii="Arial" w:eastAsia="Arial" w:hAnsi="Arial" w:cs="Arial"/>
        </w:rPr>
      </w:pPr>
    </w:p>
    <w:p w14:paraId="0988E395" w14:textId="77777777" w:rsidR="00E84D6E" w:rsidRPr="002C1127" w:rsidRDefault="00000000">
      <w:pPr>
        <w:pStyle w:val="ListParagraph"/>
        <w:numPr>
          <w:ilvl w:val="0"/>
          <w:numId w:val="1"/>
        </w:numPr>
        <w:spacing w:before="240" w:line="240" w:lineRule="auto"/>
        <w:rPr>
          <w:rFonts w:ascii="Arial" w:eastAsia="Arial" w:hAnsi="Arial" w:cs="Arial"/>
        </w:rPr>
      </w:pPr>
      <w:r w:rsidRPr="002C1127">
        <w:rPr>
          <w:rFonts w:ascii="Arial" w:eastAsia="Arial" w:hAnsi="Arial" w:cs="Arial"/>
        </w:rPr>
        <w:t>OPENING PROGRAM</w:t>
      </w:r>
    </w:p>
    <w:tbl>
      <w:tblPr>
        <w:tblStyle w:val="GridTable5Dark-Accent41"/>
        <w:tblW w:w="9493" w:type="dxa"/>
        <w:tblLook w:val="04A0" w:firstRow="1" w:lastRow="0" w:firstColumn="1" w:lastColumn="0" w:noHBand="0" w:noVBand="1"/>
      </w:tblPr>
      <w:tblGrid>
        <w:gridCol w:w="2547"/>
        <w:gridCol w:w="2977"/>
        <w:gridCol w:w="3969"/>
      </w:tblGrid>
      <w:tr w:rsidR="00E84D6E" w:rsidRPr="002C1127" w14:paraId="5318A1B2" w14:textId="77777777" w:rsidTr="00E84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8F807A"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TIME</w:t>
            </w:r>
          </w:p>
        </w:tc>
        <w:tc>
          <w:tcPr>
            <w:tcW w:w="2977" w:type="dxa"/>
          </w:tcPr>
          <w:p w14:paraId="1340AEC0" w14:textId="77777777" w:rsidR="00E84D6E" w:rsidRPr="002C1127"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2C1127">
              <w:rPr>
                <w:rFonts w:ascii="Arial" w:eastAsia="Arial" w:hAnsi="Arial" w:cs="Arial"/>
                <w:b w:val="0"/>
                <w:bCs w:val="0"/>
              </w:rPr>
              <w:t>ACTIVITY</w:t>
            </w:r>
          </w:p>
        </w:tc>
        <w:tc>
          <w:tcPr>
            <w:tcW w:w="3969" w:type="dxa"/>
          </w:tcPr>
          <w:p w14:paraId="337CBAD7" w14:textId="77777777" w:rsidR="00E84D6E" w:rsidRPr="002C1127"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2C1127">
              <w:rPr>
                <w:rFonts w:ascii="Arial" w:eastAsia="Arial" w:hAnsi="Arial" w:cs="Arial"/>
                <w:b w:val="0"/>
                <w:bCs w:val="0"/>
              </w:rPr>
              <w:t>IN-CHARGE</w:t>
            </w:r>
          </w:p>
        </w:tc>
      </w:tr>
      <w:tr w:rsidR="00E84D6E" w:rsidRPr="002C1127" w14:paraId="41D22812"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001076"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9:00 AM – 9:15 AM</w:t>
            </w:r>
          </w:p>
        </w:tc>
        <w:tc>
          <w:tcPr>
            <w:tcW w:w="2977" w:type="dxa"/>
          </w:tcPr>
          <w:p w14:paraId="64848729"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Inter-Faith Prayer</w:t>
            </w:r>
          </w:p>
        </w:tc>
        <w:tc>
          <w:tcPr>
            <w:tcW w:w="3969" w:type="dxa"/>
          </w:tcPr>
          <w:p w14:paraId="4B421951"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VARIOUS STUDENT VOLUNTEERS</w:t>
            </w:r>
          </w:p>
        </w:tc>
      </w:tr>
      <w:tr w:rsidR="00E84D6E" w:rsidRPr="002C1127" w14:paraId="35836498"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365806BE"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9:15 AM – 9:20 AM</w:t>
            </w:r>
          </w:p>
        </w:tc>
        <w:tc>
          <w:tcPr>
            <w:tcW w:w="2977" w:type="dxa"/>
          </w:tcPr>
          <w:p w14:paraId="6A077672"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National Anthem</w:t>
            </w:r>
          </w:p>
        </w:tc>
        <w:tc>
          <w:tcPr>
            <w:tcW w:w="3969" w:type="dxa"/>
          </w:tcPr>
          <w:p w14:paraId="3B57E1EF"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CNSC CHORALE</w:t>
            </w:r>
          </w:p>
        </w:tc>
      </w:tr>
      <w:tr w:rsidR="00E84D6E" w:rsidRPr="002C1127" w14:paraId="59CED85B"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B6DBBC"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9:20 AM – 9:25 AM</w:t>
            </w:r>
          </w:p>
        </w:tc>
        <w:tc>
          <w:tcPr>
            <w:tcW w:w="2977" w:type="dxa"/>
          </w:tcPr>
          <w:p w14:paraId="5E187DD5"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CNSC Hymn</w:t>
            </w:r>
          </w:p>
        </w:tc>
        <w:tc>
          <w:tcPr>
            <w:tcW w:w="3969" w:type="dxa"/>
          </w:tcPr>
          <w:p w14:paraId="6CA0399B"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CNSC CHORALE</w:t>
            </w:r>
          </w:p>
        </w:tc>
      </w:tr>
      <w:tr w:rsidR="00E84D6E" w:rsidRPr="002C1127" w14:paraId="2E5F98A1"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6F4F0E39"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9:25 AM – 9:30 AM</w:t>
            </w:r>
          </w:p>
        </w:tc>
        <w:tc>
          <w:tcPr>
            <w:tcW w:w="2977" w:type="dxa"/>
          </w:tcPr>
          <w:p w14:paraId="46E18184"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Introduction of Speaker</w:t>
            </w:r>
          </w:p>
        </w:tc>
        <w:tc>
          <w:tcPr>
            <w:tcW w:w="3969" w:type="dxa"/>
          </w:tcPr>
          <w:p w14:paraId="54327281"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MASTERS OF CEREMONY</w:t>
            </w:r>
          </w:p>
        </w:tc>
      </w:tr>
      <w:tr w:rsidR="00E84D6E" w:rsidRPr="002C1127" w14:paraId="3CAF8E48"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6F2332"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9:30 AM – 9:40 AM</w:t>
            </w:r>
          </w:p>
        </w:tc>
        <w:tc>
          <w:tcPr>
            <w:tcW w:w="2977" w:type="dxa"/>
          </w:tcPr>
          <w:p w14:paraId="56A5EC4F"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Message</w:t>
            </w:r>
          </w:p>
        </w:tc>
        <w:tc>
          <w:tcPr>
            <w:tcW w:w="3969" w:type="dxa"/>
          </w:tcPr>
          <w:p w14:paraId="366786EA"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lang w:val="it-IT"/>
              </w:rPr>
            </w:pPr>
            <w:r w:rsidRPr="002C1127">
              <w:rPr>
                <w:rFonts w:ascii="Arial" w:eastAsia="Arial" w:hAnsi="Arial" w:cs="Arial"/>
                <w:lang w:val="it-IT"/>
              </w:rPr>
              <w:t>DR. MARLO M. DE LA CRUZ, PECE</w:t>
            </w:r>
            <w:r w:rsidRPr="002C1127">
              <w:rPr>
                <w:rFonts w:ascii="Arial" w:eastAsia="Arial" w:hAnsi="Arial" w:cs="Arial"/>
                <w:lang w:val="it-IT"/>
              </w:rPr>
              <w:br/>
              <w:t>President</w:t>
            </w:r>
          </w:p>
        </w:tc>
      </w:tr>
      <w:tr w:rsidR="00E84D6E" w:rsidRPr="002C1127" w14:paraId="0B38C7D5"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35F240BD"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9:40 AM – 9:50 AM</w:t>
            </w:r>
          </w:p>
        </w:tc>
        <w:tc>
          <w:tcPr>
            <w:tcW w:w="2977" w:type="dxa"/>
          </w:tcPr>
          <w:p w14:paraId="29AA71AC"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Message</w:t>
            </w:r>
          </w:p>
        </w:tc>
        <w:tc>
          <w:tcPr>
            <w:tcW w:w="3969" w:type="dxa"/>
          </w:tcPr>
          <w:p w14:paraId="0AD79340"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DR. DOLORES C. VOLANTE</w:t>
            </w:r>
            <w:r w:rsidRPr="002C1127">
              <w:rPr>
                <w:rFonts w:ascii="Arial" w:eastAsia="Arial" w:hAnsi="Arial" w:cs="Arial"/>
              </w:rPr>
              <w:br/>
              <w:t>Vice President for Academic Affairs</w:t>
            </w:r>
          </w:p>
        </w:tc>
      </w:tr>
      <w:tr w:rsidR="00E84D6E" w:rsidRPr="002C1127" w14:paraId="40B76B67"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56F818"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9:50 AM – 10:00 AM</w:t>
            </w:r>
          </w:p>
        </w:tc>
        <w:tc>
          <w:tcPr>
            <w:tcW w:w="2977" w:type="dxa"/>
          </w:tcPr>
          <w:p w14:paraId="4F786FA8"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Opening Remarks</w:t>
            </w:r>
          </w:p>
        </w:tc>
        <w:tc>
          <w:tcPr>
            <w:tcW w:w="3969" w:type="dxa"/>
          </w:tcPr>
          <w:p w14:paraId="5A60700C"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MR. RENE N. ABRERA</w:t>
            </w:r>
            <w:r w:rsidRPr="002C1127">
              <w:rPr>
                <w:rFonts w:ascii="Arial" w:eastAsia="Arial" w:hAnsi="Arial" w:cs="Arial"/>
              </w:rPr>
              <w:br/>
              <w:t>Faculty Trustee</w:t>
            </w:r>
          </w:p>
        </w:tc>
      </w:tr>
      <w:tr w:rsidR="00E84D6E" w:rsidRPr="002C1127" w14:paraId="355E48C3"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57A02F99"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10:00 AM – 10:30 AM</w:t>
            </w:r>
          </w:p>
        </w:tc>
        <w:tc>
          <w:tcPr>
            <w:tcW w:w="2977" w:type="dxa"/>
          </w:tcPr>
          <w:p w14:paraId="374EF0FA"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Presentation of Delegates</w:t>
            </w:r>
          </w:p>
        </w:tc>
        <w:tc>
          <w:tcPr>
            <w:tcW w:w="3969" w:type="dxa"/>
          </w:tcPr>
          <w:p w14:paraId="6A7F6BFA"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STUDENT GOVERNMENT PRESIDENTS</w:t>
            </w:r>
          </w:p>
        </w:tc>
      </w:tr>
      <w:tr w:rsidR="00E84D6E" w:rsidRPr="002C1127" w14:paraId="65800B5B"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1A2CBD"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10:30 AM – 10:40 AM</w:t>
            </w:r>
          </w:p>
        </w:tc>
        <w:tc>
          <w:tcPr>
            <w:tcW w:w="2977" w:type="dxa"/>
          </w:tcPr>
          <w:p w14:paraId="70334EEF"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Unity Dance</w:t>
            </w:r>
          </w:p>
        </w:tc>
        <w:tc>
          <w:tcPr>
            <w:tcW w:w="3969" w:type="dxa"/>
          </w:tcPr>
          <w:p w14:paraId="7B6825D3"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MX. MEL S. TORRES</w:t>
            </w:r>
            <w:r w:rsidRPr="002C1127">
              <w:rPr>
                <w:rFonts w:ascii="Arial" w:eastAsia="Arial" w:hAnsi="Arial" w:cs="Arial"/>
              </w:rPr>
              <w:br/>
              <w:t>Director for Academic Affairs</w:t>
            </w:r>
          </w:p>
        </w:tc>
      </w:tr>
      <w:tr w:rsidR="00E84D6E" w:rsidRPr="002C1127" w14:paraId="6ABC338D"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7C409E10"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10:40 AM – 11:00 AM</w:t>
            </w:r>
          </w:p>
        </w:tc>
        <w:tc>
          <w:tcPr>
            <w:tcW w:w="2977" w:type="dxa"/>
          </w:tcPr>
          <w:p w14:paraId="55FCBD41"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Ceremonial Unrolling of Event Tarpaulins</w:t>
            </w:r>
          </w:p>
        </w:tc>
        <w:tc>
          <w:tcPr>
            <w:tcW w:w="3969" w:type="dxa"/>
          </w:tcPr>
          <w:p w14:paraId="5BF5409A"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JOSHUA V. ENCANTO</w:t>
            </w:r>
            <w:r w:rsidRPr="002C1127">
              <w:rPr>
                <w:rFonts w:ascii="Arial" w:eastAsia="Arial" w:hAnsi="Arial" w:cs="Arial"/>
              </w:rPr>
              <w:br/>
              <w:t>Internal Affairs Officer</w:t>
            </w:r>
          </w:p>
        </w:tc>
      </w:tr>
    </w:tbl>
    <w:p w14:paraId="51129FBC" w14:textId="77777777" w:rsidR="00E84D6E" w:rsidRPr="002C1127" w:rsidRDefault="00000000">
      <w:pPr>
        <w:pStyle w:val="ListParagraph"/>
        <w:numPr>
          <w:ilvl w:val="0"/>
          <w:numId w:val="1"/>
        </w:numPr>
        <w:spacing w:before="240" w:line="240" w:lineRule="auto"/>
        <w:rPr>
          <w:rFonts w:ascii="Arial" w:eastAsia="Arial" w:hAnsi="Arial" w:cs="Arial"/>
        </w:rPr>
      </w:pPr>
      <w:r w:rsidRPr="002C1127">
        <w:rPr>
          <w:rFonts w:ascii="Arial" w:eastAsia="Arial" w:hAnsi="Arial" w:cs="Arial"/>
        </w:rPr>
        <w:t>1</w:t>
      </w:r>
      <w:r w:rsidRPr="002C1127">
        <w:rPr>
          <w:rFonts w:ascii="Arial" w:eastAsia="Arial" w:hAnsi="Arial" w:cs="Arial"/>
          <w:vertAlign w:val="superscript"/>
        </w:rPr>
        <w:t>st</w:t>
      </w:r>
      <w:r w:rsidRPr="002C1127">
        <w:rPr>
          <w:rFonts w:ascii="Arial" w:eastAsia="Arial" w:hAnsi="Arial" w:cs="Arial"/>
        </w:rPr>
        <w:t xml:space="preserve"> UCN BALL PROGRAM</w:t>
      </w:r>
    </w:p>
    <w:tbl>
      <w:tblPr>
        <w:tblStyle w:val="GridTable5Dark-Accent41"/>
        <w:tblW w:w="9493" w:type="dxa"/>
        <w:tblLook w:val="04A0" w:firstRow="1" w:lastRow="0" w:firstColumn="1" w:lastColumn="0" w:noHBand="0" w:noVBand="1"/>
      </w:tblPr>
      <w:tblGrid>
        <w:gridCol w:w="2547"/>
        <w:gridCol w:w="2977"/>
        <w:gridCol w:w="3969"/>
      </w:tblGrid>
      <w:tr w:rsidR="00E84D6E" w:rsidRPr="002C1127" w14:paraId="78119CD7" w14:textId="77777777" w:rsidTr="00E84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E4824"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TIME</w:t>
            </w:r>
          </w:p>
        </w:tc>
        <w:tc>
          <w:tcPr>
            <w:tcW w:w="2977" w:type="dxa"/>
          </w:tcPr>
          <w:p w14:paraId="6E625635" w14:textId="77777777" w:rsidR="00E84D6E" w:rsidRPr="002C1127"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2C1127">
              <w:rPr>
                <w:rFonts w:ascii="Arial" w:eastAsia="Arial" w:hAnsi="Arial" w:cs="Arial"/>
                <w:b w:val="0"/>
                <w:bCs w:val="0"/>
              </w:rPr>
              <w:t>ACTIVITY</w:t>
            </w:r>
          </w:p>
        </w:tc>
        <w:tc>
          <w:tcPr>
            <w:tcW w:w="3969" w:type="dxa"/>
          </w:tcPr>
          <w:p w14:paraId="4D9213E2" w14:textId="77777777" w:rsidR="00E84D6E" w:rsidRPr="002C1127"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2C1127">
              <w:rPr>
                <w:rFonts w:ascii="Arial" w:eastAsia="Arial" w:hAnsi="Arial" w:cs="Arial"/>
                <w:b w:val="0"/>
                <w:bCs w:val="0"/>
              </w:rPr>
              <w:t>IN-CHARGE</w:t>
            </w:r>
          </w:p>
        </w:tc>
      </w:tr>
      <w:tr w:rsidR="00E84D6E" w:rsidRPr="002C1127" w14:paraId="72B27A1E"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BAD8D8"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5:30 PM – 6:00 PM</w:t>
            </w:r>
          </w:p>
        </w:tc>
        <w:tc>
          <w:tcPr>
            <w:tcW w:w="2977" w:type="dxa"/>
          </w:tcPr>
          <w:p w14:paraId="591DB028"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Registration</w:t>
            </w:r>
          </w:p>
        </w:tc>
        <w:tc>
          <w:tcPr>
            <w:tcW w:w="3969" w:type="dxa"/>
          </w:tcPr>
          <w:p w14:paraId="62FBD8A1"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MS. AARE JABAL KATHRINAH M. GUTIERREZ</w:t>
            </w:r>
            <w:r w:rsidRPr="002C1127">
              <w:rPr>
                <w:rFonts w:ascii="Arial" w:eastAsia="Arial" w:hAnsi="Arial" w:cs="Arial"/>
              </w:rPr>
              <w:br/>
              <w:t>Secretary - General</w:t>
            </w:r>
          </w:p>
        </w:tc>
      </w:tr>
      <w:tr w:rsidR="00E84D6E" w:rsidRPr="002C1127" w14:paraId="15DAEFA8"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4403C4BD"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6:00 PM – 6:15 PM</w:t>
            </w:r>
          </w:p>
        </w:tc>
        <w:tc>
          <w:tcPr>
            <w:tcW w:w="2977" w:type="dxa"/>
          </w:tcPr>
          <w:p w14:paraId="5F9F5974"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Inter-Faith Prayer</w:t>
            </w:r>
          </w:p>
        </w:tc>
        <w:tc>
          <w:tcPr>
            <w:tcW w:w="3969" w:type="dxa"/>
          </w:tcPr>
          <w:p w14:paraId="7F37AC53"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VARIOUS STUDENT VOLUNTEERS</w:t>
            </w:r>
          </w:p>
        </w:tc>
      </w:tr>
      <w:tr w:rsidR="00E84D6E" w:rsidRPr="002C1127" w14:paraId="74F9366D"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28AB1E"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6:15 PM – 6:20 PM</w:t>
            </w:r>
          </w:p>
        </w:tc>
        <w:tc>
          <w:tcPr>
            <w:tcW w:w="2977" w:type="dxa"/>
          </w:tcPr>
          <w:p w14:paraId="32396262"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National Anthem</w:t>
            </w:r>
          </w:p>
        </w:tc>
        <w:tc>
          <w:tcPr>
            <w:tcW w:w="3969" w:type="dxa"/>
          </w:tcPr>
          <w:p w14:paraId="5E802430"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AVP</w:t>
            </w:r>
          </w:p>
        </w:tc>
      </w:tr>
      <w:tr w:rsidR="00E84D6E" w:rsidRPr="002C1127" w14:paraId="7E16C792"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17A9F082"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6:20 PM – 6:25 PM</w:t>
            </w:r>
          </w:p>
        </w:tc>
        <w:tc>
          <w:tcPr>
            <w:tcW w:w="2977" w:type="dxa"/>
          </w:tcPr>
          <w:p w14:paraId="6D7C56E8"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CNSC Hymn</w:t>
            </w:r>
          </w:p>
        </w:tc>
        <w:tc>
          <w:tcPr>
            <w:tcW w:w="3969" w:type="dxa"/>
          </w:tcPr>
          <w:p w14:paraId="561EFE83"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AVP</w:t>
            </w:r>
          </w:p>
        </w:tc>
      </w:tr>
      <w:tr w:rsidR="00E84D6E" w:rsidRPr="002C1127" w14:paraId="0D0077C3"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F32007"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6:25 PM – 6:30 PM</w:t>
            </w:r>
          </w:p>
        </w:tc>
        <w:tc>
          <w:tcPr>
            <w:tcW w:w="2977" w:type="dxa"/>
          </w:tcPr>
          <w:p w14:paraId="6C208D46"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Introduction of Speakers</w:t>
            </w:r>
          </w:p>
        </w:tc>
        <w:tc>
          <w:tcPr>
            <w:tcW w:w="3969" w:type="dxa"/>
          </w:tcPr>
          <w:p w14:paraId="37D8A360"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MASTERS OF CEREMONY</w:t>
            </w:r>
          </w:p>
        </w:tc>
      </w:tr>
      <w:tr w:rsidR="00E84D6E" w:rsidRPr="002C1127" w14:paraId="4C8ED607"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65FF3E2B"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6:30 PM – 6:40 PM</w:t>
            </w:r>
          </w:p>
        </w:tc>
        <w:tc>
          <w:tcPr>
            <w:tcW w:w="2977" w:type="dxa"/>
          </w:tcPr>
          <w:p w14:paraId="0C00D8A8"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Message</w:t>
            </w:r>
          </w:p>
        </w:tc>
        <w:tc>
          <w:tcPr>
            <w:tcW w:w="3969" w:type="dxa"/>
          </w:tcPr>
          <w:p w14:paraId="17846120"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DANIEL O. PARIS</w:t>
            </w:r>
            <w:r w:rsidRPr="002C1127">
              <w:rPr>
                <w:rFonts w:ascii="Arial" w:eastAsia="Arial" w:hAnsi="Arial" w:cs="Arial"/>
              </w:rPr>
              <w:br/>
              <w:t>Chairperson / Student Trustee</w:t>
            </w:r>
          </w:p>
        </w:tc>
      </w:tr>
      <w:tr w:rsidR="00E84D6E" w:rsidRPr="002C1127" w14:paraId="042D6B9A"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EB5965F"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6:40 PM – 6:50 PM</w:t>
            </w:r>
          </w:p>
        </w:tc>
        <w:tc>
          <w:tcPr>
            <w:tcW w:w="2977" w:type="dxa"/>
          </w:tcPr>
          <w:p w14:paraId="37568D75"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Opening Remarks</w:t>
            </w:r>
          </w:p>
        </w:tc>
        <w:tc>
          <w:tcPr>
            <w:tcW w:w="3969" w:type="dxa"/>
          </w:tcPr>
          <w:p w14:paraId="0E7D9E45"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NIKKA MARIE F. CARMONA, MLL</w:t>
            </w:r>
            <w:r w:rsidRPr="002C1127">
              <w:rPr>
                <w:rFonts w:ascii="Arial" w:eastAsia="Arial" w:hAnsi="Arial" w:cs="Arial"/>
              </w:rPr>
              <w:br/>
              <w:t>USSG Adviser</w:t>
            </w:r>
          </w:p>
        </w:tc>
      </w:tr>
      <w:tr w:rsidR="00E84D6E" w:rsidRPr="002C1127" w14:paraId="12F39531"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392FF9DD" w14:textId="2B432F0C" w:rsidR="00E84D6E" w:rsidRPr="002C1127" w:rsidRDefault="00000000">
            <w:pPr>
              <w:jc w:val="center"/>
              <w:rPr>
                <w:rFonts w:ascii="Arial" w:eastAsia="Arial" w:hAnsi="Arial" w:cs="Arial"/>
                <w:b w:val="0"/>
                <w:bCs w:val="0"/>
              </w:rPr>
            </w:pPr>
            <w:r w:rsidRPr="002C1127">
              <w:rPr>
                <w:rFonts w:ascii="Arial" w:eastAsia="Arial" w:hAnsi="Arial" w:cs="Arial"/>
                <w:b w:val="0"/>
                <w:bCs w:val="0"/>
              </w:rPr>
              <w:t>7:</w:t>
            </w:r>
            <w:r w:rsidR="002C1127">
              <w:rPr>
                <w:rFonts w:ascii="Arial" w:eastAsia="Arial" w:hAnsi="Arial" w:cs="Arial"/>
                <w:b w:val="0"/>
                <w:bCs w:val="0"/>
              </w:rPr>
              <w:t>0</w:t>
            </w:r>
            <w:r w:rsidRPr="002C1127">
              <w:rPr>
                <w:rFonts w:ascii="Arial" w:eastAsia="Arial" w:hAnsi="Arial" w:cs="Arial"/>
                <w:b w:val="0"/>
                <w:bCs w:val="0"/>
              </w:rPr>
              <w:t>0 PM – 10:00 PM</w:t>
            </w:r>
          </w:p>
        </w:tc>
        <w:tc>
          <w:tcPr>
            <w:tcW w:w="2977" w:type="dxa"/>
          </w:tcPr>
          <w:p w14:paraId="00916BA1"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Talent Showdown</w:t>
            </w:r>
          </w:p>
        </w:tc>
        <w:tc>
          <w:tcPr>
            <w:tcW w:w="3969" w:type="dxa"/>
          </w:tcPr>
          <w:p w14:paraId="65DAB8E2"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MR. RENE N. ABRERA</w:t>
            </w:r>
            <w:r w:rsidRPr="002C1127">
              <w:rPr>
                <w:rFonts w:ascii="Arial" w:eastAsia="Arial" w:hAnsi="Arial" w:cs="Arial"/>
              </w:rPr>
              <w:br/>
              <w:t>Faculty Trustee</w:t>
            </w:r>
          </w:p>
        </w:tc>
      </w:tr>
      <w:tr w:rsidR="00E84D6E" w:rsidRPr="002C1127" w14:paraId="0F723607"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AF24A3" w14:textId="5D72BAF9" w:rsidR="00E84D6E" w:rsidRPr="002C1127" w:rsidRDefault="00000000">
            <w:pPr>
              <w:jc w:val="center"/>
              <w:rPr>
                <w:rFonts w:ascii="Arial" w:eastAsia="Arial" w:hAnsi="Arial" w:cs="Arial"/>
                <w:b w:val="0"/>
                <w:bCs w:val="0"/>
              </w:rPr>
            </w:pPr>
            <w:r w:rsidRPr="002C1127">
              <w:rPr>
                <w:rFonts w:ascii="Arial" w:eastAsia="Arial" w:hAnsi="Arial" w:cs="Arial"/>
                <w:b w:val="0"/>
                <w:bCs w:val="0"/>
              </w:rPr>
              <w:t>10:00 PM – 10:</w:t>
            </w:r>
            <w:r w:rsidR="005300F2" w:rsidRPr="002C1127">
              <w:rPr>
                <w:rFonts w:ascii="Arial" w:eastAsia="Arial" w:hAnsi="Arial" w:cs="Arial"/>
                <w:b w:val="0"/>
                <w:bCs w:val="0"/>
              </w:rPr>
              <w:t>05</w:t>
            </w:r>
            <w:r w:rsidRPr="002C1127">
              <w:rPr>
                <w:rFonts w:ascii="Arial" w:eastAsia="Arial" w:hAnsi="Arial" w:cs="Arial"/>
                <w:b w:val="0"/>
                <w:bCs w:val="0"/>
              </w:rPr>
              <w:t xml:space="preserve"> PM</w:t>
            </w:r>
          </w:p>
        </w:tc>
        <w:tc>
          <w:tcPr>
            <w:tcW w:w="2977" w:type="dxa"/>
          </w:tcPr>
          <w:p w14:paraId="4B1D3EA8"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Toast</w:t>
            </w:r>
          </w:p>
        </w:tc>
        <w:tc>
          <w:tcPr>
            <w:tcW w:w="3969" w:type="dxa"/>
          </w:tcPr>
          <w:p w14:paraId="3BF98AC6"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ROMMEL M. DOMA</w:t>
            </w:r>
            <w:r w:rsidRPr="002C1127">
              <w:rPr>
                <w:rFonts w:ascii="Arial" w:eastAsia="Arial" w:hAnsi="Arial" w:cs="Arial"/>
              </w:rPr>
              <w:br/>
              <w:t>Head Legislator</w:t>
            </w:r>
          </w:p>
        </w:tc>
      </w:tr>
      <w:tr w:rsidR="005300F2" w:rsidRPr="002C1127" w14:paraId="2B727E86"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1B8D67DF" w14:textId="2CD68F0F" w:rsidR="005300F2" w:rsidRPr="002C1127" w:rsidRDefault="005300F2">
            <w:pPr>
              <w:jc w:val="center"/>
              <w:rPr>
                <w:rFonts w:ascii="Arial" w:eastAsia="Arial" w:hAnsi="Arial" w:cs="Arial"/>
                <w:b w:val="0"/>
                <w:bCs w:val="0"/>
              </w:rPr>
            </w:pPr>
            <w:r w:rsidRPr="002C1127">
              <w:rPr>
                <w:rFonts w:ascii="Arial" w:eastAsia="Arial" w:hAnsi="Arial" w:cs="Arial"/>
                <w:b w:val="0"/>
                <w:bCs w:val="0"/>
              </w:rPr>
              <w:t>10:05 PM – 10:30 PM</w:t>
            </w:r>
          </w:p>
        </w:tc>
        <w:tc>
          <w:tcPr>
            <w:tcW w:w="2977" w:type="dxa"/>
          </w:tcPr>
          <w:p w14:paraId="1AD690AF" w14:textId="43C85572" w:rsidR="005300F2" w:rsidRPr="002C1127" w:rsidRDefault="005300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Message</w:t>
            </w:r>
          </w:p>
        </w:tc>
        <w:tc>
          <w:tcPr>
            <w:tcW w:w="3969" w:type="dxa"/>
          </w:tcPr>
          <w:p w14:paraId="347945AB" w14:textId="20D2FCEC" w:rsidR="005300F2" w:rsidRPr="002C1127" w:rsidRDefault="005300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BOARD OF DIRECTORS</w:t>
            </w:r>
          </w:p>
        </w:tc>
      </w:tr>
      <w:tr w:rsidR="00E84D6E" w:rsidRPr="002C1127" w14:paraId="3A8945E7" w14:textId="77777777" w:rsidTr="00E84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8F6E5B" w14:textId="3042BE8F" w:rsidR="00E84D6E" w:rsidRPr="002C1127" w:rsidRDefault="00000000">
            <w:pPr>
              <w:jc w:val="center"/>
              <w:rPr>
                <w:rFonts w:ascii="Arial" w:eastAsia="Arial" w:hAnsi="Arial" w:cs="Arial"/>
                <w:b w:val="0"/>
                <w:bCs w:val="0"/>
              </w:rPr>
            </w:pPr>
            <w:r w:rsidRPr="002C1127">
              <w:rPr>
                <w:rFonts w:ascii="Arial" w:eastAsia="Arial" w:hAnsi="Arial" w:cs="Arial"/>
                <w:b w:val="0"/>
                <w:bCs w:val="0"/>
              </w:rPr>
              <w:t>10:</w:t>
            </w:r>
            <w:r w:rsidR="005300F2" w:rsidRPr="002C1127">
              <w:rPr>
                <w:rFonts w:ascii="Arial" w:eastAsia="Arial" w:hAnsi="Arial" w:cs="Arial"/>
                <w:b w:val="0"/>
                <w:bCs w:val="0"/>
              </w:rPr>
              <w:t>3</w:t>
            </w:r>
            <w:r w:rsidRPr="002C1127">
              <w:rPr>
                <w:rFonts w:ascii="Arial" w:eastAsia="Arial" w:hAnsi="Arial" w:cs="Arial"/>
                <w:b w:val="0"/>
                <w:bCs w:val="0"/>
              </w:rPr>
              <w:t>0 PM – 11:20 PM</w:t>
            </w:r>
          </w:p>
        </w:tc>
        <w:tc>
          <w:tcPr>
            <w:tcW w:w="2977" w:type="dxa"/>
          </w:tcPr>
          <w:p w14:paraId="38895B4C" w14:textId="4AD8B87B" w:rsidR="00E84D6E" w:rsidRPr="002C1127" w:rsidRDefault="00000000" w:rsidP="002C112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Party Proper</w:t>
            </w:r>
          </w:p>
        </w:tc>
        <w:tc>
          <w:tcPr>
            <w:tcW w:w="3969" w:type="dxa"/>
          </w:tcPr>
          <w:p w14:paraId="08803BF8" w14:textId="77777777" w:rsidR="00E84D6E" w:rsidRPr="002C1127" w:rsidRDefault="0000000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C1127">
              <w:rPr>
                <w:rFonts w:ascii="Arial" w:eastAsia="Arial" w:hAnsi="Arial" w:cs="Arial"/>
              </w:rPr>
              <w:t>MASTERS OF CEREMONY</w:t>
            </w:r>
          </w:p>
        </w:tc>
      </w:tr>
      <w:tr w:rsidR="00E84D6E" w:rsidRPr="002C1127" w14:paraId="658FB00D" w14:textId="77777777" w:rsidTr="00E84D6E">
        <w:tc>
          <w:tcPr>
            <w:cnfStyle w:val="001000000000" w:firstRow="0" w:lastRow="0" w:firstColumn="1" w:lastColumn="0" w:oddVBand="0" w:evenVBand="0" w:oddHBand="0" w:evenHBand="0" w:firstRowFirstColumn="0" w:firstRowLastColumn="0" w:lastRowFirstColumn="0" w:lastRowLastColumn="0"/>
            <w:tcW w:w="2547" w:type="dxa"/>
          </w:tcPr>
          <w:p w14:paraId="3F4B7A39" w14:textId="77777777" w:rsidR="00E84D6E" w:rsidRPr="002C1127" w:rsidRDefault="00000000">
            <w:pPr>
              <w:jc w:val="center"/>
              <w:rPr>
                <w:rFonts w:ascii="Arial" w:eastAsia="Arial" w:hAnsi="Arial" w:cs="Arial"/>
                <w:b w:val="0"/>
                <w:bCs w:val="0"/>
              </w:rPr>
            </w:pPr>
            <w:r w:rsidRPr="002C1127">
              <w:rPr>
                <w:rFonts w:ascii="Arial" w:eastAsia="Arial" w:hAnsi="Arial" w:cs="Arial"/>
                <w:b w:val="0"/>
                <w:bCs w:val="0"/>
              </w:rPr>
              <w:t>11:20 PM – 11:50 PM</w:t>
            </w:r>
          </w:p>
        </w:tc>
        <w:tc>
          <w:tcPr>
            <w:tcW w:w="2977" w:type="dxa"/>
          </w:tcPr>
          <w:p w14:paraId="4D9CA53D"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Awarding</w:t>
            </w:r>
          </w:p>
        </w:tc>
        <w:tc>
          <w:tcPr>
            <w:tcW w:w="3969" w:type="dxa"/>
          </w:tcPr>
          <w:p w14:paraId="0D7BE869" w14:textId="77777777" w:rsidR="00E84D6E" w:rsidRPr="002C1127"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C1127">
              <w:rPr>
                <w:rFonts w:ascii="Arial" w:eastAsia="Arial" w:hAnsi="Arial" w:cs="Arial"/>
              </w:rPr>
              <w:t>MASTERS OF CEREMONY</w:t>
            </w:r>
          </w:p>
        </w:tc>
      </w:tr>
    </w:tbl>
    <w:p w14:paraId="1887347D" w14:textId="77777777" w:rsidR="00213782" w:rsidRPr="00213782" w:rsidRDefault="00213782" w:rsidP="00213782">
      <w:pPr>
        <w:spacing w:before="240" w:line="240" w:lineRule="auto"/>
        <w:rPr>
          <w:rFonts w:ascii="Arial" w:eastAsia="Arial" w:hAnsi="Arial" w:cs="Arial"/>
        </w:rPr>
      </w:pPr>
    </w:p>
    <w:p w14:paraId="7F6860E9" w14:textId="77777777" w:rsidR="00213782" w:rsidRDefault="00213782">
      <w:pPr>
        <w:rPr>
          <w:rFonts w:ascii="Arial" w:eastAsia="Arial" w:hAnsi="Arial" w:cs="Arial"/>
        </w:rPr>
      </w:pPr>
      <w:r>
        <w:rPr>
          <w:rFonts w:ascii="Arial" w:eastAsia="Arial" w:hAnsi="Arial" w:cs="Arial"/>
        </w:rPr>
        <w:br w:type="page"/>
      </w:r>
    </w:p>
    <w:p w14:paraId="5461CD7F" w14:textId="15F55270" w:rsidR="00E84D6E" w:rsidRPr="002C1127" w:rsidRDefault="00000000">
      <w:pPr>
        <w:pStyle w:val="ListParagraph"/>
        <w:numPr>
          <w:ilvl w:val="0"/>
          <w:numId w:val="1"/>
        </w:numPr>
        <w:spacing w:before="240" w:line="240" w:lineRule="auto"/>
        <w:rPr>
          <w:rFonts w:ascii="Arial" w:eastAsia="Arial" w:hAnsi="Arial" w:cs="Arial"/>
        </w:rPr>
      </w:pPr>
      <w:r w:rsidRPr="002C1127">
        <w:rPr>
          <w:rFonts w:ascii="Arial" w:eastAsia="Arial" w:hAnsi="Arial" w:cs="Arial"/>
        </w:rPr>
        <w:lastRenderedPageBreak/>
        <w:t>BUDGETARY REQUIREMENTS</w:t>
      </w:r>
    </w:p>
    <w:tbl>
      <w:tblPr>
        <w:tblStyle w:val="TableGrid"/>
        <w:tblW w:w="8169" w:type="dxa"/>
        <w:tblLook w:val="04A0" w:firstRow="1" w:lastRow="0" w:firstColumn="1" w:lastColumn="0" w:noHBand="0" w:noVBand="1"/>
      </w:tblPr>
      <w:tblGrid>
        <w:gridCol w:w="1842"/>
        <w:gridCol w:w="1036"/>
        <w:gridCol w:w="879"/>
        <w:gridCol w:w="66"/>
        <w:gridCol w:w="1276"/>
        <w:gridCol w:w="1484"/>
        <w:gridCol w:w="1586"/>
      </w:tblGrid>
      <w:tr w:rsidR="00EE4276" w:rsidRPr="002C1127" w14:paraId="794227BA" w14:textId="743DB13E" w:rsidTr="00685BCF">
        <w:trPr>
          <w:trHeight w:val="285"/>
        </w:trPr>
        <w:tc>
          <w:tcPr>
            <w:tcW w:w="1842" w:type="dxa"/>
            <w:hideMark/>
          </w:tcPr>
          <w:p w14:paraId="1861653B"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Name</w:t>
            </w:r>
          </w:p>
        </w:tc>
        <w:tc>
          <w:tcPr>
            <w:tcW w:w="1036" w:type="dxa"/>
            <w:hideMark/>
          </w:tcPr>
          <w:p w14:paraId="6B75383C"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Quantity</w:t>
            </w:r>
          </w:p>
        </w:tc>
        <w:tc>
          <w:tcPr>
            <w:tcW w:w="879" w:type="dxa"/>
            <w:hideMark/>
          </w:tcPr>
          <w:p w14:paraId="0AFB51A8"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Unit</w:t>
            </w:r>
          </w:p>
        </w:tc>
        <w:tc>
          <w:tcPr>
            <w:tcW w:w="1342" w:type="dxa"/>
            <w:gridSpan w:val="2"/>
            <w:hideMark/>
          </w:tcPr>
          <w:p w14:paraId="6678573F"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Unit Cost</w:t>
            </w:r>
          </w:p>
        </w:tc>
        <w:tc>
          <w:tcPr>
            <w:tcW w:w="1484" w:type="dxa"/>
            <w:hideMark/>
          </w:tcPr>
          <w:p w14:paraId="31B7F516"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Subtotal</w:t>
            </w:r>
          </w:p>
        </w:tc>
        <w:tc>
          <w:tcPr>
            <w:tcW w:w="1586" w:type="dxa"/>
          </w:tcPr>
          <w:p w14:paraId="7DC58A76" w14:textId="21E84555"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Event</w:t>
            </w:r>
            <w:r w:rsidR="00FB4A40" w:rsidRPr="002C1127">
              <w:rPr>
                <w:rFonts w:ascii="Arial" w:eastAsia="Times New Roman" w:hAnsi="Arial" w:cs="Arial"/>
                <w:color w:val="000000"/>
              </w:rPr>
              <w:t>/s</w:t>
            </w:r>
          </w:p>
        </w:tc>
      </w:tr>
      <w:tr w:rsidR="00EE4276" w:rsidRPr="002C1127" w14:paraId="73C4351A" w14:textId="1E5DC323" w:rsidTr="00685BCF">
        <w:trPr>
          <w:trHeight w:val="570"/>
        </w:trPr>
        <w:tc>
          <w:tcPr>
            <w:tcW w:w="1842" w:type="dxa"/>
            <w:hideMark/>
          </w:tcPr>
          <w:p w14:paraId="79FB097F"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Décor and Sound System</w:t>
            </w:r>
          </w:p>
        </w:tc>
        <w:tc>
          <w:tcPr>
            <w:tcW w:w="1036" w:type="dxa"/>
            <w:hideMark/>
          </w:tcPr>
          <w:p w14:paraId="2EA841CD"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07F12846"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day</w:t>
            </w:r>
          </w:p>
        </w:tc>
        <w:tc>
          <w:tcPr>
            <w:tcW w:w="1342" w:type="dxa"/>
            <w:gridSpan w:val="2"/>
            <w:hideMark/>
          </w:tcPr>
          <w:p w14:paraId="49A2ADE4"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₱17,000.00</w:t>
            </w:r>
          </w:p>
        </w:tc>
        <w:tc>
          <w:tcPr>
            <w:tcW w:w="1484" w:type="dxa"/>
            <w:hideMark/>
          </w:tcPr>
          <w:p w14:paraId="00F5E0F8" w14:textId="77777777" w:rsidR="004D145D" w:rsidRPr="002C1127" w:rsidRDefault="004D145D">
            <w:pPr>
              <w:jc w:val="center"/>
              <w:rPr>
                <w:rFonts w:ascii="Arial" w:eastAsia="Times New Roman" w:hAnsi="Arial" w:cs="Arial"/>
                <w:color w:val="000000"/>
              </w:rPr>
            </w:pPr>
            <w:r w:rsidRPr="002C1127">
              <w:rPr>
                <w:rFonts w:ascii="Arial" w:eastAsia="Times New Roman" w:hAnsi="Arial" w:cs="Arial"/>
                <w:color w:val="000000"/>
              </w:rPr>
              <w:t>₱17,000.00</w:t>
            </w:r>
          </w:p>
        </w:tc>
        <w:tc>
          <w:tcPr>
            <w:tcW w:w="1586" w:type="dxa"/>
          </w:tcPr>
          <w:p w14:paraId="0E13C958" w14:textId="3028C46A" w:rsidR="004D145D" w:rsidRPr="002C1127" w:rsidRDefault="00943B7F">
            <w:pPr>
              <w:jc w:val="center"/>
              <w:rPr>
                <w:rFonts w:ascii="Arial" w:eastAsia="Times New Roman" w:hAnsi="Arial" w:cs="Arial"/>
                <w:color w:val="000000"/>
              </w:rPr>
            </w:pPr>
            <w:r w:rsidRPr="002C1127">
              <w:rPr>
                <w:rFonts w:ascii="Arial" w:eastAsia="Times New Roman" w:hAnsi="Arial" w:cs="Arial"/>
                <w:color w:val="000000"/>
              </w:rPr>
              <w:t>Preparation</w:t>
            </w:r>
          </w:p>
        </w:tc>
      </w:tr>
      <w:tr w:rsidR="008E54BC" w:rsidRPr="002C1127" w14:paraId="4EE6ADB6" w14:textId="77777777" w:rsidTr="00685BCF">
        <w:trPr>
          <w:trHeight w:val="570"/>
        </w:trPr>
        <w:tc>
          <w:tcPr>
            <w:tcW w:w="1842" w:type="dxa"/>
          </w:tcPr>
          <w:p w14:paraId="1F26906F" w14:textId="02D5D0C4"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LED Wall Rent</w:t>
            </w:r>
          </w:p>
        </w:tc>
        <w:tc>
          <w:tcPr>
            <w:tcW w:w="1036" w:type="dxa"/>
          </w:tcPr>
          <w:p w14:paraId="257FB77C" w14:textId="6FF8C43F"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tcPr>
          <w:p w14:paraId="2FAEDCA0" w14:textId="231D1C54"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night</w:t>
            </w:r>
          </w:p>
        </w:tc>
        <w:tc>
          <w:tcPr>
            <w:tcW w:w="1342" w:type="dxa"/>
            <w:gridSpan w:val="2"/>
          </w:tcPr>
          <w:p w14:paraId="6252B207" w14:textId="4E5721F6"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₱10,000.00</w:t>
            </w:r>
          </w:p>
        </w:tc>
        <w:tc>
          <w:tcPr>
            <w:tcW w:w="1484" w:type="dxa"/>
          </w:tcPr>
          <w:p w14:paraId="19849076" w14:textId="0B1B4EEB"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₱10,000.00</w:t>
            </w:r>
          </w:p>
        </w:tc>
        <w:tc>
          <w:tcPr>
            <w:tcW w:w="1586" w:type="dxa"/>
          </w:tcPr>
          <w:p w14:paraId="0DA6B126" w14:textId="255D3F6F"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41E727E0" w14:textId="77777777" w:rsidTr="00685BCF">
        <w:trPr>
          <w:trHeight w:val="855"/>
        </w:trPr>
        <w:tc>
          <w:tcPr>
            <w:tcW w:w="1842" w:type="dxa"/>
            <w:hideMark/>
          </w:tcPr>
          <w:p w14:paraId="6BBE4F31" w14:textId="77777777" w:rsidR="009914A2" w:rsidRPr="002C1127" w:rsidRDefault="009914A2" w:rsidP="009914A2">
            <w:pPr>
              <w:jc w:val="center"/>
              <w:rPr>
                <w:rFonts w:ascii="Arial" w:eastAsia="Times New Roman" w:hAnsi="Arial" w:cs="Arial"/>
                <w:color w:val="000000"/>
              </w:rPr>
            </w:pPr>
            <w:r w:rsidRPr="002C1127">
              <w:rPr>
                <w:rFonts w:ascii="Arial" w:eastAsia="Times New Roman" w:hAnsi="Arial" w:cs="Arial"/>
                <w:color w:val="000000"/>
              </w:rPr>
              <w:t>Two Main Vertical Tarpaulins (1.5mx9m)</w:t>
            </w:r>
          </w:p>
        </w:tc>
        <w:tc>
          <w:tcPr>
            <w:tcW w:w="1036" w:type="dxa"/>
            <w:hideMark/>
          </w:tcPr>
          <w:p w14:paraId="7EF0EB61" w14:textId="77777777" w:rsidR="009914A2" w:rsidRPr="002C1127" w:rsidRDefault="009914A2" w:rsidP="009914A2">
            <w:pPr>
              <w:jc w:val="center"/>
              <w:rPr>
                <w:rFonts w:ascii="Arial" w:eastAsia="Times New Roman" w:hAnsi="Arial" w:cs="Arial"/>
                <w:color w:val="000000"/>
              </w:rPr>
            </w:pPr>
            <w:r w:rsidRPr="002C1127">
              <w:rPr>
                <w:rFonts w:ascii="Arial" w:eastAsia="Times New Roman" w:hAnsi="Arial" w:cs="Arial"/>
                <w:color w:val="000000"/>
              </w:rPr>
              <w:t>89</w:t>
            </w:r>
          </w:p>
        </w:tc>
        <w:tc>
          <w:tcPr>
            <w:tcW w:w="879" w:type="dxa"/>
            <w:hideMark/>
          </w:tcPr>
          <w:p w14:paraId="7B82EDAF" w14:textId="77777777" w:rsidR="009914A2" w:rsidRPr="002C1127" w:rsidRDefault="009914A2" w:rsidP="009914A2">
            <w:pPr>
              <w:jc w:val="center"/>
              <w:rPr>
                <w:rFonts w:ascii="Arial" w:eastAsia="Times New Roman" w:hAnsi="Arial" w:cs="Arial"/>
                <w:color w:val="000000"/>
              </w:rPr>
            </w:pPr>
            <w:r w:rsidRPr="002C1127">
              <w:rPr>
                <w:rFonts w:ascii="Arial" w:eastAsia="Times New Roman" w:hAnsi="Arial" w:cs="Arial"/>
                <w:color w:val="000000"/>
              </w:rPr>
              <w:t>sq. ft.</w:t>
            </w:r>
          </w:p>
        </w:tc>
        <w:tc>
          <w:tcPr>
            <w:tcW w:w="1342" w:type="dxa"/>
            <w:gridSpan w:val="2"/>
            <w:hideMark/>
          </w:tcPr>
          <w:p w14:paraId="68E53FBE" w14:textId="77777777" w:rsidR="009914A2" w:rsidRPr="002C1127" w:rsidRDefault="009914A2" w:rsidP="009914A2">
            <w:pPr>
              <w:jc w:val="center"/>
              <w:rPr>
                <w:rFonts w:ascii="Arial" w:eastAsia="Times New Roman" w:hAnsi="Arial" w:cs="Arial"/>
                <w:color w:val="000000"/>
              </w:rPr>
            </w:pPr>
            <w:r w:rsidRPr="002C1127">
              <w:rPr>
                <w:rFonts w:ascii="Arial" w:eastAsia="Times New Roman" w:hAnsi="Arial" w:cs="Arial"/>
                <w:color w:val="000000"/>
              </w:rPr>
              <w:t>₱16.00</w:t>
            </w:r>
          </w:p>
        </w:tc>
        <w:tc>
          <w:tcPr>
            <w:tcW w:w="1484" w:type="dxa"/>
            <w:hideMark/>
          </w:tcPr>
          <w:p w14:paraId="3DCB4EE4" w14:textId="77777777" w:rsidR="009914A2" w:rsidRPr="002C1127" w:rsidRDefault="009914A2" w:rsidP="009914A2">
            <w:pPr>
              <w:jc w:val="center"/>
              <w:rPr>
                <w:rFonts w:ascii="Arial" w:eastAsia="Times New Roman" w:hAnsi="Arial" w:cs="Arial"/>
                <w:color w:val="000000"/>
              </w:rPr>
            </w:pPr>
            <w:r w:rsidRPr="002C1127">
              <w:rPr>
                <w:rFonts w:ascii="Arial" w:eastAsia="Times New Roman" w:hAnsi="Arial" w:cs="Arial"/>
                <w:color w:val="000000"/>
              </w:rPr>
              <w:t>₱1,4</w:t>
            </w:r>
            <w:r w:rsidRPr="002C1127">
              <w:rPr>
                <w:rFonts w:ascii="Arial" w:eastAsia="Times New Roman" w:hAnsi="Arial" w:cs="Arial"/>
                <w:color w:val="000000"/>
                <w:lang w:val="en-US"/>
              </w:rPr>
              <w:t>24.00</w:t>
            </w:r>
          </w:p>
        </w:tc>
        <w:tc>
          <w:tcPr>
            <w:tcW w:w="1586" w:type="dxa"/>
          </w:tcPr>
          <w:p w14:paraId="3B9E45C3" w14:textId="36DF07BC" w:rsidR="009914A2" w:rsidRPr="002C1127" w:rsidRDefault="008E7D18" w:rsidP="009914A2">
            <w:pPr>
              <w:jc w:val="center"/>
              <w:rPr>
                <w:rFonts w:ascii="Arial" w:eastAsia="Times New Roman" w:hAnsi="Arial" w:cs="Arial"/>
                <w:color w:val="000000"/>
              </w:rPr>
            </w:pPr>
            <w:r w:rsidRPr="002C1127">
              <w:rPr>
                <w:rFonts w:ascii="Arial" w:eastAsia="Times New Roman" w:hAnsi="Arial" w:cs="Arial"/>
                <w:color w:val="000000"/>
              </w:rPr>
              <w:t>Preparation</w:t>
            </w:r>
          </w:p>
        </w:tc>
      </w:tr>
      <w:tr w:rsidR="00673888" w:rsidRPr="002C1127" w14:paraId="3857CF3B" w14:textId="77777777" w:rsidTr="00685BCF">
        <w:trPr>
          <w:trHeight w:val="570"/>
        </w:trPr>
        <w:tc>
          <w:tcPr>
            <w:tcW w:w="1842" w:type="dxa"/>
            <w:hideMark/>
          </w:tcPr>
          <w:p w14:paraId="6639EEFC" w14:textId="77777777" w:rsidR="0041322F" w:rsidRPr="002C1127" w:rsidRDefault="0041322F" w:rsidP="0041322F">
            <w:pPr>
              <w:jc w:val="center"/>
              <w:rPr>
                <w:rFonts w:ascii="Arial" w:eastAsia="Times New Roman" w:hAnsi="Arial" w:cs="Arial"/>
                <w:color w:val="000000"/>
              </w:rPr>
            </w:pPr>
            <w:r w:rsidRPr="002C1127">
              <w:rPr>
                <w:rFonts w:ascii="Arial" w:eastAsia="Times New Roman" w:hAnsi="Arial" w:cs="Arial"/>
                <w:color w:val="000000"/>
              </w:rPr>
              <w:t>Background Tarpaulin (4ftx8ft)</w:t>
            </w:r>
          </w:p>
        </w:tc>
        <w:tc>
          <w:tcPr>
            <w:tcW w:w="1036" w:type="dxa"/>
            <w:hideMark/>
          </w:tcPr>
          <w:p w14:paraId="57922BD0" w14:textId="77777777" w:rsidR="0041322F" w:rsidRPr="002C1127" w:rsidRDefault="0041322F" w:rsidP="0041322F">
            <w:pPr>
              <w:jc w:val="center"/>
              <w:rPr>
                <w:rFonts w:ascii="Arial" w:eastAsia="Times New Roman" w:hAnsi="Arial" w:cs="Arial"/>
                <w:color w:val="000000"/>
              </w:rPr>
            </w:pPr>
            <w:r w:rsidRPr="002C1127">
              <w:rPr>
                <w:rFonts w:ascii="Arial" w:eastAsia="Times New Roman" w:hAnsi="Arial" w:cs="Arial"/>
                <w:color w:val="000000"/>
              </w:rPr>
              <w:t>32</w:t>
            </w:r>
          </w:p>
        </w:tc>
        <w:tc>
          <w:tcPr>
            <w:tcW w:w="879" w:type="dxa"/>
            <w:hideMark/>
          </w:tcPr>
          <w:p w14:paraId="1DA7A47B" w14:textId="77777777" w:rsidR="0041322F" w:rsidRPr="002C1127" w:rsidRDefault="0041322F" w:rsidP="0041322F">
            <w:pPr>
              <w:jc w:val="center"/>
              <w:rPr>
                <w:rFonts w:ascii="Arial" w:eastAsia="Times New Roman" w:hAnsi="Arial" w:cs="Arial"/>
                <w:color w:val="000000"/>
              </w:rPr>
            </w:pPr>
            <w:r w:rsidRPr="002C1127">
              <w:rPr>
                <w:rFonts w:ascii="Arial" w:eastAsia="Times New Roman" w:hAnsi="Arial" w:cs="Arial"/>
                <w:color w:val="000000"/>
              </w:rPr>
              <w:t>sq. ft.</w:t>
            </w:r>
          </w:p>
        </w:tc>
        <w:tc>
          <w:tcPr>
            <w:tcW w:w="1342" w:type="dxa"/>
            <w:gridSpan w:val="2"/>
            <w:hideMark/>
          </w:tcPr>
          <w:p w14:paraId="435DB4F6" w14:textId="77777777" w:rsidR="0041322F" w:rsidRPr="002C1127" w:rsidRDefault="0041322F" w:rsidP="0041322F">
            <w:pPr>
              <w:jc w:val="center"/>
              <w:rPr>
                <w:rFonts w:ascii="Arial" w:eastAsia="Times New Roman" w:hAnsi="Arial" w:cs="Arial"/>
                <w:color w:val="000000"/>
              </w:rPr>
            </w:pPr>
            <w:r w:rsidRPr="002C1127">
              <w:rPr>
                <w:rFonts w:ascii="Arial" w:eastAsia="Times New Roman" w:hAnsi="Arial" w:cs="Arial"/>
                <w:color w:val="000000"/>
              </w:rPr>
              <w:t>₱16.00</w:t>
            </w:r>
          </w:p>
        </w:tc>
        <w:tc>
          <w:tcPr>
            <w:tcW w:w="1484" w:type="dxa"/>
            <w:hideMark/>
          </w:tcPr>
          <w:p w14:paraId="7CF416A2" w14:textId="77777777" w:rsidR="0041322F" w:rsidRPr="002C1127" w:rsidRDefault="0041322F" w:rsidP="0041322F">
            <w:pPr>
              <w:jc w:val="center"/>
              <w:rPr>
                <w:rFonts w:ascii="Arial" w:eastAsia="Times New Roman" w:hAnsi="Arial" w:cs="Arial"/>
                <w:color w:val="000000"/>
              </w:rPr>
            </w:pPr>
            <w:r w:rsidRPr="002C1127">
              <w:rPr>
                <w:rFonts w:ascii="Arial" w:eastAsia="Times New Roman" w:hAnsi="Arial" w:cs="Arial"/>
                <w:color w:val="000000"/>
              </w:rPr>
              <w:t>₱512.00</w:t>
            </w:r>
          </w:p>
        </w:tc>
        <w:tc>
          <w:tcPr>
            <w:tcW w:w="1586" w:type="dxa"/>
          </w:tcPr>
          <w:p w14:paraId="3B1539D1" w14:textId="42281C30" w:rsidR="0041322F" w:rsidRPr="002C1127" w:rsidRDefault="008E7D18" w:rsidP="0041322F">
            <w:pPr>
              <w:jc w:val="center"/>
              <w:rPr>
                <w:rFonts w:ascii="Arial" w:eastAsia="Times New Roman" w:hAnsi="Arial" w:cs="Arial"/>
                <w:color w:val="000000"/>
              </w:rPr>
            </w:pPr>
            <w:r w:rsidRPr="002C1127">
              <w:rPr>
                <w:rFonts w:ascii="Arial" w:eastAsia="Times New Roman" w:hAnsi="Arial" w:cs="Arial"/>
                <w:color w:val="000000"/>
              </w:rPr>
              <w:t>Preparation</w:t>
            </w:r>
          </w:p>
        </w:tc>
      </w:tr>
      <w:tr w:rsidR="008E54BC" w:rsidRPr="002C1127" w14:paraId="4309B194" w14:textId="77777777" w:rsidTr="00685BCF">
        <w:trPr>
          <w:trHeight w:val="285"/>
        </w:trPr>
        <w:tc>
          <w:tcPr>
            <w:tcW w:w="1842" w:type="dxa"/>
            <w:hideMark/>
          </w:tcPr>
          <w:p w14:paraId="39CF16A7" w14:textId="77777777" w:rsidR="006B75FD" w:rsidRPr="002C1127" w:rsidRDefault="006B75FD" w:rsidP="006B75FD">
            <w:pPr>
              <w:jc w:val="center"/>
              <w:rPr>
                <w:rFonts w:ascii="Arial" w:eastAsia="Times New Roman" w:hAnsi="Arial" w:cs="Arial"/>
                <w:color w:val="000000"/>
              </w:rPr>
            </w:pPr>
            <w:r w:rsidRPr="002C1127">
              <w:rPr>
                <w:rFonts w:ascii="Arial" w:eastAsia="Times New Roman" w:hAnsi="Arial" w:cs="Arial"/>
                <w:color w:val="000000"/>
              </w:rPr>
              <w:t>Gun Tacker</w:t>
            </w:r>
          </w:p>
        </w:tc>
        <w:tc>
          <w:tcPr>
            <w:tcW w:w="1036" w:type="dxa"/>
            <w:hideMark/>
          </w:tcPr>
          <w:p w14:paraId="58A4D31E" w14:textId="77777777" w:rsidR="006B75FD" w:rsidRPr="002C1127" w:rsidRDefault="006B75FD" w:rsidP="006B75FD">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4644068E" w14:textId="77777777" w:rsidR="006B75FD" w:rsidRPr="002C1127" w:rsidRDefault="006B75FD" w:rsidP="006B75FD">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3ABC5B90" w14:textId="77777777" w:rsidR="006B75FD" w:rsidRPr="002C1127" w:rsidRDefault="006B75FD" w:rsidP="006B75FD">
            <w:pPr>
              <w:jc w:val="center"/>
              <w:rPr>
                <w:rFonts w:ascii="Arial" w:eastAsia="Times New Roman" w:hAnsi="Arial" w:cs="Arial"/>
                <w:color w:val="000000"/>
              </w:rPr>
            </w:pPr>
            <w:r w:rsidRPr="002C1127">
              <w:rPr>
                <w:rFonts w:ascii="Arial" w:eastAsia="Times New Roman" w:hAnsi="Arial" w:cs="Arial"/>
                <w:color w:val="000000"/>
              </w:rPr>
              <w:t>₱200.00</w:t>
            </w:r>
          </w:p>
        </w:tc>
        <w:tc>
          <w:tcPr>
            <w:tcW w:w="1484" w:type="dxa"/>
            <w:hideMark/>
          </w:tcPr>
          <w:p w14:paraId="67118551" w14:textId="77777777" w:rsidR="006B75FD" w:rsidRPr="002C1127" w:rsidRDefault="006B75FD" w:rsidP="006B75FD">
            <w:pPr>
              <w:jc w:val="center"/>
              <w:rPr>
                <w:rFonts w:ascii="Arial" w:eastAsia="Times New Roman" w:hAnsi="Arial" w:cs="Arial"/>
                <w:color w:val="000000"/>
              </w:rPr>
            </w:pPr>
            <w:r w:rsidRPr="002C1127">
              <w:rPr>
                <w:rFonts w:ascii="Arial" w:eastAsia="Times New Roman" w:hAnsi="Arial" w:cs="Arial"/>
                <w:color w:val="000000"/>
              </w:rPr>
              <w:t>₱200.00</w:t>
            </w:r>
          </w:p>
        </w:tc>
        <w:tc>
          <w:tcPr>
            <w:tcW w:w="1586" w:type="dxa"/>
          </w:tcPr>
          <w:p w14:paraId="263464BF" w14:textId="484A993F" w:rsidR="006B75FD" w:rsidRPr="002C1127" w:rsidRDefault="006B75FD" w:rsidP="006B75FD">
            <w:pPr>
              <w:jc w:val="center"/>
              <w:rPr>
                <w:rFonts w:ascii="Arial" w:eastAsia="Times New Roman" w:hAnsi="Arial" w:cs="Arial"/>
                <w:color w:val="000000"/>
              </w:rPr>
            </w:pPr>
            <w:r w:rsidRPr="002C1127">
              <w:rPr>
                <w:rFonts w:ascii="Arial" w:eastAsia="Times New Roman" w:hAnsi="Arial" w:cs="Arial"/>
                <w:color w:val="000000"/>
              </w:rPr>
              <w:t>Preparation</w:t>
            </w:r>
          </w:p>
        </w:tc>
      </w:tr>
      <w:tr w:rsidR="001A63D8" w:rsidRPr="002C1127" w14:paraId="4863DA24" w14:textId="77777777" w:rsidTr="00685BCF">
        <w:trPr>
          <w:trHeight w:val="285"/>
        </w:trPr>
        <w:tc>
          <w:tcPr>
            <w:tcW w:w="1842" w:type="dxa"/>
            <w:hideMark/>
          </w:tcPr>
          <w:p w14:paraId="3975AFD8" w14:textId="77777777" w:rsidR="001553AF" w:rsidRPr="002C1127" w:rsidRDefault="001553AF" w:rsidP="001553AF">
            <w:pPr>
              <w:jc w:val="center"/>
              <w:rPr>
                <w:rFonts w:ascii="Arial" w:eastAsia="Times New Roman" w:hAnsi="Arial" w:cs="Arial"/>
                <w:color w:val="000000"/>
              </w:rPr>
            </w:pPr>
            <w:r w:rsidRPr="002C1127">
              <w:rPr>
                <w:rFonts w:ascii="Arial" w:eastAsia="Times New Roman" w:hAnsi="Arial" w:cs="Arial"/>
                <w:color w:val="000000"/>
              </w:rPr>
              <w:t>Glue Gun</w:t>
            </w:r>
          </w:p>
        </w:tc>
        <w:tc>
          <w:tcPr>
            <w:tcW w:w="1036" w:type="dxa"/>
            <w:hideMark/>
          </w:tcPr>
          <w:p w14:paraId="72E7C5C3" w14:textId="77777777" w:rsidR="001553AF" w:rsidRPr="002C1127" w:rsidRDefault="001553AF" w:rsidP="001553AF">
            <w:pPr>
              <w:jc w:val="center"/>
              <w:rPr>
                <w:rFonts w:ascii="Arial" w:eastAsia="Times New Roman" w:hAnsi="Arial" w:cs="Arial"/>
                <w:color w:val="000000"/>
              </w:rPr>
            </w:pPr>
            <w:r w:rsidRPr="002C1127">
              <w:rPr>
                <w:rFonts w:ascii="Arial" w:eastAsia="Times New Roman" w:hAnsi="Arial" w:cs="Arial"/>
                <w:color w:val="000000"/>
              </w:rPr>
              <w:t>3</w:t>
            </w:r>
          </w:p>
        </w:tc>
        <w:tc>
          <w:tcPr>
            <w:tcW w:w="879" w:type="dxa"/>
            <w:hideMark/>
          </w:tcPr>
          <w:p w14:paraId="409AB0F1" w14:textId="77777777" w:rsidR="001553AF" w:rsidRPr="002C1127" w:rsidRDefault="001553AF" w:rsidP="001553AF">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0982E4FF" w14:textId="77777777" w:rsidR="001553AF" w:rsidRPr="002C1127" w:rsidRDefault="001553AF" w:rsidP="001553AF">
            <w:pPr>
              <w:jc w:val="center"/>
              <w:rPr>
                <w:rFonts w:ascii="Arial" w:eastAsia="Times New Roman" w:hAnsi="Arial" w:cs="Arial"/>
                <w:color w:val="000000"/>
              </w:rPr>
            </w:pPr>
            <w:r w:rsidRPr="002C1127">
              <w:rPr>
                <w:rFonts w:ascii="Arial" w:eastAsia="Times New Roman" w:hAnsi="Arial" w:cs="Arial"/>
                <w:color w:val="000000"/>
              </w:rPr>
              <w:t>₱100.00</w:t>
            </w:r>
          </w:p>
        </w:tc>
        <w:tc>
          <w:tcPr>
            <w:tcW w:w="1484" w:type="dxa"/>
            <w:hideMark/>
          </w:tcPr>
          <w:p w14:paraId="7D97BD23" w14:textId="77777777" w:rsidR="001553AF" w:rsidRPr="002C1127" w:rsidRDefault="001553AF" w:rsidP="001553AF">
            <w:pPr>
              <w:jc w:val="center"/>
              <w:rPr>
                <w:rFonts w:ascii="Arial" w:eastAsia="Times New Roman" w:hAnsi="Arial" w:cs="Arial"/>
                <w:color w:val="000000"/>
              </w:rPr>
            </w:pPr>
            <w:r w:rsidRPr="002C1127">
              <w:rPr>
                <w:rFonts w:ascii="Arial" w:eastAsia="Times New Roman" w:hAnsi="Arial" w:cs="Arial"/>
                <w:color w:val="000000"/>
              </w:rPr>
              <w:t>₱300.00</w:t>
            </w:r>
          </w:p>
        </w:tc>
        <w:tc>
          <w:tcPr>
            <w:tcW w:w="1586" w:type="dxa"/>
          </w:tcPr>
          <w:p w14:paraId="413FD1E3" w14:textId="35CA8182" w:rsidR="001553AF" w:rsidRPr="002C1127" w:rsidRDefault="0062624C" w:rsidP="001553AF">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6F453C1E" w14:textId="77777777" w:rsidTr="00685BCF">
        <w:trPr>
          <w:trHeight w:val="285"/>
        </w:trPr>
        <w:tc>
          <w:tcPr>
            <w:tcW w:w="1842" w:type="dxa"/>
            <w:hideMark/>
          </w:tcPr>
          <w:p w14:paraId="25E2CCD1"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Glue Sticks</w:t>
            </w:r>
          </w:p>
        </w:tc>
        <w:tc>
          <w:tcPr>
            <w:tcW w:w="1036" w:type="dxa"/>
            <w:hideMark/>
          </w:tcPr>
          <w:p w14:paraId="08D83D0E"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50</w:t>
            </w:r>
          </w:p>
        </w:tc>
        <w:tc>
          <w:tcPr>
            <w:tcW w:w="879" w:type="dxa"/>
            <w:hideMark/>
          </w:tcPr>
          <w:p w14:paraId="6AAB055F"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3DF9EBB2"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₱3.00</w:t>
            </w:r>
          </w:p>
        </w:tc>
        <w:tc>
          <w:tcPr>
            <w:tcW w:w="1484" w:type="dxa"/>
            <w:hideMark/>
          </w:tcPr>
          <w:p w14:paraId="37D3F1DE"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58F2A232" w14:textId="4516E442"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5C360A03" w14:textId="77777777" w:rsidTr="00685BCF">
        <w:trPr>
          <w:trHeight w:val="285"/>
        </w:trPr>
        <w:tc>
          <w:tcPr>
            <w:tcW w:w="1842" w:type="dxa"/>
            <w:hideMark/>
          </w:tcPr>
          <w:p w14:paraId="4E203093"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Paper Tape</w:t>
            </w:r>
          </w:p>
        </w:tc>
        <w:tc>
          <w:tcPr>
            <w:tcW w:w="1036" w:type="dxa"/>
            <w:hideMark/>
          </w:tcPr>
          <w:p w14:paraId="43F463F9"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5</w:t>
            </w:r>
          </w:p>
        </w:tc>
        <w:tc>
          <w:tcPr>
            <w:tcW w:w="879" w:type="dxa"/>
            <w:hideMark/>
          </w:tcPr>
          <w:p w14:paraId="11AC28DE"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14A88539"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₱30.00</w:t>
            </w:r>
          </w:p>
        </w:tc>
        <w:tc>
          <w:tcPr>
            <w:tcW w:w="1484" w:type="dxa"/>
            <w:hideMark/>
          </w:tcPr>
          <w:p w14:paraId="200B9481" w14:textId="77777777"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774CE690" w14:textId="71AAE592" w:rsidR="000C7ED3" w:rsidRPr="002C1127" w:rsidRDefault="000C7ED3" w:rsidP="000C7ED3">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0D1A89BC" w14:textId="77777777" w:rsidTr="00685BCF">
        <w:trPr>
          <w:trHeight w:val="285"/>
        </w:trPr>
        <w:tc>
          <w:tcPr>
            <w:tcW w:w="1842" w:type="dxa"/>
            <w:hideMark/>
          </w:tcPr>
          <w:p w14:paraId="50AB3B81"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Adhesive Tape</w:t>
            </w:r>
          </w:p>
        </w:tc>
        <w:tc>
          <w:tcPr>
            <w:tcW w:w="1036" w:type="dxa"/>
            <w:hideMark/>
          </w:tcPr>
          <w:p w14:paraId="5416B275"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2</w:t>
            </w:r>
          </w:p>
        </w:tc>
        <w:tc>
          <w:tcPr>
            <w:tcW w:w="879" w:type="dxa"/>
            <w:hideMark/>
          </w:tcPr>
          <w:p w14:paraId="05C9103E"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0D80D6EB"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₱30.00</w:t>
            </w:r>
          </w:p>
        </w:tc>
        <w:tc>
          <w:tcPr>
            <w:tcW w:w="1484" w:type="dxa"/>
            <w:hideMark/>
          </w:tcPr>
          <w:p w14:paraId="22C1B849"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₱60.00</w:t>
            </w:r>
          </w:p>
        </w:tc>
        <w:tc>
          <w:tcPr>
            <w:tcW w:w="1586" w:type="dxa"/>
          </w:tcPr>
          <w:p w14:paraId="7CC783DC"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2DF4E8B9" w14:textId="77777777" w:rsidTr="00685BCF">
        <w:trPr>
          <w:trHeight w:val="285"/>
        </w:trPr>
        <w:tc>
          <w:tcPr>
            <w:tcW w:w="1842" w:type="dxa"/>
            <w:hideMark/>
          </w:tcPr>
          <w:p w14:paraId="4E2299AF"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Scotch Tape</w:t>
            </w:r>
          </w:p>
        </w:tc>
        <w:tc>
          <w:tcPr>
            <w:tcW w:w="1036" w:type="dxa"/>
            <w:hideMark/>
          </w:tcPr>
          <w:p w14:paraId="206EA4BE"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2</w:t>
            </w:r>
          </w:p>
        </w:tc>
        <w:tc>
          <w:tcPr>
            <w:tcW w:w="879" w:type="dxa"/>
            <w:hideMark/>
          </w:tcPr>
          <w:p w14:paraId="4FB2E284"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1CA8C576"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₱30.00</w:t>
            </w:r>
          </w:p>
        </w:tc>
        <w:tc>
          <w:tcPr>
            <w:tcW w:w="1484" w:type="dxa"/>
            <w:hideMark/>
          </w:tcPr>
          <w:p w14:paraId="11ABFBBD"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₱60.00</w:t>
            </w:r>
          </w:p>
        </w:tc>
        <w:tc>
          <w:tcPr>
            <w:tcW w:w="1586" w:type="dxa"/>
          </w:tcPr>
          <w:p w14:paraId="0DE53A29"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14C85153" w14:textId="77777777" w:rsidTr="00685BCF">
        <w:trPr>
          <w:trHeight w:val="285"/>
        </w:trPr>
        <w:tc>
          <w:tcPr>
            <w:tcW w:w="1842" w:type="dxa"/>
            <w:hideMark/>
          </w:tcPr>
          <w:p w14:paraId="2790D308"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Popsicle Sticks</w:t>
            </w:r>
          </w:p>
        </w:tc>
        <w:tc>
          <w:tcPr>
            <w:tcW w:w="1036" w:type="dxa"/>
            <w:hideMark/>
          </w:tcPr>
          <w:p w14:paraId="79FC9ADE"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6ACE22FE"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pack</w:t>
            </w:r>
          </w:p>
        </w:tc>
        <w:tc>
          <w:tcPr>
            <w:tcW w:w="1342" w:type="dxa"/>
            <w:gridSpan w:val="2"/>
            <w:hideMark/>
          </w:tcPr>
          <w:p w14:paraId="01215D25"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77FEF316"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₱50.00</w:t>
            </w:r>
          </w:p>
        </w:tc>
        <w:tc>
          <w:tcPr>
            <w:tcW w:w="1586" w:type="dxa"/>
          </w:tcPr>
          <w:p w14:paraId="0AC07800"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Preparation</w:t>
            </w:r>
          </w:p>
        </w:tc>
      </w:tr>
      <w:tr w:rsidR="000F7235" w:rsidRPr="002C1127" w14:paraId="036FB46B" w14:textId="77777777" w:rsidTr="00685BCF">
        <w:trPr>
          <w:trHeight w:val="285"/>
        </w:trPr>
        <w:tc>
          <w:tcPr>
            <w:tcW w:w="1842" w:type="dxa"/>
            <w:hideMark/>
          </w:tcPr>
          <w:p w14:paraId="63E48EE7"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Manila Paper</w:t>
            </w:r>
          </w:p>
        </w:tc>
        <w:tc>
          <w:tcPr>
            <w:tcW w:w="1036" w:type="dxa"/>
            <w:hideMark/>
          </w:tcPr>
          <w:p w14:paraId="524B2522"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27DC74CD"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4F79A215"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₱7.00</w:t>
            </w:r>
          </w:p>
        </w:tc>
        <w:tc>
          <w:tcPr>
            <w:tcW w:w="1484" w:type="dxa"/>
            <w:hideMark/>
          </w:tcPr>
          <w:p w14:paraId="084BCFA8"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₱70.00</w:t>
            </w:r>
          </w:p>
        </w:tc>
        <w:tc>
          <w:tcPr>
            <w:tcW w:w="1586" w:type="dxa"/>
          </w:tcPr>
          <w:p w14:paraId="5F6A1335" w14:textId="77777777" w:rsidR="000F7235" w:rsidRPr="002C1127" w:rsidRDefault="000F7235" w:rsidP="000F7235">
            <w:pPr>
              <w:jc w:val="center"/>
              <w:rPr>
                <w:rFonts w:ascii="Arial" w:eastAsia="Times New Roman" w:hAnsi="Arial" w:cs="Arial"/>
                <w:color w:val="000000"/>
              </w:rPr>
            </w:pPr>
            <w:r w:rsidRPr="002C1127">
              <w:rPr>
                <w:rFonts w:ascii="Arial" w:eastAsia="Times New Roman" w:hAnsi="Arial" w:cs="Arial"/>
                <w:color w:val="000000"/>
              </w:rPr>
              <w:t>Preparation</w:t>
            </w:r>
          </w:p>
        </w:tc>
      </w:tr>
      <w:tr w:rsidR="00EE4276" w:rsidRPr="002C1127" w14:paraId="62D59181" w14:textId="281FEE37" w:rsidTr="00685BCF">
        <w:trPr>
          <w:trHeight w:val="285"/>
        </w:trPr>
        <w:tc>
          <w:tcPr>
            <w:tcW w:w="1842" w:type="dxa"/>
            <w:hideMark/>
          </w:tcPr>
          <w:p w14:paraId="49360A53" w14:textId="77777777"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Judge Honoraria</w:t>
            </w:r>
          </w:p>
        </w:tc>
        <w:tc>
          <w:tcPr>
            <w:tcW w:w="1036" w:type="dxa"/>
            <w:hideMark/>
          </w:tcPr>
          <w:p w14:paraId="3936FC54" w14:textId="77777777"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27</w:t>
            </w:r>
          </w:p>
        </w:tc>
        <w:tc>
          <w:tcPr>
            <w:tcW w:w="879" w:type="dxa"/>
            <w:hideMark/>
          </w:tcPr>
          <w:p w14:paraId="0D7AE4C1" w14:textId="77777777"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3EA68978" w14:textId="77777777"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₱500.00</w:t>
            </w:r>
          </w:p>
        </w:tc>
        <w:tc>
          <w:tcPr>
            <w:tcW w:w="1484" w:type="dxa"/>
            <w:hideMark/>
          </w:tcPr>
          <w:p w14:paraId="15F493C4" w14:textId="77777777" w:rsidR="00DB1F3F" w:rsidRPr="002C1127" w:rsidRDefault="00DB1F3F">
            <w:pPr>
              <w:jc w:val="center"/>
              <w:rPr>
                <w:rFonts w:ascii="Arial" w:eastAsia="Times New Roman" w:hAnsi="Arial" w:cs="Arial"/>
                <w:color w:val="000000"/>
              </w:rPr>
            </w:pPr>
            <w:r w:rsidRPr="002C1127">
              <w:rPr>
                <w:rFonts w:ascii="Arial" w:eastAsia="Times New Roman" w:hAnsi="Arial" w:cs="Arial"/>
                <w:color w:val="000000"/>
              </w:rPr>
              <w:t>₱13,500.00</w:t>
            </w:r>
          </w:p>
        </w:tc>
        <w:tc>
          <w:tcPr>
            <w:tcW w:w="1586" w:type="dxa"/>
          </w:tcPr>
          <w:p w14:paraId="6C028520" w14:textId="625C0090" w:rsidR="00DB1F3F" w:rsidRPr="002C1127" w:rsidRDefault="00444F2C" w:rsidP="001F160B">
            <w:pPr>
              <w:jc w:val="center"/>
              <w:rPr>
                <w:rFonts w:ascii="Arial" w:eastAsia="Times New Roman" w:hAnsi="Arial" w:cs="Arial"/>
                <w:color w:val="000000"/>
              </w:rPr>
            </w:pPr>
            <w:r w:rsidRPr="002C1127">
              <w:rPr>
                <w:rFonts w:ascii="Arial" w:eastAsia="Times New Roman" w:hAnsi="Arial" w:cs="Arial"/>
                <w:color w:val="000000"/>
              </w:rPr>
              <w:t>Judging</w:t>
            </w:r>
          </w:p>
        </w:tc>
      </w:tr>
      <w:tr w:rsidR="008E54BC" w:rsidRPr="002C1127" w14:paraId="515EFD79" w14:textId="77777777" w:rsidTr="00685BCF">
        <w:trPr>
          <w:trHeight w:val="285"/>
        </w:trPr>
        <w:tc>
          <w:tcPr>
            <w:tcW w:w="1842" w:type="dxa"/>
            <w:hideMark/>
          </w:tcPr>
          <w:p w14:paraId="756980B5" w14:textId="77777777" w:rsidR="00DD0B77" w:rsidRPr="002C1127" w:rsidRDefault="00DD0B77" w:rsidP="00DD0B77">
            <w:pPr>
              <w:jc w:val="center"/>
              <w:rPr>
                <w:rFonts w:ascii="Arial" w:eastAsia="Times New Roman" w:hAnsi="Arial" w:cs="Arial"/>
                <w:color w:val="000000"/>
              </w:rPr>
            </w:pPr>
            <w:r w:rsidRPr="002C1127">
              <w:rPr>
                <w:rFonts w:ascii="Arial" w:eastAsia="Times New Roman" w:hAnsi="Arial" w:cs="Arial"/>
                <w:color w:val="000000"/>
              </w:rPr>
              <w:t>Wi-fi Connection</w:t>
            </w:r>
          </w:p>
        </w:tc>
        <w:tc>
          <w:tcPr>
            <w:tcW w:w="1036" w:type="dxa"/>
            <w:hideMark/>
          </w:tcPr>
          <w:p w14:paraId="6B7B8894" w14:textId="77777777" w:rsidR="00DD0B77" w:rsidRPr="002C1127" w:rsidRDefault="00DD0B77" w:rsidP="00DD0B77">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7D337419" w14:textId="77777777" w:rsidR="00DD0B77" w:rsidRPr="002C1127" w:rsidRDefault="00DD0B77" w:rsidP="00DD0B77">
            <w:pPr>
              <w:jc w:val="center"/>
              <w:rPr>
                <w:rFonts w:ascii="Arial" w:eastAsia="Times New Roman" w:hAnsi="Arial" w:cs="Arial"/>
                <w:color w:val="000000"/>
              </w:rPr>
            </w:pPr>
            <w:r w:rsidRPr="002C1127">
              <w:rPr>
                <w:rFonts w:ascii="Arial" w:eastAsia="Times New Roman" w:hAnsi="Arial" w:cs="Arial"/>
                <w:color w:val="000000"/>
              </w:rPr>
              <w:t>month</w:t>
            </w:r>
          </w:p>
        </w:tc>
        <w:tc>
          <w:tcPr>
            <w:tcW w:w="1342" w:type="dxa"/>
            <w:gridSpan w:val="2"/>
            <w:hideMark/>
          </w:tcPr>
          <w:p w14:paraId="39F9D74C" w14:textId="77777777" w:rsidR="00DD0B77" w:rsidRPr="002C1127" w:rsidRDefault="00DD0B77" w:rsidP="00DD0B77">
            <w:pPr>
              <w:jc w:val="center"/>
              <w:rPr>
                <w:rFonts w:ascii="Arial" w:eastAsia="Times New Roman" w:hAnsi="Arial" w:cs="Arial"/>
                <w:color w:val="000000"/>
              </w:rPr>
            </w:pPr>
            <w:r w:rsidRPr="002C1127">
              <w:rPr>
                <w:rFonts w:ascii="Arial" w:eastAsia="Times New Roman" w:hAnsi="Arial" w:cs="Arial"/>
                <w:color w:val="000000"/>
              </w:rPr>
              <w:t>₱4,000.00</w:t>
            </w:r>
          </w:p>
        </w:tc>
        <w:tc>
          <w:tcPr>
            <w:tcW w:w="1484" w:type="dxa"/>
            <w:hideMark/>
          </w:tcPr>
          <w:p w14:paraId="40C54DF5" w14:textId="77777777" w:rsidR="00DD0B77" w:rsidRPr="002C1127" w:rsidRDefault="00DD0B77" w:rsidP="00DD0B77">
            <w:pPr>
              <w:jc w:val="center"/>
              <w:rPr>
                <w:rFonts w:ascii="Arial" w:eastAsia="Times New Roman" w:hAnsi="Arial" w:cs="Arial"/>
                <w:color w:val="000000"/>
              </w:rPr>
            </w:pPr>
            <w:r w:rsidRPr="002C1127">
              <w:rPr>
                <w:rFonts w:ascii="Arial" w:eastAsia="Times New Roman" w:hAnsi="Arial" w:cs="Arial"/>
                <w:color w:val="000000"/>
              </w:rPr>
              <w:t>₱4,000.00</w:t>
            </w:r>
          </w:p>
        </w:tc>
        <w:tc>
          <w:tcPr>
            <w:tcW w:w="1586" w:type="dxa"/>
          </w:tcPr>
          <w:p w14:paraId="6C4C978D" w14:textId="77777777" w:rsidR="00DD0B77" w:rsidRPr="002C1127" w:rsidRDefault="00DD0B77" w:rsidP="00DD0B77">
            <w:pPr>
              <w:jc w:val="center"/>
              <w:rPr>
                <w:rFonts w:ascii="Arial" w:eastAsia="Times New Roman" w:hAnsi="Arial" w:cs="Arial"/>
                <w:color w:val="000000"/>
              </w:rPr>
            </w:pPr>
            <w:r w:rsidRPr="002C1127">
              <w:rPr>
                <w:rFonts w:ascii="Arial" w:eastAsia="Times New Roman" w:hAnsi="Arial" w:cs="Arial"/>
                <w:color w:val="000000"/>
              </w:rPr>
              <w:t>Live/Posting</w:t>
            </w:r>
          </w:p>
        </w:tc>
      </w:tr>
      <w:tr w:rsidR="00EE4276" w:rsidRPr="002C1127" w14:paraId="2705DF9D" w14:textId="77777777" w:rsidTr="00685BCF">
        <w:trPr>
          <w:trHeight w:val="570"/>
        </w:trPr>
        <w:tc>
          <w:tcPr>
            <w:tcW w:w="1842" w:type="dxa"/>
            <w:hideMark/>
          </w:tcPr>
          <w:p w14:paraId="76674254" w14:textId="77777777" w:rsidR="009E6EA5" w:rsidRPr="002C1127" w:rsidRDefault="009E6EA5" w:rsidP="009E6EA5">
            <w:pPr>
              <w:jc w:val="center"/>
              <w:rPr>
                <w:rFonts w:ascii="Arial" w:eastAsia="Times New Roman" w:hAnsi="Arial" w:cs="Arial"/>
                <w:color w:val="000000"/>
              </w:rPr>
            </w:pPr>
            <w:r w:rsidRPr="002C1127">
              <w:rPr>
                <w:rFonts w:ascii="Arial" w:eastAsia="Times New Roman" w:hAnsi="Arial" w:cs="Arial"/>
                <w:color w:val="000000"/>
              </w:rPr>
              <w:t>Layout Artist's Fee</w:t>
            </w:r>
          </w:p>
        </w:tc>
        <w:tc>
          <w:tcPr>
            <w:tcW w:w="1036" w:type="dxa"/>
            <w:hideMark/>
          </w:tcPr>
          <w:p w14:paraId="726891C4" w14:textId="77777777" w:rsidR="009E6EA5" w:rsidRPr="002C1127" w:rsidRDefault="009E6EA5" w:rsidP="009E6EA5">
            <w:pPr>
              <w:jc w:val="center"/>
              <w:rPr>
                <w:rFonts w:ascii="Arial" w:eastAsia="Times New Roman" w:hAnsi="Arial" w:cs="Arial"/>
                <w:color w:val="000000"/>
              </w:rPr>
            </w:pPr>
            <w:r w:rsidRPr="002C1127">
              <w:rPr>
                <w:rFonts w:ascii="Arial" w:eastAsia="Times New Roman" w:hAnsi="Arial" w:cs="Arial"/>
                <w:color w:val="000000"/>
              </w:rPr>
              <w:t>4</w:t>
            </w:r>
          </w:p>
        </w:tc>
        <w:tc>
          <w:tcPr>
            <w:tcW w:w="879" w:type="dxa"/>
            <w:hideMark/>
          </w:tcPr>
          <w:p w14:paraId="30ACF2C8" w14:textId="77777777" w:rsidR="009E6EA5" w:rsidRPr="002C1127" w:rsidRDefault="009E6EA5" w:rsidP="009E6EA5">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75EAAFC1" w14:textId="77777777" w:rsidR="009E6EA5" w:rsidRPr="002C1127" w:rsidRDefault="009E6EA5" w:rsidP="009E6EA5">
            <w:pPr>
              <w:jc w:val="center"/>
              <w:rPr>
                <w:rFonts w:ascii="Arial" w:eastAsia="Times New Roman" w:hAnsi="Arial" w:cs="Arial"/>
                <w:color w:val="000000"/>
              </w:rPr>
            </w:pPr>
            <w:r w:rsidRPr="002C1127">
              <w:rPr>
                <w:rFonts w:ascii="Arial" w:eastAsia="Times New Roman" w:hAnsi="Arial" w:cs="Arial"/>
                <w:color w:val="000000"/>
              </w:rPr>
              <w:t>₱500.00</w:t>
            </w:r>
          </w:p>
        </w:tc>
        <w:tc>
          <w:tcPr>
            <w:tcW w:w="1484" w:type="dxa"/>
            <w:hideMark/>
          </w:tcPr>
          <w:p w14:paraId="47657BCB" w14:textId="77777777" w:rsidR="009E6EA5" w:rsidRPr="002C1127" w:rsidRDefault="009E6EA5" w:rsidP="009E6EA5">
            <w:pPr>
              <w:jc w:val="center"/>
              <w:rPr>
                <w:rFonts w:ascii="Arial" w:eastAsia="Times New Roman" w:hAnsi="Arial" w:cs="Arial"/>
                <w:color w:val="000000"/>
              </w:rPr>
            </w:pPr>
            <w:r w:rsidRPr="002C1127">
              <w:rPr>
                <w:rFonts w:ascii="Arial" w:eastAsia="Times New Roman" w:hAnsi="Arial" w:cs="Arial"/>
                <w:color w:val="000000"/>
              </w:rPr>
              <w:t>₱2,000.00</w:t>
            </w:r>
          </w:p>
        </w:tc>
        <w:tc>
          <w:tcPr>
            <w:tcW w:w="1586" w:type="dxa"/>
          </w:tcPr>
          <w:p w14:paraId="1B4AFE2E" w14:textId="77777777" w:rsidR="009E6EA5" w:rsidRPr="002C1127" w:rsidRDefault="009E6EA5" w:rsidP="009E6EA5">
            <w:pPr>
              <w:jc w:val="center"/>
              <w:rPr>
                <w:rFonts w:ascii="Arial" w:eastAsia="Times New Roman" w:hAnsi="Arial" w:cs="Arial"/>
                <w:color w:val="000000"/>
              </w:rPr>
            </w:pPr>
            <w:r w:rsidRPr="002C1127">
              <w:rPr>
                <w:rFonts w:ascii="Arial" w:eastAsia="Times New Roman" w:hAnsi="Arial" w:cs="Arial"/>
                <w:color w:val="000000"/>
              </w:rPr>
              <w:t>Tarpaulins/ Inclusions</w:t>
            </w:r>
          </w:p>
        </w:tc>
      </w:tr>
      <w:tr w:rsidR="00802B1D" w:rsidRPr="002C1127" w14:paraId="3C749DE2" w14:textId="77777777" w:rsidTr="00685BCF">
        <w:trPr>
          <w:trHeight w:val="285"/>
        </w:trPr>
        <w:tc>
          <w:tcPr>
            <w:tcW w:w="1842" w:type="dxa"/>
            <w:hideMark/>
          </w:tcPr>
          <w:p w14:paraId="6B3B9FE7" w14:textId="77777777" w:rsidR="00444F2C" w:rsidRPr="002C1127" w:rsidRDefault="00444F2C" w:rsidP="00444F2C">
            <w:pPr>
              <w:jc w:val="center"/>
              <w:rPr>
                <w:rFonts w:ascii="Arial" w:eastAsia="Times New Roman" w:hAnsi="Arial" w:cs="Arial"/>
                <w:color w:val="000000"/>
              </w:rPr>
            </w:pPr>
            <w:r w:rsidRPr="002C1127">
              <w:rPr>
                <w:rFonts w:ascii="Arial" w:eastAsia="Times New Roman" w:hAnsi="Arial" w:cs="Arial"/>
                <w:color w:val="000000"/>
              </w:rPr>
              <w:t>Lei</w:t>
            </w:r>
          </w:p>
        </w:tc>
        <w:tc>
          <w:tcPr>
            <w:tcW w:w="1036" w:type="dxa"/>
          </w:tcPr>
          <w:p w14:paraId="697247A4" w14:textId="77777777" w:rsidR="00444F2C" w:rsidRPr="002C1127" w:rsidRDefault="00444F2C" w:rsidP="00444F2C">
            <w:pPr>
              <w:jc w:val="center"/>
              <w:rPr>
                <w:rFonts w:ascii="Arial" w:eastAsia="Times New Roman" w:hAnsi="Arial" w:cs="Arial"/>
                <w:color w:val="000000"/>
              </w:rPr>
            </w:pPr>
          </w:p>
        </w:tc>
        <w:tc>
          <w:tcPr>
            <w:tcW w:w="879" w:type="dxa"/>
            <w:hideMark/>
          </w:tcPr>
          <w:p w14:paraId="60335FFA" w14:textId="77777777" w:rsidR="00444F2C" w:rsidRPr="002C1127" w:rsidRDefault="00444F2C" w:rsidP="00444F2C">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2DF5EE43" w14:textId="77777777" w:rsidR="00444F2C" w:rsidRPr="002C1127" w:rsidRDefault="00444F2C" w:rsidP="00444F2C">
            <w:pPr>
              <w:jc w:val="center"/>
              <w:rPr>
                <w:rFonts w:ascii="Arial" w:eastAsia="Times New Roman" w:hAnsi="Arial" w:cs="Arial"/>
                <w:color w:val="000000"/>
              </w:rPr>
            </w:pPr>
            <w:r w:rsidRPr="002C1127">
              <w:rPr>
                <w:rFonts w:ascii="Arial" w:eastAsia="Times New Roman" w:hAnsi="Arial" w:cs="Arial"/>
                <w:color w:val="000000"/>
              </w:rPr>
              <w:t>₱150.00</w:t>
            </w:r>
          </w:p>
        </w:tc>
        <w:tc>
          <w:tcPr>
            <w:tcW w:w="1484" w:type="dxa"/>
            <w:hideMark/>
          </w:tcPr>
          <w:p w14:paraId="4EC23E28" w14:textId="77777777" w:rsidR="00444F2C" w:rsidRPr="002C1127" w:rsidRDefault="00444F2C" w:rsidP="00444F2C">
            <w:pPr>
              <w:jc w:val="center"/>
              <w:rPr>
                <w:rFonts w:ascii="Arial" w:eastAsia="Times New Roman" w:hAnsi="Arial" w:cs="Arial"/>
                <w:color w:val="000000"/>
              </w:rPr>
            </w:pPr>
            <w:r w:rsidRPr="002C1127">
              <w:rPr>
                <w:rFonts w:ascii="Arial" w:eastAsia="Times New Roman" w:hAnsi="Arial" w:cs="Arial"/>
                <w:color w:val="000000"/>
              </w:rPr>
              <w:t>₱1,500.00</w:t>
            </w:r>
          </w:p>
        </w:tc>
        <w:tc>
          <w:tcPr>
            <w:tcW w:w="1586" w:type="dxa"/>
          </w:tcPr>
          <w:p w14:paraId="0CD758C1" w14:textId="46A292F7" w:rsidR="00444F2C" w:rsidRPr="002C1127" w:rsidRDefault="00444F2C" w:rsidP="00444F2C">
            <w:pPr>
              <w:jc w:val="center"/>
              <w:rPr>
                <w:rFonts w:ascii="Arial" w:eastAsia="Times New Roman" w:hAnsi="Arial" w:cs="Arial"/>
                <w:color w:val="000000"/>
              </w:rPr>
            </w:pPr>
            <w:r w:rsidRPr="002C1127">
              <w:rPr>
                <w:rFonts w:ascii="Arial" w:eastAsia="Times New Roman" w:hAnsi="Arial" w:cs="Arial"/>
                <w:color w:val="000000"/>
              </w:rPr>
              <w:t>Judging</w:t>
            </w:r>
          </w:p>
        </w:tc>
      </w:tr>
      <w:tr w:rsidR="001A63D8" w:rsidRPr="002C1127" w14:paraId="0D94465D" w14:textId="77777777" w:rsidTr="00685BCF">
        <w:trPr>
          <w:trHeight w:val="570"/>
        </w:trPr>
        <w:tc>
          <w:tcPr>
            <w:tcW w:w="1842" w:type="dxa"/>
            <w:hideMark/>
          </w:tcPr>
          <w:p w14:paraId="796BC439"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Lanyard for Facilitator</w:t>
            </w:r>
          </w:p>
        </w:tc>
        <w:tc>
          <w:tcPr>
            <w:tcW w:w="1036" w:type="dxa"/>
            <w:hideMark/>
          </w:tcPr>
          <w:p w14:paraId="3653B35F"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20</w:t>
            </w:r>
          </w:p>
        </w:tc>
        <w:tc>
          <w:tcPr>
            <w:tcW w:w="879" w:type="dxa"/>
            <w:hideMark/>
          </w:tcPr>
          <w:p w14:paraId="4415164F"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7805A385"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0B5F28D2"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₱1,000.00</w:t>
            </w:r>
          </w:p>
        </w:tc>
        <w:tc>
          <w:tcPr>
            <w:tcW w:w="1586" w:type="dxa"/>
          </w:tcPr>
          <w:p w14:paraId="5CADAB5F" w14:textId="4F315DBC"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Facilitating</w:t>
            </w:r>
          </w:p>
        </w:tc>
      </w:tr>
      <w:tr w:rsidR="001A63D8" w:rsidRPr="002C1127" w14:paraId="5B2ECE7A" w14:textId="77777777" w:rsidTr="00685BCF">
        <w:trPr>
          <w:trHeight w:val="570"/>
        </w:trPr>
        <w:tc>
          <w:tcPr>
            <w:tcW w:w="1842" w:type="dxa"/>
            <w:hideMark/>
          </w:tcPr>
          <w:p w14:paraId="0C5C1203"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Referee Honoraria</w:t>
            </w:r>
          </w:p>
        </w:tc>
        <w:tc>
          <w:tcPr>
            <w:tcW w:w="1036" w:type="dxa"/>
            <w:hideMark/>
          </w:tcPr>
          <w:p w14:paraId="432BC7B8"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0199B464"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00AA0BF1"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₱1,000.00</w:t>
            </w:r>
          </w:p>
        </w:tc>
        <w:tc>
          <w:tcPr>
            <w:tcW w:w="1484" w:type="dxa"/>
            <w:hideMark/>
          </w:tcPr>
          <w:p w14:paraId="1698C517"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₱1,000.00</w:t>
            </w:r>
          </w:p>
        </w:tc>
        <w:tc>
          <w:tcPr>
            <w:tcW w:w="1586" w:type="dxa"/>
          </w:tcPr>
          <w:p w14:paraId="7DCDCC98" w14:textId="77777777" w:rsidR="00534E45" w:rsidRPr="002C1127" w:rsidRDefault="00534E45" w:rsidP="00915E04">
            <w:pPr>
              <w:jc w:val="center"/>
              <w:rPr>
                <w:rFonts w:ascii="Arial" w:eastAsia="Times New Roman" w:hAnsi="Arial" w:cs="Arial"/>
                <w:color w:val="000000"/>
              </w:rPr>
            </w:pPr>
            <w:r w:rsidRPr="002C1127">
              <w:rPr>
                <w:rFonts w:ascii="Arial" w:eastAsia="Times New Roman" w:hAnsi="Arial" w:cs="Arial"/>
                <w:color w:val="000000"/>
              </w:rPr>
              <w:t>Volleyball</w:t>
            </w:r>
          </w:p>
        </w:tc>
      </w:tr>
      <w:tr w:rsidR="00D34CD6" w:rsidRPr="002C1127" w14:paraId="09FC7E4B" w14:textId="77777777" w:rsidTr="00685BCF">
        <w:trPr>
          <w:trHeight w:val="285"/>
        </w:trPr>
        <w:tc>
          <w:tcPr>
            <w:tcW w:w="1842" w:type="dxa"/>
            <w:hideMark/>
          </w:tcPr>
          <w:p w14:paraId="79581A56" w14:textId="77777777" w:rsidR="00363C70" w:rsidRPr="002C1127" w:rsidRDefault="00363C70" w:rsidP="00363C70">
            <w:pPr>
              <w:jc w:val="center"/>
              <w:rPr>
                <w:rFonts w:ascii="Arial" w:eastAsia="Times New Roman" w:hAnsi="Arial" w:cs="Arial"/>
                <w:color w:val="000000"/>
              </w:rPr>
            </w:pPr>
            <w:r w:rsidRPr="002C1127">
              <w:rPr>
                <w:rFonts w:ascii="Arial" w:eastAsia="Times New Roman" w:hAnsi="Arial" w:cs="Arial"/>
                <w:color w:val="000000"/>
              </w:rPr>
              <w:t>Vellum Board</w:t>
            </w:r>
          </w:p>
        </w:tc>
        <w:tc>
          <w:tcPr>
            <w:tcW w:w="1036" w:type="dxa"/>
            <w:hideMark/>
          </w:tcPr>
          <w:p w14:paraId="43F74C74" w14:textId="77777777" w:rsidR="00363C70" w:rsidRPr="002C1127" w:rsidRDefault="00363C70" w:rsidP="00363C70">
            <w:pPr>
              <w:jc w:val="center"/>
              <w:rPr>
                <w:rFonts w:ascii="Arial" w:eastAsia="Times New Roman" w:hAnsi="Arial" w:cs="Arial"/>
                <w:color w:val="000000"/>
              </w:rPr>
            </w:pPr>
            <w:r w:rsidRPr="002C1127">
              <w:rPr>
                <w:rFonts w:ascii="Arial" w:eastAsia="Times New Roman" w:hAnsi="Arial" w:cs="Arial"/>
                <w:color w:val="000000"/>
              </w:rPr>
              <w:t>2</w:t>
            </w:r>
          </w:p>
        </w:tc>
        <w:tc>
          <w:tcPr>
            <w:tcW w:w="879" w:type="dxa"/>
            <w:hideMark/>
          </w:tcPr>
          <w:p w14:paraId="013CD7AF" w14:textId="77777777" w:rsidR="00363C70" w:rsidRPr="002C1127" w:rsidRDefault="00363C70" w:rsidP="00363C70">
            <w:pPr>
              <w:jc w:val="center"/>
              <w:rPr>
                <w:rFonts w:ascii="Arial" w:eastAsia="Times New Roman" w:hAnsi="Arial" w:cs="Arial"/>
                <w:color w:val="000000"/>
              </w:rPr>
            </w:pPr>
            <w:r w:rsidRPr="002C1127">
              <w:rPr>
                <w:rFonts w:ascii="Arial" w:eastAsia="Times New Roman" w:hAnsi="Arial" w:cs="Arial"/>
                <w:color w:val="000000"/>
              </w:rPr>
              <w:t>reams</w:t>
            </w:r>
          </w:p>
        </w:tc>
        <w:tc>
          <w:tcPr>
            <w:tcW w:w="1342" w:type="dxa"/>
            <w:gridSpan w:val="2"/>
            <w:hideMark/>
          </w:tcPr>
          <w:p w14:paraId="162B0A60" w14:textId="77777777" w:rsidR="00363C70" w:rsidRPr="002C1127" w:rsidRDefault="00363C70" w:rsidP="00363C70">
            <w:pPr>
              <w:jc w:val="center"/>
              <w:rPr>
                <w:rFonts w:ascii="Arial" w:eastAsia="Times New Roman" w:hAnsi="Arial" w:cs="Arial"/>
                <w:color w:val="000000"/>
              </w:rPr>
            </w:pPr>
            <w:r w:rsidRPr="002C1127">
              <w:rPr>
                <w:rFonts w:ascii="Arial" w:eastAsia="Times New Roman" w:hAnsi="Arial" w:cs="Arial"/>
                <w:color w:val="000000"/>
              </w:rPr>
              <w:t>₱300.00</w:t>
            </w:r>
          </w:p>
        </w:tc>
        <w:tc>
          <w:tcPr>
            <w:tcW w:w="1484" w:type="dxa"/>
            <w:hideMark/>
          </w:tcPr>
          <w:p w14:paraId="0C39C864" w14:textId="77777777" w:rsidR="00363C70" w:rsidRPr="002C1127" w:rsidRDefault="00363C70" w:rsidP="00363C70">
            <w:pPr>
              <w:jc w:val="center"/>
              <w:rPr>
                <w:rFonts w:ascii="Arial" w:eastAsia="Times New Roman" w:hAnsi="Arial" w:cs="Arial"/>
                <w:color w:val="000000"/>
              </w:rPr>
            </w:pPr>
            <w:r w:rsidRPr="002C1127">
              <w:rPr>
                <w:rFonts w:ascii="Arial" w:eastAsia="Times New Roman" w:hAnsi="Arial" w:cs="Arial"/>
                <w:color w:val="000000"/>
              </w:rPr>
              <w:t>₱600.00</w:t>
            </w:r>
          </w:p>
        </w:tc>
        <w:tc>
          <w:tcPr>
            <w:tcW w:w="1586" w:type="dxa"/>
          </w:tcPr>
          <w:p w14:paraId="1FC95632" w14:textId="77777777" w:rsidR="00363C70" w:rsidRPr="002C1127" w:rsidRDefault="00363C70" w:rsidP="00363C70">
            <w:pPr>
              <w:jc w:val="center"/>
              <w:rPr>
                <w:rFonts w:ascii="Arial" w:eastAsia="Times New Roman" w:hAnsi="Arial" w:cs="Arial"/>
                <w:color w:val="000000"/>
              </w:rPr>
            </w:pPr>
            <w:r w:rsidRPr="002C1127">
              <w:rPr>
                <w:rFonts w:ascii="Arial" w:eastAsia="Times New Roman" w:hAnsi="Arial" w:cs="Arial"/>
                <w:color w:val="000000"/>
              </w:rPr>
              <w:t>General/ Invitations</w:t>
            </w:r>
          </w:p>
        </w:tc>
      </w:tr>
      <w:tr w:rsidR="00EE4276" w:rsidRPr="002C1127" w14:paraId="23501E5E" w14:textId="24452746" w:rsidTr="00685BCF">
        <w:trPr>
          <w:trHeight w:val="570"/>
        </w:trPr>
        <w:tc>
          <w:tcPr>
            <w:tcW w:w="1842" w:type="dxa"/>
            <w:hideMark/>
          </w:tcPr>
          <w:p w14:paraId="4DE0AA4B"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Water Gun Normal</w:t>
            </w:r>
          </w:p>
        </w:tc>
        <w:tc>
          <w:tcPr>
            <w:tcW w:w="1036" w:type="dxa"/>
            <w:hideMark/>
          </w:tcPr>
          <w:p w14:paraId="3EF1D4F7"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400</w:t>
            </w:r>
          </w:p>
        </w:tc>
        <w:tc>
          <w:tcPr>
            <w:tcW w:w="879" w:type="dxa"/>
            <w:hideMark/>
          </w:tcPr>
          <w:p w14:paraId="5E83D9C7"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03467D2A"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₱10.00</w:t>
            </w:r>
          </w:p>
        </w:tc>
        <w:tc>
          <w:tcPr>
            <w:tcW w:w="1484" w:type="dxa"/>
            <w:hideMark/>
          </w:tcPr>
          <w:p w14:paraId="423C6DE1"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₱4,000.00</w:t>
            </w:r>
          </w:p>
        </w:tc>
        <w:tc>
          <w:tcPr>
            <w:tcW w:w="1586" w:type="dxa"/>
          </w:tcPr>
          <w:p w14:paraId="0C006FD7" w14:textId="260356F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Inclusions</w:t>
            </w:r>
          </w:p>
        </w:tc>
      </w:tr>
      <w:tr w:rsidR="008E54BC" w:rsidRPr="002C1127" w14:paraId="5F7E50C5" w14:textId="77777777" w:rsidTr="00685BCF">
        <w:trPr>
          <w:trHeight w:val="570"/>
        </w:trPr>
        <w:tc>
          <w:tcPr>
            <w:tcW w:w="1842" w:type="dxa"/>
            <w:hideMark/>
          </w:tcPr>
          <w:p w14:paraId="0D7BAC8C" w14:textId="77777777" w:rsidR="00534E45" w:rsidRPr="002C1127" w:rsidRDefault="00534E45" w:rsidP="00390320">
            <w:pPr>
              <w:jc w:val="center"/>
              <w:rPr>
                <w:rFonts w:ascii="Arial" w:eastAsia="Times New Roman" w:hAnsi="Arial" w:cs="Arial"/>
                <w:color w:val="000000"/>
              </w:rPr>
            </w:pPr>
            <w:r w:rsidRPr="002C1127">
              <w:rPr>
                <w:rFonts w:ascii="Arial" w:eastAsia="Times New Roman" w:hAnsi="Arial" w:cs="Arial"/>
                <w:color w:val="000000"/>
              </w:rPr>
              <w:t>Water Gun High Quality</w:t>
            </w:r>
          </w:p>
        </w:tc>
        <w:tc>
          <w:tcPr>
            <w:tcW w:w="1036" w:type="dxa"/>
            <w:hideMark/>
          </w:tcPr>
          <w:p w14:paraId="5C973FD7" w14:textId="77777777" w:rsidR="00534E45" w:rsidRPr="002C1127" w:rsidRDefault="00534E45" w:rsidP="00390320">
            <w:pPr>
              <w:jc w:val="center"/>
              <w:rPr>
                <w:rFonts w:ascii="Arial" w:eastAsia="Times New Roman" w:hAnsi="Arial" w:cs="Arial"/>
                <w:color w:val="000000"/>
              </w:rPr>
            </w:pPr>
            <w:r w:rsidRPr="002C1127">
              <w:rPr>
                <w:rFonts w:ascii="Arial" w:eastAsia="Times New Roman" w:hAnsi="Arial" w:cs="Arial"/>
                <w:color w:val="000000"/>
              </w:rPr>
              <w:t>25</w:t>
            </w:r>
          </w:p>
        </w:tc>
        <w:tc>
          <w:tcPr>
            <w:tcW w:w="879" w:type="dxa"/>
            <w:hideMark/>
          </w:tcPr>
          <w:p w14:paraId="3178F1CC" w14:textId="77777777" w:rsidR="00534E45" w:rsidRPr="002C1127" w:rsidRDefault="00534E45" w:rsidP="00390320">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07E0FF05" w14:textId="77777777" w:rsidR="00534E45" w:rsidRPr="002C1127" w:rsidRDefault="00534E45" w:rsidP="00390320">
            <w:pPr>
              <w:jc w:val="center"/>
              <w:rPr>
                <w:rFonts w:ascii="Arial" w:eastAsia="Times New Roman" w:hAnsi="Arial" w:cs="Arial"/>
                <w:color w:val="000000"/>
              </w:rPr>
            </w:pPr>
            <w:r w:rsidRPr="002C1127">
              <w:rPr>
                <w:rFonts w:ascii="Arial" w:eastAsia="Times New Roman" w:hAnsi="Arial" w:cs="Arial"/>
                <w:color w:val="000000"/>
              </w:rPr>
              <w:t>₱70.00</w:t>
            </w:r>
          </w:p>
        </w:tc>
        <w:tc>
          <w:tcPr>
            <w:tcW w:w="1484" w:type="dxa"/>
            <w:hideMark/>
          </w:tcPr>
          <w:p w14:paraId="5DA42979" w14:textId="77777777" w:rsidR="00534E45" w:rsidRPr="002C1127" w:rsidRDefault="00534E45" w:rsidP="00390320">
            <w:pPr>
              <w:jc w:val="center"/>
              <w:rPr>
                <w:rFonts w:ascii="Arial" w:eastAsia="Times New Roman" w:hAnsi="Arial" w:cs="Arial"/>
                <w:color w:val="000000"/>
              </w:rPr>
            </w:pPr>
            <w:r w:rsidRPr="002C1127">
              <w:rPr>
                <w:rFonts w:ascii="Arial" w:eastAsia="Times New Roman" w:hAnsi="Arial" w:cs="Arial"/>
                <w:color w:val="000000"/>
              </w:rPr>
              <w:t>₱1,750.00</w:t>
            </w:r>
          </w:p>
        </w:tc>
        <w:tc>
          <w:tcPr>
            <w:tcW w:w="1586" w:type="dxa"/>
          </w:tcPr>
          <w:p w14:paraId="7DD7EBCF" w14:textId="07CDC068" w:rsidR="00534E45" w:rsidRPr="002C1127" w:rsidRDefault="00534E45" w:rsidP="00390320">
            <w:pPr>
              <w:jc w:val="center"/>
              <w:rPr>
                <w:rFonts w:ascii="Arial" w:eastAsia="Times New Roman" w:hAnsi="Arial" w:cs="Arial"/>
                <w:color w:val="000000"/>
              </w:rPr>
            </w:pPr>
            <w:r w:rsidRPr="002C1127">
              <w:rPr>
                <w:rFonts w:ascii="Arial" w:eastAsia="Times New Roman" w:hAnsi="Arial" w:cs="Arial"/>
                <w:color w:val="000000"/>
              </w:rPr>
              <w:t>Facilitating</w:t>
            </w:r>
          </w:p>
        </w:tc>
      </w:tr>
      <w:tr w:rsidR="008E54BC" w:rsidRPr="002C1127" w14:paraId="72EE79EF" w14:textId="77777777" w:rsidTr="00685BCF">
        <w:trPr>
          <w:trHeight w:val="285"/>
        </w:trPr>
        <w:tc>
          <w:tcPr>
            <w:tcW w:w="1842" w:type="dxa"/>
            <w:hideMark/>
          </w:tcPr>
          <w:p w14:paraId="7ECACAA6" w14:textId="77777777" w:rsidR="00534E45" w:rsidRPr="002C1127" w:rsidRDefault="00534E45" w:rsidP="00AA324B">
            <w:pPr>
              <w:jc w:val="center"/>
              <w:rPr>
                <w:rFonts w:ascii="Arial" w:eastAsia="Times New Roman" w:hAnsi="Arial" w:cs="Arial"/>
                <w:color w:val="000000"/>
              </w:rPr>
            </w:pPr>
            <w:r w:rsidRPr="002C1127">
              <w:rPr>
                <w:rFonts w:ascii="Arial" w:eastAsia="Times New Roman" w:hAnsi="Arial" w:cs="Arial"/>
                <w:color w:val="000000"/>
              </w:rPr>
              <w:t>Dye</w:t>
            </w:r>
          </w:p>
        </w:tc>
        <w:tc>
          <w:tcPr>
            <w:tcW w:w="1036" w:type="dxa"/>
            <w:hideMark/>
          </w:tcPr>
          <w:p w14:paraId="44CD3253" w14:textId="77777777" w:rsidR="00534E45" w:rsidRPr="002C1127" w:rsidRDefault="00534E45" w:rsidP="00AA324B">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0F1062E9" w14:textId="77777777" w:rsidR="00534E45" w:rsidRPr="002C1127" w:rsidRDefault="00534E45" w:rsidP="00AA324B">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02AF4670" w14:textId="77777777" w:rsidR="00534E45" w:rsidRPr="002C1127" w:rsidRDefault="00534E45" w:rsidP="00AA324B">
            <w:pPr>
              <w:jc w:val="center"/>
              <w:rPr>
                <w:rFonts w:ascii="Arial" w:eastAsia="Times New Roman" w:hAnsi="Arial" w:cs="Arial"/>
                <w:color w:val="000000"/>
              </w:rPr>
            </w:pPr>
            <w:r w:rsidRPr="002C1127">
              <w:rPr>
                <w:rFonts w:ascii="Arial" w:eastAsia="Times New Roman" w:hAnsi="Arial" w:cs="Arial"/>
                <w:color w:val="000000"/>
              </w:rPr>
              <w:t>₱150.00</w:t>
            </w:r>
          </w:p>
        </w:tc>
        <w:tc>
          <w:tcPr>
            <w:tcW w:w="1484" w:type="dxa"/>
            <w:hideMark/>
          </w:tcPr>
          <w:p w14:paraId="192DD63C" w14:textId="77777777" w:rsidR="00534E45" w:rsidRPr="002C1127" w:rsidRDefault="00534E45" w:rsidP="00AA324B">
            <w:pPr>
              <w:jc w:val="center"/>
              <w:rPr>
                <w:rFonts w:ascii="Arial" w:eastAsia="Times New Roman" w:hAnsi="Arial" w:cs="Arial"/>
                <w:color w:val="000000"/>
              </w:rPr>
            </w:pPr>
            <w:r w:rsidRPr="002C1127">
              <w:rPr>
                <w:rFonts w:ascii="Arial" w:eastAsia="Times New Roman" w:hAnsi="Arial" w:cs="Arial"/>
                <w:color w:val="000000"/>
              </w:rPr>
              <w:t>₱1,500.00</w:t>
            </w:r>
          </w:p>
        </w:tc>
        <w:tc>
          <w:tcPr>
            <w:tcW w:w="1586" w:type="dxa"/>
          </w:tcPr>
          <w:p w14:paraId="0E808156" w14:textId="77777777" w:rsidR="00534E45" w:rsidRPr="002C1127" w:rsidRDefault="00534E45" w:rsidP="00AA324B">
            <w:pPr>
              <w:jc w:val="center"/>
              <w:rPr>
                <w:rFonts w:ascii="Arial" w:eastAsia="Times New Roman" w:hAnsi="Arial" w:cs="Arial"/>
                <w:color w:val="000000"/>
              </w:rPr>
            </w:pPr>
            <w:r w:rsidRPr="002C1127">
              <w:rPr>
                <w:rFonts w:ascii="Arial" w:eastAsia="Times New Roman" w:hAnsi="Arial" w:cs="Arial"/>
                <w:color w:val="000000"/>
              </w:rPr>
              <w:t>Foundation Walk</w:t>
            </w:r>
          </w:p>
        </w:tc>
      </w:tr>
      <w:tr w:rsidR="001A63D8" w:rsidRPr="002C1127" w14:paraId="53B737E8" w14:textId="77777777" w:rsidTr="00685BCF">
        <w:trPr>
          <w:trHeight w:val="570"/>
        </w:trPr>
        <w:tc>
          <w:tcPr>
            <w:tcW w:w="1842" w:type="dxa"/>
            <w:hideMark/>
          </w:tcPr>
          <w:p w14:paraId="1E5895A8" w14:textId="77777777" w:rsidR="00A95224" w:rsidRPr="002C1127" w:rsidRDefault="00A95224" w:rsidP="00A95224">
            <w:pPr>
              <w:jc w:val="center"/>
              <w:rPr>
                <w:rFonts w:ascii="Arial" w:eastAsia="Times New Roman" w:hAnsi="Arial" w:cs="Arial"/>
                <w:color w:val="000000"/>
              </w:rPr>
            </w:pPr>
            <w:r w:rsidRPr="002C1127">
              <w:rPr>
                <w:rFonts w:ascii="Arial" w:eastAsia="Times New Roman" w:hAnsi="Arial" w:cs="Arial"/>
                <w:color w:val="000000"/>
              </w:rPr>
              <w:t>Confetti</w:t>
            </w:r>
          </w:p>
        </w:tc>
        <w:tc>
          <w:tcPr>
            <w:tcW w:w="1036" w:type="dxa"/>
            <w:hideMark/>
          </w:tcPr>
          <w:p w14:paraId="47720913" w14:textId="77777777" w:rsidR="00A95224" w:rsidRPr="002C1127" w:rsidRDefault="00A95224" w:rsidP="00A95224">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7CD2FCD5" w14:textId="77777777" w:rsidR="00A95224" w:rsidRPr="002C1127" w:rsidRDefault="00A95224" w:rsidP="00A95224">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453A7CE7" w14:textId="77777777" w:rsidR="00A95224" w:rsidRPr="002C1127" w:rsidRDefault="00A95224" w:rsidP="00A95224">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6FD6779E" w14:textId="77777777" w:rsidR="00A95224" w:rsidRPr="002C1127" w:rsidRDefault="00A95224" w:rsidP="00A95224">
            <w:pPr>
              <w:jc w:val="center"/>
              <w:rPr>
                <w:rFonts w:ascii="Arial" w:eastAsia="Times New Roman" w:hAnsi="Arial" w:cs="Arial"/>
                <w:color w:val="000000"/>
              </w:rPr>
            </w:pPr>
            <w:r w:rsidRPr="002C1127">
              <w:rPr>
                <w:rFonts w:ascii="Arial" w:eastAsia="Times New Roman" w:hAnsi="Arial" w:cs="Arial"/>
                <w:color w:val="000000"/>
              </w:rPr>
              <w:t>₱500.00</w:t>
            </w:r>
          </w:p>
        </w:tc>
        <w:tc>
          <w:tcPr>
            <w:tcW w:w="1586" w:type="dxa"/>
          </w:tcPr>
          <w:p w14:paraId="11B7D01A" w14:textId="77777777" w:rsidR="00A95224" w:rsidRPr="002C1127" w:rsidRDefault="00A95224" w:rsidP="00A95224">
            <w:pPr>
              <w:jc w:val="center"/>
              <w:rPr>
                <w:rFonts w:ascii="Arial" w:eastAsia="Times New Roman" w:hAnsi="Arial" w:cs="Arial"/>
                <w:color w:val="000000"/>
              </w:rPr>
            </w:pPr>
            <w:r w:rsidRPr="002C1127">
              <w:rPr>
                <w:rFonts w:ascii="Arial" w:eastAsia="Times New Roman" w:hAnsi="Arial" w:cs="Arial"/>
                <w:color w:val="000000"/>
              </w:rPr>
              <w:t>Foundation Walk</w:t>
            </w:r>
          </w:p>
        </w:tc>
      </w:tr>
      <w:tr w:rsidR="008E54BC" w:rsidRPr="002C1127" w14:paraId="606494FF" w14:textId="77777777" w:rsidTr="00685BCF">
        <w:trPr>
          <w:trHeight w:val="285"/>
        </w:trPr>
        <w:tc>
          <w:tcPr>
            <w:tcW w:w="1842" w:type="dxa"/>
            <w:hideMark/>
          </w:tcPr>
          <w:p w14:paraId="330EE945" w14:textId="77777777" w:rsidR="00534E45" w:rsidRPr="002C1127" w:rsidRDefault="00534E45" w:rsidP="004E1EDF">
            <w:pPr>
              <w:jc w:val="center"/>
              <w:rPr>
                <w:rFonts w:ascii="Arial" w:eastAsia="Times New Roman" w:hAnsi="Arial" w:cs="Arial"/>
                <w:color w:val="000000"/>
              </w:rPr>
            </w:pPr>
            <w:r w:rsidRPr="002C1127">
              <w:rPr>
                <w:rFonts w:ascii="Arial" w:eastAsia="Times New Roman" w:hAnsi="Arial" w:cs="Arial"/>
                <w:color w:val="000000"/>
              </w:rPr>
              <w:t>Host's Fee</w:t>
            </w:r>
          </w:p>
        </w:tc>
        <w:tc>
          <w:tcPr>
            <w:tcW w:w="1036" w:type="dxa"/>
            <w:hideMark/>
          </w:tcPr>
          <w:p w14:paraId="5E17BB4E" w14:textId="77777777" w:rsidR="00534E45" w:rsidRPr="002C1127" w:rsidRDefault="00534E45" w:rsidP="004E1EDF">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4F7984DD" w14:textId="77777777" w:rsidR="00534E45" w:rsidRPr="002C1127" w:rsidRDefault="00534E45" w:rsidP="004E1EDF">
            <w:pPr>
              <w:jc w:val="center"/>
              <w:rPr>
                <w:rFonts w:ascii="Arial" w:eastAsia="Times New Roman" w:hAnsi="Arial" w:cs="Arial"/>
                <w:color w:val="000000"/>
              </w:rPr>
            </w:pPr>
            <w:r w:rsidRPr="002C1127">
              <w:rPr>
                <w:rFonts w:ascii="Arial" w:eastAsia="Times New Roman" w:hAnsi="Arial" w:cs="Arial"/>
                <w:color w:val="000000"/>
              </w:rPr>
              <w:t>fee</w:t>
            </w:r>
          </w:p>
        </w:tc>
        <w:tc>
          <w:tcPr>
            <w:tcW w:w="1342" w:type="dxa"/>
            <w:gridSpan w:val="2"/>
            <w:hideMark/>
          </w:tcPr>
          <w:p w14:paraId="03EAF0D9" w14:textId="77777777" w:rsidR="00534E45" w:rsidRPr="002C1127" w:rsidRDefault="00534E45" w:rsidP="004E1EDF">
            <w:pPr>
              <w:jc w:val="center"/>
              <w:rPr>
                <w:rFonts w:ascii="Arial" w:eastAsia="Times New Roman" w:hAnsi="Arial" w:cs="Arial"/>
                <w:color w:val="000000"/>
              </w:rPr>
            </w:pPr>
            <w:r w:rsidRPr="002C1127">
              <w:rPr>
                <w:rFonts w:ascii="Arial" w:eastAsia="Times New Roman" w:hAnsi="Arial" w:cs="Arial"/>
                <w:color w:val="000000"/>
              </w:rPr>
              <w:t>₱5,000.00</w:t>
            </w:r>
          </w:p>
        </w:tc>
        <w:tc>
          <w:tcPr>
            <w:tcW w:w="1484" w:type="dxa"/>
            <w:hideMark/>
          </w:tcPr>
          <w:p w14:paraId="67267126" w14:textId="77777777" w:rsidR="00534E45" w:rsidRPr="002C1127" w:rsidRDefault="00534E45" w:rsidP="004E1EDF">
            <w:pPr>
              <w:jc w:val="center"/>
              <w:rPr>
                <w:rFonts w:ascii="Arial" w:eastAsia="Times New Roman" w:hAnsi="Arial" w:cs="Arial"/>
                <w:color w:val="000000"/>
              </w:rPr>
            </w:pPr>
            <w:r w:rsidRPr="002C1127">
              <w:rPr>
                <w:rFonts w:ascii="Arial" w:eastAsia="Times New Roman" w:hAnsi="Arial" w:cs="Arial"/>
                <w:color w:val="000000"/>
              </w:rPr>
              <w:t>₱5,000.00</w:t>
            </w:r>
          </w:p>
        </w:tc>
        <w:tc>
          <w:tcPr>
            <w:tcW w:w="1586" w:type="dxa"/>
          </w:tcPr>
          <w:p w14:paraId="48CFA11C" w14:textId="1D829223" w:rsidR="00534E45" w:rsidRPr="002C1127" w:rsidRDefault="00534E45" w:rsidP="004E1EDF">
            <w:pPr>
              <w:jc w:val="center"/>
              <w:rPr>
                <w:rFonts w:ascii="Arial" w:eastAsia="Times New Roman" w:hAnsi="Arial" w:cs="Arial"/>
                <w:color w:val="000000"/>
              </w:rPr>
            </w:pPr>
            <w:r w:rsidRPr="002C1127">
              <w:rPr>
                <w:rFonts w:ascii="Arial" w:eastAsia="Times New Roman" w:hAnsi="Arial" w:cs="Arial"/>
                <w:color w:val="000000"/>
              </w:rPr>
              <w:t>Hosting</w:t>
            </w:r>
          </w:p>
        </w:tc>
      </w:tr>
      <w:tr w:rsidR="00673888" w:rsidRPr="002C1127" w14:paraId="1D4126CB" w14:textId="77777777" w:rsidTr="00685BCF">
        <w:trPr>
          <w:trHeight w:val="570"/>
        </w:trPr>
        <w:tc>
          <w:tcPr>
            <w:tcW w:w="1842" w:type="dxa"/>
            <w:hideMark/>
          </w:tcPr>
          <w:p w14:paraId="2156E936" w14:textId="77777777" w:rsidR="00534E45" w:rsidRPr="002C1127" w:rsidRDefault="00534E45" w:rsidP="00BC5095">
            <w:pPr>
              <w:jc w:val="center"/>
              <w:rPr>
                <w:rFonts w:ascii="Arial" w:eastAsia="Times New Roman" w:hAnsi="Arial" w:cs="Arial"/>
                <w:color w:val="000000"/>
              </w:rPr>
            </w:pPr>
            <w:r w:rsidRPr="002C1127">
              <w:rPr>
                <w:rFonts w:ascii="Arial" w:eastAsia="Times New Roman" w:hAnsi="Arial" w:cs="Arial"/>
                <w:color w:val="000000"/>
              </w:rPr>
              <w:t>Non-Alcoholic Wine</w:t>
            </w:r>
          </w:p>
        </w:tc>
        <w:tc>
          <w:tcPr>
            <w:tcW w:w="1036" w:type="dxa"/>
            <w:hideMark/>
          </w:tcPr>
          <w:p w14:paraId="1E3D720B" w14:textId="77777777" w:rsidR="00534E45" w:rsidRPr="002C1127" w:rsidRDefault="00534E45" w:rsidP="00BC5095">
            <w:pPr>
              <w:jc w:val="center"/>
              <w:rPr>
                <w:rFonts w:ascii="Arial" w:eastAsia="Times New Roman" w:hAnsi="Arial" w:cs="Arial"/>
                <w:color w:val="000000"/>
              </w:rPr>
            </w:pPr>
            <w:r w:rsidRPr="002C1127">
              <w:rPr>
                <w:rFonts w:ascii="Arial" w:eastAsia="Times New Roman" w:hAnsi="Arial" w:cs="Arial"/>
                <w:color w:val="000000"/>
              </w:rPr>
              <w:t>15</w:t>
            </w:r>
          </w:p>
        </w:tc>
        <w:tc>
          <w:tcPr>
            <w:tcW w:w="879" w:type="dxa"/>
            <w:hideMark/>
          </w:tcPr>
          <w:p w14:paraId="364CD707" w14:textId="77777777" w:rsidR="00534E45" w:rsidRPr="002C1127" w:rsidRDefault="00534E45" w:rsidP="00BC5095">
            <w:pPr>
              <w:jc w:val="center"/>
              <w:rPr>
                <w:rFonts w:ascii="Arial" w:eastAsia="Times New Roman" w:hAnsi="Arial" w:cs="Arial"/>
                <w:color w:val="000000"/>
              </w:rPr>
            </w:pPr>
            <w:r w:rsidRPr="002C1127">
              <w:rPr>
                <w:rFonts w:ascii="Arial" w:eastAsia="Times New Roman" w:hAnsi="Arial" w:cs="Arial"/>
                <w:color w:val="000000"/>
              </w:rPr>
              <w:t>bottles</w:t>
            </w:r>
          </w:p>
        </w:tc>
        <w:tc>
          <w:tcPr>
            <w:tcW w:w="1342" w:type="dxa"/>
            <w:gridSpan w:val="2"/>
            <w:hideMark/>
          </w:tcPr>
          <w:p w14:paraId="3CE208E0" w14:textId="77777777" w:rsidR="00534E45" w:rsidRPr="002C1127" w:rsidRDefault="00534E45" w:rsidP="00BC5095">
            <w:pPr>
              <w:jc w:val="center"/>
              <w:rPr>
                <w:rFonts w:ascii="Arial" w:eastAsia="Times New Roman" w:hAnsi="Arial" w:cs="Arial"/>
                <w:color w:val="000000"/>
              </w:rPr>
            </w:pPr>
            <w:r w:rsidRPr="002C1127">
              <w:rPr>
                <w:rFonts w:ascii="Arial" w:eastAsia="Times New Roman" w:hAnsi="Arial" w:cs="Arial"/>
                <w:color w:val="000000"/>
              </w:rPr>
              <w:t>₱200.00</w:t>
            </w:r>
          </w:p>
        </w:tc>
        <w:tc>
          <w:tcPr>
            <w:tcW w:w="1484" w:type="dxa"/>
            <w:hideMark/>
          </w:tcPr>
          <w:p w14:paraId="467B5157" w14:textId="77777777" w:rsidR="00534E45" w:rsidRPr="002C1127" w:rsidRDefault="00534E45" w:rsidP="00BC5095">
            <w:pPr>
              <w:jc w:val="center"/>
              <w:rPr>
                <w:rFonts w:ascii="Arial" w:eastAsia="Times New Roman" w:hAnsi="Arial" w:cs="Arial"/>
                <w:color w:val="000000"/>
              </w:rPr>
            </w:pPr>
            <w:r w:rsidRPr="002C1127">
              <w:rPr>
                <w:rFonts w:ascii="Arial" w:eastAsia="Times New Roman" w:hAnsi="Arial" w:cs="Arial"/>
                <w:color w:val="000000"/>
              </w:rPr>
              <w:t>₱3,000.00</w:t>
            </w:r>
          </w:p>
        </w:tc>
        <w:tc>
          <w:tcPr>
            <w:tcW w:w="1586" w:type="dxa"/>
          </w:tcPr>
          <w:p w14:paraId="03EC59E4" w14:textId="03B89F97" w:rsidR="00534E45" w:rsidRPr="002C1127" w:rsidRDefault="00534E45" w:rsidP="00BC5095">
            <w:pPr>
              <w:jc w:val="center"/>
              <w:rPr>
                <w:rFonts w:ascii="Arial" w:eastAsia="Times New Roman" w:hAnsi="Arial" w:cs="Arial"/>
                <w:color w:val="000000"/>
              </w:rPr>
            </w:pPr>
            <w:r w:rsidRPr="002C1127">
              <w:rPr>
                <w:rFonts w:ascii="Arial" w:eastAsia="Times New Roman" w:hAnsi="Arial" w:cs="Arial"/>
                <w:color w:val="000000"/>
              </w:rPr>
              <w:t>Toast</w:t>
            </w:r>
          </w:p>
        </w:tc>
      </w:tr>
      <w:tr w:rsidR="008E54BC" w:rsidRPr="002C1127" w14:paraId="34E89784" w14:textId="77777777" w:rsidTr="00685BCF">
        <w:trPr>
          <w:trHeight w:val="285"/>
        </w:trPr>
        <w:tc>
          <w:tcPr>
            <w:tcW w:w="1842" w:type="dxa"/>
            <w:hideMark/>
          </w:tcPr>
          <w:p w14:paraId="20A7541B" w14:textId="77777777" w:rsidR="00534E45" w:rsidRPr="002C1127" w:rsidRDefault="00534E45" w:rsidP="00012C0D">
            <w:pPr>
              <w:jc w:val="center"/>
              <w:rPr>
                <w:rFonts w:ascii="Arial" w:eastAsia="Times New Roman" w:hAnsi="Arial" w:cs="Arial"/>
                <w:color w:val="000000"/>
              </w:rPr>
            </w:pPr>
            <w:r w:rsidRPr="002C1127">
              <w:rPr>
                <w:rFonts w:ascii="Arial" w:eastAsia="Times New Roman" w:hAnsi="Arial" w:cs="Arial"/>
                <w:color w:val="000000"/>
              </w:rPr>
              <w:t>Wrist Band</w:t>
            </w:r>
          </w:p>
        </w:tc>
        <w:tc>
          <w:tcPr>
            <w:tcW w:w="1036" w:type="dxa"/>
            <w:hideMark/>
          </w:tcPr>
          <w:p w14:paraId="4E52642D" w14:textId="77777777" w:rsidR="00534E45" w:rsidRPr="002C1127" w:rsidRDefault="00534E45" w:rsidP="00012C0D">
            <w:pPr>
              <w:jc w:val="center"/>
              <w:rPr>
                <w:rFonts w:ascii="Arial" w:eastAsia="Times New Roman" w:hAnsi="Arial" w:cs="Arial"/>
                <w:color w:val="000000"/>
              </w:rPr>
            </w:pPr>
            <w:r w:rsidRPr="002C1127">
              <w:rPr>
                <w:rFonts w:ascii="Arial" w:eastAsia="Times New Roman" w:hAnsi="Arial" w:cs="Arial"/>
                <w:color w:val="000000"/>
              </w:rPr>
              <w:t>12</w:t>
            </w:r>
          </w:p>
        </w:tc>
        <w:tc>
          <w:tcPr>
            <w:tcW w:w="879" w:type="dxa"/>
            <w:hideMark/>
          </w:tcPr>
          <w:p w14:paraId="49DA006B" w14:textId="77777777" w:rsidR="00534E45" w:rsidRPr="002C1127" w:rsidRDefault="00534E45" w:rsidP="00012C0D">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4B4EDC31" w14:textId="77777777" w:rsidR="00534E45" w:rsidRPr="002C1127" w:rsidRDefault="00534E45" w:rsidP="00012C0D">
            <w:pPr>
              <w:jc w:val="center"/>
              <w:rPr>
                <w:rFonts w:ascii="Arial" w:eastAsia="Times New Roman" w:hAnsi="Arial" w:cs="Arial"/>
                <w:color w:val="000000"/>
              </w:rPr>
            </w:pPr>
            <w:r w:rsidRPr="002C1127">
              <w:rPr>
                <w:rFonts w:ascii="Arial" w:eastAsia="Times New Roman" w:hAnsi="Arial" w:cs="Arial"/>
                <w:color w:val="000000"/>
              </w:rPr>
              <w:t>₱100.00</w:t>
            </w:r>
          </w:p>
        </w:tc>
        <w:tc>
          <w:tcPr>
            <w:tcW w:w="1484" w:type="dxa"/>
            <w:hideMark/>
          </w:tcPr>
          <w:p w14:paraId="2B621D0B" w14:textId="77777777" w:rsidR="00534E45" w:rsidRPr="002C1127" w:rsidRDefault="00534E45" w:rsidP="00012C0D">
            <w:pPr>
              <w:jc w:val="center"/>
              <w:rPr>
                <w:rFonts w:ascii="Arial" w:eastAsia="Times New Roman" w:hAnsi="Arial" w:cs="Arial"/>
                <w:color w:val="000000"/>
              </w:rPr>
            </w:pPr>
            <w:r w:rsidRPr="002C1127">
              <w:rPr>
                <w:rFonts w:ascii="Arial" w:eastAsia="Times New Roman" w:hAnsi="Arial" w:cs="Arial"/>
                <w:color w:val="000000"/>
              </w:rPr>
              <w:t>₱1,200.00</w:t>
            </w:r>
          </w:p>
        </w:tc>
        <w:tc>
          <w:tcPr>
            <w:tcW w:w="1586" w:type="dxa"/>
          </w:tcPr>
          <w:p w14:paraId="6E00EF48" w14:textId="38ECD838" w:rsidR="00534E45" w:rsidRPr="002C1127" w:rsidRDefault="00534E45" w:rsidP="00012C0D">
            <w:pPr>
              <w:jc w:val="center"/>
              <w:rPr>
                <w:rFonts w:ascii="Arial" w:eastAsia="Times New Roman" w:hAnsi="Arial" w:cs="Arial"/>
                <w:color w:val="000000"/>
              </w:rPr>
            </w:pPr>
            <w:r w:rsidRPr="002C1127">
              <w:rPr>
                <w:rFonts w:ascii="Arial" w:eastAsia="Times New Roman" w:hAnsi="Arial" w:cs="Arial"/>
                <w:color w:val="000000"/>
              </w:rPr>
              <w:t>Entry</w:t>
            </w:r>
          </w:p>
        </w:tc>
      </w:tr>
      <w:tr w:rsidR="008E54BC" w:rsidRPr="002C1127" w14:paraId="6D5C8BE8" w14:textId="77777777" w:rsidTr="00685BCF">
        <w:trPr>
          <w:trHeight w:val="855"/>
        </w:trPr>
        <w:tc>
          <w:tcPr>
            <w:tcW w:w="1842" w:type="dxa"/>
            <w:hideMark/>
          </w:tcPr>
          <w:p w14:paraId="0412177E" w14:textId="77777777" w:rsidR="00534E45" w:rsidRPr="002C1127" w:rsidRDefault="00534E45" w:rsidP="008E75E6">
            <w:pPr>
              <w:jc w:val="center"/>
              <w:rPr>
                <w:rFonts w:ascii="Arial" w:eastAsia="Times New Roman" w:hAnsi="Arial" w:cs="Arial"/>
                <w:color w:val="000000"/>
              </w:rPr>
            </w:pPr>
            <w:r w:rsidRPr="002C1127">
              <w:rPr>
                <w:rFonts w:ascii="Arial" w:eastAsia="Times New Roman" w:hAnsi="Arial" w:cs="Arial"/>
                <w:color w:val="000000"/>
              </w:rPr>
              <w:lastRenderedPageBreak/>
              <w:t>Ucan Ball Carpet Tarpaulin (7ftx10ft)</w:t>
            </w:r>
          </w:p>
        </w:tc>
        <w:tc>
          <w:tcPr>
            <w:tcW w:w="1036" w:type="dxa"/>
            <w:hideMark/>
          </w:tcPr>
          <w:p w14:paraId="451BEFBA" w14:textId="77777777" w:rsidR="00534E45" w:rsidRPr="002C1127" w:rsidRDefault="00534E45" w:rsidP="008E75E6">
            <w:pPr>
              <w:jc w:val="center"/>
              <w:rPr>
                <w:rFonts w:ascii="Arial" w:eastAsia="Times New Roman" w:hAnsi="Arial" w:cs="Arial"/>
                <w:color w:val="000000"/>
              </w:rPr>
            </w:pPr>
            <w:r w:rsidRPr="002C1127">
              <w:rPr>
                <w:rFonts w:ascii="Arial" w:eastAsia="Times New Roman" w:hAnsi="Arial" w:cs="Arial"/>
                <w:color w:val="000000"/>
              </w:rPr>
              <w:t>70</w:t>
            </w:r>
          </w:p>
        </w:tc>
        <w:tc>
          <w:tcPr>
            <w:tcW w:w="879" w:type="dxa"/>
            <w:hideMark/>
          </w:tcPr>
          <w:p w14:paraId="5BC879D3" w14:textId="77777777" w:rsidR="00534E45" w:rsidRPr="002C1127" w:rsidRDefault="00534E45" w:rsidP="008E75E6">
            <w:pPr>
              <w:jc w:val="center"/>
              <w:rPr>
                <w:rFonts w:ascii="Arial" w:eastAsia="Times New Roman" w:hAnsi="Arial" w:cs="Arial"/>
                <w:color w:val="000000"/>
              </w:rPr>
            </w:pPr>
            <w:r w:rsidRPr="002C1127">
              <w:rPr>
                <w:rFonts w:ascii="Arial" w:eastAsia="Times New Roman" w:hAnsi="Arial" w:cs="Arial"/>
                <w:color w:val="000000"/>
              </w:rPr>
              <w:t>sq. ft.</w:t>
            </w:r>
          </w:p>
        </w:tc>
        <w:tc>
          <w:tcPr>
            <w:tcW w:w="1342" w:type="dxa"/>
            <w:gridSpan w:val="2"/>
            <w:hideMark/>
          </w:tcPr>
          <w:p w14:paraId="34F689E4" w14:textId="77777777" w:rsidR="00534E45" w:rsidRPr="002C1127" w:rsidRDefault="00534E45" w:rsidP="008E75E6">
            <w:pPr>
              <w:jc w:val="center"/>
              <w:rPr>
                <w:rFonts w:ascii="Arial" w:eastAsia="Times New Roman" w:hAnsi="Arial" w:cs="Arial"/>
                <w:color w:val="000000"/>
              </w:rPr>
            </w:pPr>
            <w:r w:rsidRPr="002C1127">
              <w:rPr>
                <w:rFonts w:ascii="Arial" w:eastAsia="Times New Roman" w:hAnsi="Arial" w:cs="Arial"/>
                <w:color w:val="000000"/>
              </w:rPr>
              <w:t>₱16.00</w:t>
            </w:r>
          </w:p>
        </w:tc>
        <w:tc>
          <w:tcPr>
            <w:tcW w:w="1484" w:type="dxa"/>
            <w:hideMark/>
          </w:tcPr>
          <w:p w14:paraId="7114BB6E" w14:textId="77777777" w:rsidR="00534E45" w:rsidRPr="002C1127" w:rsidRDefault="00534E45" w:rsidP="008E75E6">
            <w:pPr>
              <w:jc w:val="center"/>
              <w:rPr>
                <w:rFonts w:ascii="Arial" w:eastAsia="Times New Roman" w:hAnsi="Arial" w:cs="Arial"/>
                <w:color w:val="000000"/>
              </w:rPr>
            </w:pPr>
            <w:r w:rsidRPr="002C1127">
              <w:rPr>
                <w:rFonts w:ascii="Arial" w:eastAsia="Times New Roman" w:hAnsi="Arial" w:cs="Arial"/>
                <w:color w:val="000000"/>
              </w:rPr>
              <w:t>₱1,120.00</w:t>
            </w:r>
          </w:p>
        </w:tc>
        <w:tc>
          <w:tcPr>
            <w:tcW w:w="1586" w:type="dxa"/>
          </w:tcPr>
          <w:p w14:paraId="43674F5D" w14:textId="5D208F86" w:rsidR="00534E45" w:rsidRPr="002C1127" w:rsidRDefault="00C63CD9" w:rsidP="008E75E6">
            <w:pPr>
              <w:jc w:val="center"/>
              <w:rPr>
                <w:rFonts w:ascii="Arial" w:eastAsia="Times New Roman" w:hAnsi="Arial" w:cs="Arial"/>
                <w:color w:val="000000"/>
              </w:rPr>
            </w:pPr>
            <w:r w:rsidRPr="002C1127">
              <w:rPr>
                <w:rFonts w:ascii="Arial" w:eastAsia="Times New Roman" w:hAnsi="Arial" w:cs="Arial"/>
                <w:color w:val="000000"/>
              </w:rPr>
              <w:t>Red Carpet</w:t>
            </w:r>
          </w:p>
        </w:tc>
      </w:tr>
      <w:tr w:rsidR="00EE4276" w:rsidRPr="002C1127" w14:paraId="21FA28CF" w14:textId="77777777" w:rsidTr="00685BCF">
        <w:trPr>
          <w:trHeight w:val="285"/>
        </w:trPr>
        <w:tc>
          <w:tcPr>
            <w:tcW w:w="1842" w:type="dxa"/>
            <w:hideMark/>
          </w:tcPr>
          <w:p w14:paraId="2A6C5212" w14:textId="77777777" w:rsidR="00C63CD9" w:rsidRPr="002C1127" w:rsidRDefault="00C63CD9" w:rsidP="00C63CD9">
            <w:pPr>
              <w:jc w:val="center"/>
              <w:rPr>
                <w:rFonts w:ascii="Arial" w:eastAsia="Times New Roman" w:hAnsi="Arial" w:cs="Arial"/>
                <w:color w:val="000000"/>
              </w:rPr>
            </w:pPr>
            <w:r w:rsidRPr="002C1127">
              <w:rPr>
                <w:rFonts w:ascii="Arial" w:eastAsia="Times New Roman" w:hAnsi="Arial" w:cs="Arial"/>
                <w:color w:val="000000"/>
              </w:rPr>
              <w:t>Star of the Night</w:t>
            </w:r>
          </w:p>
        </w:tc>
        <w:tc>
          <w:tcPr>
            <w:tcW w:w="1036" w:type="dxa"/>
            <w:hideMark/>
          </w:tcPr>
          <w:p w14:paraId="18955661" w14:textId="77777777" w:rsidR="00C63CD9" w:rsidRPr="002C1127" w:rsidRDefault="00C63CD9" w:rsidP="00C63CD9">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341F98E9" w14:textId="77777777" w:rsidR="00C63CD9" w:rsidRPr="002C1127" w:rsidRDefault="00C63CD9" w:rsidP="00C63CD9">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3B39FC09" w14:textId="77777777" w:rsidR="00C63CD9" w:rsidRPr="002C1127" w:rsidRDefault="00C63CD9" w:rsidP="00C63CD9">
            <w:pPr>
              <w:jc w:val="center"/>
              <w:rPr>
                <w:rFonts w:ascii="Arial" w:eastAsia="Times New Roman" w:hAnsi="Arial" w:cs="Arial"/>
                <w:color w:val="000000"/>
              </w:rPr>
            </w:pPr>
            <w:r w:rsidRPr="002C1127">
              <w:rPr>
                <w:rFonts w:ascii="Arial" w:eastAsia="Times New Roman" w:hAnsi="Arial" w:cs="Arial"/>
                <w:color w:val="000000"/>
              </w:rPr>
              <w:t>₱200.00</w:t>
            </w:r>
          </w:p>
        </w:tc>
        <w:tc>
          <w:tcPr>
            <w:tcW w:w="1484" w:type="dxa"/>
            <w:hideMark/>
          </w:tcPr>
          <w:p w14:paraId="3A86B37F" w14:textId="77777777" w:rsidR="00C63CD9" w:rsidRPr="002C1127" w:rsidRDefault="00C63CD9" w:rsidP="00C63CD9">
            <w:pPr>
              <w:jc w:val="center"/>
              <w:rPr>
                <w:rFonts w:ascii="Arial" w:eastAsia="Times New Roman" w:hAnsi="Arial" w:cs="Arial"/>
                <w:color w:val="000000"/>
              </w:rPr>
            </w:pPr>
            <w:r w:rsidRPr="002C1127">
              <w:rPr>
                <w:rFonts w:ascii="Arial" w:eastAsia="Times New Roman" w:hAnsi="Arial" w:cs="Arial"/>
                <w:color w:val="000000"/>
              </w:rPr>
              <w:t>₱200.00</w:t>
            </w:r>
          </w:p>
        </w:tc>
        <w:tc>
          <w:tcPr>
            <w:tcW w:w="1586" w:type="dxa"/>
          </w:tcPr>
          <w:p w14:paraId="5CA0DAE3" w14:textId="33A83879" w:rsidR="00C63CD9" w:rsidRPr="002C1127" w:rsidRDefault="00C63CD9" w:rsidP="00C63CD9">
            <w:pPr>
              <w:jc w:val="center"/>
              <w:rPr>
                <w:rFonts w:ascii="Arial" w:eastAsia="Times New Roman" w:hAnsi="Arial" w:cs="Arial"/>
                <w:color w:val="000000"/>
              </w:rPr>
            </w:pPr>
            <w:r w:rsidRPr="002C1127">
              <w:rPr>
                <w:rFonts w:ascii="Arial" w:eastAsia="Times New Roman" w:hAnsi="Arial" w:cs="Arial"/>
                <w:color w:val="000000"/>
              </w:rPr>
              <w:t>Token</w:t>
            </w:r>
          </w:p>
        </w:tc>
      </w:tr>
      <w:tr w:rsidR="000F7235" w:rsidRPr="002C1127" w14:paraId="6DA7F3C5" w14:textId="77777777" w:rsidTr="00685BCF">
        <w:trPr>
          <w:trHeight w:val="570"/>
        </w:trPr>
        <w:tc>
          <w:tcPr>
            <w:tcW w:w="1842" w:type="dxa"/>
            <w:hideMark/>
          </w:tcPr>
          <w:p w14:paraId="782EAD8A" w14:textId="77777777" w:rsidR="00534E45" w:rsidRPr="002C1127" w:rsidRDefault="00534E45" w:rsidP="007B5A7A">
            <w:pPr>
              <w:jc w:val="center"/>
              <w:rPr>
                <w:rFonts w:ascii="Arial" w:eastAsia="Times New Roman" w:hAnsi="Arial" w:cs="Arial"/>
                <w:color w:val="000000"/>
              </w:rPr>
            </w:pPr>
            <w:r w:rsidRPr="002C1127">
              <w:rPr>
                <w:rFonts w:ascii="Arial" w:eastAsia="Times New Roman" w:hAnsi="Arial" w:cs="Arial"/>
                <w:color w:val="000000"/>
              </w:rPr>
              <w:t>Photo Paper Glossy</w:t>
            </w:r>
          </w:p>
        </w:tc>
        <w:tc>
          <w:tcPr>
            <w:tcW w:w="1036" w:type="dxa"/>
            <w:hideMark/>
          </w:tcPr>
          <w:p w14:paraId="31C47B7F" w14:textId="77777777" w:rsidR="00534E45" w:rsidRPr="002C1127" w:rsidRDefault="00534E45" w:rsidP="007B5A7A">
            <w:pPr>
              <w:jc w:val="center"/>
              <w:rPr>
                <w:rFonts w:ascii="Arial" w:eastAsia="Times New Roman" w:hAnsi="Arial" w:cs="Arial"/>
                <w:color w:val="000000"/>
              </w:rPr>
            </w:pPr>
            <w:r w:rsidRPr="002C1127">
              <w:rPr>
                <w:rFonts w:ascii="Arial" w:eastAsia="Times New Roman" w:hAnsi="Arial" w:cs="Arial"/>
                <w:color w:val="000000"/>
              </w:rPr>
              <w:t>3</w:t>
            </w:r>
          </w:p>
        </w:tc>
        <w:tc>
          <w:tcPr>
            <w:tcW w:w="879" w:type="dxa"/>
            <w:hideMark/>
          </w:tcPr>
          <w:p w14:paraId="59C2946C" w14:textId="77777777" w:rsidR="00534E45" w:rsidRPr="002C1127" w:rsidRDefault="00534E45" w:rsidP="007B5A7A">
            <w:pPr>
              <w:jc w:val="center"/>
              <w:rPr>
                <w:rFonts w:ascii="Arial" w:eastAsia="Times New Roman" w:hAnsi="Arial" w:cs="Arial"/>
                <w:color w:val="000000"/>
              </w:rPr>
            </w:pPr>
            <w:r w:rsidRPr="002C1127">
              <w:rPr>
                <w:rFonts w:ascii="Arial" w:eastAsia="Times New Roman" w:hAnsi="Arial" w:cs="Arial"/>
                <w:color w:val="000000"/>
              </w:rPr>
              <w:t>reams</w:t>
            </w:r>
          </w:p>
        </w:tc>
        <w:tc>
          <w:tcPr>
            <w:tcW w:w="1342" w:type="dxa"/>
            <w:gridSpan w:val="2"/>
            <w:hideMark/>
          </w:tcPr>
          <w:p w14:paraId="18C4D28C" w14:textId="77777777" w:rsidR="00534E45" w:rsidRPr="002C1127" w:rsidRDefault="00534E45" w:rsidP="007B5A7A">
            <w:pPr>
              <w:jc w:val="center"/>
              <w:rPr>
                <w:rFonts w:ascii="Arial" w:eastAsia="Times New Roman" w:hAnsi="Arial" w:cs="Arial"/>
                <w:color w:val="000000"/>
              </w:rPr>
            </w:pPr>
            <w:r w:rsidRPr="002C1127">
              <w:rPr>
                <w:rFonts w:ascii="Arial" w:eastAsia="Times New Roman" w:hAnsi="Arial" w:cs="Arial"/>
                <w:color w:val="000000"/>
              </w:rPr>
              <w:t>₱600.00</w:t>
            </w:r>
          </w:p>
        </w:tc>
        <w:tc>
          <w:tcPr>
            <w:tcW w:w="1484" w:type="dxa"/>
            <w:hideMark/>
          </w:tcPr>
          <w:p w14:paraId="51CDFA22" w14:textId="77777777" w:rsidR="00534E45" w:rsidRPr="002C1127" w:rsidRDefault="00534E45" w:rsidP="007B5A7A">
            <w:pPr>
              <w:jc w:val="center"/>
              <w:rPr>
                <w:rFonts w:ascii="Arial" w:eastAsia="Times New Roman" w:hAnsi="Arial" w:cs="Arial"/>
                <w:color w:val="000000"/>
              </w:rPr>
            </w:pPr>
            <w:r w:rsidRPr="002C1127">
              <w:rPr>
                <w:rFonts w:ascii="Arial" w:eastAsia="Times New Roman" w:hAnsi="Arial" w:cs="Arial"/>
                <w:color w:val="000000"/>
              </w:rPr>
              <w:t>₱1,800.00</w:t>
            </w:r>
          </w:p>
        </w:tc>
        <w:tc>
          <w:tcPr>
            <w:tcW w:w="1586" w:type="dxa"/>
          </w:tcPr>
          <w:p w14:paraId="6601C9CF" w14:textId="4C149F6E" w:rsidR="00534E45" w:rsidRPr="002C1127" w:rsidRDefault="00D739BA" w:rsidP="007B5A7A">
            <w:pPr>
              <w:jc w:val="center"/>
              <w:rPr>
                <w:rFonts w:ascii="Arial" w:eastAsia="Times New Roman" w:hAnsi="Arial" w:cs="Arial"/>
                <w:color w:val="000000"/>
              </w:rPr>
            </w:pPr>
            <w:r w:rsidRPr="002C1127">
              <w:rPr>
                <w:rFonts w:ascii="Arial" w:eastAsia="Times New Roman" w:hAnsi="Arial" w:cs="Arial"/>
                <w:color w:val="000000"/>
              </w:rPr>
              <w:t>Tickets</w:t>
            </w:r>
          </w:p>
        </w:tc>
      </w:tr>
      <w:tr w:rsidR="008E54BC" w:rsidRPr="002C1127" w14:paraId="1C87DBC7" w14:textId="77777777" w:rsidTr="00685BCF">
        <w:trPr>
          <w:trHeight w:val="285"/>
        </w:trPr>
        <w:tc>
          <w:tcPr>
            <w:tcW w:w="1842" w:type="dxa"/>
            <w:hideMark/>
          </w:tcPr>
          <w:p w14:paraId="0041365A"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Garter</w:t>
            </w:r>
          </w:p>
        </w:tc>
        <w:tc>
          <w:tcPr>
            <w:tcW w:w="1036" w:type="dxa"/>
            <w:hideMark/>
          </w:tcPr>
          <w:p w14:paraId="60CED463"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w:t>
            </w:r>
          </w:p>
        </w:tc>
        <w:tc>
          <w:tcPr>
            <w:tcW w:w="945" w:type="dxa"/>
            <w:gridSpan w:val="2"/>
            <w:hideMark/>
          </w:tcPr>
          <w:p w14:paraId="79B6D4EC"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roll</w:t>
            </w:r>
          </w:p>
        </w:tc>
        <w:tc>
          <w:tcPr>
            <w:tcW w:w="1276" w:type="dxa"/>
            <w:hideMark/>
          </w:tcPr>
          <w:p w14:paraId="76134CBB"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₱200.00</w:t>
            </w:r>
          </w:p>
        </w:tc>
        <w:tc>
          <w:tcPr>
            <w:tcW w:w="1484" w:type="dxa"/>
            <w:hideMark/>
          </w:tcPr>
          <w:p w14:paraId="5D738A75"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₱200.00</w:t>
            </w:r>
          </w:p>
        </w:tc>
        <w:tc>
          <w:tcPr>
            <w:tcW w:w="1586" w:type="dxa"/>
          </w:tcPr>
          <w:p w14:paraId="34939354"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Limbo Rack/Chinese Garter/Garter Relay</w:t>
            </w:r>
          </w:p>
        </w:tc>
      </w:tr>
      <w:tr w:rsidR="008E54BC" w:rsidRPr="002C1127" w14:paraId="29A6C756" w14:textId="77777777" w:rsidTr="00685BCF">
        <w:trPr>
          <w:trHeight w:val="285"/>
        </w:trPr>
        <w:tc>
          <w:tcPr>
            <w:tcW w:w="1842" w:type="dxa"/>
            <w:hideMark/>
          </w:tcPr>
          <w:p w14:paraId="2307281A"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Red Cups</w:t>
            </w:r>
          </w:p>
        </w:tc>
        <w:tc>
          <w:tcPr>
            <w:tcW w:w="1036" w:type="dxa"/>
            <w:hideMark/>
          </w:tcPr>
          <w:p w14:paraId="649A39DF"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w:t>
            </w:r>
          </w:p>
        </w:tc>
        <w:tc>
          <w:tcPr>
            <w:tcW w:w="945" w:type="dxa"/>
            <w:gridSpan w:val="2"/>
            <w:hideMark/>
          </w:tcPr>
          <w:p w14:paraId="0BAB0458"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packs</w:t>
            </w:r>
          </w:p>
        </w:tc>
        <w:tc>
          <w:tcPr>
            <w:tcW w:w="1276" w:type="dxa"/>
            <w:hideMark/>
          </w:tcPr>
          <w:p w14:paraId="3AD25FC3"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₱100.00</w:t>
            </w:r>
          </w:p>
        </w:tc>
        <w:tc>
          <w:tcPr>
            <w:tcW w:w="1484" w:type="dxa"/>
            <w:hideMark/>
          </w:tcPr>
          <w:p w14:paraId="33B093BB"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₱200.00</w:t>
            </w:r>
          </w:p>
        </w:tc>
        <w:tc>
          <w:tcPr>
            <w:tcW w:w="1586" w:type="dxa"/>
          </w:tcPr>
          <w:p w14:paraId="1820493F"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Ball Toss</w:t>
            </w:r>
          </w:p>
        </w:tc>
      </w:tr>
      <w:tr w:rsidR="008E54BC" w:rsidRPr="002C1127" w14:paraId="157ECDA6" w14:textId="77777777" w:rsidTr="00685BCF">
        <w:trPr>
          <w:trHeight w:val="285"/>
        </w:trPr>
        <w:tc>
          <w:tcPr>
            <w:tcW w:w="1842" w:type="dxa"/>
            <w:hideMark/>
          </w:tcPr>
          <w:p w14:paraId="7E39F2B9"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lang w:val="en-US"/>
              </w:rPr>
              <w:t>Eggplant</w:t>
            </w:r>
          </w:p>
        </w:tc>
        <w:tc>
          <w:tcPr>
            <w:tcW w:w="1036" w:type="dxa"/>
            <w:hideMark/>
          </w:tcPr>
          <w:p w14:paraId="1021A429"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w:t>
            </w:r>
          </w:p>
        </w:tc>
        <w:tc>
          <w:tcPr>
            <w:tcW w:w="945" w:type="dxa"/>
            <w:gridSpan w:val="2"/>
            <w:hideMark/>
          </w:tcPr>
          <w:p w14:paraId="75A38398"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kg</w:t>
            </w:r>
          </w:p>
        </w:tc>
        <w:tc>
          <w:tcPr>
            <w:tcW w:w="1276" w:type="dxa"/>
            <w:hideMark/>
          </w:tcPr>
          <w:p w14:paraId="1CFC6218"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₱100.00</w:t>
            </w:r>
          </w:p>
        </w:tc>
        <w:tc>
          <w:tcPr>
            <w:tcW w:w="1484" w:type="dxa"/>
            <w:hideMark/>
          </w:tcPr>
          <w:p w14:paraId="194C0092"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₱200.00</w:t>
            </w:r>
          </w:p>
        </w:tc>
        <w:tc>
          <w:tcPr>
            <w:tcW w:w="1586" w:type="dxa"/>
          </w:tcPr>
          <w:p w14:paraId="13BEB051"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Talong at Itlog</w:t>
            </w:r>
          </w:p>
        </w:tc>
      </w:tr>
      <w:tr w:rsidR="008E54BC" w:rsidRPr="002C1127" w14:paraId="12BA9270" w14:textId="77777777" w:rsidTr="00685BCF">
        <w:trPr>
          <w:trHeight w:val="285"/>
        </w:trPr>
        <w:tc>
          <w:tcPr>
            <w:tcW w:w="1842" w:type="dxa"/>
          </w:tcPr>
          <w:p w14:paraId="3CA411F3" w14:textId="77777777" w:rsidR="008E54BC" w:rsidRPr="002C1127" w:rsidRDefault="008E54BC" w:rsidP="008E54BC">
            <w:pPr>
              <w:jc w:val="center"/>
              <w:rPr>
                <w:rFonts w:ascii="Arial" w:eastAsia="Times New Roman" w:hAnsi="Arial" w:cs="Arial"/>
                <w:color w:val="000000"/>
              </w:rPr>
            </w:pPr>
          </w:p>
        </w:tc>
        <w:tc>
          <w:tcPr>
            <w:tcW w:w="1036" w:type="dxa"/>
          </w:tcPr>
          <w:p w14:paraId="7D517D67" w14:textId="77777777" w:rsidR="008E54BC" w:rsidRPr="002C1127" w:rsidRDefault="008E54BC" w:rsidP="008E54BC">
            <w:pPr>
              <w:jc w:val="center"/>
              <w:rPr>
                <w:rFonts w:ascii="Arial" w:eastAsia="Times New Roman" w:hAnsi="Arial" w:cs="Arial"/>
                <w:color w:val="000000"/>
              </w:rPr>
            </w:pPr>
          </w:p>
        </w:tc>
        <w:tc>
          <w:tcPr>
            <w:tcW w:w="945" w:type="dxa"/>
            <w:gridSpan w:val="2"/>
          </w:tcPr>
          <w:p w14:paraId="3A44C85D" w14:textId="77777777" w:rsidR="008E54BC" w:rsidRPr="002C1127" w:rsidRDefault="008E54BC" w:rsidP="008E54BC">
            <w:pPr>
              <w:jc w:val="center"/>
              <w:rPr>
                <w:rFonts w:ascii="Arial" w:eastAsia="Times New Roman" w:hAnsi="Arial" w:cs="Arial"/>
                <w:color w:val="000000"/>
              </w:rPr>
            </w:pPr>
          </w:p>
        </w:tc>
        <w:tc>
          <w:tcPr>
            <w:tcW w:w="1276" w:type="dxa"/>
          </w:tcPr>
          <w:p w14:paraId="7BC7597E" w14:textId="77777777" w:rsidR="008E54BC" w:rsidRPr="002C1127" w:rsidRDefault="008E54BC" w:rsidP="008E54BC">
            <w:pPr>
              <w:jc w:val="center"/>
              <w:rPr>
                <w:rFonts w:ascii="Arial" w:eastAsia="Times New Roman" w:hAnsi="Arial" w:cs="Arial"/>
                <w:color w:val="000000"/>
              </w:rPr>
            </w:pPr>
          </w:p>
        </w:tc>
        <w:tc>
          <w:tcPr>
            <w:tcW w:w="1484" w:type="dxa"/>
          </w:tcPr>
          <w:p w14:paraId="29C14271" w14:textId="77777777" w:rsidR="008E54BC" w:rsidRPr="002C1127" w:rsidRDefault="008E54BC" w:rsidP="008E54BC">
            <w:pPr>
              <w:jc w:val="center"/>
              <w:rPr>
                <w:rFonts w:ascii="Arial" w:eastAsia="Times New Roman" w:hAnsi="Arial" w:cs="Arial"/>
                <w:color w:val="000000"/>
              </w:rPr>
            </w:pPr>
          </w:p>
        </w:tc>
        <w:tc>
          <w:tcPr>
            <w:tcW w:w="1586" w:type="dxa"/>
          </w:tcPr>
          <w:p w14:paraId="761EB2B4" w14:textId="77777777" w:rsidR="008E54BC" w:rsidRPr="002C1127" w:rsidRDefault="008E54BC" w:rsidP="008E54BC">
            <w:pPr>
              <w:jc w:val="center"/>
              <w:rPr>
                <w:rFonts w:ascii="Arial" w:eastAsia="Times New Roman" w:hAnsi="Arial" w:cs="Arial"/>
                <w:color w:val="000000"/>
              </w:rPr>
            </w:pPr>
          </w:p>
        </w:tc>
      </w:tr>
      <w:tr w:rsidR="008E54BC" w:rsidRPr="002C1127" w14:paraId="22AA11E2" w14:textId="77777777" w:rsidTr="00685BCF">
        <w:trPr>
          <w:trHeight w:val="285"/>
        </w:trPr>
        <w:tc>
          <w:tcPr>
            <w:tcW w:w="1842" w:type="dxa"/>
            <w:hideMark/>
          </w:tcPr>
          <w:p w14:paraId="2C325751"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lang w:val="en-US"/>
              </w:rPr>
              <w:t>Flour</w:t>
            </w:r>
          </w:p>
        </w:tc>
        <w:tc>
          <w:tcPr>
            <w:tcW w:w="1036" w:type="dxa"/>
            <w:hideMark/>
          </w:tcPr>
          <w:p w14:paraId="224C8D07"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2</w:t>
            </w:r>
          </w:p>
        </w:tc>
        <w:tc>
          <w:tcPr>
            <w:tcW w:w="945" w:type="dxa"/>
            <w:gridSpan w:val="2"/>
            <w:hideMark/>
          </w:tcPr>
          <w:p w14:paraId="6DCB0DC5"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kg</w:t>
            </w:r>
          </w:p>
        </w:tc>
        <w:tc>
          <w:tcPr>
            <w:tcW w:w="1276" w:type="dxa"/>
            <w:hideMark/>
          </w:tcPr>
          <w:p w14:paraId="21DC42AB"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₱75.00</w:t>
            </w:r>
          </w:p>
        </w:tc>
        <w:tc>
          <w:tcPr>
            <w:tcW w:w="1484" w:type="dxa"/>
            <w:hideMark/>
          </w:tcPr>
          <w:p w14:paraId="19F65697"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1A64A8BD"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Harina Relay</w:t>
            </w:r>
          </w:p>
        </w:tc>
      </w:tr>
      <w:tr w:rsidR="008E54BC" w:rsidRPr="002C1127" w14:paraId="0870C0CE" w14:textId="77777777" w:rsidTr="00685BCF">
        <w:trPr>
          <w:trHeight w:val="285"/>
        </w:trPr>
        <w:tc>
          <w:tcPr>
            <w:tcW w:w="1842" w:type="dxa"/>
            <w:hideMark/>
          </w:tcPr>
          <w:p w14:paraId="717CDFEB"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lang w:val="en-US"/>
              </w:rPr>
              <w:t>Balloons (Round)</w:t>
            </w:r>
          </w:p>
        </w:tc>
        <w:tc>
          <w:tcPr>
            <w:tcW w:w="1036" w:type="dxa"/>
            <w:hideMark/>
          </w:tcPr>
          <w:p w14:paraId="5EA72BE3"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w:t>
            </w:r>
          </w:p>
        </w:tc>
        <w:tc>
          <w:tcPr>
            <w:tcW w:w="945" w:type="dxa"/>
            <w:gridSpan w:val="2"/>
            <w:hideMark/>
          </w:tcPr>
          <w:p w14:paraId="4E4B847F"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packs</w:t>
            </w:r>
          </w:p>
        </w:tc>
        <w:tc>
          <w:tcPr>
            <w:tcW w:w="1276" w:type="dxa"/>
            <w:hideMark/>
          </w:tcPr>
          <w:p w14:paraId="4226DE98"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₱150.00</w:t>
            </w:r>
          </w:p>
        </w:tc>
        <w:tc>
          <w:tcPr>
            <w:tcW w:w="1484" w:type="dxa"/>
            <w:hideMark/>
          </w:tcPr>
          <w:p w14:paraId="68363A9E"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0373B198"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Putukan ng Lobo</w:t>
            </w:r>
          </w:p>
        </w:tc>
      </w:tr>
      <w:tr w:rsidR="008E54BC" w:rsidRPr="002C1127" w14:paraId="3A2E6F16" w14:textId="77777777" w:rsidTr="00685BCF">
        <w:trPr>
          <w:trHeight w:val="570"/>
        </w:trPr>
        <w:tc>
          <w:tcPr>
            <w:tcW w:w="1842" w:type="dxa"/>
            <w:hideMark/>
          </w:tcPr>
          <w:p w14:paraId="68A1553B"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Balloons (Oblong)</w:t>
            </w:r>
          </w:p>
        </w:tc>
        <w:tc>
          <w:tcPr>
            <w:tcW w:w="1036" w:type="dxa"/>
            <w:hideMark/>
          </w:tcPr>
          <w:p w14:paraId="104FB3B2"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w:t>
            </w:r>
          </w:p>
        </w:tc>
        <w:tc>
          <w:tcPr>
            <w:tcW w:w="945" w:type="dxa"/>
            <w:gridSpan w:val="2"/>
            <w:hideMark/>
          </w:tcPr>
          <w:p w14:paraId="5CAD5F6C"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packs</w:t>
            </w:r>
          </w:p>
        </w:tc>
        <w:tc>
          <w:tcPr>
            <w:tcW w:w="1276" w:type="dxa"/>
            <w:hideMark/>
          </w:tcPr>
          <w:p w14:paraId="02328F13"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₱150.00</w:t>
            </w:r>
          </w:p>
        </w:tc>
        <w:tc>
          <w:tcPr>
            <w:tcW w:w="1484" w:type="dxa"/>
            <w:hideMark/>
          </w:tcPr>
          <w:p w14:paraId="68A78166"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7D1C1A6B"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Putukan ng Lobo</w:t>
            </w:r>
          </w:p>
        </w:tc>
      </w:tr>
      <w:tr w:rsidR="008E54BC" w:rsidRPr="002C1127" w14:paraId="1D83CF6D" w14:textId="77777777" w:rsidTr="00685BCF">
        <w:trPr>
          <w:trHeight w:val="285"/>
        </w:trPr>
        <w:tc>
          <w:tcPr>
            <w:tcW w:w="1842" w:type="dxa"/>
            <w:hideMark/>
          </w:tcPr>
          <w:p w14:paraId="22686E58"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lang w:val="en-US"/>
              </w:rPr>
              <w:t>Pingpong Balls</w:t>
            </w:r>
          </w:p>
        </w:tc>
        <w:tc>
          <w:tcPr>
            <w:tcW w:w="1036" w:type="dxa"/>
            <w:hideMark/>
          </w:tcPr>
          <w:p w14:paraId="1B5DE729"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30</w:t>
            </w:r>
          </w:p>
        </w:tc>
        <w:tc>
          <w:tcPr>
            <w:tcW w:w="945" w:type="dxa"/>
            <w:gridSpan w:val="2"/>
            <w:hideMark/>
          </w:tcPr>
          <w:p w14:paraId="7C79C46A"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pcs</w:t>
            </w:r>
          </w:p>
        </w:tc>
        <w:tc>
          <w:tcPr>
            <w:tcW w:w="1276" w:type="dxa"/>
            <w:hideMark/>
          </w:tcPr>
          <w:p w14:paraId="6671235F"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₱5.00</w:t>
            </w:r>
          </w:p>
        </w:tc>
        <w:tc>
          <w:tcPr>
            <w:tcW w:w="1484" w:type="dxa"/>
            <w:hideMark/>
          </w:tcPr>
          <w:p w14:paraId="1D66DFEF"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0EA9A74C" w14:textId="77777777" w:rsidR="008E54BC" w:rsidRPr="002C1127" w:rsidRDefault="008E54BC" w:rsidP="008E54BC">
            <w:pPr>
              <w:jc w:val="center"/>
              <w:rPr>
                <w:rFonts w:ascii="Arial" w:eastAsia="Times New Roman" w:hAnsi="Arial" w:cs="Arial"/>
                <w:color w:val="000000"/>
              </w:rPr>
            </w:pPr>
            <w:r w:rsidRPr="002C1127">
              <w:rPr>
                <w:rFonts w:ascii="Arial" w:eastAsia="Times New Roman" w:hAnsi="Arial" w:cs="Arial"/>
                <w:color w:val="000000"/>
              </w:rPr>
              <w:t>Ball Toss</w:t>
            </w:r>
          </w:p>
        </w:tc>
      </w:tr>
      <w:tr w:rsidR="008E54BC" w:rsidRPr="002C1127" w14:paraId="32570240" w14:textId="77777777" w:rsidTr="00685BCF">
        <w:trPr>
          <w:trHeight w:val="285"/>
        </w:trPr>
        <w:tc>
          <w:tcPr>
            <w:tcW w:w="1842" w:type="dxa"/>
            <w:hideMark/>
          </w:tcPr>
          <w:p w14:paraId="2D4F39EE" w14:textId="77777777" w:rsidR="001A63D8" w:rsidRPr="002C1127" w:rsidRDefault="001A63D8" w:rsidP="001A63D8">
            <w:pPr>
              <w:jc w:val="center"/>
              <w:rPr>
                <w:rFonts w:ascii="Arial" w:eastAsia="Times New Roman" w:hAnsi="Arial" w:cs="Arial"/>
                <w:color w:val="000000"/>
              </w:rPr>
            </w:pPr>
            <w:r w:rsidRPr="002C1127">
              <w:rPr>
                <w:rFonts w:ascii="Arial" w:eastAsia="Times New Roman" w:hAnsi="Arial" w:cs="Arial"/>
                <w:color w:val="000000"/>
              </w:rPr>
              <w:t>Uno Cards</w:t>
            </w:r>
          </w:p>
        </w:tc>
        <w:tc>
          <w:tcPr>
            <w:tcW w:w="1036" w:type="dxa"/>
            <w:hideMark/>
          </w:tcPr>
          <w:p w14:paraId="536E2884" w14:textId="77777777" w:rsidR="001A63D8" w:rsidRPr="002C1127" w:rsidRDefault="001A63D8" w:rsidP="001A63D8">
            <w:pPr>
              <w:jc w:val="center"/>
              <w:rPr>
                <w:rFonts w:ascii="Arial" w:eastAsia="Times New Roman" w:hAnsi="Arial" w:cs="Arial"/>
                <w:color w:val="000000"/>
              </w:rPr>
            </w:pPr>
            <w:r w:rsidRPr="002C1127">
              <w:rPr>
                <w:rFonts w:ascii="Arial" w:eastAsia="Times New Roman" w:hAnsi="Arial" w:cs="Arial"/>
                <w:color w:val="000000"/>
              </w:rPr>
              <w:t>2</w:t>
            </w:r>
          </w:p>
        </w:tc>
        <w:tc>
          <w:tcPr>
            <w:tcW w:w="879" w:type="dxa"/>
            <w:hideMark/>
          </w:tcPr>
          <w:p w14:paraId="44152D9D" w14:textId="77777777" w:rsidR="001A63D8" w:rsidRPr="002C1127" w:rsidRDefault="001A63D8" w:rsidP="001A63D8">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7B83BBD2" w14:textId="77777777" w:rsidR="001A63D8" w:rsidRPr="002C1127" w:rsidRDefault="001A63D8" w:rsidP="001A63D8">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07C954B0" w14:textId="77777777" w:rsidR="001A63D8" w:rsidRPr="002C1127" w:rsidRDefault="001A63D8" w:rsidP="001A63D8">
            <w:pPr>
              <w:jc w:val="center"/>
              <w:rPr>
                <w:rFonts w:ascii="Arial" w:eastAsia="Times New Roman" w:hAnsi="Arial" w:cs="Arial"/>
                <w:color w:val="000000"/>
              </w:rPr>
            </w:pPr>
            <w:r w:rsidRPr="002C1127">
              <w:rPr>
                <w:rFonts w:ascii="Arial" w:eastAsia="Times New Roman" w:hAnsi="Arial" w:cs="Arial"/>
                <w:color w:val="000000"/>
              </w:rPr>
              <w:t>₱100.00</w:t>
            </w:r>
          </w:p>
        </w:tc>
        <w:tc>
          <w:tcPr>
            <w:tcW w:w="1586" w:type="dxa"/>
          </w:tcPr>
          <w:p w14:paraId="51C29EE8" w14:textId="77777777" w:rsidR="001A63D8" w:rsidRPr="002C1127" w:rsidRDefault="001A63D8" w:rsidP="001A63D8">
            <w:pPr>
              <w:jc w:val="center"/>
              <w:rPr>
                <w:rFonts w:ascii="Arial" w:eastAsia="Times New Roman" w:hAnsi="Arial" w:cs="Arial"/>
                <w:color w:val="000000"/>
              </w:rPr>
            </w:pPr>
            <w:r w:rsidRPr="002C1127">
              <w:rPr>
                <w:rFonts w:ascii="Arial" w:eastAsia="Times New Roman" w:hAnsi="Arial" w:cs="Arial"/>
                <w:color w:val="000000"/>
              </w:rPr>
              <w:t>Uno Tournament</w:t>
            </w:r>
          </w:p>
        </w:tc>
      </w:tr>
      <w:tr w:rsidR="00D34CD6" w:rsidRPr="002C1127" w14:paraId="2477A8DB" w14:textId="77777777" w:rsidTr="00685BCF">
        <w:trPr>
          <w:trHeight w:val="285"/>
        </w:trPr>
        <w:tc>
          <w:tcPr>
            <w:tcW w:w="1842" w:type="dxa"/>
            <w:hideMark/>
          </w:tcPr>
          <w:p w14:paraId="66AEB55C" w14:textId="77777777" w:rsidR="00CC0C06" w:rsidRPr="002C1127" w:rsidRDefault="00CC0C06" w:rsidP="00CC0C06">
            <w:pPr>
              <w:jc w:val="center"/>
              <w:rPr>
                <w:rFonts w:ascii="Arial" w:eastAsia="Times New Roman" w:hAnsi="Arial" w:cs="Arial"/>
                <w:color w:val="000000"/>
              </w:rPr>
            </w:pPr>
            <w:r w:rsidRPr="002C1127">
              <w:rPr>
                <w:rFonts w:ascii="Arial" w:eastAsia="Times New Roman" w:hAnsi="Arial" w:cs="Arial"/>
                <w:color w:val="000000"/>
              </w:rPr>
              <w:t>Playing Cards</w:t>
            </w:r>
          </w:p>
        </w:tc>
        <w:tc>
          <w:tcPr>
            <w:tcW w:w="1036" w:type="dxa"/>
            <w:hideMark/>
          </w:tcPr>
          <w:p w14:paraId="5770751E" w14:textId="77777777" w:rsidR="00CC0C06" w:rsidRPr="002C1127" w:rsidRDefault="00CC0C06" w:rsidP="00CC0C06">
            <w:pPr>
              <w:jc w:val="center"/>
              <w:rPr>
                <w:rFonts w:ascii="Arial" w:eastAsia="Times New Roman" w:hAnsi="Arial" w:cs="Arial"/>
                <w:color w:val="000000"/>
              </w:rPr>
            </w:pPr>
            <w:r w:rsidRPr="002C1127">
              <w:rPr>
                <w:rFonts w:ascii="Arial" w:eastAsia="Times New Roman" w:hAnsi="Arial" w:cs="Arial"/>
                <w:color w:val="000000"/>
              </w:rPr>
              <w:t>9</w:t>
            </w:r>
          </w:p>
        </w:tc>
        <w:tc>
          <w:tcPr>
            <w:tcW w:w="879" w:type="dxa"/>
            <w:hideMark/>
          </w:tcPr>
          <w:p w14:paraId="1049F2EB" w14:textId="77777777" w:rsidR="00CC0C06" w:rsidRPr="002C1127" w:rsidRDefault="00CC0C06" w:rsidP="00CC0C06">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7FF8CDE0" w14:textId="77777777" w:rsidR="00CC0C06" w:rsidRPr="002C1127" w:rsidRDefault="00CC0C06" w:rsidP="00CC0C06">
            <w:pPr>
              <w:jc w:val="center"/>
              <w:rPr>
                <w:rFonts w:ascii="Arial" w:eastAsia="Times New Roman" w:hAnsi="Arial" w:cs="Arial"/>
                <w:color w:val="000000"/>
              </w:rPr>
            </w:pPr>
            <w:r w:rsidRPr="002C1127">
              <w:rPr>
                <w:rFonts w:ascii="Arial" w:eastAsia="Times New Roman" w:hAnsi="Arial" w:cs="Arial"/>
                <w:color w:val="000000"/>
              </w:rPr>
              <w:t>₱35.00</w:t>
            </w:r>
          </w:p>
        </w:tc>
        <w:tc>
          <w:tcPr>
            <w:tcW w:w="1484" w:type="dxa"/>
            <w:hideMark/>
          </w:tcPr>
          <w:p w14:paraId="06FF0689" w14:textId="77777777" w:rsidR="00CC0C06" w:rsidRPr="002C1127" w:rsidRDefault="00CC0C06" w:rsidP="00CC0C06">
            <w:pPr>
              <w:jc w:val="center"/>
              <w:rPr>
                <w:rFonts w:ascii="Arial" w:eastAsia="Times New Roman" w:hAnsi="Arial" w:cs="Arial"/>
                <w:color w:val="000000"/>
              </w:rPr>
            </w:pPr>
            <w:r w:rsidRPr="002C1127">
              <w:rPr>
                <w:rFonts w:ascii="Arial" w:eastAsia="Times New Roman" w:hAnsi="Arial" w:cs="Arial"/>
                <w:color w:val="000000"/>
              </w:rPr>
              <w:t>₱315.00</w:t>
            </w:r>
          </w:p>
        </w:tc>
        <w:tc>
          <w:tcPr>
            <w:tcW w:w="1586" w:type="dxa"/>
          </w:tcPr>
          <w:p w14:paraId="00AA6880" w14:textId="77777777" w:rsidR="00CC0C06" w:rsidRPr="002C1127" w:rsidRDefault="00CC0C06" w:rsidP="00CC0C06">
            <w:pPr>
              <w:jc w:val="center"/>
              <w:rPr>
                <w:rFonts w:ascii="Arial" w:eastAsia="Times New Roman" w:hAnsi="Arial" w:cs="Arial"/>
                <w:color w:val="000000"/>
              </w:rPr>
            </w:pPr>
            <w:r w:rsidRPr="002C1127">
              <w:rPr>
                <w:rFonts w:ascii="Arial" w:eastAsia="Times New Roman" w:hAnsi="Arial" w:cs="Arial"/>
                <w:color w:val="000000"/>
              </w:rPr>
              <w:t>Pusoy Dos/Tong-its/Card Relay/Harina Relay</w:t>
            </w:r>
          </w:p>
        </w:tc>
      </w:tr>
      <w:tr w:rsidR="000C7ED3" w:rsidRPr="002C1127" w14:paraId="529AED05" w14:textId="77777777" w:rsidTr="00685BCF">
        <w:trPr>
          <w:trHeight w:val="285"/>
        </w:trPr>
        <w:tc>
          <w:tcPr>
            <w:tcW w:w="1842" w:type="dxa"/>
            <w:hideMark/>
          </w:tcPr>
          <w:p w14:paraId="509BA7EA" w14:textId="77777777" w:rsidR="003538F2" w:rsidRPr="002C1127" w:rsidRDefault="003538F2" w:rsidP="003538F2">
            <w:pPr>
              <w:jc w:val="center"/>
              <w:rPr>
                <w:rFonts w:ascii="Arial" w:eastAsia="Times New Roman" w:hAnsi="Arial" w:cs="Arial"/>
                <w:color w:val="000000"/>
              </w:rPr>
            </w:pPr>
            <w:r w:rsidRPr="002C1127">
              <w:rPr>
                <w:rFonts w:ascii="Arial" w:eastAsia="Times New Roman" w:hAnsi="Arial" w:cs="Arial"/>
                <w:color w:val="000000"/>
              </w:rPr>
              <w:t>Bingo Cards</w:t>
            </w:r>
          </w:p>
        </w:tc>
        <w:tc>
          <w:tcPr>
            <w:tcW w:w="1036" w:type="dxa"/>
            <w:hideMark/>
          </w:tcPr>
          <w:p w14:paraId="7E85AC2C" w14:textId="77777777" w:rsidR="003538F2" w:rsidRPr="002C1127" w:rsidRDefault="003538F2" w:rsidP="003538F2">
            <w:pPr>
              <w:jc w:val="center"/>
              <w:rPr>
                <w:rFonts w:ascii="Arial" w:eastAsia="Times New Roman" w:hAnsi="Arial" w:cs="Arial"/>
                <w:color w:val="000000"/>
              </w:rPr>
            </w:pPr>
            <w:r w:rsidRPr="002C1127">
              <w:rPr>
                <w:rFonts w:ascii="Arial" w:eastAsia="Times New Roman" w:hAnsi="Arial" w:cs="Arial"/>
                <w:color w:val="000000"/>
              </w:rPr>
              <w:t>3</w:t>
            </w:r>
          </w:p>
        </w:tc>
        <w:tc>
          <w:tcPr>
            <w:tcW w:w="879" w:type="dxa"/>
            <w:hideMark/>
          </w:tcPr>
          <w:p w14:paraId="692B10F6" w14:textId="77777777" w:rsidR="003538F2" w:rsidRPr="002C1127" w:rsidRDefault="003538F2" w:rsidP="003538F2">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3436ACAC" w14:textId="77777777" w:rsidR="003538F2" w:rsidRPr="002C1127" w:rsidRDefault="003538F2" w:rsidP="003538F2">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308B0D44" w14:textId="77777777" w:rsidR="003538F2" w:rsidRPr="002C1127" w:rsidRDefault="003538F2" w:rsidP="003538F2">
            <w:pPr>
              <w:jc w:val="center"/>
              <w:rPr>
                <w:rFonts w:ascii="Arial" w:eastAsia="Times New Roman" w:hAnsi="Arial" w:cs="Arial"/>
                <w:color w:val="000000"/>
              </w:rPr>
            </w:pPr>
            <w:r w:rsidRPr="002C1127">
              <w:rPr>
                <w:rFonts w:ascii="Arial" w:eastAsia="Times New Roman" w:hAnsi="Arial" w:cs="Arial"/>
                <w:color w:val="000000"/>
              </w:rPr>
              <w:t>₱150.00</w:t>
            </w:r>
          </w:p>
        </w:tc>
        <w:tc>
          <w:tcPr>
            <w:tcW w:w="1586" w:type="dxa"/>
          </w:tcPr>
          <w:p w14:paraId="6188A7D1" w14:textId="77777777" w:rsidR="003538F2" w:rsidRPr="002C1127" w:rsidRDefault="003538F2" w:rsidP="003538F2">
            <w:pPr>
              <w:jc w:val="center"/>
              <w:rPr>
                <w:rFonts w:ascii="Arial" w:eastAsia="Times New Roman" w:hAnsi="Arial" w:cs="Arial"/>
                <w:color w:val="000000"/>
              </w:rPr>
            </w:pPr>
            <w:r w:rsidRPr="002C1127">
              <w:rPr>
                <w:rFonts w:ascii="Arial" w:eastAsia="Times New Roman" w:hAnsi="Arial" w:cs="Arial"/>
                <w:color w:val="000000"/>
              </w:rPr>
              <w:t>Bingo Tournament</w:t>
            </w:r>
          </w:p>
        </w:tc>
      </w:tr>
      <w:tr w:rsidR="008E54BC" w:rsidRPr="002C1127" w14:paraId="496CD002" w14:textId="77777777" w:rsidTr="00685BCF">
        <w:trPr>
          <w:trHeight w:val="285"/>
        </w:trPr>
        <w:tc>
          <w:tcPr>
            <w:tcW w:w="1842" w:type="dxa"/>
            <w:hideMark/>
          </w:tcPr>
          <w:p w14:paraId="52DF94AC" w14:textId="77777777" w:rsidR="00D739BA" w:rsidRPr="002C1127" w:rsidRDefault="00D739BA" w:rsidP="00D739BA">
            <w:pPr>
              <w:jc w:val="center"/>
              <w:rPr>
                <w:rFonts w:ascii="Arial" w:eastAsia="Times New Roman" w:hAnsi="Arial" w:cs="Arial"/>
                <w:color w:val="000000"/>
              </w:rPr>
            </w:pPr>
            <w:r w:rsidRPr="002C1127">
              <w:rPr>
                <w:rFonts w:ascii="Arial" w:eastAsia="Times New Roman" w:hAnsi="Arial" w:cs="Arial"/>
                <w:color w:val="000000"/>
              </w:rPr>
              <w:t>Eggs</w:t>
            </w:r>
          </w:p>
        </w:tc>
        <w:tc>
          <w:tcPr>
            <w:tcW w:w="1036" w:type="dxa"/>
            <w:hideMark/>
          </w:tcPr>
          <w:p w14:paraId="66575A95" w14:textId="77777777" w:rsidR="00D739BA" w:rsidRPr="002C1127" w:rsidRDefault="00D739BA" w:rsidP="00D739BA">
            <w:pPr>
              <w:jc w:val="center"/>
              <w:rPr>
                <w:rFonts w:ascii="Arial" w:eastAsia="Times New Roman" w:hAnsi="Arial" w:cs="Arial"/>
                <w:color w:val="000000"/>
              </w:rPr>
            </w:pPr>
            <w:r w:rsidRPr="002C1127">
              <w:rPr>
                <w:rFonts w:ascii="Arial" w:eastAsia="Times New Roman" w:hAnsi="Arial" w:cs="Arial"/>
                <w:color w:val="000000"/>
              </w:rPr>
              <w:t>108</w:t>
            </w:r>
          </w:p>
        </w:tc>
        <w:tc>
          <w:tcPr>
            <w:tcW w:w="879" w:type="dxa"/>
            <w:hideMark/>
          </w:tcPr>
          <w:p w14:paraId="403AE6A3" w14:textId="77777777" w:rsidR="00D739BA" w:rsidRPr="002C1127" w:rsidRDefault="00D739BA" w:rsidP="00D739BA">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2EAED342" w14:textId="77777777" w:rsidR="00D739BA" w:rsidRPr="002C1127" w:rsidRDefault="00D739BA" w:rsidP="00D739BA">
            <w:pPr>
              <w:jc w:val="center"/>
              <w:rPr>
                <w:rFonts w:ascii="Arial" w:eastAsia="Times New Roman" w:hAnsi="Arial" w:cs="Arial"/>
                <w:color w:val="000000"/>
              </w:rPr>
            </w:pPr>
            <w:r w:rsidRPr="002C1127">
              <w:rPr>
                <w:rFonts w:ascii="Arial" w:eastAsia="Times New Roman" w:hAnsi="Arial" w:cs="Arial"/>
                <w:color w:val="000000"/>
              </w:rPr>
              <w:t>₱8.00</w:t>
            </w:r>
          </w:p>
        </w:tc>
        <w:tc>
          <w:tcPr>
            <w:tcW w:w="1484" w:type="dxa"/>
            <w:hideMark/>
          </w:tcPr>
          <w:p w14:paraId="03EB4EDE" w14:textId="77777777" w:rsidR="00D739BA" w:rsidRPr="002C1127" w:rsidRDefault="00D739BA" w:rsidP="00D739BA">
            <w:pPr>
              <w:jc w:val="center"/>
              <w:rPr>
                <w:rFonts w:ascii="Arial" w:eastAsia="Times New Roman" w:hAnsi="Arial" w:cs="Arial"/>
                <w:color w:val="000000"/>
              </w:rPr>
            </w:pPr>
            <w:r w:rsidRPr="002C1127">
              <w:rPr>
                <w:rFonts w:ascii="Arial" w:eastAsia="Times New Roman" w:hAnsi="Arial" w:cs="Arial"/>
                <w:color w:val="000000"/>
              </w:rPr>
              <w:t>₱864.00</w:t>
            </w:r>
          </w:p>
        </w:tc>
        <w:tc>
          <w:tcPr>
            <w:tcW w:w="1586" w:type="dxa"/>
          </w:tcPr>
          <w:p w14:paraId="753D3D7D" w14:textId="77777777" w:rsidR="00D739BA" w:rsidRPr="002C1127" w:rsidRDefault="00D739BA" w:rsidP="00D739BA">
            <w:pPr>
              <w:jc w:val="center"/>
              <w:rPr>
                <w:rFonts w:ascii="Arial" w:eastAsia="Times New Roman" w:hAnsi="Arial" w:cs="Arial"/>
                <w:color w:val="000000"/>
              </w:rPr>
            </w:pPr>
            <w:r w:rsidRPr="002C1127">
              <w:rPr>
                <w:rFonts w:ascii="Arial" w:eastAsia="Times New Roman" w:hAnsi="Arial" w:cs="Arial"/>
                <w:color w:val="000000"/>
              </w:rPr>
              <w:t>Easter Egg Design/ Easter Egg Hunt</w:t>
            </w:r>
          </w:p>
        </w:tc>
      </w:tr>
      <w:tr w:rsidR="008E54BC" w:rsidRPr="002C1127" w14:paraId="5F076EDC" w14:textId="77777777" w:rsidTr="00685BCF">
        <w:trPr>
          <w:trHeight w:val="570"/>
        </w:trPr>
        <w:tc>
          <w:tcPr>
            <w:tcW w:w="1842" w:type="dxa"/>
            <w:hideMark/>
          </w:tcPr>
          <w:p w14:paraId="7F7BF74B" w14:textId="77777777" w:rsidR="00534E45" w:rsidRPr="002C1127" w:rsidRDefault="00534E45" w:rsidP="00C214A5">
            <w:pPr>
              <w:jc w:val="center"/>
              <w:rPr>
                <w:rFonts w:ascii="Arial" w:eastAsia="Times New Roman" w:hAnsi="Arial" w:cs="Arial"/>
                <w:color w:val="000000"/>
              </w:rPr>
            </w:pPr>
            <w:r w:rsidRPr="002C1127">
              <w:rPr>
                <w:rFonts w:ascii="Arial" w:eastAsia="Times New Roman" w:hAnsi="Arial" w:cs="Arial"/>
                <w:color w:val="000000"/>
              </w:rPr>
              <w:t>Champion Trophy</w:t>
            </w:r>
          </w:p>
        </w:tc>
        <w:tc>
          <w:tcPr>
            <w:tcW w:w="1036" w:type="dxa"/>
            <w:hideMark/>
          </w:tcPr>
          <w:p w14:paraId="51CAE9E9" w14:textId="77777777" w:rsidR="00534E45" w:rsidRPr="002C1127" w:rsidRDefault="00534E45" w:rsidP="00C214A5">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707C7E9C" w14:textId="77777777" w:rsidR="00534E45" w:rsidRPr="002C1127" w:rsidRDefault="00534E45" w:rsidP="00C214A5">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7312273F" w14:textId="77777777" w:rsidR="00534E45" w:rsidRPr="002C1127" w:rsidRDefault="00534E45" w:rsidP="00C214A5">
            <w:pPr>
              <w:jc w:val="center"/>
              <w:rPr>
                <w:rFonts w:ascii="Arial" w:eastAsia="Times New Roman" w:hAnsi="Arial" w:cs="Arial"/>
                <w:color w:val="000000"/>
              </w:rPr>
            </w:pPr>
            <w:r w:rsidRPr="002C1127">
              <w:rPr>
                <w:rFonts w:ascii="Arial" w:eastAsia="Times New Roman" w:hAnsi="Arial" w:cs="Arial"/>
                <w:color w:val="000000"/>
              </w:rPr>
              <w:t>₱3,000.00</w:t>
            </w:r>
          </w:p>
        </w:tc>
        <w:tc>
          <w:tcPr>
            <w:tcW w:w="1484" w:type="dxa"/>
            <w:hideMark/>
          </w:tcPr>
          <w:p w14:paraId="1A789067" w14:textId="77777777" w:rsidR="00534E45" w:rsidRPr="002C1127" w:rsidRDefault="00534E45" w:rsidP="00C214A5">
            <w:pPr>
              <w:jc w:val="center"/>
              <w:rPr>
                <w:rFonts w:ascii="Arial" w:eastAsia="Times New Roman" w:hAnsi="Arial" w:cs="Arial"/>
                <w:color w:val="000000"/>
              </w:rPr>
            </w:pPr>
            <w:r w:rsidRPr="002C1127">
              <w:rPr>
                <w:rFonts w:ascii="Arial" w:eastAsia="Times New Roman" w:hAnsi="Arial" w:cs="Arial"/>
                <w:color w:val="000000"/>
              </w:rPr>
              <w:t>₱3,000.00</w:t>
            </w:r>
          </w:p>
        </w:tc>
        <w:tc>
          <w:tcPr>
            <w:tcW w:w="1586" w:type="dxa"/>
          </w:tcPr>
          <w:p w14:paraId="1E488448" w14:textId="44E16ED9" w:rsidR="00534E45" w:rsidRPr="002C1127" w:rsidRDefault="00534E45" w:rsidP="00C214A5">
            <w:pPr>
              <w:jc w:val="center"/>
              <w:rPr>
                <w:rFonts w:ascii="Arial" w:eastAsia="Times New Roman" w:hAnsi="Arial" w:cs="Arial"/>
                <w:color w:val="000000"/>
              </w:rPr>
            </w:pPr>
            <w:r w:rsidRPr="002C1127">
              <w:rPr>
                <w:rFonts w:ascii="Arial" w:eastAsia="Times New Roman" w:hAnsi="Arial" w:cs="Arial"/>
                <w:color w:val="000000"/>
              </w:rPr>
              <w:t>Awarding</w:t>
            </w:r>
          </w:p>
        </w:tc>
      </w:tr>
      <w:tr w:rsidR="00802B1D" w:rsidRPr="002C1127" w14:paraId="7AFCDC96" w14:textId="77777777" w:rsidTr="00685BCF">
        <w:trPr>
          <w:trHeight w:val="570"/>
        </w:trPr>
        <w:tc>
          <w:tcPr>
            <w:tcW w:w="1842" w:type="dxa"/>
            <w:hideMark/>
          </w:tcPr>
          <w:p w14:paraId="37B0B449" w14:textId="77777777" w:rsidR="00534E45" w:rsidRPr="002C1127" w:rsidRDefault="00534E45" w:rsidP="008C41B5">
            <w:pPr>
              <w:jc w:val="center"/>
              <w:rPr>
                <w:rFonts w:ascii="Arial" w:eastAsia="Times New Roman" w:hAnsi="Arial" w:cs="Arial"/>
                <w:color w:val="000000"/>
              </w:rPr>
            </w:pPr>
            <w:r w:rsidRPr="002C1127">
              <w:rPr>
                <w:rFonts w:ascii="Arial" w:eastAsia="Times New Roman" w:hAnsi="Arial" w:cs="Arial"/>
                <w:color w:val="000000"/>
              </w:rPr>
              <w:t>1st Runner Up Trophy</w:t>
            </w:r>
          </w:p>
        </w:tc>
        <w:tc>
          <w:tcPr>
            <w:tcW w:w="1036" w:type="dxa"/>
            <w:hideMark/>
          </w:tcPr>
          <w:p w14:paraId="11011868" w14:textId="77777777" w:rsidR="00534E45" w:rsidRPr="002C1127" w:rsidRDefault="00534E45" w:rsidP="008C41B5">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721216FC" w14:textId="77777777" w:rsidR="00534E45" w:rsidRPr="002C1127" w:rsidRDefault="00534E45" w:rsidP="008C41B5">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3B08AD25" w14:textId="77777777" w:rsidR="00534E45" w:rsidRPr="002C1127" w:rsidRDefault="00534E45" w:rsidP="008C41B5">
            <w:pPr>
              <w:jc w:val="center"/>
              <w:rPr>
                <w:rFonts w:ascii="Arial" w:eastAsia="Times New Roman" w:hAnsi="Arial" w:cs="Arial"/>
                <w:color w:val="000000"/>
              </w:rPr>
            </w:pPr>
            <w:r w:rsidRPr="002C1127">
              <w:rPr>
                <w:rFonts w:ascii="Arial" w:eastAsia="Times New Roman" w:hAnsi="Arial" w:cs="Arial"/>
                <w:color w:val="000000"/>
              </w:rPr>
              <w:t>₱2,300.00</w:t>
            </w:r>
          </w:p>
        </w:tc>
        <w:tc>
          <w:tcPr>
            <w:tcW w:w="1484" w:type="dxa"/>
            <w:hideMark/>
          </w:tcPr>
          <w:p w14:paraId="56E737FC" w14:textId="77777777" w:rsidR="00534E45" w:rsidRPr="002C1127" w:rsidRDefault="00534E45" w:rsidP="008C41B5">
            <w:pPr>
              <w:jc w:val="center"/>
              <w:rPr>
                <w:rFonts w:ascii="Arial" w:eastAsia="Times New Roman" w:hAnsi="Arial" w:cs="Arial"/>
                <w:color w:val="000000"/>
              </w:rPr>
            </w:pPr>
            <w:r w:rsidRPr="002C1127">
              <w:rPr>
                <w:rFonts w:ascii="Arial" w:eastAsia="Times New Roman" w:hAnsi="Arial" w:cs="Arial"/>
                <w:color w:val="000000"/>
              </w:rPr>
              <w:t>₱2,300.00</w:t>
            </w:r>
          </w:p>
        </w:tc>
        <w:tc>
          <w:tcPr>
            <w:tcW w:w="1586" w:type="dxa"/>
          </w:tcPr>
          <w:p w14:paraId="7F5BACB0" w14:textId="3276A484" w:rsidR="00534E45" w:rsidRPr="002C1127" w:rsidRDefault="00534E45" w:rsidP="008C41B5">
            <w:pPr>
              <w:jc w:val="center"/>
              <w:rPr>
                <w:rFonts w:ascii="Arial" w:eastAsia="Times New Roman" w:hAnsi="Arial" w:cs="Arial"/>
                <w:color w:val="000000"/>
              </w:rPr>
            </w:pPr>
            <w:r w:rsidRPr="002C1127">
              <w:rPr>
                <w:rFonts w:ascii="Arial" w:eastAsia="Times New Roman" w:hAnsi="Arial" w:cs="Arial"/>
                <w:color w:val="000000"/>
              </w:rPr>
              <w:t>Awarding</w:t>
            </w:r>
          </w:p>
        </w:tc>
      </w:tr>
      <w:tr w:rsidR="00673888" w:rsidRPr="002C1127" w14:paraId="3D63F489" w14:textId="77777777" w:rsidTr="00685BCF">
        <w:trPr>
          <w:trHeight w:val="570"/>
        </w:trPr>
        <w:tc>
          <w:tcPr>
            <w:tcW w:w="1842" w:type="dxa"/>
            <w:hideMark/>
          </w:tcPr>
          <w:p w14:paraId="0E392A22" w14:textId="77777777" w:rsidR="00534E45" w:rsidRPr="002C1127" w:rsidRDefault="00534E45" w:rsidP="00E5636D">
            <w:pPr>
              <w:jc w:val="center"/>
              <w:rPr>
                <w:rFonts w:ascii="Arial" w:eastAsia="Times New Roman" w:hAnsi="Arial" w:cs="Arial"/>
                <w:color w:val="000000"/>
              </w:rPr>
            </w:pPr>
            <w:r w:rsidRPr="002C1127">
              <w:rPr>
                <w:rFonts w:ascii="Arial" w:eastAsia="Times New Roman" w:hAnsi="Arial" w:cs="Arial"/>
                <w:color w:val="000000"/>
              </w:rPr>
              <w:t>2nd Runner Up Trophy</w:t>
            </w:r>
          </w:p>
        </w:tc>
        <w:tc>
          <w:tcPr>
            <w:tcW w:w="1036" w:type="dxa"/>
            <w:hideMark/>
          </w:tcPr>
          <w:p w14:paraId="42122009" w14:textId="77777777" w:rsidR="00534E45" w:rsidRPr="002C1127" w:rsidRDefault="00534E45" w:rsidP="00E5636D">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4C63D043" w14:textId="77777777" w:rsidR="00534E45" w:rsidRPr="002C1127" w:rsidRDefault="00534E45" w:rsidP="00E5636D">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2C396FC2" w14:textId="77777777" w:rsidR="00534E45" w:rsidRPr="002C1127" w:rsidRDefault="00534E45" w:rsidP="00E5636D">
            <w:pPr>
              <w:jc w:val="center"/>
              <w:rPr>
                <w:rFonts w:ascii="Arial" w:eastAsia="Times New Roman" w:hAnsi="Arial" w:cs="Arial"/>
                <w:color w:val="000000"/>
              </w:rPr>
            </w:pPr>
            <w:r w:rsidRPr="002C1127">
              <w:rPr>
                <w:rFonts w:ascii="Arial" w:eastAsia="Times New Roman" w:hAnsi="Arial" w:cs="Arial"/>
                <w:color w:val="000000"/>
              </w:rPr>
              <w:t>₱1,500.00</w:t>
            </w:r>
          </w:p>
        </w:tc>
        <w:tc>
          <w:tcPr>
            <w:tcW w:w="1484" w:type="dxa"/>
            <w:hideMark/>
          </w:tcPr>
          <w:p w14:paraId="32814204" w14:textId="77777777" w:rsidR="00534E45" w:rsidRPr="002C1127" w:rsidRDefault="00534E45" w:rsidP="00E5636D">
            <w:pPr>
              <w:jc w:val="center"/>
              <w:rPr>
                <w:rFonts w:ascii="Arial" w:eastAsia="Times New Roman" w:hAnsi="Arial" w:cs="Arial"/>
                <w:color w:val="000000"/>
              </w:rPr>
            </w:pPr>
            <w:r w:rsidRPr="002C1127">
              <w:rPr>
                <w:rFonts w:ascii="Arial" w:eastAsia="Times New Roman" w:hAnsi="Arial" w:cs="Arial"/>
                <w:color w:val="000000"/>
              </w:rPr>
              <w:t>₱1,500.00</w:t>
            </w:r>
          </w:p>
        </w:tc>
        <w:tc>
          <w:tcPr>
            <w:tcW w:w="1586" w:type="dxa"/>
          </w:tcPr>
          <w:p w14:paraId="23CE5372" w14:textId="77777777" w:rsidR="00534E45" w:rsidRPr="002C1127" w:rsidRDefault="00534E45" w:rsidP="00E5636D">
            <w:pPr>
              <w:jc w:val="center"/>
              <w:rPr>
                <w:rFonts w:ascii="Arial" w:eastAsia="Times New Roman" w:hAnsi="Arial" w:cs="Arial"/>
                <w:color w:val="000000"/>
              </w:rPr>
            </w:pPr>
            <w:r w:rsidRPr="002C1127">
              <w:rPr>
                <w:rFonts w:ascii="Arial" w:eastAsia="Times New Roman" w:hAnsi="Arial" w:cs="Arial"/>
                <w:color w:val="000000"/>
              </w:rPr>
              <w:t>Awarding</w:t>
            </w:r>
          </w:p>
        </w:tc>
      </w:tr>
      <w:tr w:rsidR="00D34CD6" w:rsidRPr="002C1127" w14:paraId="1B6375BB" w14:textId="77777777" w:rsidTr="00685BCF">
        <w:trPr>
          <w:trHeight w:val="285"/>
        </w:trPr>
        <w:tc>
          <w:tcPr>
            <w:tcW w:w="1842" w:type="dxa"/>
            <w:hideMark/>
          </w:tcPr>
          <w:p w14:paraId="6A09B5F5" w14:textId="77777777" w:rsidR="00534E45" w:rsidRPr="002C1127" w:rsidRDefault="00534E45" w:rsidP="003B635E">
            <w:pPr>
              <w:jc w:val="center"/>
              <w:rPr>
                <w:rFonts w:ascii="Arial" w:eastAsia="Times New Roman" w:hAnsi="Arial" w:cs="Arial"/>
                <w:color w:val="000000"/>
              </w:rPr>
            </w:pPr>
            <w:r w:rsidRPr="002C1127">
              <w:rPr>
                <w:rFonts w:ascii="Arial" w:eastAsia="Times New Roman" w:hAnsi="Arial" w:cs="Arial"/>
                <w:color w:val="000000"/>
              </w:rPr>
              <w:t>A4 Bondpaper</w:t>
            </w:r>
          </w:p>
        </w:tc>
        <w:tc>
          <w:tcPr>
            <w:tcW w:w="1036" w:type="dxa"/>
            <w:hideMark/>
          </w:tcPr>
          <w:p w14:paraId="11967609" w14:textId="77777777" w:rsidR="00534E45" w:rsidRPr="002C1127" w:rsidRDefault="00534E45" w:rsidP="003B635E">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543AFEAD" w14:textId="77777777" w:rsidR="00534E45" w:rsidRPr="002C1127" w:rsidRDefault="00534E45" w:rsidP="003B635E">
            <w:pPr>
              <w:jc w:val="center"/>
              <w:rPr>
                <w:rFonts w:ascii="Arial" w:eastAsia="Times New Roman" w:hAnsi="Arial" w:cs="Arial"/>
                <w:color w:val="000000"/>
              </w:rPr>
            </w:pPr>
            <w:r w:rsidRPr="002C1127">
              <w:rPr>
                <w:rFonts w:ascii="Arial" w:eastAsia="Times New Roman" w:hAnsi="Arial" w:cs="Arial"/>
                <w:color w:val="000000"/>
              </w:rPr>
              <w:t>box</w:t>
            </w:r>
          </w:p>
        </w:tc>
        <w:tc>
          <w:tcPr>
            <w:tcW w:w="1342" w:type="dxa"/>
            <w:gridSpan w:val="2"/>
            <w:hideMark/>
          </w:tcPr>
          <w:p w14:paraId="764910A8" w14:textId="77777777" w:rsidR="00534E45" w:rsidRPr="002C1127" w:rsidRDefault="00534E45" w:rsidP="003B635E">
            <w:pPr>
              <w:jc w:val="center"/>
              <w:rPr>
                <w:rFonts w:ascii="Arial" w:eastAsia="Times New Roman" w:hAnsi="Arial" w:cs="Arial"/>
                <w:color w:val="000000"/>
              </w:rPr>
            </w:pPr>
            <w:r w:rsidRPr="002C1127">
              <w:rPr>
                <w:rFonts w:ascii="Arial" w:eastAsia="Times New Roman" w:hAnsi="Arial" w:cs="Arial"/>
                <w:color w:val="000000"/>
              </w:rPr>
              <w:t>₱1,100.00</w:t>
            </w:r>
          </w:p>
        </w:tc>
        <w:tc>
          <w:tcPr>
            <w:tcW w:w="1484" w:type="dxa"/>
            <w:hideMark/>
          </w:tcPr>
          <w:p w14:paraId="6C10E6C1" w14:textId="77777777" w:rsidR="00534E45" w:rsidRPr="002C1127" w:rsidRDefault="00534E45" w:rsidP="003B635E">
            <w:pPr>
              <w:jc w:val="center"/>
              <w:rPr>
                <w:rFonts w:ascii="Arial" w:eastAsia="Times New Roman" w:hAnsi="Arial" w:cs="Arial"/>
                <w:color w:val="000000"/>
              </w:rPr>
            </w:pPr>
            <w:r w:rsidRPr="002C1127">
              <w:rPr>
                <w:rFonts w:ascii="Arial" w:eastAsia="Times New Roman" w:hAnsi="Arial" w:cs="Arial"/>
                <w:color w:val="000000"/>
              </w:rPr>
              <w:t>₱1,100.00</w:t>
            </w:r>
          </w:p>
        </w:tc>
        <w:tc>
          <w:tcPr>
            <w:tcW w:w="1586" w:type="dxa"/>
          </w:tcPr>
          <w:p w14:paraId="5F715F57" w14:textId="5D62EFBD" w:rsidR="00534E45" w:rsidRPr="002C1127" w:rsidRDefault="00534E45" w:rsidP="003B635E">
            <w:pPr>
              <w:jc w:val="center"/>
              <w:rPr>
                <w:rFonts w:ascii="Arial" w:eastAsia="Times New Roman" w:hAnsi="Arial" w:cs="Arial"/>
                <w:color w:val="000000"/>
              </w:rPr>
            </w:pPr>
            <w:r w:rsidRPr="002C1127">
              <w:rPr>
                <w:rFonts w:ascii="Arial" w:eastAsia="Times New Roman" w:hAnsi="Arial" w:cs="Arial"/>
                <w:color w:val="000000"/>
              </w:rPr>
              <w:t>Tally/Scoring</w:t>
            </w:r>
          </w:p>
        </w:tc>
      </w:tr>
      <w:tr w:rsidR="00802B1D" w:rsidRPr="002C1127" w14:paraId="330CAFC6" w14:textId="77777777" w:rsidTr="00685BCF">
        <w:trPr>
          <w:trHeight w:val="285"/>
        </w:trPr>
        <w:tc>
          <w:tcPr>
            <w:tcW w:w="1842" w:type="dxa"/>
            <w:hideMark/>
          </w:tcPr>
          <w:p w14:paraId="63297510" w14:textId="77777777" w:rsidR="00D34CD6" w:rsidRPr="002C1127" w:rsidRDefault="00D34CD6" w:rsidP="00D34CD6">
            <w:pPr>
              <w:jc w:val="center"/>
              <w:rPr>
                <w:rFonts w:ascii="Arial" w:eastAsia="Times New Roman" w:hAnsi="Arial" w:cs="Arial"/>
                <w:color w:val="000000"/>
              </w:rPr>
            </w:pPr>
            <w:r w:rsidRPr="002C1127">
              <w:rPr>
                <w:rFonts w:ascii="Arial" w:eastAsia="Times New Roman" w:hAnsi="Arial" w:cs="Arial"/>
                <w:color w:val="000000"/>
              </w:rPr>
              <w:t>Metallic Pen</w:t>
            </w:r>
          </w:p>
        </w:tc>
        <w:tc>
          <w:tcPr>
            <w:tcW w:w="1036" w:type="dxa"/>
            <w:hideMark/>
          </w:tcPr>
          <w:p w14:paraId="487CDAF3" w14:textId="77777777" w:rsidR="00D34CD6" w:rsidRPr="002C1127" w:rsidRDefault="00D34CD6" w:rsidP="00D34CD6">
            <w:pPr>
              <w:jc w:val="center"/>
              <w:rPr>
                <w:rFonts w:ascii="Arial" w:eastAsia="Times New Roman" w:hAnsi="Arial" w:cs="Arial"/>
                <w:color w:val="000000"/>
              </w:rPr>
            </w:pPr>
            <w:r w:rsidRPr="002C1127">
              <w:rPr>
                <w:rFonts w:ascii="Arial" w:eastAsia="Times New Roman" w:hAnsi="Arial" w:cs="Arial"/>
                <w:color w:val="000000"/>
              </w:rPr>
              <w:t>6</w:t>
            </w:r>
          </w:p>
        </w:tc>
        <w:tc>
          <w:tcPr>
            <w:tcW w:w="879" w:type="dxa"/>
            <w:hideMark/>
          </w:tcPr>
          <w:p w14:paraId="78E88AF1" w14:textId="77777777" w:rsidR="00D34CD6" w:rsidRPr="002C1127" w:rsidRDefault="00D34CD6" w:rsidP="00D34CD6">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0C274A9F" w14:textId="77777777" w:rsidR="00D34CD6" w:rsidRPr="002C1127" w:rsidRDefault="00D34CD6" w:rsidP="00D34CD6">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5A666E08" w14:textId="77777777" w:rsidR="00D34CD6" w:rsidRPr="002C1127" w:rsidRDefault="00D34CD6" w:rsidP="00D34CD6">
            <w:pPr>
              <w:jc w:val="center"/>
              <w:rPr>
                <w:rFonts w:ascii="Arial" w:eastAsia="Times New Roman" w:hAnsi="Arial" w:cs="Arial"/>
                <w:color w:val="000000"/>
              </w:rPr>
            </w:pPr>
            <w:r w:rsidRPr="002C1127">
              <w:rPr>
                <w:rFonts w:ascii="Arial" w:eastAsia="Times New Roman" w:hAnsi="Arial" w:cs="Arial"/>
                <w:color w:val="000000"/>
              </w:rPr>
              <w:t>₱300.00</w:t>
            </w:r>
          </w:p>
        </w:tc>
        <w:tc>
          <w:tcPr>
            <w:tcW w:w="1586" w:type="dxa"/>
          </w:tcPr>
          <w:p w14:paraId="2698128F" w14:textId="2A753954" w:rsidR="00D34CD6" w:rsidRPr="002C1127" w:rsidRDefault="00EE4276" w:rsidP="00D34CD6">
            <w:pPr>
              <w:jc w:val="center"/>
              <w:rPr>
                <w:rFonts w:ascii="Arial" w:eastAsia="Times New Roman" w:hAnsi="Arial" w:cs="Arial"/>
                <w:color w:val="000000"/>
              </w:rPr>
            </w:pPr>
            <w:r w:rsidRPr="002C1127">
              <w:rPr>
                <w:rFonts w:ascii="Arial" w:eastAsia="Times New Roman" w:hAnsi="Arial" w:cs="Arial"/>
                <w:color w:val="000000"/>
              </w:rPr>
              <w:t>T</w:t>
            </w:r>
            <w:r w:rsidR="00D34CD6" w:rsidRPr="002C1127">
              <w:rPr>
                <w:rFonts w:ascii="Arial" w:eastAsia="Times New Roman" w:hAnsi="Arial" w:cs="Arial"/>
                <w:color w:val="000000"/>
              </w:rPr>
              <w:t>ally</w:t>
            </w:r>
            <w:r w:rsidRPr="002C1127">
              <w:rPr>
                <w:rFonts w:ascii="Arial" w:eastAsia="Times New Roman" w:hAnsi="Arial" w:cs="Arial"/>
                <w:color w:val="000000"/>
              </w:rPr>
              <w:t>/Scoring</w:t>
            </w:r>
          </w:p>
        </w:tc>
      </w:tr>
      <w:tr w:rsidR="00802B1D" w:rsidRPr="002C1127" w14:paraId="3A0087E0" w14:textId="77777777" w:rsidTr="00685BCF">
        <w:trPr>
          <w:trHeight w:val="570"/>
        </w:trPr>
        <w:tc>
          <w:tcPr>
            <w:tcW w:w="1842" w:type="dxa"/>
            <w:hideMark/>
          </w:tcPr>
          <w:p w14:paraId="4B92CECE" w14:textId="7777777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Permanent Marker</w:t>
            </w:r>
          </w:p>
        </w:tc>
        <w:tc>
          <w:tcPr>
            <w:tcW w:w="1036" w:type="dxa"/>
            <w:hideMark/>
          </w:tcPr>
          <w:p w14:paraId="5A14A3BB" w14:textId="247BC865" w:rsidR="00802B1D" w:rsidRPr="002C1127" w:rsidRDefault="0097219F" w:rsidP="00802B1D">
            <w:pPr>
              <w:jc w:val="center"/>
              <w:rPr>
                <w:rFonts w:ascii="Arial" w:eastAsia="Times New Roman" w:hAnsi="Arial" w:cs="Arial"/>
                <w:color w:val="000000"/>
              </w:rPr>
            </w:pPr>
            <w:r w:rsidRPr="002C1127">
              <w:rPr>
                <w:rFonts w:ascii="Arial" w:eastAsia="Times New Roman" w:hAnsi="Arial" w:cs="Arial"/>
                <w:color w:val="000000"/>
              </w:rPr>
              <w:t>6</w:t>
            </w:r>
          </w:p>
        </w:tc>
        <w:tc>
          <w:tcPr>
            <w:tcW w:w="879" w:type="dxa"/>
            <w:hideMark/>
          </w:tcPr>
          <w:p w14:paraId="64DA102D" w14:textId="7777777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1CAB86FC" w14:textId="66F98982"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w:t>
            </w:r>
            <w:r w:rsidR="0097219F" w:rsidRPr="002C1127">
              <w:rPr>
                <w:rFonts w:ascii="Arial" w:eastAsia="Times New Roman" w:hAnsi="Arial" w:cs="Arial"/>
                <w:color w:val="000000"/>
              </w:rPr>
              <w:t>15</w:t>
            </w:r>
            <w:r w:rsidRPr="002C1127">
              <w:rPr>
                <w:rFonts w:ascii="Arial" w:eastAsia="Times New Roman" w:hAnsi="Arial" w:cs="Arial"/>
                <w:color w:val="000000"/>
              </w:rPr>
              <w:t>.00</w:t>
            </w:r>
          </w:p>
        </w:tc>
        <w:tc>
          <w:tcPr>
            <w:tcW w:w="1484" w:type="dxa"/>
            <w:hideMark/>
          </w:tcPr>
          <w:p w14:paraId="7B6635F4" w14:textId="0DEC5B43"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w:t>
            </w:r>
            <w:r w:rsidR="0097219F" w:rsidRPr="002C1127">
              <w:rPr>
                <w:rFonts w:ascii="Arial" w:eastAsia="Times New Roman" w:hAnsi="Arial" w:cs="Arial"/>
                <w:color w:val="000000"/>
              </w:rPr>
              <w:t>9</w:t>
            </w:r>
            <w:r w:rsidRPr="002C1127">
              <w:rPr>
                <w:rFonts w:ascii="Arial" w:eastAsia="Times New Roman" w:hAnsi="Arial" w:cs="Arial"/>
                <w:color w:val="000000"/>
              </w:rPr>
              <w:t>0.00</w:t>
            </w:r>
          </w:p>
        </w:tc>
        <w:tc>
          <w:tcPr>
            <w:tcW w:w="1586" w:type="dxa"/>
          </w:tcPr>
          <w:p w14:paraId="1B30CBA0" w14:textId="7777777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Tally/Scoring</w:t>
            </w:r>
          </w:p>
        </w:tc>
      </w:tr>
      <w:tr w:rsidR="00802B1D" w:rsidRPr="002C1127" w14:paraId="5D533DEF" w14:textId="77777777" w:rsidTr="00685BCF">
        <w:trPr>
          <w:trHeight w:val="570"/>
        </w:trPr>
        <w:tc>
          <w:tcPr>
            <w:tcW w:w="1842" w:type="dxa"/>
            <w:hideMark/>
          </w:tcPr>
          <w:p w14:paraId="4F91BFAF" w14:textId="7777777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lang w:val="en-US"/>
              </w:rPr>
              <w:t>Whiteboard Marker</w:t>
            </w:r>
          </w:p>
        </w:tc>
        <w:tc>
          <w:tcPr>
            <w:tcW w:w="1036" w:type="dxa"/>
            <w:hideMark/>
          </w:tcPr>
          <w:p w14:paraId="257388FF" w14:textId="577B35E5" w:rsidR="00802B1D" w:rsidRPr="002C1127" w:rsidRDefault="0097219F" w:rsidP="00802B1D">
            <w:pPr>
              <w:jc w:val="center"/>
              <w:rPr>
                <w:rFonts w:ascii="Arial" w:eastAsia="Times New Roman" w:hAnsi="Arial" w:cs="Arial"/>
                <w:color w:val="000000"/>
              </w:rPr>
            </w:pPr>
            <w:r w:rsidRPr="002C1127">
              <w:rPr>
                <w:rFonts w:ascii="Arial" w:eastAsia="Times New Roman" w:hAnsi="Arial" w:cs="Arial"/>
                <w:color w:val="000000"/>
              </w:rPr>
              <w:t>3</w:t>
            </w:r>
          </w:p>
        </w:tc>
        <w:tc>
          <w:tcPr>
            <w:tcW w:w="879" w:type="dxa"/>
            <w:hideMark/>
          </w:tcPr>
          <w:p w14:paraId="5C5B721B" w14:textId="7777777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pcs</w:t>
            </w:r>
          </w:p>
        </w:tc>
        <w:tc>
          <w:tcPr>
            <w:tcW w:w="1342" w:type="dxa"/>
            <w:gridSpan w:val="2"/>
            <w:hideMark/>
          </w:tcPr>
          <w:p w14:paraId="3B355CFC" w14:textId="4F6F064D"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w:t>
            </w:r>
            <w:r w:rsidR="0097219F" w:rsidRPr="002C1127">
              <w:rPr>
                <w:rFonts w:ascii="Arial" w:eastAsia="Times New Roman" w:hAnsi="Arial" w:cs="Arial"/>
                <w:color w:val="000000"/>
              </w:rPr>
              <w:t>50</w:t>
            </w:r>
            <w:r w:rsidRPr="002C1127">
              <w:rPr>
                <w:rFonts w:ascii="Arial" w:eastAsia="Times New Roman" w:hAnsi="Arial" w:cs="Arial"/>
                <w:color w:val="000000"/>
              </w:rPr>
              <w:t>.00</w:t>
            </w:r>
          </w:p>
        </w:tc>
        <w:tc>
          <w:tcPr>
            <w:tcW w:w="1484" w:type="dxa"/>
            <w:hideMark/>
          </w:tcPr>
          <w:p w14:paraId="093D0DF6" w14:textId="699063A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w:t>
            </w:r>
            <w:r w:rsidR="0097219F" w:rsidRPr="002C1127">
              <w:rPr>
                <w:rFonts w:ascii="Arial" w:eastAsia="Times New Roman" w:hAnsi="Arial" w:cs="Arial"/>
                <w:color w:val="000000"/>
              </w:rPr>
              <w:t>15</w:t>
            </w:r>
            <w:r w:rsidRPr="002C1127">
              <w:rPr>
                <w:rFonts w:ascii="Arial" w:eastAsia="Times New Roman" w:hAnsi="Arial" w:cs="Arial"/>
                <w:color w:val="000000"/>
              </w:rPr>
              <w:t>0.00</w:t>
            </w:r>
          </w:p>
        </w:tc>
        <w:tc>
          <w:tcPr>
            <w:tcW w:w="1586" w:type="dxa"/>
          </w:tcPr>
          <w:p w14:paraId="064D44C0" w14:textId="77777777" w:rsidR="00802B1D" w:rsidRPr="002C1127" w:rsidRDefault="00802B1D" w:rsidP="00802B1D">
            <w:pPr>
              <w:jc w:val="center"/>
              <w:rPr>
                <w:rFonts w:ascii="Arial" w:eastAsia="Times New Roman" w:hAnsi="Arial" w:cs="Arial"/>
                <w:color w:val="000000"/>
              </w:rPr>
            </w:pPr>
            <w:r w:rsidRPr="002C1127">
              <w:rPr>
                <w:rFonts w:ascii="Arial" w:eastAsia="Times New Roman" w:hAnsi="Arial" w:cs="Arial"/>
                <w:color w:val="000000"/>
              </w:rPr>
              <w:t>Tally/Scoring</w:t>
            </w:r>
          </w:p>
        </w:tc>
      </w:tr>
      <w:tr w:rsidR="00EE4276" w:rsidRPr="002C1127" w14:paraId="404044D3" w14:textId="677F9D11" w:rsidTr="00685BCF">
        <w:trPr>
          <w:trHeight w:val="285"/>
        </w:trPr>
        <w:tc>
          <w:tcPr>
            <w:tcW w:w="1842" w:type="dxa"/>
            <w:hideMark/>
          </w:tcPr>
          <w:p w14:paraId="017C79DA"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Lunch</w:t>
            </w:r>
          </w:p>
        </w:tc>
        <w:tc>
          <w:tcPr>
            <w:tcW w:w="1036" w:type="dxa"/>
            <w:hideMark/>
          </w:tcPr>
          <w:p w14:paraId="1F5B6163"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50</w:t>
            </w:r>
          </w:p>
        </w:tc>
        <w:tc>
          <w:tcPr>
            <w:tcW w:w="879" w:type="dxa"/>
            <w:hideMark/>
          </w:tcPr>
          <w:p w14:paraId="0FB3C77E"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7EF8F869"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₱70.00</w:t>
            </w:r>
          </w:p>
        </w:tc>
        <w:tc>
          <w:tcPr>
            <w:tcW w:w="1484" w:type="dxa"/>
            <w:hideMark/>
          </w:tcPr>
          <w:p w14:paraId="305ECF37"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₱3,500.00</w:t>
            </w:r>
          </w:p>
        </w:tc>
        <w:tc>
          <w:tcPr>
            <w:tcW w:w="1586" w:type="dxa"/>
          </w:tcPr>
          <w:p w14:paraId="25B97742" w14:textId="0C921A72"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Meals</w:t>
            </w:r>
          </w:p>
        </w:tc>
      </w:tr>
      <w:tr w:rsidR="00EE4276" w:rsidRPr="002C1127" w14:paraId="1307EC28" w14:textId="5720EFE6" w:rsidTr="00685BCF">
        <w:trPr>
          <w:trHeight w:val="285"/>
        </w:trPr>
        <w:tc>
          <w:tcPr>
            <w:tcW w:w="1842" w:type="dxa"/>
            <w:hideMark/>
          </w:tcPr>
          <w:p w14:paraId="7C9D364E"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Dinner</w:t>
            </w:r>
          </w:p>
        </w:tc>
        <w:tc>
          <w:tcPr>
            <w:tcW w:w="1036" w:type="dxa"/>
            <w:hideMark/>
          </w:tcPr>
          <w:p w14:paraId="36393E81"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50</w:t>
            </w:r>
          </w:p>
        </w:tc>
        <w:tc>
          <w:tcPr>
            <w:tcW w:w="879" w:type="dxa"/>
            <w:hideMark/>
          </w:tcPr>
          <w:p w14:paraId="53EB747E"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0AE0F2CC"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₱70.00</w:t>
            </w:r>
          </w:p>
        </w:tc>
        <w:tc>
          <w:tcPr>
            <w:tcW w:w="1484" w:type="dxa"/>
            <w:hideMark/>
          </w:tcPr>
          <w:p w14:paraId="72CF3A99"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₱3,500.00</w:t>
            </w:r>
          </w:p>
        </w:tc>
        <w:tc>
          <w:tcPr>
            <w:tcW w:w="1586" w:type="dxa"/>
          </w:tcPr>
          <w:p w14:paraId="25A02AFD" w14:textId="5C0D4D9F"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Meals</w:t>
            </w:r>
          </w:p>
        </w:tc>
      </w:tr>
      <w:tr w:rsidR="00EE4276" w:rsidRPr="002C1127" w14:paraId="6C9C75B2" w14:textId="1224D247" w:rsidTr="00685BCF">
        <w:trPr>
          <w:trHeight w:val="285"/>
        </w:trPr>
        <w:tc>
          <w:tcPr>
            <w:tcW w:w="1842" w:type="dxa"/>
            <w:hideMark/>
          </w:tcPr>
          <w:p w14:paraId="4900E1F8"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lastRenderedPageBreak/>
              <w:t>Snack</w:t>
            </w:r>
          </w:p>
        </w:tc>
        <w:tc>
          <w:tcPr>
            <w:tcW w:w="1036" w:type="dxa"/>
            <w:hideMark/>
          </w:tcPr>
          <w:p w14:paraId="41E9D397"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50</w:t>
            </w:r>
          </w:p>
        </w:tc>
        <w:tc>
          <w:tcPr>
            <w:tcW w:w="879" w:type="dxa"/>
            <w:hideMark/>
          </w:tcPr>
          <w:p w14:paraId="4267224B"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099B7A4E"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2CAFBAC2"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₱2,500.00</w:t>
            </w:r>
          </w:p>
        </w:tc>
        <w:tc>
          <w:tcPr>
            <w:tcW w:w="1586" w:type="dxa"/>
          </w:tcPr>
          <w:p w14:paraId="29A3B3B4" w14:textId="0567AE2C"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Snacks</w:t>
            </w:r>
          </w:p>
        </w:tc>
      </w:tr>
      <w:tr w:rsidR="00EE4276" w:rsidRPr="002C1127" w14:paraId="02E7AD0D" w14:textId="4BE8AC60" w:rsidTr="00685BCF">
        <w:trPr>
          <w:trHeight w:val="285"/>
        </w:trPr>
        <w:tc>
          <w:tcPr>
            <w:tcW w:w="1842" w:type="dxa"/>
            <w:hideMark/>
          </w:tcPr>
          <w:p w14:paraId="1AA47E50"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Lunch VIP</w:t>
            </w:r>
          </w:p>
        </w:tc>
        <w:tc>
          <w:tcPr>
            <w:tcW w:w="1036" w:type="dxa"/>
            <w:hideMark/>
          </w:tcPr>
          <w:p w14:paraId="338E91E3"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7F7F8E99"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5B8E7B51"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₱150.00</w:t>
            </w:r>
          </w:p>
        </w:tc>
        <w:tc>
          <w:tcPr>
            <w:tcW w:w="1484" w:type="dxa"/>
            <w:hideMark/>
          </w:tcPr>
          <w:p w14:paraId="041DB64F"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₱1,500.00</w:t>
            </w:r>
          </w:p>
        </w:tc>
        <w:tc>
          <w:tcPr>
            <w:tcW w:w="1586" w:type="dxa"/>
          </w:tcPr>
          <w:p w14:paraId="3829B233" w14:textId="16FE78DF"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Meals</w:t>
            </w:r>
          </w:p>
        </w:tc>
      </w:tr>
      <w:tr w:rsidR="00EE4276" w:rsidRPr="002C1127" w14:paraId="7D69BB45" w14:textId="32A61868" w:rsidTr="00685BCF">
        <w:trPr>
          <w:trHeight w:val="285"/>
        </w:trPr>
        <w:tc>
          <w:tcPr>
            <w:tcW w:w="1842" w:type="dxa"/>
            <w:hideMark/>
          </w:tcPr>
          <w:p w14:paraId="0CE66F9E"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Dinner VIP</w:t>
            </w:r>
          </w:p>
        </w:tc>
        <w:tc>
          <w:tcPr>
            <w:tcW w:w="1036" w:type="dxa"/>
            <w:hideMark/>
          </w:tcPr>
          <w:p w14:paraId="7F54B419"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6F8E20A6"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3A8781B5"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₱150.00</w:t>
            </w:r>
          </w:p>
        </w:tc>
        <w:tc>
          <w:tcPr>
            <w:tcW w:w="1484" w:type="dxa"/>
            <w:hideMark/>
          </w:tcPr>
          <w:p w14:paraId="7B87CAE7" w14:textId="77777777"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₱1,500.00</w:t>
            </w:r>
          </w:p>
        </w:tc>
        <w:tc>
          <w:tcPr>
            <w:tcW w:w="1586" w:type="dxa"/>
          </w:tcPr>
          <w:p w14:paraId="29032B5E" w14:textId="3B6FB630" w:rsidR="00534E45" w:rsidRPr="002C1127" w:rsidRDefault="00534E45">
            <w:pPr>
              <w:jc w:val="center"/>
              <w:rPr>
                <w:rFonts w:ascii="Arial" w:eastAsia="Times New Roman" w:hAnsi="Arial" w:cs="Arial"/>
                <w:color w:val="000000"/>
              </w:rPr>
            </w:pPr>
            <w:r w:rsidRPr="002C1127">
              <w:rPr>
                <w:rFonts w:ascii="Arial" w:eastAsia="Times New Roman" w:hAnsi="Arial" w:cs="Arial"/>
                <w:color w:val="000000"/>
              </w:rPr>
              <w:t>Meals</w:t>
            </w:r>
          </w:p>
        </w:tc>
      </w:tr>
      <w:tr w:rsidR="00EE4276" w:rsidRPr="002C1127" w14:paraId="2FBD6C2D" w14:textId="367ABFF1" w:rsidTr="00685BCF">
        <w:trPr>
          <w:trHeight w:val="285"/>
        </w:trPr>
        <w:tc>
          <w:tcPr>
            <w:tcW w:w="1842" w:type="dxa"/>
            <w:hideMark/>
          </w:tcPr>
          <w:p w14:paraId="7269A440"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Snack VIP</w:t>
            </w:r>
          </w:p>
        </w:tc>
        <w:tc>
          <w:tcPr>
            <w:tcW w:w="1036" w:type="dxa"/>
            <w:hideMark/>
          </w:tcPr>
          <w:p w14:paraId="59CF2994"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7B7AF60B"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pax</w:t>
            </w:r>
          </w:p>
        </w:tc>
        <w:tc>
          <w:tcPr>
            <w:tcW w:w="1342" w:type="dxa"/>
            <w:gridSpan w:val="2"/>
            <w:hideMark/>
          </w:tcPr>
          <w:p w14:paraId="373DF7B0"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5F53DFCC"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₱500.00</w:t>
            </w:r>
          </w:p>
        </w:tc>
        <w:tc>
          <w:tcPr>
            <w:tcW w:w="1586" w:type="dxa"/>
          </w:tcPr>
          <w:p w14:paraId="1E22444A" w14:textId="3ED97070"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Snack</w:t>
            </w:r>
            <w:r w:rsidR="00905698" w:rsidRPr="002C1127">
              <w:rPr>
                <w:rFonts w:ascii="Arial" w:eastAsia="Times New Roman" w:hAnsi="Arial" w:cs="Arial"/>
                <w:color w:val="000000"/>
              </w:rPr>
              <w:t>s</w:t>
            </w:r>
          </w:p>
        </w:tc>
      </w:tr>
      <w:tr w:rsidR="00EE4276" w:rsidRPr="002C1127" w14:paraId="3DB78856" w14:textId="23A28627" w:rsidTr="00685BCF">
        <w:trPr>
          <w:trHeight w:val="285"/>
        </w:trPr>
        <w:tc>
          <w:tcPr>
            <w:tcW w:w="1842" w:type="dxa"/>
            <w:hideMark/>
          </w:tcPr>
          <w:p w14:paraId="10EBD6BD"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Paper Cups</w:t>
            </w:r>
          </w:p>
        </w:tc>
        <w:tc>
          <w:tcPr>
            <w:tcW w:w="1036" w:type="dxa"/>
            <w:hideMark/>
          </w:tcPr>
          <w:p w14:paraId="4299C2B6"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10</w:t>
            </w:r>
          </w:p>
        </w:tc>
        <w:tc>
          <w:tcPr>
            <w:tcW w:w="879" w:type="dxa"/>
            <w:hideMark/>
          </w:tcPr>
          <w:p w14:paraId="1FCFA6D9"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packs</w:t>
            </w:r>
          </w:p>
        </w:tc>
        <w:tc>
          <w:tcPr>
            <w:tcW w:w="1342" w:type="dxa"/>
            <w:gridSpan w:val="2"/>
            <w:hideMark/>
          </w:tcPr>
          <w:p w14:paraId="7C40876E"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₱40.00</w:t>
            </w:r>
          </w:p>
        </w:tc>
        <w:tc>
          <w:tcPr>
            <w:tcW w:w="1484" w:type="dxa"/>
            <w:hideMark/>
          </w:tcPr>
          <w:p w14:paraId="5298746E"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₱400.00</w:t>
            </w:r>
          </w:p>
        </w:tc>
        <w:tc>
          <w:tcPr>
            <w:tcW w:w="1586" w:type="dxa"/>
          </w:tcPr>
          <w:p w14:paraId="2D0153A5" w14:textId="7783F70E"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Drink</w:t>
            </w:r>
            <w:r w:rsidR="00905698" w:rsidRPr="002C1127">
              <w:rPr>
                <w:rFonts w:ascii="Arial" w:eastAsia="Times New Roman" w:hAnsi="Arial" w:cs="Arial"/>
                <w:color w:val="000000"/>
              </w:rPr>
              <w:t>s</w:t>
            </w:r>
          </w:p>
        </w:tc>
      </w:tr>
      <w:tr w:rsidR="00EE4276" w:rsidRPr="002C1127" w14:paraId="6B6ABDFF" w14:textId="1ADC805B" w:rsidTr="00685BCF">
        <w:trPr>
          <w:trHeight w:val="570"/>
        </w:trPr>
        <w:tc>
          <w:tcPr>
            <w:tcW w:w="1842" w:type="dxa"/>
            <w:hideMark/>
          </w:tcPr>
          <w:p w14:paraId="68F5CD8A"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Contingency Fund</w:t>
            </w:r>
          </w:p>
        </w:tc>
        <w:tc>
          <w:tcPr>
            <w:tcW w:w="1036" w:type="dxa"/>
            <w:hideMark/>
          </w:tcPr>
          <w:p w14:paraId="38DB077E"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1</w:t>
            </w:r>
          </w:p>
        </w:tc>
        <w:tc>
          <w:tcPr>
            <w:tcW w:w="879" w:type="dxa"/>
            <w:hideMark/>
          </w:tcPr>
          <w:p w14:paraId="45BB36E1" w14:textId="4708F4D4" w:rsidR="00DA6C41" w:rsidRPr="002C1127" w:rsidRDefault="0056703C">
            <w:pPr>
              <w:jc w:val="center"/>
              <w:rPr>
                <w:rFonts w:ascii="Arial" w:eastAsia="Times New Roman" w:hAnsi="Arial" w:cs="Arial"/>
                <w:color w:val="000000"/>
              </w:rPr>
            </w:pPr>
            <w:r w:rsidRPr="002C1127">
              <w:rPr>
                <w:rFonts w:ascii="Arial" w:eastAsia="Times New Roman" w:hAnsi="Arial" w:cs="Arial"/>
                <w:color w:val="000000"/>
              </w:rPr>
              <w:t>cash</w:t>
            </w:r>
          </w:p>
        </w:tc>
        <w:tc>
          <w:tcPr>
            <w:tcW w:w="1342" w:type="dxa"/>
            <w:gridSpan w:val="2"/>
            <w:hideMark/>
          </w:tcPr>
          <w:p w14:paraId="23610A1B" w14:textId="2F7D3C8E"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₱5,000</w:t>
            </w:r>
          </w:p>
        </w:tc>
        <w:tc>
          <w:tcPr>
            <w:tcW w:w="1484" w:type="dxa"/>
            <w:hideMark/>
          </w:tcPr>
          <w:p w14:paraId="5CCD7A16" w14:textId="00A7CA2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₱5,000.00</w:t>
            </w:r>
          </w:p>
        </w:tc>
        <w:tc>
          <w:tcPr>
            <w:tcW w:w="1586" w:type="dxa"/>
          </w:tcPr>
          <w:p w14:paraId="1834E7D8" w14:textId="71C572FE" w:rsidR="00DA6C41" w:rsidRPr="002C1127" w:rsidRDefault="00905698">
            <w:pPr>
              <w:jc w:val="center"/>
              <w:rPr>
                <w:rFonts w:ascii="Arial" w:eastAsia="Times New Roman" w:hAnsi="Arial" w:cs="Arial"/>
                <w:color w:val="000000"/>
              </w:rPr>
            </w:pPr>
            <w:r w:rsidRPr="002C1127">
              <w:rPr>
                <w:rFonts w:ascii="Arial" w:eastAsia="Times New Roman" w:hAnsi="Arial" w:cs="Arial"/>
                <w:color w:val="000000"/>
              </w:rPr>
              <w:t>Fund</w:t>
            </w:r>
          </w:p>
        </w:tc>
      </w:tr>
      <w:tr w:rsidR="00EE4276" w:rsidRPr="002C1127" w14:paraId="48B5D1FD" w14:textId="40AF1991" w:rsidTr="00685BCF">
        <w:trPr>
          <w:trHeight w:val="285"/>
        </w:trPr>
        <w:tc>
          <w:tcPr>
            <w:tcW w:w="1842" w:type="dxa"/>
            <w:hideMark/>
          </w:tcPr>
          <w:p w14:paraId="7907DD23" w14:textId="77777777" w:rsidR="00DA6C41" w:rsidRPr="002C1127" w:rsidRDefault="00DA6C41">
            <w:pPr>
              <w:jc w:val="center"/>
              <w:rPr>
                <w:rFonts w:ascii="Arial" w:eastAsia="Times New Roman" w:hAnsi="Arial" w:cs="Arial"/>
                <w:color w:val="000000"/>
              </w:rPr>
            </w:pPr>
          </w:p>
        </w:tc>
        <w:tc>
          <w:tcPr>
            <w:tcW w:w="1036" w:type="dxa"/>
            <w:hideMark/>
          </w:tcPr>
          <w:p w14:paraId="3DBB9182" w14:textId="77777777" w:rsidR="00DA6C41" w:rsidRPr="002C1127" w:rsidRDefault="00DA6C41">
            <w:pPr>
              <w:jc w:val="center"/>
              <w:rPr>
                <w:rFonts w:ascii="Times New Roman" w:eastAsia="Times New Roman" w:hAnsi="Times New Roman" w:cs="Times New Roman"/>
              </w:rPr>
            </w:pPr>
          </w:p>
        </w:tc>
        <w:tc>
          <w:tcPr>
            <w:tcW w:w="879" w:type="dxa"/>
            <w:hideMark/>
          </w:tcPr>
          <w:p w14:paraId="5FCA0390" w14:textId="77777777" w:rsidR="00DA6C41" w:rsidRPr="002C1127" w:rsidRDefault="00DA6C41">
            <w:pPr>
              <w:jc w:val="center"/>
              <w:rPr>
                <w:rFonts w:ascii="Times New Roman" w:eastAsia="Times New Roman" w:hAnsi="Times New Roman" w:cs="Times New Roman"/>
              </w:rPr>
            </w:pPr>
          </w:p>
        </w:tc>
        <w:tc>
          <w:tcPr>
            <w:tcW w:w="1342" w:type="dxa"/>
            <w:gridSpan w:val="2"/>
            <w:hideMark/>
          </w:tcPr>
          <w:p w14:paraId="63F79542" w14:textId="77777777"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TOTAL</w:t>
            </w:r>
          </w:p>
        </w:tc>
        <w:tc>
          <w:tcPr>
            <w:tcW w:w="1484" w:type="dxa"/>
            <w:hideMark/>
          </w:tcPr>
          <w:p w14:paraId="2C25FF09" w14:textId="2ADBD30F" w:rsidR="00DA6C41" w:rsidRPr="002C1127" w:rsidRDefault="00DA6C41">
            <w:pPr>
              <w:jc w:val="center"/>
              <w:rPr>
                <w:rFonts w:ascii="Arial" w:eastAsia="Times New Roman" w:hAnsi="Arial" w:cs="Arial"/>
                <w:color w:val="000000"/>
              </w:rPr>
            </w:pPr>
            <w:r w:rsidRPr="002C1127">
              <w:rPr>
                <w:rFonts w:ascii="Arial" w:eastAsia="Times New Roman" w:hAnsi="Arial" w:cs="Arial"/>
                <w:color w:val="000000"/>
              </w:rPr>
              <w:t>₱103,11</w:t>
            </w:r>
            <w:r w:rsidRPr="002C1127">
              <w:rPr>
                <w:rFonts w:ascii="Arial" w:eastAsia="Times New Roman" w:hAnsi="Arial" w:cs="Arial"/>
                <w:color w:val="000000"/>
                <w:lang w:val="en-US"/>
              </w:rPr>
              <w:t>5.00</w:t>
            </w:r>
          </w:p>
        </w:tc>
        <w:tc>
          <w:tcPr>
            <w:tcW w:w="1586" w:type="dxa"/>
          </w:tcPr>
          <w:p w14:paraId="1874B030" w14:textId="77777777" w:rsidR="00DA6C41" w:rsidRPr="002C1127" w:rsidRDefault="00DA6C41">
            <w:pPr>
              <w:jc w:val="center"/>
              <w:rPr>
                <w:rFonts w:ascii="Arial" w:eastAsia="Times New Roman" w:hAnsi="Arial" w:cs="Arial"/>
                <w:color w:val="000000"/>
              </w:rPr>
            </w:pPr>
          </w:p>
        </w:tc>
      </w:tr>
    </w:tbl>
    <w:p w14:paraId="5AFBBC82" w14:textId="0F2A95CF" w:rsidR="00685BCF" w:rsidRDefault="00000000">
      <w:pPr>
        <w:spacing w:line="240" w:lineRule="auto"/>
        <w:rPr>
          <w:rFonts w:ascii="Arial" w:eastAsia="Arial" w:hAnsi="Arial" w:cs="Arial"/>
        </w:rPr>
      </w:pPr>
      <w:r w:rsidRPr="002C1127">
        <w:rPr>
          <w:rFonts w:ascii="Arial" w:eastAsia="Arial" w:hAnsi="Arial" w:cs="Arial"/>
        </w:rPr>
        <w:t>Note: The above fees will be charged to the USSG General Fund and Ticket Sales.</w:t>
      </w:r>
    </w:p>
    <w:p w14:paraId="55F49159" w14:textId="77777777" w:rsidR="00213782" w:rsidRPr="002C1127" w:rsidRDefault="00213782">
      <w:pPr>
        <w:spacing w:line="240" w:lineRule="auto"/>
        <w:rPr>
          <w:rFonts w:ascii="Arial" w:eastAsia="Arial" w:hAnsi="Arial" w:cs="Arial"/>
        </w:rPr>
      </w:pPr>
    </w:p>
    <w:p w14:paraId="64AF0EFF" w14:textId="77777777" w:rsidR="00E84D6E" w:rsidRPr="002C1127" w:rsidRDefault="00000000">
      <w:pPr>
        <w:pStyle w:val="ListParagraph"/>
        <w:numPr>
          <w:ilvl w:val="0"/>
          <w:numId w:val="1"/>
        </w:numPr>
        <w:spacing w:line="240" w:lineRule="auto"/>
        <w:rPr>
          <w:rFonts w:ascii="Arial" w:eastAsia="Arial" w:hAnsi="Arial" w:cs="Arial"/>
        </w:rPr>
      </w:pPr>
      <w:r w:rsidRPr="002C1127">
        <w:rPr>
          <w:rFonts w:ascii="Arial" w:eastAsia="Arial" w:hAnsi="Arial" w:cs="Arial"/>
        </w:rPr>
        <w:t>EXCUSE FROM CLASSES</w:t>
      </w:r>
    </w:p>
    <w:p w14:paraId="2627D398" w14:textId="08CA2672" w:rsidR="00213782" w:rsidRDefault="00000000" w:rsidP="00213782">
      <w:pPr>
        <w:spacing w:line="240" w:lineRule="auto"/>
        <w:ind w:firstLine="360"/>
        <w:rPr>
          <w:rFonts w:ascii="Arial" w:eastAsia="Arial" w:hAnsi="Arial" w:cs="Arial"/>
        </w:rPr>
      </w:pPr>
      <w:r w:rsidRPr="002C1127">
        <w:rPr>
          <w:rFonts w:ascii="Arial" w:eastAsia="Arial" w:hAnsi="Arial" w:cs="Arial"/>
        </w:rPr>
        <w:t>As part of the preparation for the event, we hereby request that the following officers be excused on April 01, 2024 from their classes to prepare for the event.</w:t>
      </w:r>
    </w:p>
    <w:p w14:paraId="5FC41702" w14:textId="77777777" w:rsidR="00213782" w:rsidRDefault="00213782" w:rsidP="00213782">
      <w:pPr>
        <w:spacing w:line="240" w:lineRule="auto"/>
        <w:ind w:firstLine="360"/>
        <w:rPr>
          <w:rFonts w:ascii="Arial" w:eastAsia="Arial" w:hAnsi="Arial" w:cs="Arial"/>
        </w:rPr>
      </w:pPr>
    </w:p>
    <w:tbl>
      <w:tblPr>
        <w:tblW w:w="8226" w:type="dxa"/>
        <w:jc w:val="center"/>
        <w:tblLook w:val="04A0" w:firstRow="1" w:lastRow="0" w:firstColumn="1" w:lastColumn="0" w:noHBand="0" w:noVBand="1"/>
      </w:tblPr>
      <w:tblGrid>
        <w:gridCol w:w="546"/>
        <w:gridCol w:w="3240"/>
        <w:gridCol w:w="1280"/>
        <w:gridCol w:w="3160"/>
      </w:tblGrid>
      <w:tr w:rsidR="00E84D6E" w:rsidRPr="002C1127" w14:paraId="1BEF0067" w14:textId="77777777">
        <w:trPr>
          <w:trHeight w:val="300"/>
          <w:jc w:val="center"/>
        </w:trPr>
        <w:tc>
          <w:tcPr>
            <w:tcW w:w="546" w:type="dxa"/>
            <w:tcBorders>
              <w:top w:val="nil"/>
              <w:left w:val="nil"/>
              <w:bottom w:val="nil"/>
              <w:right w:val="nil"/>
            </w:tcBorders>
            <w:shd w:val="clear" w:color="auto" w:fill="auto"/>
            <w:noWrap/>
            <w:vAlign w:val="bottom"/>
            <w:hideMark/>
          </w:tcPr>
          <w:p w14:paraId="5D1364E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NO</w:t>
            </w:r>
          </w:p>
        </w:tc>
        <w:tc>
          <w:tcPr>
            <w:tcW w:w="3240" w:type="dxa"/>
            <w:tcBorders>
              <w:top w:val="nil"/>
              <w:left w:val="nil"/>
              <w:bottom w:val="nil"/>
              <w:right w:val="nil"/>
            </w:tcBorders>
            <w:shd w:val="clear" w:color="auto" w:fill="auto"/>
            <w:noWrap/>
            <w:vAlign w:val="bottom"/>
            <w:hideMark/>
          </w:tcPr>
          <w:p w14:paraId="4C13692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NAME</w:t>
            </w:r>
          </w:p>
        </w:tc>
        <w:tc>
          <w:tcPr>
            <w:tcW w:w="1280" w:type="dxa"/>
            <w:tcBorders>
              <w:top w:val="nil"/>
              <w:left w:val="nil"/>
              <w:bottom w:val="nil"/>
              <w:right w:val="nil"/>
            </w:tcBorders>
            <w:shd w:val="clear" w:color="auto" w:fill="auto"/>
            <w:noWrap/>
            <w:vAlign w:val="bottom"/>
            <w:hideMark/>
          </w:tcPr>
          <w:p w14:paraId="1FB6F37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COUNCIL</w:t>
            </w:r>
          </w:p>
        </w:tc>
        <w:tc>
          <w:tcPr>
            <w:tcW w:w="3160" w:type="dxa"/>
            <w:tcBorders>
              <w:top w:val="nil"/>
              <w:left w:val="nil"/>
              <w:bottom w:val="nil"/>
              <w:right w:val="nil"/>
            </w:tcBorders>
            <w:shd w:val="clear" w:color="auto" w:fill="auto"/>
            <w:noWrap/>
            <w:vAlign w:val="bottom"/>
            <w:hideMark/>
          </w:tcPr>
          <w:p w14:paraId="48A5CE7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POSITION</w:t>
            </w:r>
          </w:p>
        </w:tc>
      </w:tr>
      <w:tr w:rsidR="00E84D6E" w:rsidRPr="002C1127" w14:paraId="68A48EBE" w14:textId="77777777">
        <w:trPr>
          <w:trHeight w:val="300"/>
          <w:jc w:val="center"/>
        </w:trPr>
        <w:tc>
          <w:tcPr>
            <w:tcW w:w="546" w:type="dxa"/>
            <w:tcBorders>
              <w:top w:val="nil"/>
              <w:left w:val="nil"/>
              <w:bottom w:val="nil"/>
              <w:right w:val="nil"/>
            </w:tcBorders>
            <w:shd w:val="clear" w:color="auto" w:fill="auto"/>
            <w:noWrap/>
            <w:vAlign w:val="bottom"/>
            <w:hideMark/>
          </w:tcPr>
          <w:p w14:paraId="3AEF4057"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w:t>
            </w:r>
          </w:p>
        </w:tc>
        <w:tc>
          <w:tcPr>
            <w:tcW w:w="3240" w:type="dxa"/>
            <w:tcBorders>
              <w:top w:val="nil"/>
              <w:left w:val="nil"/>
              <w:bottom w:val="nil"/>
              <w:right w:val="nil"/>
            </w:tcBorders>
            <w:shd w:val="clear" w:color="auto" w:fill="auto"/>
            <w:noWrap/>
            <w:vAlign w:val="center"/>
            <w:hideMark/>
          </w:tcPr>
          <w:p w14:paraId="07842A0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Paris, Daniel O.</w:t>
            </w:r>
          </w:p>
        </w:tc>
        <w:tc>
          <w:tcPr>
            <w:tcW w:w="1280" w:type="dxa"/>
            <w:tcBorders>
              <w:top w:val="nil"/>
              <w:left w:val="nil"/>
              <w:bottom w:val="nil"/>
              <w:right w:val="nil"/>
            </w:tcBorders>
            <w:shd w:val="clear" w:color="auto" w:fill="auto"/>
            <w:noWrap/>
            <w:vAlign w:val="bottom"/>
            <w:hideMark/>
          </w:tcPr>
          <w:p w14:paraId="744D92B4"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5F01F1C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Chairperson</w:t>
            </w:r>
          </w:p>
        </w:tc>
      </w:tr>
      <w:tr w:rsidR="00E84D6E" w:rsidRPr="002C1127" w14:paraId="6F04803B" w14:textId="77777777">
        <w:trPr>
          <w:trHeight w:val="300"/>
          <w:jc w:val="center"/>
        </w:trPr>
        <w:tc>
          <w:tcPr>
            <w:tcW w:w="546" w:type="dxa"/>
            <w:tcBorders>
              <w:top w:val="nil"/>
              <w:left w:val="nil"/>
              <w:bottom w:val="nil"/>
              <w:right w:val="nil"/>
            </w:tcBorders>
            <w:shd w:val="clear" w:color="auto" w:fill="auto"/>
            <w:noWrap/>
            <w:vAlign w:val="bottom"/>
            <w:hideMark/>
          </w:tcPr>
          <w:p w14:paraId="0C05051D"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w:t>
            </w:r>
          </w:p>
        </w:tc>
        <w:tc>
          <w:tcPr>
            <w:tcW w:w="3240" w:type="dxa"/>
            <w:tcBorders>
              <w:top w:val="nil"/>
              <w:left w:val="nil"/>
              <w:bottom w:val="nil"/>
              <w:right w:val="nil"/>
            </w:tcBorders>
            <w:shd w:val="clear" w:color="auto" w:fill="auto"/>
            <w:noWrap/>
            <w:vAlign w:val="center"/>
            <w:hideMark/>
          </w:tcPr>
          <w:p w14:paraId="37A1E734"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Fernandez, Aljon Kyle E.</w:t>
            </w:r>
          </w:p>
        </w:tc>
        <w:tc>
          <w:tcPr>
            <w:tcW w:w="1280" w:type="dxa"/>
            <w:tcBorders>
              <w:top w:val="nil"/>
              <w:left w:val="nil"/>
              <w:bottom w:val="nil"/>
              <w:right w:val="nil"/>
            </w:tcBorders>
            <w:shd w:val="clear" w:color="auto" w:fill="auto"/>
            <w:noWrap/>
            <w:vAlign w:val="bottom"/>
            <w:hideMark/>
          </w:tcPr>
          <w:p w14:paraId="592F7C2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Board</w:t>
            </w:r>
          </w:p>
        </w:tc>
        <w:tc>
          <w:tcPr>
            <w:tcW w:w="3160" w:type="dxa"/>
            <w:tcBorders>
              <w:top w:val="nil"/>
              <w:left w:val="nil"/>
              <w:bottom w:val="nil"/>
              <w:right w:val="nil"/>
            </w:tcBorders>
            <w:shd w:val="clear" w:color="auto" w:fill="auto"/>
            <w:noWrap/>
            <w:vAlign w:val="bottom"/>
            <w:hideMark/>
          </w:tcPr>
          <w:p w14:paraId="0DBB8C5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 Director</w:t>
            </w:r>
          </w:p>
        </w:tc>
      </w:tr>
      <w:tr w:rsidR="00E84D6E" w:rsidRPr="002C1127" w14:paraId="2502B005" w14:textId="77777777">
        <w:trPr>
          <w:trHeight w:val="300"/>
          <w:jc w:val="center"/>
        </w:trPr>
        <w:tc>
          <w:tcPr>
            <w:tcW w:w="546" w:type="dxa"/>
            <w:tcBorders>
              <w:top w:val="nil"/>
              <w:left w:val="nil"/>
              <w:bottom w:val="nil"/>
              <w:right w:val="nil"/>
            </w:tcBorders>
            <w:shd w:val="clear" w:color="auto" w:fill="auto"/>
            <w:noWrap/>
            <w:vAlign w:val="bottom"/>
            <w:hideMark/>
          </w:tcPr>
          <w:p w14:paraId="1AB85D55"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w:t>
            </w:r>
          </w:p>
        </w:tc>
        <w:tc>
          <w:tcPr>
            <w:tcW w:w="3240" w:type="dxa"/>
            <w:tcBorders>
              <w:top w:val="nil"/>
              <w:left w:val="nil"/>
              <w:bottom w:val="nil"/>
              <w:right w:val="nil"/>
            </w:tcBorders>
            <w:shd w:val="clear" w:color="auto" w:fill="auto"/>
            <w:noWrap/>
            <w:vAlign w:val="center"/>
            <w:hideMark/>
          </w:tcPr>
          <w:p w14:paraId="2DE1502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Villaluz, Gabriela R.</w:t>
            </w:r>
          </w:p>
        </w:tc>
        <w:tc>
          <w:tcPr>
            <w:tcW w:w="1280" w:type="dxa"/>
            <w:tcBorders>
              <w:top w:val="nil"/>
              <w:left w:val="nil"/>
              <w:bottom w:val="nil"/>
              <w:right w:val="nil"/>
            </w:tcBorders>
            <w:shd w:val="clear" w:color="auto" w:fill="auto"/>
            <w:noWrap/>
            <w:vAlign w:val="bottom"/>
            <w:hideMark/>
          </w:tcPr>
          <w:p w14:paraId="37CC026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Board</w:t>
            </w:r>
          </w:p>
        </w:tc>
        <w:tc>
          <w:tcPr>
            <w:tcW w:w="3160" w:type="dxa"/>
            <w:tcBorders>
              <w:top w:val="nil"/>
              <w:left w:val="nil"/>
              <w:bottom w:val="nil"/>
              <w:right w:val="nil"/>
            </w:tcBorders>
            <w:shd w:val="clear" w:color="auto" w:fill="auto"/>
            <w:noWrap/>
            <w:vAlign w:val="bottom"/>
            <w:hideMark/>
          </w:tcPr>
          <w:p w14:paraId="2885831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Director for Administrative Affairs</w:t>
            </w:r>
          </w:p>
        </w:tc>
      </w:tr>
      <w:tr w:rsidR="00E84D6E" w:rsidRPr="002C1127" w14:paraId="35088132" w14:textId="77777777">
        <w:trPr>
          <w:trHeight w:val="300"/>
          <w:jc w:val="center"/>
        </w:trPr>
        <w:tc>
          <w:tcPr>
            <w:tcW w:w="546" w:type="dxa"/>
            <w:tcBorders>
              <w:top w:val="nil"/>
              <w:left w:val="nil"/>
              <w:bottom w:val="nil"/>
              <w:right w:val="nil"/>
            </w:tcBorders>
            <w:shd w:val="clear" w:color="auto" w:fill="auto"/>
            <w:noWrap/>
            <w:vAlign w:val="bottom"/>
            <w:hideMark/>
          </w:tcPr>
          <w:p w14:paraId="73277F2A"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w:t>
            </w:r>
          </w:p>
        </w:tc>
        <w:tc>
          <w:tcPr>
            <w:tcW w:w="3240" w:type="dxa"/>
            <w:tcBorders>
              <w:top w:val="nil"/>
              <w:left w:val="nil"/>
              <w:bottom w:val="nil"/>
              <w:right w:val="nil"/>
            </w:tcBorders>
            <w:shd w:val="clear" w:color="auto" w:fill="auto"/>
            <w:noWrap/>
            <w:vAlign w:val="center"/>
            <w:hideMark/>
          </w:tcPr>
          <w:p w14:paraId="4D4655C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Torres, Mel S.</w:t>
            </w:r>
          </w:p>
        </w:tc>
        <w:tc>
          <w:tcPr>
            <w:tcW w:w="1280" w:type="dxa"/>
            <w:tcBorders>
              <w:top w:val="nil"/>
              <w:left w:val="nil"/>
              <w:bottom w:val="nil"/>
              <w:right w:val="nil"/>
            </w:tcBorders>
            <w:shd w:val="clear" w:color="auto" w:fill="auto"/>
            <w:noWrap/>
            <w:vAlign w:val="bottom"/>
            <w:hideMark/>
          </w:tcPr>
          <w:p w14:paraId="1E56C117"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Board</w:t>
            </w:r>
          </w:p>
        </w:tc>
        <w:tc>
          <w:tcPr>
            <w:tcW w:w="3160" w:type="dxa"/>
            <w:tcBorders>
              <w:top w:val="nil"/>
              <w:left w:val="nil"/>
              <w:bottom w:val="nil"/>
              <w:right w:val="nil"/>
            </w:tcBorders>
            <w:shd w:val="clear" w:color="auto" w:fill="auto"/>
            <w:noWrap/>
            <w:vAlign w:val="bottom"/>
            <w:hideMark/>
          </w:tcPr>
          <w:p w14:paraId="013A4F8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Director for Academic Affairs</w:t>
            </w:r>
          </w:p>
        </w:tc>
      </w:tr>
      <w:tr w:rsidR="00E84D6E" w:rsidRPr="002C1127" w14:paraId="106E9047" w14:textId="77777777">
        <w:trPr>
          <w:trHeight w:val="300"/>
          <w:jc w:val="center"/>
        </w:trPr>
        <w:tc>
          <w:tcPr>
            <w:tcW w:w="546" w:type="dxa"/>
            <w:tcBorders>
              <w:top w:val="nil"/>
              <w:left w:val="nil"/>
              <w:bottom w:val="nil"/>
              <w:right w:val="nil"/>
            </w:tcBorders>
            <w:shd w:val="clear" w:color="auto" w:fill="auto"/>
            <w:noWrap/>
            <w:vAlign w:val="bottom"/>
            <w:hideMark/>
          </w:tcPr>
          <w:p w14:paraId="22512EA3"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5</w:t>
            </w:r>
          </w:p>
        </w:tc>
        <w:tc>
          <w:tcPr>
            <w:tcW w:w="3240" w:type="dxa"/>
            <w:tcBorders>
              <w:top w:val="nil"/>
              <w:left w:val="nil"/>
              <w:bottom w:val="nil"/>
              <w:right w:val="nil"/>
            </w:tcBorders>
            <w:shd w:val="clear" w:color="auto" w:fill="auto"/>
            <w:noWrap/>
            <w:vAlign w:val="center"/>
            <w:hideMark/>
          </w:tcPr>
          <w:p w14:paraId="1F76EF8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Asiao, Mariano Laurence R.</w:t>
            </w:r>
          </w:p>
        </w:tc>
        <w:tc>
          <w:tcPr>
            <w:tcW w:w="1280" w:type="dxa"/>
            <w:tcBorders>
              <w:top w:val="nil"/>
              <w:left w:val="nil"/>
              <w:bottom w:val="nil"/>
              <w:right w:val="nil"/>
            </w:tcBorders>
            <w:shd w:val="clear" w:color="auto" w:fill="auto"/>
            <w:noWrap/>
            <w:vAlign w:val="bottom"/>
            <w:hideMark/>
          </w:tcPr>
          <w:p w14:paraId="30CFFB1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Board</w:t>
            </w:r>
          </w:p>
        </w:tc>
        <w:tc>
          <w:tcPr>
            <w:tcW w:w="3160" w:type="dxa"/>
            <w:tcBorders>
              <w:top w:val="nil"/>
              <w:left w:val="nil"/>
              <w:bottom w:val="nil"/>
              <w:right w:val="nil"/>
            </w:tcBorders>
            <w:shd w:val="clear" w:color="auto" w:fill="auto"/>
            <w:noWrap/>
            <w:vAlign w:val="bottom"/>
            <w:hideMark/>
          </w:tcPr>
          <w:p w14:paraId="35E0E99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Director for Extensions</w:t>
            </w:r>
          </w:p>
        </w:tc>
      </w:tr>
      <w:tr w:rsidR="00E84D6E" w:rsidRPr="002C1127" w14:paraId="1F121F68" w14:textId="77777777">
        <w:trPr>
          <w:trHeight w:val="300"/>
          <w:jc w:val="center"/>
        </w:trPr>
        <w:tc>
          <w:tcPr>
            <w:tcW w:w="546" w:type="dxa"/>
            <w:tcBorders>
              <w:top w:val="nil"/>
              <w:left w:val="nil"/>
              <w:bottom w:val="nil"/>
              <w:right w:val="nil"/>
            </w:tcBorders>
            <w:shd w:val="clear" w:color="auto" w:fill="auto"/>
            <w:noWrap/>
            <w:vAlign w:val="bottom"/>
            <w:hideMark/>
          </w:tcPr>
          <w:p w14:paraId="7CA1AF0F"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6</w:t>
            </w:r>
          </w:p>
        </w:tc>
        <w:tc>
          <w:tcPr>
            <w:tcW w:w="3240" w:type="dxa"/>
            <w:tcBorders>
              <w:top w:val="nil"/>
              <w:left w:val="nil"/>
              <w:bottom w:val="nil"/>
              <w:right w:val="nil"/>
            </w:tcBorders>
            <w:shd w:val="clear" w:color="auto" w:fill="auto"/>
            <w:noWrap/>
            <w:vAlign w:val="center"/>
            <w:hideMark/>
          </w:tcPr>
          <w:p w14:paraId="61C5C64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Salen, Lerwen H.</w:t>
            </w:r>
          </w:p>
        </w:tc>
        <w:tc>
          <w:tcPr>
            <w:tcW w:w="1280" w:type="dxa"/>
            <w:tcBorders>
              <w:top w:val="nil"/>
              <w:left w:val="nil"/>
              <w:bottom w:val="nil"/>
              <w:right w:val="nil"/>
            </w:tcBorders>
            <w:shd w:val="clear" w:color="auto" w:fill="auto"/>
            <w:noWrap/>
            <w:vAlign w:val="bottom"/>
            <w:hideMark/>
          </w:tcPr>
          <w:p w14:paraId="7B54D7A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Board</w:t>
            </w:r>
          </w:p>
        </w:tc>
        <w:tc>
          <w:tcPr>
            <w:tcW w:w="3160" w:type="dxa"/>
            <w:tcBorders>
              <w:top w:val="nil"/>
              <w:left w:val="nil"/>
              <w:bottom w:val="nil"/>
              <w:right w:val="nil"/>
            </w:tcBorders>
            <w:shd w:val="clear" w:color="auto" w:fill="auto"/>
            <w:noWrap/>
            <w:vAlign w:val="bottom"/>
            <w:hideMark/>
          </w:tcPr>
          <w:p w14:paraId="00E2FD0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50A221EF" w14:textId="77777777">
        <w:trPr>
          <w:trHeight w:val="300"/>
          <w:jc w:val="center"/>
        </w:trPr>
        <w:tc>
          <w:tcPr>
            <w:tcW w:w="546" w:type="dxa"/>
            <w:tcBorders>
              <w:top w:val="nil"/>
              <w:left w:val="nil"/>
              <w:bottom w:val="nil"/>
              <w:right w:val="nil"/>
            </w:tcBorders>
            <w:shd w:val="clear" w:color="auto" w:fill="auto"/>
            <w:noWrap/>
            <w:vAlign w:val="bottom"/>
            <w:hideMark/>
          </w:tcPr>
          <w:p w14:paraId="154BAA28"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7</w:t>
            </w:r>
          </w:p>
        </w:tc>
        <w:tc>
          <w:tcPr>
            <w:tcW w:w="3240" w:type="dxa"/>
            <w:tcBorders>
              <w:top w:val="nil"/>
              <w:left w:val="nil"/>
              <w:bottom w:val="nil"/>
              <w:right w:val="nil"/>
            </w:tcBorders>
            <w:shd w:val="clear" w:color="auto" w:fill="auto"/>
            <w:noWrap/>
            <w:vAlign w:val="center"/>
            <w:hideMark/>
          </w:tcPr>
          <w:p w14:paraId="12CB898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Encanto, Joshua V</w:t>
            </w:r>
          </w:p>
        </w:tc>
        <w:tc>
          <w:tcPr>
            <w:tcW w:w="1280" w:type="dxa"/>
            <w:tcBorders>
              <w:top w:val="nil"/>
              <w:left w:val="nil"/>
              <w:bottom w:val="nil"/>
              <w:right w:val="nil"/>
            </w:tcBorders>
            <w:shd w:val="clear" w:color="auto" w:fill="auto"/>
            <w:noWrap/>
            <w:vAlign w:val="bottom"/>
            <w:hideMark/>
          </w:tcPr>
          <w:p w14:paraId="2568AD3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3BCA080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Internal Affairs Officer</w:t>
            </w:r>
          </w:p>
        </w:tc>
      </w:tr>
      <w:tr w:rsidR="00E84D6E" w:rsidRPr="002C1127" w14:paraId="5C36E83E" w14:textId="77777777">
        <w:trPr>
          <w:trHeight w:val="300"/>
          <w:jc w:val="center"/>
        </w:trPr>
        <w:tc>
          <w:tcPr>
            <w:tcW w:w="546" w:type="dxa"/>
            <w:tcBorders>
              <w:top w:val="nil"/>
              <w:left w:val="nil"/>
              <w:bottom w:val="nil"/>
              <w:right w:val="nil"/>
            </w:tcBorders>
            <w:shd w:val="clear" w:color="auto" w:fill="auto"/>
            <w:noWrap/>
            <w:vAlign w:val="bottom"/>
            <w:hideMark/>
          </w:tcPr>
          <w:p w14:paraId="76FCB0F4"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8</w:t>
            </w:r>
          </w:p>
        </w:tc>
        <w:tc>
          <w:tcPr>
            <w:tcW w:w="3240" w:type="dxa"/>
            <w:tcBorders>
              <w:top w:val="nil"/>
              <w:left w:val="nil"/>
              <w:bottom w:val="nil"/>
              <w:right w:val="nil"/>
            </w:tcBorders>
            <w:shd w:val="clear" w:color="auto" w:fill="auto"/>
            <w:noWrap/>
            <w:vAlign w:val="center"/>
            <w:hideMark/>
          </w:tcPr>
          <w:p w14:paraId="571D6664"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Ramorez, Manuel V.</w:t>
            </w:r>
          </w:p>
        </w:tc>
        <w:tc>
          <w:tcPr>
            <w:tcW w:w="1280" w:type="dxa"/>
            <w:tcBorders>
              <w:top w:val="nil"/>
              <w:left w:val="nil"/>
              <w:bottom w:val="nil"/>
              <w:right w:val="nil"/>
            </w:tcBorders>
            <w:shd w:val="clear" w:color="auto" w:fill="auto"/>
            <w:noWrap/>
            <w:vAlign w:val="bottom"/>
            <w:hideMark/>
          </w:tcPr>
          <w:p w14:paraId="1DEDFDC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4E2E2B1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External Affairs Officer</w:t>
            </w:r>
          </w:p>
        </w:tc>
      </w:tr>
      <w:tr w:rsidR="00E84D6E" w:rsidRPr="002C1127" w14:paraId="774E2DB5" w14:textId="77777777">
        <w:trPr>
          <w:trHeight w:val="300"/>
          <w:jc w:val="center"/>
        </w:trPr>
        <w:tc>
          <w:tcPr>
            <w:tcW w:w="546" w:type="dxa"/>
            <w:tcBorders>
              <w:top w:val="nil"/>
              <w:left w:val="nil"/>
              <w:bottom w:val="nil"/>
              <w:right w:val="nil"/>
            </w:tcBorders>
            <w:shd w:val="clear" w:color="auto" w:fill="auto"/>
            <w:noWrap/>
            <w:vAlign w:val="bottom"/>
            <w:hideMark/>
          </w:tcPr>
          <w:p w14:paraId="41786DC9"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9</w:t>
            </w:r>
          </w:p>
        </w:tc>
        <w:tc>
          <w:tcPr>
            <w:tcW w:w="3240" w:type="dxa"/>
            <w:tcBorders>
              <w:top w:val="nil"/>
              <w:left w:val="nil"/>
              <w:bottom w:val="nil"/>
              <w:right w:val="nil"/>
            </w:tcBorders>
            <w:shd w:val="clear" w:color="auto" w:fill="auto"/>
            <w:noWrap/>
            <w:vAlign w:val="center"/>
            <w:hideMark/>
          </w:tcPr>
          <w:p w14:paraId="44189B0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Espinas, Rochelle A.</w:t>
            </w:r>
          </w:p>
        </w:tc>
        <w:tc>
          <w:tcPr>
            <w:tcW w:w="1280" w:type="dxa"/>
            <w:tcBorders>
              <w:top w:val="nil"/>
              <w:left w:val="nil"/>
              <w:bottom w:val="nil"/>
              <w:right w:val="nil"/>
            </w:tcBorders>
            <w:shd w:val="clear" w:color="auto" w:fill="auto"/>
            <w:noWrap/>
            <w:vAlign w:val="bottom"/>
            <w:hideMark/>
          </w:tcPr>
          <w:p w14:paraId="7EFF26D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1D80F54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Financial Affairs Officer</w:t>
            </w:r>
          </w:p>
        </w:tc>
      </w:tr>
      <w:tr w:rsidR="00E84D6E" w:rsidRPr="002C1127" w14:paraId="3AB7E607" w14:textId="77777777">
        <w:trPr>
          <w:trHeight w:val="300"/>
          <w:jc w:val="center"/>
        </w:trPr>
        <w:tc>
          <w:tcPr>
            <w:tcW w:w="546" w:type="dxa"/>
            <w:tcBorders>
              <w:top w:val="nil"/>
              <w:left w:val="nil"/>
              <w:bottom w:val="nil"/>
              <w:right w:val="nil"/>
            </w:tcBorders>
            <w:shd w:val="clear" w:color="auto" w:fill="auto"/>
            <w:noWrap/>
            <w:vAlign w:val="bottom"/>
            <w:hideMark/>
          </w:tcPr>
          <w:p w14:paraId="0D3C6A33"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10</w:t>
            </w:r>
          </w:p>
        </w:tc>
        <w:tc>
          <w:tcPr>
            <w:tcW w:w="3240" w:type="dxa"/>
            <w:tcBorders>
              <w:top w:val="nil"/>
              <w:left w:val="nil"/>
              <w:bottom w:val="nil"/>
              <w:right w:val="nil"/>
            </w:tcBorders>
            <w:shd w:val="clear" w:color="auto" w:fill="auto"/>
            <w:noWrap/>
            <w:vAlign w:val="center"/>
            <w:hideMark/>
          </w:tcPr>
          <w:p w14:paraId="61C2DA27"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Buatis, Cywar Frank Paul P.</w:t>
            </w:r>
          </w:p>
        </w:tc>
        <w:tc>
          <w:tcPr>
            <w:tcW w:w="1280" w:type="dxa"/>
            <w:tcBorders>
              <w:top w:val="nil"/>
              <w:left w:val="nil"/>
              <w:bottom w:val="nil"/>
              <w:right w:val="nil"/>
            </w:tcBorders>
            <w:shd w:val="clear" w:color="auto" w:fill="auto"/>
            <w:noWrap/>
            <w:vAlign w:val="bottom"/>
            <w:hideMark/>
          </w:tcPr>
          <w:p w14:paraId="0B37E9C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7B10487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Auditing Officer</w:t>
            </w:r>
          </w:p>
        </w:tc>
      </w:tr>
      <w:tr w:rsidR="00E84D6E" w:rsidRPr="002C1127" w14:paraId="6B9C6284" w14:textId="77777777">
        <w:trPr>
          <w:trHeight w:val="300"/>
          <w:jc w:val="center"/>
        </w:trPr>
        <w:tc>
          <w:tcPr>
            <w:tcW w:w="546" w:type="dxa"/>
            <w:tcBorders>
              <w:top w:val="nil"/>
              <w:left w:val="nil"/>
              <w:bottom w:val="nil"/>
              <w:right w:val="nil"/>
            </w:tcBorders>
            <w:shd w:val="clear" w:color="auto" w:fill="auto"/>
            <w:noWrap/>
            <w:vAlign w:val="bottom"/>
            <w:hideMark/>
          </w:tcPr>
          <w:p w14:paraId="3C005F41"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11</w:t>
            </w:r>
          </w:p>
        </w:tc>
        <w:tc>
          <w:tcPr>
            <w:tcW w:w="3240" w:type="dxa"/>
            <w:tcBorders>
              <w:top w:val="nil"/>
              <w:left w:val="nil"/>
              <w:bottom w:val="nil"/>
              <w:right w:val="nil"/>
            </w:tcBorders>
            <w:shd w:val="clear" w:color="auto" w:fill="auto"/>
            <w:noWrap/>
            <w:vAlign w:val="center"/>
            <w:hideMark/>
          </w:tcPr>
          <w:p w14:paraId="755309B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Cereno, Earl Laurence A.</w:t>
            </w:r>
          </w:p>
        </w:tc>
        <w:tc>
          <w:tcPr>
            <w:tcW w:w="1280" w:type="dxa"/>
            <w:tcBorders>
              <w:top w:val="nil"/>
              <w:left w:val="nil"/>
              <w:bottom w:val="nil"/>
              <w:right w:val="nil"/>
            </w:tcBorders>
            <w:shd w:val="clear" w:color="auto" w:fill="auto"/>
            <w:noWrap/>
            <w:vAlign w:val="bottom"/>
            <w:hideMark/>
          </w:tcPr>
          <w:p w14:paraId="0DA9A2A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3FD1B86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Budget Officer</w:t>
            </w:r>
          </w:p>
        </w:tc>
      </w:tr>
      <w:tr w:rsidR="00E84D6E" w:rsidRPr="002C1127" w14:paraId="59692AD1" w14:textId="77777777">
        <w:trPr>
          <w:trHeight w:val="300"/>
          <w:jc w:val="center"/>
        </w:trPr>
        <w:tc>
          <w:tcPr>
            <w:tcW w:w="546" w:type="dxa"/>
            <w:tcBorders>
              <w:top w:val="nil"/>
              <w:left w:val="nil"/>
              <w:bottom w:val="nil"/>
              <w:right w:val="nil"/>
            </w:tcBorders>
            <w:shd w:val="clear" w:color="auto" w:fill="auto"/>
            <w:noWrap/>
            <w:vAlign w:val="bottom"/>
            <w:hideMark/>
          </w:tcPr>
          <w:p w14:paraId="697C6201"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12</w:t>
            </w:r>
          </w:p>
        </w:tc>
        <w:tc>
          <w:tcPr>
            <w:tcW w:w="3240" w:type="dxa"/>
            <w:tcBorders>
              <w:top w:val="nil"/>
              <w:left w:val="nil"/>
              <w:bottom w:val="nil"/>
              <w:right w:val="nil"/>
            </w:tcBorders>
            <w:shd w:val="clear" w:color="auto" w:fill="auto"/>
            <w:noWrap/>
            <w:vAlign w:val="center"/>
            <w:hideMark/>
          </w:tcPr>
          <w:p w14:paraId="63C8AA8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Laviña, Mykel H.</w:t>
            </w:r>
          </w:p>
        </w:tc>
        <w:tc>
          <w:tcPr>
            <w:tcW w:w="1280" w:type="dxa"/>
            <w:tcBorders>
              <w:top w:val="nil"/>
              <w:left w:val="nil"/>
              <w:bottom w:val="nil"/>
              <w:right w:val="nil"/>
            </w:tcBorders>
            <w:shd w:val="clear" w:color="auto" w:fill="auto"/>
            <w:noWrap/>
            <w:vAlign w:val="bottom"/>
            <w:hideMark/>
          </w:tcPr>
          <w:p w14:paraId="2443325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40F02FD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Planning Officer</w:t>
            </w:r>
          </w:p>
        </w:tc>
      </w:tr>
      <w:tr w:rsidR="00E84D6E" w:rsidRPr="002C1127" w14:paraId="187F4F0F" w14:textId="77777777">
        <w:trPr>
          <w:trHeight w:val="300"/>
          <w:jc w:val="center"/>
        </w:trPr>
        <w:tc>
          <w:tcPr>
            <w:tcW w:w="546" w:type="dxa"/>
            <w:tcBorders>
              <w:top w:val="nil"/>
              <w:left w:val="nil"/>
              <w:bottom w:val="nil"/>
              <w:right w:val="nil"/>
            </w:tcBorders>
            <w:shd w:val="clear" w:color="auto" w:fill="auto"/>
            <w:noWrap/>
            <w:vAlign w:val="bottom"/>
            <w:hideMark/>
          </w:tcPr>
          <w:p w14:paraId="329C8598"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13</w:t>
            </w:r>
          </w:p>
        </w:tc>
        <w:tc>
          <w:tcPr>
            <w:tcW w:w="3240" w:type="dxa"/>
            <w:tcBorders>
              <w:top w:val="nil"/>
              <w:left w:val="nil"/>
              <w:bottom w:val="nil"/>
              <w:right w:val="nil"/>
            </w:tcBorders>
            <w:shd w:val="clear" w:color="auto" w:fill="auto"/>
            <w:noWrap/>
            <w:vAlign w:val="center"/>
            <w:hideMark/>
          </w:tcPr>
          <w:p w14:paraId="39BDE0C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San Ramon, Carl Jefferson V.</w:t>
            </w:r>
          </w:p>
        </w:tc>
        <w:tc>
          <w:tcPr>
            <w:tcW w:w="1280" w:type="dxa"/>
            <w:tcBorders>
              <w:top w:val="nil"/>
              <w:left w:val="nil"/>
              <w:bottom w:val="nil"/>
              <w:right w:val="nil"/>
            </w:tcBorders>
            <w:shd w:val="clear" w:color="auto" w:fill="auto"/>
            <w:noWrap/>
            <w:vAlign w:val="bottom"/>
            <w:hideMark/>
          </w:tcPr>
          <w:p w14:paraId="4463F8F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4A5420E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Procurement Officer</w:t>
            </w:r>
          </w:p>
        </w:tc>
      </w:tr>
      <w:tr w:rsidR="00E84D6E" w:rsidRPr="002C1127" w14:paraId="7F204C8E" w14:textId="77777777">
        <w:trPr>
          <w:trHeight w:val="300"/>
          <w:jc w:val="center"/>
        </w:trPr>
        <w:tc>
          <w:tcPr>
            <w:tcW w:w="546" w:type="dxa"/>
            <w:tcBorders>
              <w:top w:val="nil"/>
              <w:left w:val="nil"/>
              <w:bottom w:val="nil"/>
              <w:right w:val="nil"/>
            </w:tcBorders>
            <w:shd w:val="clear" w:color="auto" w:fill="auto"/>
            <w:noWrap/>
            <w:vAlign w:val="bottom"/>
            <w:hideMark/>
          </w:tcPr>
          <w:p w14:paraId="67089FB4"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14</w:t>
            </w:r>
          </w:p>
        </w:tc>
        <w:tc>
          <w:tcPr>
            <w:tcW w:w="3240" w:type="dxa"/>
            <w:tcBorders>
              <w:top w:val="nil"/>
              <w:left w:val="nil"/>
              <w:bottom w:val="nil"/>
              <w:right w:val="nil"/>
            </w:tcBorders>
            <w:shd w:val="clear" w:color="auto" w:fill="auto"/>
            <w:noWrap/>
            <w:vAlign w:val="center"/>
            <w:hideMark/>
          </w:tcPr>
          <w:p w14:paraId="50E3B18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Matreo, Mary Grace A.</w:t>
            </w:r>
          </w:p>
        </w:tc>
        <w:tc>
          <w:tcPr>
            <w:tcW w:w="1280" w:type="dxa"/>
            <w:tcBorders>
              <w:top w:val="nil"/>
              <w:left w:val="nil"/>
              <w:bottom w:val="nil"/>
              <w:right w:val="nil"/>
            </w:tcBorders>
            <w:shd w:val="clear" w:color="auto" w:fill="auto"/>
            <w:noWrap/>
            <w:vAlign w:val="bottom"/>
            <w:hideMark/>
          </w:tcPr>
          <w:p w14:paraId="4A1D780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6792A06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Logistics Officer</w:t>
            </w:r>
          </w:p>
        </w:tc>
      </w:tr>
      <w:tr w:rsidR="00E84D6E" w:rsidRPr="002C1127" w14:paraId="5AD41624" w14:textId="77777777">
        <w:trPr>
          <w:trHeight w:val="300"/>
          <w:jc w:val="center"/>
        </w:trPr>
        <w:tc>
          <w:tcPr>
            <w:tcW w:w="546" w:type="dxa"/>
            <w:tcBorders>
              <w:top w:val="nil"/>
              <w:left w:val="nil"/>
              <w:bottom w:val="nil"/>
              <w:right w:val="nil"/>
            </w:tcBorders>
            <w:shd w:val="clear" w:color="auto" w:fill="auto"/>
            <w:noWrap/>
            <w:vAlign w:val="bottom"/>
            <w:hideMark/>
          </w:tcPr>
          <w:p w14:paraId="1525EC2F"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15</w:t>
            </w:r>
          </w:p>
        </w:tc>
        <w:tc>
          <w:tcPr>
            <w:tcW w:w="3240" w:type="dxa"/>
            <w:tcBorders>
              <w:top w:val="nil"/>
              <w:left w:val="nil"/>
              <w:bottom w:val="nil"/>
              <w:right w:val="nil"/>
            </w:tcBorders>
            <w:shd w:val="clear" w:color="auto" w:fill="auto"/>
            <w:noWrap/>
            <w:vAlign w:val="center"/>
            <w:hideMark/>
          </w:tcPr>
          <w:p w14:paraId="6AE27FA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Obingayan, Dion Jason F.</w:t>
            </w:r>
          </w:p>
        </w:tc>
        <w:tc>
          <w:tcPr>
            <w:tcW w:w="1280" w:type="dxa"/>
            <w:tcBorders>
              <w:top w:val="nil"/>
              <w:left w:val="nil"/>
              <w:bottom w:val="nil"/>
              <w:right w:val="nil"/>
            </w:tcBorders>
            <w:shd w:val="clear" w:color="auto" w:fill="auto"/>
            <w:noWrap/>
            <w:vAlign w:val="bottom"/>
            <w:hideMark/>
          </w:tcPr>
          <w:p w14:paraId="0E47BC1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7107FF2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Media and Publicity Officer</w:t>
            </w:r>
          </w:p>
        </w:tc>
      </w:tr>
      <w:tr w:rsidR="00E84D6E" w:rsidRPr="002C1127" w14:paraId="6495B939" w14:textId="77777777">
        <w:trPr>
          <w:trHeight w:val="300"/>
          <w:jc w:val="center"/>
        </w:trPr>
        <w:tc>
          <w:tcPr>
            <w:tcW w:w="546" w:type="dxa"/>
            <w:tcBorders>
              <w:top w:val="nil"/>
              <w:left w:val="nil"/>
              <w:bottom w:val="nil"/>
              <w:right w:val="nil"/>
            </w:tcBorders>
            <w:shd w:val="clear" w:color="auto" w:fill="auto"/>
            <w:noWrap/>
            <w:vAlign w:val="bottom"/>
            <w:hideMark/>
          </w:tcPr>
          <w:p w14:paraId="15624BE8"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16</w:t>
            </w:r>
          </w:p>
        </w:tc>
        <w:tc>
          <w:tcPr>
            <w:tcW w:w="3240" w:type="dxa"/>
            <w:tcBorders>
              <w:top w:val="nil"/>
              <w:left w:val="nil"/>
              <w:bottom w:val="nil"/>
              <w:right w:val="nil"/>
            </w:tcBorders>
            <w:shd w:val="clear" w:color="auto" w:fill="auto"/>
            <w:noWrap/>
            <w:vAlign w:val="center"/>
            <w:hideMark/>
          </w:tcPr>
          <w:p w14:paraId="7706BB2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Espenida, Roy</w:t>
            </w:r>
          </w:p>
        </w:tc>
        <w:tc>
          <w:tcPr>
            <w:tcW w:w="1280" w:type="dxa"/>
            <w:tcBorders>
              <w:top w:val="nil"/>
              <w:left w:val="nil"/>
              <w:bottom w:val="nil"/>
              <w:right w:val="nil"/>
            </w:tcBorders>
            <w:shd w:val="clear" w:color="auto" w:fill="auto"/>
            <w:noWrap/>
            <w:vAlign w:val="bottom"/>
            <w:hideMark/>
          </w:tcPr>
          <w:p w14:paraId="58479A84"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4DFFACD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Technical Officer</w:t>
            </w:r>
          </w:p>
        </w:tc>
      </w:tr>
      <w:tr w:rsidR="00E84D6E" w:rsidRPr="002C1127" w14:paraId="13671AA9" w14:textId="77777777">
        <w:trPr>
          <w:trHeight w:val="300"/>
          <w:jc w:val="center"/>
        </w:trPr>
        <w:tc>
          <w:tcPr>
            <w:tcW w:w="546" w:type="dxa"/>
            <w:tcBorders>
              <w:top w:val="nil"/>
              <w:left w:val="nil"/>
              <w:bottom w:val="nil"/>
              <w:right w:val="nil"/>
            </w:tcBorders>
            <w:shd w:val="clear" w:color="auto" w:fill="auto"/>
            <w:noWrap/>
            <w:vAlign w:val="bottom"/>
            <w:hideMark/>
          </w:tcPr>
          <w:p w14:paraId="5EEF9DBE"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17</w:t>
            </w:r>
          </w:p>
        </w:tc>
        <w:tc>
          <w:tcPr>
            <w:tcW w:w="3240" w:type="dxa"/>
            <w:tcBorders>
              <w:top w:val="nil"/>
              <w:left w:val="nil"/>
              <w:bottom w:val="nil"/>
              <w:right w:val="nil"/>
            </w:tcBorders>
            <w:shd w:val="clear" w:color="auto" w:fill="auto"/>
            <w:noWrap/>
            <w:vAlign w:val="center"/>
            <w:hideMark/>
          </w:tcPr>
          <w:p w14:paraId="29835A4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Gutierrez, Aare Jabal Kathrinah M.</w:t>
            </w:r>
          </w:p>
        </w:tc>
        <w:tc>
          <w:tcPr>
            <w:tcW w:w="1280" w:type="dxa"/>
            <w:tcBorders>
              <w:top w:val="nil"/>
              <w:left w:val="nil"/>
              <w:bottom w:val="nil"/>
              <w:right w:val="nil"/>
            </w:tcBorders>
            <w:shd w:val="clear" w:color="auto" w:fill="auto"/>
            <w:noWrap/>
            <w:vAlign w:val="bottom"/>
            <w:hideMark/>
          </w:tcPr>
          <w:p w14:paraId="2F2BA1A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Executive</w:t>
            </w:r>
          </w:p>
        </w:tc>
        <w:tc>
          <w:tcPr>
            <w:tcW w:w="3160" w:type="dxa"/>
            <w:tcBorders>
              <w:top w:val="nil"/>
              <w:left w:val="nil"/>
              <w:bottom w:val="nil"/>
              <w:right w:val="nil"/>
            </w:tcBorders>
            <w:shd w:val="clear" w:color="auto" w:fill="auto"/>
            <w:noWrap/>
            <w:vAlign w:val="bottom"/>
            <w:hideMark/>
          </w:tcPr>
          <w:p w14:paraId="37E626B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Secretary-General</w:t>
            </w:r>
          </w:p>
        </w:tc>
      </w:tr>
      <w:tr w:rsidR="00E84D6E" w:rsidRPr="002C1127" w14:paraId="00A6928E" w14:textId="77777777">
        <w:trPr>
          <w:trHeight w:val="300"/>
          <w:jc w:val="center"/>
        </w:trPr>
        <w:tc>
          <w:tcPr>
            <w:tcW w:w="546" w:type="dxa"/>
            <w:tcBorders>
              <w:top w:val="nil"/>
              <w:left w:val="nil"/>
              <w:bottom w:val="nil"/>
              <w:right w:val="nil"/>
            </w:tcBorders>
            <w:shd w:val="clear" w:color="auto" w:fill="auto"/>
            <w:noWrap/>
            <w:vAlign w:val="bottom"/>
            <w:hideMark/>
          </w:tcPr>
          <w:p w14:paraId="75768E5F"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18</w:t>
            </w:r>
          </w:p>
        </w:tc>
        <w:tc>
          <w:tcPr>
            <w:tcW w:w="3240" w:type="dxa"/>
            <w:tcBorders>
              <w:top w:val="nil"/>
              <w:left w:val="nil"/>
              <w:bottom w:val="nil"/>
              <w:right w:val="nil"/>
            </w:tcBorders>
            <w:shd w:val="clear" w:color="auto" w:fill="auto"/>
            <w:noWrap/>
            <w:vAlign w:val="center"/>
            <w:hideMark/>
          </w:tcPr>
          <w:p w14:paraId="6040CF9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Doma, Rommel M.</w:t>
            </w:r>
          </w:p>
        </w:tc>
        <w:tc>
          <w:tcPr>
            <w:tcW w:w="1280" w:type="dxa"/>
            <w:tcBorders>
              <w:top w:val="nil"/>
              <w:left w:val="nil"/>
              <w:bottom w:val="nil"/>
              <w:right w:val="nil"/>
            </w:tcBorders>
            <w:shd w:val="clear" w:color="auto" w:fill="auto"/>
            <w:noWrap/>
            <w:vAlign w:val="bottom"/>
            <w:hideMark/>
          </w:tcPr>
          <w:p w14:paraId="3167CDA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6499A04"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Head Legislator</w:t>
            </w:r>
          </w:p>
        </w:tc>
      </w:tr>
      <w:tr w:rsidR="00E84D6E" w:rsidRPr="002C1127" w14:paraId="04E57074" w14:textId="77777777">
        <w:trPr>
          <w:trHeight w:val="300"/>
          <w:jc w:val="center"/>
        </w:trPr>
        <w:tc>
          <w:tcPr>
            <w:tcW w:w="546" w:type="dxa"/>
            <w:tcBorders>
              <w:top w:val="nil"/>
              <w:left w:val="nil"/>
              <w:bottom w:val="nil"/>
              <w:right w:val="nil"/>
            </w:tcBorders>
            <w:shd w:val="clear" w:color="auto" w:fill="auto"/>
            <w:noWrap/>
            <w:vAlign w:val="bottom"/>
            <w:hideMark/>
          </w:tcPr>
          <w:p w14:paraId="1150F1E2"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19</w:t>
            </w:r>
          </w:p>
        </w:tc>
        <w:tc>
          <w:tcPr>
            <w:tcW w:w="3240" w:type="dxa"/>
            <w:tcBorders>
              <w:top w:val="nil"/>
              <w:left w:val="nil"/>
              <w:bottom w:val="nil"/>
              <w:right w:val="nil"/>
            </w:tcBorders>
            <w:shd w:val="clear" w:color="auto" w:fill="auto"/>
            <w:noWrap/>
            <w:vAlign w:val="center"/>
            <w:hideMark/>
          </w:tcPr>
          <w:p w14:paraId="695C2997"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Vela, Alex</w:t>
            </w:r>
          </w:p>
        </w:tc>
        <w:tc>
          <w:tcPr>
            <w:tcW w:w="1280" w:type="dxa"/>
            <w:tcBorders>
              <w:top w:val="nil"/>
              <w:left w:val="nil"/>
              <w:bottom w:val="nil"/>
              <w:right w:val="nil"/>
            </w:tcBorders>
            <w:shd w:val="clear" w:color="auto" w:fill="auto"/>
            <w:noWrap/>
            <w:vAlign w:val="bottom"/>
            <w:hideMark/>
          </w:tcPr>
          <w:p w14:paraId="0FB47DE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1A4FDD3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Deputy Speaker 1</w:t>
            </w:r>
          </w:p>
        </w:tc>
      </w:tr>
      <w:tr w:rsidR="00E84D6E" w:rsidRPr="002C1127" w14:paraId="6349CD72" w14:textId="77777777">
        <w:trPr>
          <w:trHeight w:val="300"/>
          <w:jc w:val="center"/>
        </w:trPr>
        <w:tc>
          <w:tcPr>
            <w:tcW w:w="546" w:type="dxa"/>
            <w:tcBorders>
              <w:top w:val="nil"/>
              <w:left w:val="nil"/>
              <w:bottom w:val="nil"/>
              <w:right w:val="nil"/>
            </w:tcBorders>
            <w:shd w:val="clear" w:color="auto" w:fill="auto"/>
            <w:noWrap/>
            <w:vAlign w:val="bottom"/>
            <w:hideMark/>
          </w:tcPr>
          <w:p w14:paraId="7117C8D6"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20</w:t>
            </w:r>
          </w:p>
        </w:tc>
        <w:tc>
          <w:tcPr>
            <w:tcW w:w="3240" w:type="dxa"/>
            <w:tcBorders>
              <w:top w:val="nil"/>
              <w:left w:val="nil"/>
              <w:bottom w:val="nil"/>
              <w:right w:val="nil"/>
            </w:tcBorders>
            <w:shd w:val="clear" w:color="auto" w:fill="auto"/>
            <w:noWrap/>
            <w:vAlign w:val="center"/>
            <w:hideMark/>
          </w:tcPr>
          <w:p w14:paraId="3880AA8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 xml:space="preserve">Balmes, Erica Joy </w:t>
            </w:r>
          </w:p>
        </w:tc>
        <w:tc>
          <w:tcPr>
            <w:tcW w:w="1280" w:type="dxa"/>
            <w:tcBorders>
              <w:top w:val="nil"/>
              <w:left w:val="nil"/>
              <w:bottom w:val="nil"/>
              <w:right w:val="nil"/>
            </w:tcBorders>
            <w:shd w:val="clear" w:color="auto" w:fill="auto"/>
            <w:noWrap/>
            <w:vAlign w:val="bottom"/>
            <w:hideMark/>
          </w:tcPr>
          <w:p w14:paraId="3B1A254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515E04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Deputy Speaker 2</w:t>
            </w:r>
          </w:p>
        </w:tc>
      </w:tr>
      <w:tr w:rsidR="00E84D6E" w:rsidRPr="002C1127" w14:paraId="3DF57F8F" w14:textId="77777777">
        <w:trPr>
          <w:trHeight w:val="300"/>
          <w:jc w:val="center"/>
        </w:trPr>
        <w:tc>
          <w:tcPr>
            <w:tcW w:w="546" w:type="dxa"/>
            <w:tcBorders>
              <w:top w:val="nil"/>
              <w:left w:val="nil"/>
              <w:bottom w:val="nil"/>
              <w:right w:val="nil"/>
            </w:tcBorders>
            <w:shd w:val="clear" w:color="auto" w:fill="auto"/>
            <w:noWrap/>
            <w:vAlign w:val="bottom"/>
            <w:hideMark/>
          </w:tcPr>
          <w:p w14:paraId="215B7D89"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21</w:t>
            </w:r>
          </w:p>
        </w:tc>
        <w:tc>
          <w:tcPr>
            <w:tcW w:w="3240" w:type="dxa"/>
            <w:tcBorders>
              <w:top w:val="nil"/>
              <w:left w:val="nil"/>
              <w:bottom w:val="nil"/>
              <w:right w:val="nil"/>
            </w:tcBorders>
            <w:shd w:val="clear" w:color="auto" w:fill="auto"/>
            <w:noWrap/>
            <w:vAlign w:val="center"/>
            <w:hideMark/>
          </w:tcPr>
          <w:p w14:paraId="4DEBB28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Cabrejas, John Mark B.</w:t>
            </w:r>
          </w:p>
        </w:tc>
        <w:tc>
          <w:tcPr>
            <w:tcW w:w="1280" w:type="dxa"/>
            <w:tcBorders>
              <w:top w:val="nil"/>
              <w:left w:val="nil"/>
              <w:bottom w:val="nil"/>
              <w:right w:val="nil"/>
            </w:tcBorders>
            <w:shd w:val="clear" w:color="auto" w:fill="auto"/>
            <w:noWrap/>
            <w:vAlign w:val="bottom"/>
            <w:hideMark/>
          </w:tcPr>
          <w:p w14:paraId="662DDDD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08A5067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Deputy Speaker 3</w:t>
            </w:r>
          </w:p>
        </w:tc>
      </w:tr>
      <w:tr w:rsidR="00E84D6E" w:rsidRPr="002C1127" w14:paraId="2A08AB6F" w14:textId="77777777">
        <w:trPr>
          <w:trHeight w:val="300"/>
          <w:jc w:val="center"/>
        </w:trPr>
        <w:tc>
          <w:tcPr>
            <w:tcW w:w="546" w:type="dxa"/>
            <w:tcBorders>
              <w:top w:val="nil"/>
              <w:left w:val="nil"/>
              <w:bottom w:val="nil"/>
              <w:right w:val="nil"/>
            </w:tcBorders>
            <w:shd w:val="clear" w:color="auto" w:fill="auto"/>
            <w:noWrap/>
            <w:vAlign w:val="bottom"/>
            <w:hideMark/>
          </w:tcPr>
          <w:p w14:paraId="0E2B6E9D"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22</w:t>
            </w:r>
          </w:p>
        </w:tc>
        <w:tc>
          <w:tcPr>
            <w:tcW w:w="3240" w:type="dxa"/>
            <w:tcBorders>
              <w:top w:val="nil"/>
              <w:left w:val="nil"/>
              <w:bottom w:val="nil"/>
              <w:right w:val="nil"/>
            </w:tcBorders>
            <w:shd w:val="clear" w:color="auto" w:fill="auto"/>
            <w:noWrap/>
            <w:vAlign w:val="center"/>
            <w:hideMark/>
          </w:tcPr>
          <w:p w14:paraId="333F327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Sac, Aloha Jane F.</w:t>
            </w:r>
          </w:p>
        </w:tc>
        <w:tc>
          <w:tcPr>
            <w:tcW w:w="1280" w:type="dxa"/>
            <w:tcBorders>
              <w:top w:val="nil"/>
              <w:left w:val="nil"/>
              <w:bottom w:val="nil"/>
              <w:right w:val="nil"/>
            </w:tcBorders>
            <w:shd w:val="clear" w:color="auto" w:fill="auto"/>
            <w:noWrap/>
            <w:vAlign w:val="bottom"/>
            <w:hideMark/>
          </w:tcPr>
          <w:p w14:paraId="1A7F9FE7"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2D261BE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2DB1258E" w14:textId="77777777">
        <w:trPr>
          <w:trHeight w:val="300"/>
          <w:jc w:val="center"/>
        </w:trPr>
        <w:tc>
          <w:tcPr>
            <w:tcW w:w="546" w:type="dxa"/>
            <w:tcBorders>
              <w:top w:val="nil"/>
              <w:left w:val="nil"/>
              <w:bottom w:val="nil"/>
              <w:right w:val="nil"/>
            </w:tcBorders>
            <w:shd w:val="clear" w:color="auto" w:fill="auto"/>
            <w:noWrap/>
            <w:vAlign w:val="bottom"/>
            <w:hideMark/>
          </w:tcPr>
          <w:p w14:paraId="29A57E3E"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23</w:t>
            </w:r>
          </w:p>
        </w:tc>
        <w:tc>
          <w:tcPr>
            <w:tcW w:w="3240" w:type="dxa"/>
            <w:tcBorders>
              <w:top w:val="nil"/>
              <w:left w:val="nil"/>
              <w:bottom w:val="nil"/>
              <w:right w:val="nil"/>
            </w:tcBorders>
            <w:shd w:val="clear" w:color="auto" w:fill="auto"/>
            <w:noWrap/>
            <w:vAlign w:val="center"/>
            <w:hideMark/>
          </w:tcPr>
          <w:p w14:paraId="4CE8DDD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Malacat, Michelle</w:t>
            </w:r>
          </w:p>
        </w:tc>
        <w:tc>
          <w:tcPr>
            <w:tcW w:w="1280" w:type="dxa"/>
            <w:tcBorders>
              <w:top w:val="nil"/>
              <w:left w:val="nil"/>
              <w:bottom w:val="nil"/>
              <w:right w:val="nil"/>
            </w:tcBorders>
            <w:shd w:val="clear" w:color="auto" w:fill="auto"/>
            <w:noWrap/>
            <w:vAlign w:val="bottom"/>
            <w:hideMark/>
          </w:tcPr>
          <w:p w14:paraId="1C93B90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6A2F252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19462292" w14:textId="77777777">
        <w:trPr>
          <w:trHeight w:val="300"/>
          <w:jc w:val="center"/>
        </w:trPr>
        <w:tc>
          <w:tcPr>
            <w:tcW w:w="546" w:type="dxa"/>
            <w:tcBorders>
              <w:top w:val="nil"/>
              <w:left w:val="nil"/>
              <w:bottom w:val="nil"/>
              <w:right w:val="nil"/>
            </w:tcBorders>
            <w:shd w:val="clear" w:color="auto" w:fill="auto"/>
            <w:noWrap/>
            <w:vAlign w:val="bottom"/>
            <w:hideMark/>
          </w:tcPr>
          <w:p w14:paraId="7FFA90FF"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24</w:t>
            </w:r>
          </w:p>
        </w:tc>
        <w:tc>
          <w:tcPr>
            <w:tcW w:w="3240" w:type="dxa"/>
            <w:tcBorders>
              <w:top w:val="nil"/>
              <w:left w:val="nil"/>
              <w:bottom w:val="nil"/>
              <w:right w:val="nil"/>
            </w:tcBorders>
            <w:shd w:val="clear" w:color="auto" w:fill="auto"/>
            <w:noWrap/>
            <w:vAlign w:val="center"/>
            <w:hideMark/>
          </w:tcPr>
          <w:p w14:paraId="4A9993B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Magalona, Monching R.</w:t>
            </w:r>
          </w:p>
        </w:tc>
        <w:tc>
          <w:tcPr>
            <w:tcW w:w="1280" w:type="dxa"/>
            <w:tcBorders>
              <w:top w:val="nil"/>
              <w:left w:val="nil"/>
              <w:bottom w:val="nil"/>
              <w:right w:val="nil"/>
            </w:tcBorders>
            <w:shd w:val="clear" w:color="auto" w:fill="auto"/>
            <w:noWrap/>
            <w:vAlign w:val="bottom"/>
            <w:hideMark/>
          </w:tcPr>
          <w:p w14:paraId="00C5219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25A72BC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6F082EED" w14:textId="77777777">
        <w:trPr>
          <w:trHeight w:val="300"/>
          <w:jc w:val="center"/>
        </w:trPr>
        <w:tc>
          <w:tcPr>
            <w:tcW w:w="546" w:type="dxa"/>
            <w:tcBorders>
              <w:top w:val="nil"/>
              <w:left w:val="nil"/>
              <w:bottom w:val="nil"/>
              <w:right w:val="nil"/>
            </w:tcBorders>
            <w:shd w:val="clear" w:color="auto" w:fill="auto"/>
            <w:noWrap/>
            <w:vAlign w:val="bottom"/>
            <w:hideMark/>
          </w:tcPr>
          <w:p w14:paraId="32A8F466"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25</w:t>
            </w:r>
          </w:p>
        </w:tc>
        <w:tc>
          <w:tcPr>
            <w:tcW w:w="3240" w:type="dxa"/>
            <w:tcBorders>
              <w:top w:val="nil"/>
              <w:left w:val="nil"/>
              <w:bottom w:val="nil"/>
              <w:right w:val="nil"/>
            </w:tcBorders>
            <w:shd w:val="clear" w:color="auto" w:fill="auto"/>
            <w:noWrap/>
            <w:vAlign w:val="center"/>
            <w:hideMark/>
          </w:tcPr>
          <w:p w14:paraId="16B4B57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Seludo, Alessandra F.</w:t>
            </w:r>
          </w:p>
        </w:tc>
        <w:tc>
          <w:tcPr>
            <w:tcW w:w="1280" w:type="dxa"/>
            <w:tcBorders>
              <w:top w:val="nil"/>
              <w:left w:val="nil"/>
              <w:bottom w:val="nil"/>
              <w:right w:val="nil"/>
            </w:tcBorders>
            <w:shd w:val="clear" w:color="auto" w:fill="auto"/>
            <w:noWrap/>
            <w:vAlign w:val="bottom"/>
            <w:hideMark/>
          </w:tcPr>
          <w:p w14:paraId="2DA2BEE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57839C1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04681A57" w14:textId="77777777">
        <w:trPr>
          <w:trHeight w:val="300"/>
          <w:jc w:val="center"/>
        </w:trPr>
        <w:tc>
          <w:tcPr>
            <w:tcW w:w="546" w:type="dxa"/>
            <w:tcBorders>
              <w:top w:val="nil"/>
              <w:left w:val="nil"/>
              <w:bottom w:val="nil"/>
              <w:right w:val="nil"/>
            </w:tcBorders>
            <w:shd w:val="clear" w:color="auto" w:fill="auto"/>
            <w:noWrap/>
            <w:vAlign w:val="bottom"/>
            <w:hideMark/>
          </w:tcPr>
          <w:p w14:paraId="27FD3967"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lastRenderedPageBreak/>
              <w:t>26</w:t>
            </w:r>
          </w:p>
        </w:tc>
        <w:tc>
          <w:tcPr>
            <w:tcW w:w="3240" w:type="dxa"/>
            <w:tcBorders>
              <w:top w:val="nil"/>
              <w:left w:val="nil"/>
              <w:bottom w:val="nil"/>
              <w:right w:val="nil"/>
            </w:tcBorders>
            <w:shd w:val="clear" w:color="auto" w:fill="auto"/>
            <w:noWrap/>
            <w:vAlign w:val="center"/>
            <w:hideMark/>
          </w:tcPr>
          <w:p w14:paraId="388FEF46"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Varin, Daniela Ann</w:t>
            </w:r>
          </w:p>
        </w:tc>
        <w:tc>
          <w:tcPr>
            <w:tcW w:w="1280" w:type="dxa"/>
            <w:tcBorders>
              <w:top w:val="nil"/>
              <w:left w:val="nil"/>
              <w:bottom w:val="nil"/>
              <w:right w:val="nil"/>
            </w:tcBorders>
            <w:shd w:val="clear" w:color="auto" w:fill="auto"/>
            <w:noWrap/>
            <w:vAlign w:val="bottom"/>
            <w:hideMark/>
          </w:tcPr>
          <w:p w14:paraId="04DB1584"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63D52E8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5982B43C" w14:textId="77777777">
        <w:trPr>
          <w:trHeight w:val="300"/>
          <w:jc w:val="center"/>
        </w:trPr>
        <w:tc>
          <w:tcPr>
            <w:tcW w:w="546" w:type="dxa"/>
            <w:tcBorders>
              <w:top w:val="nil"/>
              <w:left w:val="nil"/>
              <w:bottom w:val="nil"/>
              <w:right w:val="nil"/>
            </w:tcBorders>
            <w:shd w:val="clear" w:color="auto" w:fill="auto"/>
            <w:noWrap/>
            <w:vAlign w:val="bottom"/>
            <w:hideMark/>
          </w:tcPr>
          <w:p w14:paraId="28C72EC9"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27</w:t>
            </w:r>
          </w:p>
        </w:tc>
        <w:tc>
          <w:tcPr>
            <w:tcW w:w="3240" w:type="dxa"/>
            <w:tcBorders>
              <w:top w:val="nil"/>
              <w:left w:val="nil"/>
              <w:bottom w:val="nil"/>
              <w:right w:val="nil"/>
            </w:tcBorders>
            <w:shd w:val="clear" w:color="auto" w:fill="auto"/>
            <w:noWrap/>
            <w:vAlign w:val="center"/>
            <w:hideMark/>
          </w:tcPr>
          <w:p w14:paraId="7C5A8AD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Subia, Jethro Andre</w:t>
            </w:r>
          </w:p>
        </w:tc>
        <w:tc>
          <w:tcPr>
            <w:tcW w:w="1280" w:type="dxa"/>
            <w:tcBorders>
              <w:top w:val="nil"/>
              <w:left w:val="nil"/>
              <w:bottom w:val="nil"/>
              <w:right w:val="nil"/>
            </w:tcBorders>
            <w:shd w:val="clear" w:color="auto" w:fill="auto"/>
            <w:noWrap/>
            <w:vAlign w:val="bottom"/>
            <w:hideMark/>
          </w:tcPr>
          <w:p w14:paraId="388C5DC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BF74E4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49A1582F" w14:textId="77777777">
        <w:trPr>
          <w:trHeight w:val="300"/>
          <w:jc w:val="center"/>
        </w:trPr>
        <w:tc>
          <w:tcPr>
            <w:tcW w:w="546" w:type="dxa"/>
            <w:tcBorders>
              <w:top w:val="nil"/>
              <w:left w:val="nil"/>
              <w:bottom w:val="nil"/>
              <w:right w:val="nil"/>
            </w:tcBorders>
            <w:shd w:val="clear" w:color="auto" w:fill="auto"/>
            <w:noWrap/>
            <w:vAlign w:val="bottom"/>
            <w:hideMark/>
          </w:tcPr>
          <w:p w14:paraId="064955B7"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28</w:t>
            </w:r>
          </w:p>
        </w:tc>
        <w:tc>
          <w:tcPr>
            <w:tcW w:w="3240" w:type="dxa"/>
            <w:tcBorders>
              <w:top w:val="nil"/>
              <w:left w:val="nil"/>
              <w:bottom w:val="nil"/>
              <w:right w:val="nil"/>
            </w:tcBorders>
            <w:shd w:val="clear" w:color="auto" w:fill="auto"/>
            <w:noWrap/>
            <w:vAlign w:val="center"/>
            <w:hideMark/>
          </w:tcPr>
          <w:p w14:paraId="466A00E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Jallorina, Hannaly</w:t>
            </w:r>
          </w:p>
        </w:tc>
        <w:tc>
          <w:tcPr>
            <w:tcW w:w="1280" w:type="dxa"/>
            <w:tcBorders>
              <w:top w:val="nil"/>
              <w:left w:val="nil"/>
              <w:bottom w:val="nil"/>
              <w:right w:val="nil"/>
            </w:tcBorders>
            <w:shd w:val="clear" w:color="auto" w:fill="auto"/>
            <w:noWrap/>
            <w:vAlign w:val="bottom"/>
            <w:hideMark/>
          </w:tcPr>
          <w:p w14:paraId="6BB0A8C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348C45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15F7E7F3" w14:textId="77777777">
        <w:trPr>
          <w:trHeight w:val="300"/>
          <w:jc w:val="center"/>
        </w:trPr>
        <w:tc>
          <w:tcPr>
            <w:tcW w:w="546" w:type="dxa"/>
            <w:tcBorders>
              <w:top w:val="nil"/>
              <w:left w:val="nil"/>
              <w:bottom w:val="nil"/>
              <w:right w:val="nil"/>
            </w:tcBorders>
            <w:shd w:val="clear" w:color="auto" w:fill="auto"/>
            <w:noWrap/>
            <w:vAlign w:val="bottom"/>
            <w:hideMark/>
          </w:tcPr>
          <w:p w14:paraId="4DC0D26C"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29</w:t>
            </w:r>
          </w:p>
        </w:tc>
        <w:tc>
          <w:tcPr>
            <w:tcW w:w="3240" w:type="dxa"/>
            <w:tcBorders>
              <w:top w:val="nil"/>
              <w:left w:val="nil"/>
              <w:bottom w:val="nil"/>
              <w:right w:val="nil"/>
            </w:tcBorders>
            <w:shd w:val="clear" w:color="auto" w:fill="auto"/>
            <w:noWrap/>
            <w:vAlign w:val="center"/>
            <w:hideMark/>
          </w:tcPr>
          <w:p w14:paraId="795560C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Sabanal, Christian Lloyd</w:t>
            </w:r>
          </w:p>
        </w:tc>
        <w:tc>
          <w:tcPr>
            <w:tcW w:w="1280" w:type="dxa"/>
            <w:tcBorders>
              <w:top w:val="nil"/>
              <w:left w:val="nil"/>
              <w:bottom w:val="nil"/>
              <w:right w:val="nil"/>
            </w:tcBorders>
            <w:shd w:val="clear" w:color="auto" w:fill="auto"/>
            <w:noWrap/>
            <w:vAlign w:val="bottom"/>
            <w:hideMark/>
          </w:tcPr>
          <w:p w14:paraId="5B6ED9E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46AA7FD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4EE41088" w14:textId="77777777">
        <w:trPr>
          <w:trHeight w:val="300"/>
          <w:jc w:val="center"/>
        </w:trPr>
        <w:tc>
          <w:tcPr>
            <w:tcW w:w="546" w:type="dxa"/>
            <w:tcBorders>
              <w:top w:val="nil"/>
              <w:left w:val="nil"/>
              <w:bottom w:val="nil"/>
              <w:right w:val="nil"/>
            </w:tcBorders>
            <w:shd w:val="clear" w:color="auto" w:fill="auto"/>
            <w:noWrap/>
            <w:vAlign w:val="bottom"/>
            <w:hideMark/>
          </w:tcPr>
          <w:p w14:paraId="628A24A0"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30</w:t>
            </w:r>
          </w:p>
        </w:tc>
        <w:tc>
          <w:tcPr>
            <w:tcW w:w="3240" w:type="dxa"/>
            <w:tcBorders>
              <w:top w:val="nil"/>
              <w:left w:val="nil"/>
              <w:bottom w:val="nil"/>
              <w:right w:val="nil"/>
            </w:tcBorders>
            <w:shd w:val="clear" w:color="auto" w:fill="auto"/>
            <w:noWrap/>
            <w:vAlign w:val="center"/>
            <w:hideMark/>
          </w:tcPr>
          <w:p w14:paraId="68ABF5A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Clacio, Edison B.</w:t>
            </w:r>
          </w:p>
        </w:tc>
        <w:tc>
          <w:tcPr>
            <w:tcW w:w="1280" w:type="dxa"/>
            <w:tcBorders>
              <w:top w:val="nil"/>
              <w:left w:val="nil"/>
              <w:bottom w:val="nil"/>
              <w:right w:val="nil"/>
            </w:tcBorders>
            <w:shd w:val="clear" w:color="auto" w:fill="auto"/>
            <w:noWrap/>
            <w:vAlign w:val="bottom"/>
            <w:hideMark/>
          </w:tcPr>
          <w:p w14:paraId="27FCC8B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27ADBAC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462753C4" w14:textId="77777777">
        <w:trPr>
          <w:trHeight w:val="300"/>
          <w:jc w:val="center"/>
        </w:trPr>
        <w:tc>
          <w:tcPr>
            <w:tcW w:w="546" w:type="dxa"/>
            <w:tcBorders>
              <w:top w:val="nil"/>
              <w:left w:val="nil"/>
              <w:bottom w:val="nil"/>
              <w:right w:val="nil"/>
            </w:tcBorders>
            <w:shd w:val="clear" w:color="auto" w:fill="auto"/>
            <w:noWrap/>
            <w:vAlign w:val="bottom"/>
            <w:hideMark/>
          </w:tcPr>
          <w:p w14:paraId="1E5B04E1"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31</w:t>
            </w:r>
          </w:p>
        </w:tc>
        <w:tc>
          <w:tcPr>
            <w:tcW w:w="3240" w:type="dxa"/>
            <w:tcBorders>
              <w:top w:val="nil"/>
              <w:left w:val="nil"/>
              <w:bottom w:val="nil"/>
              <w:right w:val="nil"/>
            </w:tcBorders>
            <w:shd w:val="clear" w:color="auto" w:fill="auto"/>
            <w:noWrap/>
            <w:vAlign w:val="center"/>
            <w:hideMark/>
          </w:tcPr>
          <w:p w14:paraId="24D6EC8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Desacula, Martin Jr.</w:t>
            </w:r>
          </w:p>
        </w:tc>
        <w:tc>
          <w:tcPr>
            <w:tcW w:w="1280" w:type="dxa"/>
            <w:tcBorders>
              <w:top w:val="nil"/>
              <w:left w:val="nil"/>
              <w:bottom w:val="nil"/>
              <w:right w:val="nil"/>
            </w:tcBorders>
            <w:shd w:val="clear" w:color="auto" w:fill="auto"/>
            <w:noWrap/>
            <w:vAlign w:val="bottom"/>
            <w:hideMark/>
          </w:tcPr>
          <w:p w14:paraId="643DBBA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2F540A9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193A5608" w14:textId="77777777">
        <w:trPr>
          <w:trHeight w:val="300"/>
          <w:jc w:val="center"/>
        </w:trPr>
        <w:tc>
          <w:tcPr>
            <w:tcW w:w="546" w:type="dxa"/>
            <w:tcBorders>
              <w:top w:val="nil"/>
              <w:left w:val="nil"/>
              <w:bottom w:val="nil"/>
              <w:right w:val="nil"/>
            </w:tcBorders>
            <w:shd w:val="clear" w:color="auto" w:fill="auto"/>
            <w:noWrap/>
            <w:vAlign w:val="bottom"/>
            <w:hideMark/>
          </w:tcPr>
          <w:p w14:paraId="6DC56B47"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32</w:t>
            </w:r>
          </w:p>
        </w:tc>
        <w:tc>
          <w:tcPr>
            <w:tcW w:w="3240" w:type="dxa"/>
            <w:tcBorders>
              <w:top w:val="nil"/>
              <w:left w:val="nil"/>
              <w:bottom w:val="nil"/>
              <w:right w:val="nil"/>
            </w:tcBorders>
            <w:shd w:val="clear" w:color="auto" w:fill="auto"/>
            <w:noWrap/>
            <w:vAlign w:val="center"/>
            <w:hideMark/>
          </w:tcPr>
          <w:p w14:paraId="49B1844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Gallego, Mary Jane</w:t>
            </w:r>
          </w:p>
        </w:tc>
        <w:tc>
          <w:tcPr>
            <w:tcW w:w="1280" w:type="dxa"/>
            <w:tcBorders>
              <w:top w:val="nil"/>
              <w:left w:val="nil"/>
              <w:bottom w:val="nil"/>
              <w:right w:val="nil"/>
            </w:tcBorders>
            <w:shd w:val="clear" w:color="auto" w:fill="auto"/>
            <w:noWrap/>
            <w:vAlign w:val="bottom"/>
            <w:hideMark/>
          </w:tcPr>
          <w:p w14:paraId="3A2C201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49D8B23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054DFB41" w14:textId="77777777">
        <w:trPr>
          <w:trHeight w:val="300"/>
          <w:jc w:val="center"/>
        </w:trPr>
        <w:tc>
          <w:tcPr>
            <w:tcW w:w="546" w:type="dxa"/>
            <w:tcBorders>
              <w:top w:val="nil"/>
              <w:left w:val="nil"/>
              <w:bottom w:val="nil"/>
              <w:right w:val="nil"/>
            </w:tcBorders>
            <w:shd w:val="clear" w:color="auto" w:fill="auto"/>
            <w:noWrap/>
            <w:vAlign w:val="bottom"/>
            <w:hideMark/>
          </w:tcPr>
          <w:p w14:paraId="6E032727"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33</w:t>
            </w:r>
          </w:p>
        </w:tc>
        <w:tc>
          <w:tcPr>
            <w:tcW w:w="3240" w:type="dxa"/>
            <w:tcBorders>
              <w:top w:val="nil"/>
              <w:left w:val="nil"/>
              <w:bottom w:val="nil"/>
              <w:right w:val="nil"/>
            </w:tcBorders>
            <w:shd w:val="clear" w:color="auto" w:fill="auto"/>
            <w:noWrap/>
            <w:vAlign w:val="center"/>
            <w:hideMark/>
          </w:tcPr>
          <w:p w14:paraId="0A01F07E"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Golez, Iza Rhaquel</w:t>
            </w:r>
          </w:p>
        </w:tc>
        <w:tc>
          <w:tcPr>
            <w:tcW w:w="1280" w:type="dxa"/>
            <w:tcBorders>
              <w:top w:val="nil"/>
              <w:left w:val="nil"/>
              <w:bottom w:val="nil"/>
              <w:right w:val="nil"/>
            </w:tcBorders>
            <w:shd w:val="clear" w:color="auto" w:fill="auto"/>
            <w:noWrap/>
            <w:vAlign w:val="bottom"/>
            <w:hideMark/>
          </w:tcPr>
          <w:p w14:paraId="0773C5D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F79F8E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6F6C5A68" w14:textId="77777777">
        <w:trPr>
          <w:trHeight w:val="300"/>
          <w:jc w:val="center"/>
        </w:trPr>
        <w:tc>
          <w:tcPr>
            <w:tcW w:w="546" w:type="dxa"/>
            <w:tcBorders>
              <w:top w:val="nil"/>
              <w:left w:val="nil"/>
              <w:bottom w:val="nil"/>
              <w:right w:val="nil"/>
            </w:tcBorders>
            <w:shd w:val="clear" w:color="auto" w:fill="auto"/>
            <w:noWrap/>
            <w:vAlign w:val="bottom"/>
            <w:hideMark/>
          </w:tcPr>
          <w:p w14:paraId="1BAC978D"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34</w:t>
            </w:r>
          </w:p>
        </w:tc>
        <w:tc>
          <w:tcPr>
            <w:tcW w:w="3240" w:type="dxa"/>
            <w:tcBorders>
              <w:top w:val="nil"/>
              <w:left w:val="nil"/>
              <w:bottom w:val="nil"/>
              <w:right w:val="nil"/>
            </w:tcBorders>
            <w:shd w:val="clear" w:color="auto" w:fill="auto"/>
            <w:noWrap/>
            <w:vAlign w:val="center"/>
            <w:hideMark/>
          </w:tcPr>
          <w:p w14:paraId="473EB2C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Macapia, Nicka</w:t>
            </w:r>
          </w:p>
        </w:tc>
        <w:tc>
          <w:tcPr>
            <w:tcW w:w="1280" w:type="dxa"/>
            <w:tcBorders>
              <w:top w:val="nil"/>
              <w:left w:val="nil"/>
              <w:bottom w:val="nil"/>
              <w:right w:val="nil"/>
            </w:tcBorders>
            <w:shd w:val="clear" w:color="auto" w:fill="auto"/>
            <w:noWrap/>
            <w:vAlign w:val="bottom"/>
            <w:hideMark/>
          </w:tcPr>
          <w:p w14:paraId="4B5D126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4C979CE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49D219B6" w14:textId="77777777">
        <w:trPr>
          <w:trHeight w:val="300"/>
          <w:jc w:val="center"/>
        </w:trPr>
        <w:tc>
          <w:tcPr>
            <w:tcW w:w="546" w:type="dxa"/>
            <w:tcBorders>
              <w:top w:val="nil"/>
              <w:left w:val="nil"/>
              <w:bottom w:val="nil"/>
              <w:right w:val="nil"/>
            </w:tcBorders>
            <w:shd w:val="clear" w:color="auto" w:fill="auto"/>
            <w:noWrap/>
            <w:vAlign w:val="bottom"/>
            <w:hideMark/>
          </w:tcPr>
          <w:p w14:paraId="2AD542F7"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35</w:t>
            </w:r>
          </w:p>
        </w:tc>
        <w:tc>
          <w:tcPr>
            <w:tcW w:w="3240" w:type="dxa"/>
            <w:tcBorders>
              <w:top w:val="nil"/>
              <w:left w:val="nil"/>
              <w:bottom w:val="nil"/>
              <w:right w:val="nil"/>
            </w:tcBorders>
            <w:shd w:val="clear" w:color="auto" w:fill="auto"/>
            <w:noWrap/>
            <w:vAlign w:val="center"/>
            <w:hideMark/>
          </w:tcPr>
          <w:p w14:paraId="5276C8E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Portugal, John Michael</w:t>
            </w:r>
          </w:p>
        </w:tc>
        <w:tc>
          <w:tcPr>
            <w:tcW w:w="1280" w:type="dxa"/>
            <w:tcBorders>
              <w:top w:val="nil"/>
              <w:left w:val="nil"/>
              <w:bottom w:val="nil"/>
              <w:right w:val="nil"/>
            </w:tcBorders>
            <w:shd w:val="clear" w:color="auto" w:fill="auto"/>
            <w:noWrap/>
            <w:vAlign w:val="bottom"/>
            <w:hideMark/>
          </w:tcPr>
          <w:p w14:paraId="3205670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144F85F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094D96E0" w14:textId="77777777">
        <w:trPr>
          <w:trHeight w:val="300"/>
          <w:jc w:val="center"/>
        </w:trPr>
        <w:tc>
          <w:tcPr>
            <w:tcW w:w="546" w:type="dxa"/>
            <w:tcBorders>
              <w:top w:val="nil"/>
              <w:left w:val="nil"/>
              <w:bottom w:val="nil"/>
              <w:right w:val="nil"/>
            </w:tcBorders>
            <w:shd w:val="clear" w:color="auto" w:fill="auto"/>
            <w:noWrap/>
            <w:vAlign w:val="bottom"/>
            <w:hideMark/>
          </w:tcPr>
          <w:p w14:paraId="1C312693"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36</w:t>
            </w:r>
          </w:p>
        </w:tc>
        <w:tc>
          <w:tcPr>
            <w:tcW w:w="3240" w:type="dxa"/>
            <w:tcBorders>
              <w:top w:val="nil"/>
              <w:left w:val="nil"/>
              <w:bottom w:val="nil"/>
              <w:right w:val="nil"/>
            </w:tcBorders>
            <w:shd w:val="clear" w:color="auto" w:fill="auto"/>
            <w:noWrap/>
            <w:vAlign w:val="center"/>
            <w:hideMark/>
          </w:tcPr>
          <w:p w14:paraId="24A1858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Magno, Dhween J.</w:t>
            </w:r>
          </w:p>
        </w:tc>
        <w:tc>
          <w:tcPr>
            <w:tcW w:w="1280" w:type="dxa"/>
            <w:tcBorders>
              <w:top w:val="nil"/>
              <w:left w:val="nil"/>
              <w:bottom w:val="nil"/>
              <w:right w:val="nil"/>
            </w:tcBorders>
            <w:shd w:val="clear" w:color="auto" w:fill="auto"/>
            <w:noWrap/>
            <w:vAlign w:val="bottom"/>
            <w:hideMark/>
          </w:tcPr>
          <w:p w14:paraId="638B973A"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D35857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585CF09B" w14:textId="77777777">
        <w:trPr>
          <w:trHeight w:val="300"/>
          <w:jc w:val="center"/>
        </w:trPr>
        <w:tc>
          <w:tcPr>
            <w:tcW w:w="546" w:type="dxa"/>
            <w:tcBorders>
              <w:top w:val="nil"/>
              <w:left w:val="nil"/>
              <w:bottom w:val="nil"/>
              <w:right w:val="nil"/>
            </w:tcBorders>
            <w:shd w:val="clear" w:color="auto" w:fill="auto"/>
            <w:noWrap/>
            <w:vAlign w:val="bottom"/>
            <w:hideMark/>
          </w:tcPr>
          <w:p w14:paraId="00A1B9DD"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37</w:t>
            </w:r>
          </w:p>
        </w:tc>
        <w:tc>
          <w:tcPr>
            <w:tcW w:w="3240" w:type="dxa"/>
            <w:tcBorders>
              <w:top w:val="nil"/>
              <w:left w:val="nil"/>
              <w:bottom w:val="nil"/>
              <w:right w:val="nil"/>
            </w:tcBorders>
            <w:shd w:val="clear" w:color="auto" w:fill="auto"/>
            <w:noWrap/>
            <w:vAlign w:val="center"/>
            <w:hideMark/>
          </w:tcPr>
          <w:p w14:paraId="5764066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Tagala, Erica Mikaela</w:t>
            </w:r>
          </w:p>
        </w:tc>
        <w:tc>
          <w:tcPr>
            <w:tcW w:w="1280" w:type="dxa"/>
            <w:tcBorders>
              <w:top w:val="nil"/>
              <w:left w:val="nil"/>
              <w:bottom w:val="nil"/>
              <w:right w:val="nil"/>
            </w:tcBorders>
            <w:shd w:val="clear" w:color="auto" w:fill="auto"/>
            <w:noWrap/>
            <w:vAlign w:val="bottom"/>
            <w:hideMark/>
          </w:tcPr>
          <w:p w14:paraId="3355D92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F78CCF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57C0B3FE" w14:textId="77777777">
        <w:trPr>
          <w:trHeight w:val="300"/>
          <w:jc w:val="center"/>
        </w:trPr>
        <w:tc>
          <w:tcPr>
            <w:tcW w:w="546" w:type="dxa"/>
            <w:tcBorders>
              <w:top w:val="nil"/>
              <w:left w:val="nil"/>
              <w:bottom w:val="nil"/>
              <w:right w:val="nil"/>
            </w:tcBorders>
            <w:shd w:val="clear" w:color="auto" w:fill="auto"/>
            <w:noWrap/>
            <w:vAlign w:val="bottom"/>
            <w:hideMark/>
          </w:tcPr>
          <w:p w14:paraId="00875D54"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38</w:t>
            </w:r>
          </w:p>
        </w:tc>
        <w:tc>
          <w:tcPr>
            <w:tcW w:w="3240" w:type="dxa"/>
            <w:tcBorders>
              <w:top w:val="nil"/>
              <w:left w:val="nil"/>
              <w:bottom w:val="nil"/>
              <w:right w:val="nil"/>
            </w:tcBorders>
            <w:shd w:val="clear" w:color="auto" w:fill="auto"/>
            <w:noWrap/>
            <w:vAlign w:val="center"/>
            <w:hideMark/>
          </w:tcPr>
          <w:p w14:paraId="64140C0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Requejo, Danz Andrey</w:t>
            </w:r>
          </w:p>
        </w:tc>
        <w:tc>
          <w:tcPr>
            <w:tcW w:w="1280" w:type="dxa"/>
            <w:tcBorders>
              <w:top w:val="nil"/>
              <w:left w:val="nil"/>
              <w:bottom w:val="nil"/>
              <w:right w:val="nil"/>
            </w:tcBorders>
            <w:shd w:val="clear" w:color="auto" w:fill="auto"/>
            <w:noWrap/>
            <w:vAlign w:val="bottom"/>
            <w:hideMark/>
          </w:tcPr>
          <w:p w14:paraId="701E17F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4D8A8FE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290CA582" w14:textId="77777777">
        <w:trPr>
          <w:trHeight w:val="300"/>
          <w:jc w:val="center"/>
        </w:trPr>
        <w:tc>
          <w:tcPr>
            <w:tcW w:w="546" w:type="dxa"/>
            <w:tcBorders>
              <w:top w:val="nil"/>
              <w:left w:val="nil"/>
              <w:bottom w:val="nil"/>
              <w:right w:val="nil"/>
            </w:tcBorders>
            <w:shd w:val="clear" w:color="auto" w:fill="auto"/>
            <w:noWrap/>
            <w:vAlign w:val="bottom"/>
            <w:hideMark/>
          </w:tcPr>
          <w:p w14:paraId="16C5EDE5"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39</w:t>
            </w:r>
          </w:p>
        </w:tc>
        <w:tc>
          <w:tcPr>
            <w:tcW w:w="3240" w:type="dxa"/>
            <w:tcBorders>
              <w:top w:val="nil"/>
              <w:left w:val="nil"/>
              <w:bottom w:val="nil"/>
              <w:right w:val="nil"/>
            </w:tcBorders>
            <w:shd w:val="clear" w:color="auto" w:fill="auto"/>
            <w:noWrap/>
            <w:vAlign w:val="center"/>
            <w:hideMark/>
          </w:tcPr>
          <w:p w14:paraId="42441CC5"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Fernandez, Jyka Grace B.</w:t>
            </w:r>
          </w:p>
        </w:tc>
        <w:tc>
          <w:tcPr>
            <w:tcW w:w="1280" w:type="dxa"/>
            <w:tcBorders>
              <w:top w:val="nil"/>
              <w:left w:val="nil"/>
              <w:bottom w:val="nil"/>
              <w:right w:val="nil"/>
            </w:tcBorders>
            <w:shd w:val="clear" w:color="auto" w:fill="auto"/>
            <w:noWrap/>
            <w:vAlign w:val="bottom"/>
            <w:hideMark/>
          </w:tcPr>
          <w:p w14:paraId="4A107C5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757F2072"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Member</w:t>
            </w:r>
          </w:p>
        </w:tc>
      </w:tr>
      <w:tr w:rsidR="00E84D6E" w:rsidRPr="002C1127" w14:paraId="7504CF43" w14:textId="77777777">
        <w:trPr>
          <w:trHeight w:val="300"/>
          <w:jc w:val="center"/>
        </w:trPr>
        <w:tc>
          <w:tcPr>
            <w:tcW w:w="546" w:type="dxa"/>
            <w:tcBorders>
              <w:top w:val="nil"/>
              <w:left w:val="nil"/>
              <w:bottom w:val="nil"/>
              <w:right w:val="nil"/>
            </w:tcBorders>
            <w:shd w:val="clear" w:color="auto" w:fill="auto"/>
            <w:noWrap/>
            <w:vAlign w:val="bottom"/>
            <w:hideMark/>
          </w:tcPr>
          <w:p w14:paraId="65363BE0"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40</w:t>
            </w:r>
          </w:p>
        </w:tc>
        <w:tc>
          <w:tcPr>
            <w:tcW w:w="3240" w:type="dxa"/>
            <w:tcBorders>
              <w:top w:val="nil"/>
              <w:left w:val="nil"/>
              <w:bottom w:val="nil"/>
              <w:right w:val="nil"/>
            </w:tcBorders>
            <w:shd w:val="clear" w:color="auto" w:fill="auto"/>
            <w:noWrap/>
            <w:vAlign w:val="center"/>
            <w:hideMark/>
          </w:tcPr>
          <w:p w14:paraId="6CA3DD6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Balce, Mark Angelo P.</w:t>
            </w:r>
          </w:p>
        </w:tc>
        <w:tc>
          <w:tcPr>
            <w:tcW w:w="1280" w:type="dxa"/>
            <w:tcBorders>
              <w:top w:val="nil"/>
              <w:left w:val="nil"/>
              <w:bottom w:val="nil"/>
              <w:right w:val="nil"/>
            </w:tcBorders>
            <w:shd w:val="clear" w:color="auto" w:fill="auto"/>
            <w:noWrap/>
            <w:vAlign w:val="bottom"/>
            <w:hideMark/>
          </w:tcPr>
          <w:p w14:paraId="6572DC17"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Legislative</w:t>
            </w:r>
          </w:p>
        </w:tc>
        <w:tc>
          <w:tcPr>
            <w:tcW w:w="3160" w:type="dxa"/>
            <w:tcBorders>
              <w:top w:val="nil"/>
              <w:left w:val="nil"/>
              <w:bottom w:val="nil"/>
              <w:right w:val="nil"/>
            </w:tcBorders>
            <w:shd w:val="clear" w:color="auto" w:fill="auto"/>
            <w:noWrap/>
            <w:vAlign w:val="bottom"/>
            <w:hideMark/>
          </w:tcPr>
          <w:p w14:paraId="0272466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Secretary</w:t>
            </w:r>
          </w:p>
        </w:tc>
      </w:tr>
      <w:tr w:rsidR="00E84D6E" w:rsidRPr="002C1127" w14:paraId="0E87F0BA" w14:textId="77777777">
        <w:trPr>
          <w:trHeight w:val="300"/>
          <w:jc w:val="center"/>
        </w:trPr>
        <w:tc>
          <w:tcPr>
            <w:tcW w:w="546" w:type="dxa"/>
            <w:tcBorders>
              <w:top w:val="nil"/>
              <w:left w:val="nil"/>
              <w:bottom w:val="nil"/>
              <w:right w:val="nil"/>
            </w:tcBorders>
            <w:shd w:val="clear" w:color="auto" w:fill="auto"/>
            <w:noWrap/>
            <w:vAlign w:val="bottom"/>
            <w:hideMark/>
          </w:tcPr>
          <w:p w14:paraId="54902D5C"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41</w:t>
            </w:r>
          </w:p>
        </w:tc>
        <w:tc>
          <w:tcPr>
            <w:tcW w:w="3240" w:type="dxa"/>
            <w:tcBorders>
              <w:top w:val="nil"/>
              <w:left w:val="nil"/>
              <w:bottom w:val="nil"/>
              <w:right w:val="nil"/>
            </w:tcBorders>
            <w:shd w:val="clear" w:color="auto" w:fill="auto"/>
            <w:noWrap/>
            <w:vAlign w:val="center"/>
            <w:hideMark/>
          </w:tcPr>
          <w:p w14:paraId="3A29021B"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Gadil, Mark Dharryl</w:t>
            </w:r>
          </w:p>
        </w:tc>
        <w:tc>
          <w:tcPr>
            <w:tcW w:w="1280" w:type="dxa"/>
            <w:tcBorders>
              <w:top w:val="nil"/>
              <w:left w:val="nil"/>
              <w:bottom w:val="nil"/>
              <w:right w:val="nil"/>
            </w:tcBorders>
            <w:shd w:val="clear" w:color="auto" w:fill="auto"/>
            <w:noWrap/>
            <w:vAlign w:val="bottom"/>
            <w:hideMark/>
          </w:tcPr>
          <w:p w14:paraId="52429DE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Committee</w:t>
            </w:r>
          </w:p>
        </w:tc>
        <w:tc>
          <w:tcPr>
            <w:tcW w:w="3160" w:type="dxa"/>
            <w:tcBorders>
              <w:top w:val="nil"/>
              <w:left w:val="nil"/>
              <w:bottom w:val="nil"/>
              <w:right w:val="nil"/>
            </w:tcBorders>
            <w:shd w:val="clear" w:color="auto" w:fill="auto"/>
            <w:noWrap/>
            <w:vAlign w:val="bottom"/>
            <w:hideMark/>
          </w:tcPr>
          <w:p w14:paraId="60B157F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Scholarships</w:t>
            </w:r>
          </w:p>
        </w:tc>
      </w:tr>
      <w:tr w:rsidR="00E84D6E" w:rsidRPr="002C1127" w14:paraId="5342F6CA" w14:textId="77777777">
        <w:trPr>
          <w:trHeight w:val="300"/>
          <w:jc w:val="center"/>
        </w:trPr>
        <w:tc>
          <w:tcPr>
            <w:tcW w:w="546" w:type="dxa"/>
            <w:tcBorders>
              <w:top w:val="nil"/>
              <w:left w:val="nil"/>
              <w:bottom w:val="nil"/>
              <w:right w:val="nil"/>
            </w:tcBorders>
            <w:shd w:val="clear" w:color="auto" w:fill="auto"/>
            <w:noWrap/>
            <w:vAlign w:val="bottom"/>
            <w:hideMark/>
          </w:tcPr>
          <w:p w14:paraId="102AD52F"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42</w:t>
            </w:r>
          </w:p>
        </w:tc>
        <w:tc>
          <w:tcPr>
            <w:tcW w:w="3240" w:type="dxa"/>
            <w:tcBorders>
              <w:top w:val="nil"/>
              <w:left w:val="nil"/>
              <w:bottom w:val="nil"/>
              <w:right w:val="nil"/>
            </w:tcBorders>
            <w:shd w:val="clear" w:color="auto" w:fill="auto"/>
            <w:noWrap/>
            <w:vAlign w:val="center"/>
            <w:hideMark/>
          </w:tcPr>
          <w:p w14:paraId="564115BC"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Jaranilla, Heart</w:t>
            </w:r>
          </w:p>
        </w:tc>
        <w:tc>
          <w:tcPr>
            <w:tcW w:w="1280" w:type="dxa"/>
            <w:tcBorders>
              <w:top w:val="nil"/>
              <w:left w:val="nil"/>
              <w:bottom w:val="nil"/>
              <w:right w:val="nil"/>
            </w:tcBorders>
            <w:shd w:val="clear" w:color="auto" w:fill="auto"/>
            <w:noWrap/>
            <w:vAlign w:val="bottom"/>
            <w:hideMark/>
          </w:tcPr>
          <w:p w14:paraId="19EBA6D7"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Committee</w:t>
            </w:r>
          </w:p>
        </w:tc>
        <w:tc>
          <w:tcPr>
            <w:tcW w:w="3160" w:type="dxa"/>
            <w:tcBorders>
              <w:top w:val="nil"/>
              <w:left w:val="nil"/>
              <w:bottom w:val="nil"/>
              <w:right w:val="nil"/>
            </w:tcBorders>
            <w:shd w:val="clear" w:color="auto" w:fill="auto"/>
            <w:noWrap/>
            <w:vAlign w:val="bottom"/>
            <w:hideMark/>
          </w:tcPr>
          <w:p w14:paraId="006C3BE8"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Culture and Arts</w:t>
            </w:r>
          </w:p>
        </w:tc>
      </w:tr>
      <w:tr w:rsidR="00E84D6E" w:rsidRPr="002C1127" w14:paraId="2BB5EB9C" w14:textId="77777777">
        <w:trPr>
          <w:trHeight w:val="300"/>
          <w:jc w:val="center"/>
        </w:trPr>
        <w:tc>
          <w:tcPr>
            <w:tcW w:w="546" w:type="dxa"/>
            <w:tcBorders>
              <w:top w:val="nil"/>
              <w:left w:val="nil"/>
              <w:bottom w:val="nil"/>
              <w:right w:val="nil"/>
            </w:tcBorders>
            <w:shd w:val="clear" w:color="auto" w:fill="auto"/>
            <w:noWrap/>
            <w:vAlign w:val="bottom"/>
            <w:hideMark/>
          </w:tcPr>
          <w:p w14:paraId="4B029679"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43</w:t>
            </w:r>
          </w:p>
        </w:tc>
        <w:tc>
          <w:tcPr>
            <w:tcW w:w="3240" w:type="dxa"/>
            <w:tcBorders>
              <w:top w:val="nil"/>
              <w:left w:val="nil"/>
              <w:bottom w:val="nil"/>
              <w:right w:val="nil"/>
            </w:tcBorders>
            <w:shd w:val="clear" w:color="auto" w:fill="auto"/>
            <w:noWrap/>
            <w:vAlign w:val="center"/>
            <w:hideMark/>
          </w:tcPr>
          <w:p w14:paraId="3D538543"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Loremia, Rainier Joshua</w:t>
            </w:r>
          </w:p>
        </w:tc>
        <w:tc>
          <w:tcPr>
            <w:tcW w:w="1280" w:type="dxa"/>
            <w:tcBorders>
              <w:top w:val="nil"/>
              <w:left w:val="nil"/>
              <w:bottom w:val="nil"/>
              <w:right w:val="nil"/>
            </w:tcBorders>
            <w:shd w:val="clear" w:color="auto" w:fill="auto"/>
            <w:noWrap/>
            <w:vAlign w:val="bottom"/>
            <w:hideMark/>
          </w:tcPr>
          <w:p w14:paraId="482C24F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Committee</w:t>
            </w:r>
          </w:p>
        </w:tc>
        <w:tc>
          <w:tcPr>
            <w:tcW w:w="3160" w:type="dxa"/>
            <w:tcBorders>
              <w:top w:val="nil"/>
              <w:left w:val="nil"/>
              <w:bottom w:val="nil"/>
              <w:right w:val="nil"/>
            </w:tcBorders>
            <w:shd w:val="clear" w:color="auto" w:fill="auto"/>
            <w:noWrap/>
            <w:vAlign w:val="bottom"/>
            <w:hideMark/>
          </w:tcPr>
          <w:p w14:paraId="6094135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Cyber Relations</w:t>
            </w:r>
          </w:p>
        </w:tc>
      </w:tr>
      <w:tr w:rsidR="00E84D6E" w:rsidRPr="002C1127" w14:paraId="78063EAD" w14:textId="77777777">
        <w:trPr>
          <w:trHeight w:val="300"/>
          <w:jc w:val="center"/>
        </w:trPr>
        <w:tc>
          <w:tcPr>
            <w:tcW w:w="546" w:type="dxa"/>
            <w:tcBorders>
              <w:top w:val="nil"/>
              <w:left w:val="nil"/>
              <w:bottom w:val="nil"/>
              <w:right w:val="nil"/>
            </w:tcBorders>
            <w:shd w:val="clear" w:color="auto" w:fill="auto"/>
            <w:noWrap/>
            <w:vAlign w:val="bottom"/>
            <w:hideMark/>
          </w:tcPr>
          <w:p w14:paraId="7D1C89B3"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44</w:t>
            </w:r>
          </w:p>
        </w:tc>
        <w:tc>
          <w:tcPr>
            <w:tcW w:w="3240" w:type="dxa"/>
            <w:tcBorders>
              <w:top w:val="nil"/>
              <w:left w:val="nil"/>
              <w:bottom w:val="nil"/>
              <w:right w:val="nil"/>
            </w:tcBorders>
            <w:shd w:val="clear" w:color="auto" w:fill="auto"/>
            <w:noWrap/>
            <w:vAlign w:val="center"/>
            <w:hideMark/>
          </w:tcPr>
          <w:p w14:paraId="4ADB838D"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Salen, Adonis II L.</w:t>
            </w:r>
          </w:p>
        </w:tc>
        <w:tc>
          <w:tcPr>
            <w:tcW w:w="1280" w:type="dxa"/>
            <w:tcBorders>
              <w:top w:val="nil"/>
              <w:left w:val="nil"/>
              <w:bottom w:val="nil"/>
              <w:right w:val="nil"/>
            </w:tcBorders>
            <w:shd w:val="clear" w:color="auto" w:fill="auto"/>
            <w:noWrap/>
            <w:vAlign w:val="bottom"/>
            <w:hideMark/>
          </w:tcPr>
          <w:p w14:paraId="625284D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Committee</w:t>
            </w:r>
          </w:p>
        </w:tc>
        <w:tc>
          <w:tcPr>
            <w:tcW w:w="3160" w:type="dxa"/>
            <w:tcBorders>
              <w:top w:val="nil"/>
              <w:left w:val="nil"/>
              <w:bottom w:val="nil"/>
              <w:right w:val="nil"/>
            </w:tcBorders>
            <w:shd w:val="clear" w:color="auto" w:fill="auto"/>
            <w:noWrap/>
            <w:vAlign w:val="bottom"/>
            <w:hideMark/>
          </w:tcPr>
          <w:p w14:paraId="12C05840"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Gender and Development</w:t>
            </w:r>
          </w:p>
        </w:tc>
      </w:tr>
      <w:tr w:rsidR="00E84D6E" w:rsidRPr="002C1127" w14:paraId="63023640" w14:textId="77777777">
        <w:trPr>
          <w:trHeight w:val="300"/>
          <w:jc w:val="center"/>
        </w:trPr>
        <w:tc>
          <w:tcPr>
            <w:tcW w:w="546" w:type="dxa"/>
            <w:tcBorders>
              <w:top w:val="nil"/>
              <w:left w:val="nil"/>
              <w:bottom w:val="nil"/>
              <w:right w:val="nil"/>
            </w:tcBorders>
            <w:shd w:val="clear" w:color="auto" w:fill="auto"/>
            <w:noWrap/>
            <w:vAlign w:val="bottom"/>
            <w:hideMark/>
          </w:tcPr>
          <w:p w14:paraId="229F723A" w14:textId="77777777" w:rsidR="00E84D6E" w:rsidRPr="002C1127" w:rsidRDefault="00000000">
            <w:pPr>
              <w:spacing w:after="0" w:line="240" w:lineRule="auto"/>
              <w:jc w:val="right"/>
              <w:rPr>
                <w:rFonts w:ascii="Arial" w:eastAsia="Times New Roman" w:hAnsi="Arial" w:cs="Arial"/>
                <w:color w:val="000000"/>
              </w:rPr>
            </w:pPr>
            <w:r w:rsidRPr="002C1127">
              <w:rPr>
                <w:rFonts w:ascii="Arial" w:eastAsia="Times New Roman" w:hAnsi="Arial" w:cs="Arial"/>
                <w:color w:val="000000"/>
              </w:rPr>
              <w:t>45</w:t>
            </w:r>
          </w:p>
        </w:tc>
        <w:tc>
          <w:tcPr>
            <w:tcW w:w="3240" w:type="dxa"/>
            <w:tcBorders>
              <w:top w:val="nil"/>
              <w:left w:val="nil"/>
              <w:bottom w:val="nil"/>
              <w:right w:val="nil"/>
            </w:tcBorders>
            <w:shd w:val="clear" w:color="auto" w:fill="auto"/>
            <w:noWrap/>
            <w:vAlign w:val="center"/>
            <w:hideMark/>
          </w:tcPr>
          <w:p w14:paraId="59EDECD1"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Riondanga, Ariane</w:t>
            </w:r>
          </w:p>
        </w:tc>
        <w:tc>
          <w:tcPr>
            <w:tcW w:w="1280" w:type="dxa"/>
            <w:tcBorders>
              <w:top w:val="nil"/>
              <w:left w:val="nil"/>
              <w:bottom w:val="nil"/>
              <w:right w:val="nil"/>
            </w:tcBorders>
            <w:shd w:val="clear" w:color="auto" w:fill="auto"/>
            <w:noWrap/>
            <w:vAlign w:val="bottom"/>
            <w:hideMark/>
          </w:tcPr>
          <w:p w14:paraId="17A2EE49"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Committee</w:t>
            </w:r>
          </w:p>
        </w:tc>
        <w:tc>
          <w:tcPr>
            <w:tcW w:w="3160" w:type="dxa"/>
            <w:tcBorders>
              <w:top w:val="nil"/>
              <w:left w:val="nil"/>
              <w:bottom w:val="nil"/>
              <w:right w:val="nil"/>
            </w:tcBorders>
            <w:shd w:val="clear" w:color="auto" w:fill="auto"/>
            <w:noWrap/>
            <w:vAlign w:val="bottom"/>
            <w:hideMark/>
          </w:tcPr>
          <w:p w14:paraId="609C309F" w14:textId="77777777" w:rsidR="00E84D6E" w:rsidRPr="002C1127" w:rsidRDefault="00000000">
            <w:pPr>
              <w:spacing w:after="0" w:line="240" w:lineRule="auto"/>
              <w:rPr>
                <w:rFonts w:ascii="Arial" w:eastAsia="Times New Roman" w:hAnsi="Arial" w:cs="Arial"/>
                <w:color w:val="000000"/>
              </w:rPr>
            </w:pPr>
            <w:r w:rsidRPr="002C1127">
              <w:rPr>
                <w:rFonts w:ascii="Arial" w:eastAsia="Times New Roman" w:hAnsi="Arial" w:cs="Arial"/>
                <w:color w:val="000000"/>
              </w:rPr>
              <w:t>Emergency Response</w:t>
            </w:r>
          </w:p>
        </w:tc>
      </w:tr>
    </w:tbl>
    <w:p w14:paraId="66E82411" w14:textId="77777777" w:rsidR="00E84D6E" w:rsidRPr="002C1127" w:rsidRDefault="00E84D6E">
      <w:pPr>
        <w:spacing w:line="240" w:lineRule="auto"/>
        <w:rPr>
          <w:rFonts w:ascii="Arial" w:eastAsia="Arial" w:hAnsi="Arial" w:cs="Arial"/>
        </w:rPr>
      </w:pPr>
    </w:p>
    <w:p w14:paraId="72BC92D0"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Prepared by:</w:t>
      </w:r>
    </w:p>
    <w:p w14:paraId="47593251" w14:textId="77777777" w:rsidR="00E84D6E" w:rsidRPr="002C1127" w:rsidRDefault="00E84D6E">
      <w:pPr>
        <w:spacing w:line="240" w:lineRule="auto"/>
        <w:jc w:val="both"/>
        <w:rPr>
          <w:rFonts w:ascii="Arial" w:eastAsia="Arial" w:hAnsi="Arial" w:cs="Arial"/>
        </w:rPr>
      </w:pPr>
    </w:p>
    <w:p w14:paraId="43EC37E6" w14:textId="77777777" w:rsidR="00E84D6E" w:rsidRPr="007649B8" w:rsidRDefault="00000000">
      <w:pPr>
        <w:spacing w:after="0" w:line="240" w:lineRule="auto"/>
        <w:jc w:val="both"/>
        <w:rPr>
          <w:rFonts w:ascii="Arial" w:eastAsia="Arial" w:hAnsi="Arial" w:cs="Arial"/>
          <w:b/>
          <w:bCs/>
        </w:rPr>
      </w:pPr>
      <w:r w:rsidRPr="007649B8">
        <w:rPr>
          <w:rFonts w:ascii="Arial" w:eastAsia="Arial" w:hAnsi="Arial" w:cs="Arial"/>
          <w:b/>
          <w:bCs/>
        </w:rPr>
        <w:t>DANIEL O. PARIS</w:t>
      </w:r>
    </w:p>
    <w:p w14:paraId="582950AA"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Chairperson</w:t>
      </w:r>
      <w:r w:rsidRPr="002C1127">
        <w:rPr>
          <w:rFonts w:ascii="Arial" w:eastAsia="Arial" w:hAnsi="Arial" w:cs="Arial"/>
        </w:rPr>
        <w:br/>
        <w:t>Union of Supreme Student Government</w:t>
      </w:r>
    </w:p>
    <w:p w14:paraId="440868FE"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Certified as Approved by the Board:</w:t>
      </w:r>
    </w:p>
    <w:p w14:paraId="11B0ACF2" w14:textId="77777777" w:rsidR="00E84D6E" w:rsidRPr="002C1127" w:rsidRDefault="00E84D6E">
      <w:pPr>
        <w:spacing w:line="240" w:lineRule="auto"/>
        <w:jc w:val="both"/>
        <w:rPr>
          <w:rFonts w:ascii="Arial" w:eastAsia="Arial" w:hAnsi="Arial" w:cs="Arial"/>
        </w:rPr>
      </w:pPr>
    </w:p>
    <w:p w14:paraId="41E77D21" w14:textId="77777777" w:rsidR="00E84D6E" w:rsidRPr="002C1127" w:rsidRDefault="00000000">
      <w:pPr>
        <w:spacing w:line="240" w:lineRule="auto"/>
        <w:rPr>
          <w:rFonts w:ascii="Arial" w:eastAsia="Arial" w:hAnsi="Arial" w:cs="Arial"/>
        </w:rPr>
      </w:pPr>
      <w:r w:rsidRPr="007649B8">
        <w:rPr>
          <w:rFonts w:ascii="Arial" w:eastAsia="Arial" w:hAnsi="Arial" w:cs="Arial"/>
          <w:b/>
          <w:bCs/>
        </w:rPr>
        <w:t>ALJON KYLE E. FERNANDEZ</w:t>
      </w:r>
      <w:r w:rsidRPr="002C1127">
        <w:rPr>
          <w:rFonts w:ascii="Arial" w:eastAsia="Arial" w:hAnsi="Arial" w:cs="Arial"/>
        </w:rPr>
        <w:br/>
        <w:t>Executive Director</w:t>
      </w:r>
      <w:r w:rsidRPr="002C1127">
        <w:rPr>
          <w:rFonts w:ascii="Arial" w:eastAsia="Arial" w:hAnsi="Arial" w:cs="Arial"/>
        </w:rPr>
        <w:br/>
        <w:t>Union of Supreme Student Government - Board of Directors</w:t>
      </w:r>
    </w:p>
    <w:p w14:paraId="68B8442F" w14:textId="77777777" w:rsidR="00E84D6E" w:rsidRPr="002C1127" w:rsidRDefault="00E84D6E">
      <w:pPr>
        <w:spacing w:line="240" w:lineRule="auto"/>
        <w:rPr>
          <w:rFonts w:ascii="Arial" w:eastAsia="Arial" w:hAnsi="Arial" w:cs="Arial"/>
        </w:rPr>
      </w:pPr>
    </w:p>
    <w:p w14:paraId="001CC02E"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Noted by:</w:t>
      </w:r>
    </w:p>
    <w:p w14:paraId="6A0556E9" w14:textId="77777777" w:rsidR="00E84D6E" w:rsidRPr="002C1127" w:rsidRDefault="00E84D6E">
      <w:pPr>
        <w:spacing w:line="240" w:lineRule="auto"/>
        <w:jc w:val="both"/>
        <w:rPr>
          <w:rFonts w:ascii="Arial" w:eastAsia="Arial" w:hAnsi="Arial" w:cs="Arial"/>
        </w:rPr>
      </w:pPr>
    </w:p>
    <w:p w14:paraId="69E41D4F" w14:textId="77777777" w:rsidR="00E84D6E" w:rsidRPr="007649B8" w:rsidRDefault="00000000">
      <w:pPr>
        <w:spacing w:after="0" w:line="240" w:lineRule="auto"/>
        <w:jc w:val="both"/>
        <w:rPr>
          <w:rFonts w:ascii="Arial" w:eastAsia="Arial" w:hAnsi="Arial" w:cs="Arial"/>
          <w:b/>
          <w:bCs/>
        </w:rPr>
      </w:pPr>
      <w:r w:rsidRPr="007649B8">
        <w:rPr>
          <w:rFonts w:ascii="Arial" w:eastAsia="Arial" w:hAnsi="Arial" w:cs="Arial"/>
          <w:b/>
          <w:bCs/>
        </w:rPr>
        <w:t>NIKKA MARIE F. CARMONA, MLL</w:t>
      </w:r>
    </w:p>
    <w:p w14:paraId="6F4540CE"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Adviser</w:t>
      </w:r>
      <w:r w:rsidRPr="002C1127">
        <w:rPr>
          <w:rFonts w:ascii="Arial" w:eastAsia="Arial" w:hAnsi="Arial" w:cs="Arial"/>
        </w:rPr>
        <w:br/>
        <w:t>Union of Supreme Student Government</w:t>
      </w:r>
    </w:p>
    <w:p w14:paraId="4ED40842" w14:textId="77777777" w:rsidR="00E84D6E" w:rsidRPr="002C1127" w:rsidRDefault="00E84D6E">
      <w:pPr>
        <w:spacing w:line="240" w:lineRule="auto"/>
        <w:jc w:val="both"/>
        <w:rPr>
          <w:rFonts w:ascii="Arial" w:eastAsia="Arial" w:hAnsi="Arial" w:cs="Arial"/>
        </w:rPr>
      </w:pPr>
    </w:p>
    <w:p w14:paraId="374DBBB2"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Recommending Approval:</w:t>
      </w:r>
    </w:p>
    <w:p w14:paraId="3C266ED6" w14:textId="77777777" w:rsidR="00E84D6E" w:rsidRPr="002C1127" w:rsidRDefault="00E84D6E">
      <w:pPr>
        <w:spacing w:line="240" w:lineRule="auto"/>
        <w:jc w:val="both"/>
        <w:rPr>
          <w:rFonts w:ascii="Arial" w:eastAsia="Arial" w:hAnsi="Arial" w:cs="Arial"/>
        </w:rPr>
      </w:pPr>
    </w:p>
    <w:p w14:paraId="2976D30C" w14:textId="77777777" w:rsidR="00E84D6E" w:rsidRPr="007649B8" w:rsidRDefault="00000000">
      <w:pPr>
        <w:spacing w:after="0" w:line="240" w:lineRule="auto"/>
        <w:jc w:val="both"/>
        <w:rPr>
          <w:rFonts w:ascii="Arial" w:eastAsia="Arial" w:hAnsi="Arial" w:cs="Arial"/>
          <w:b/>
          <w:bCs/>
        </w:rPr>
      </w:pPr>
      <w:r w:rsidRPr="007649B8">
        <w:rPr>
          <w:rFonts w:ascii="Arial" w:eastAsia="Arial" w:hAnsi="Arial" w:cs="Arial"/>
          <w:b/>
          <w:bCs/>
        </w:rPr>
        <w:t>DOLORES C. VOLANTE, EdD</w:t>
      </w:r>
    </w:p>
    <w:p w14:paraId="4E8B3BE4"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Vice President for Academic Affairs</w:t>
      </w:r>
    </w:p>
    <w:p w14:paraId="4E856D13" w14:textId="77777777" w:rsidR="00E84D6E" w:rsidRPr="002C1127" w:rsidRDefault="00E84D6E">
      <w:pPr>
        <w:spacing w:line="240" w:lineRule="auto"/>
        <w:jc w:val="both"/>
        <w:rPr>
          <w:rFonts w:ascii="Arial" w:eastAsia="Arial" w:hAnsi="Arial" w:cs="Arial"/>
        </w:rPr>
      </w:pPr>
    </w:p>
    <w:p w14:paraId="6FB6442C" w14:textId="77777777" w:rsidR="00E84D6E" w:rsidRPr="002C1127" w:rsidRDefault="00000000">
      <w:pPr>
        <w:spacing w:line="240" w:lineRule="auto"/>
        <w:jc w:val="both"/>
        <w:rPr>
          <w:rFonts w:ascii="Arial" w:eastAsia="Arial" w:hAnsi="Arial" w:cs="Arial"/>
        </w:rPr>
      </w:pPr>
      <w:r w:rsidRPr="002C1127">
        <w:rPr>
          <w:rFonts w:ascii="Arial" w:eastAsia="Arial" w:hAnsi="Arial" w:cs="Arial"/>
        </w:rPr>
        <w:t>Approved by:</w:t>
      </w:r>
    </w:p>
    <w:p w14:paraId="3E6236C2" w14:textId="77777777" w:rsidR="00E84D6E" w:rsidRPr="002C1127" w:rsidRDefault="00E84D6E">
      <w:pPr>
        <w:spacing w:line="240" w:lineRule="auto"/>
        <w:jc w:val="both"/>
        <w:rPr>
          <w:rFonts w:ascii="Arial" w:eastAsia="Arial" w:hAnsi="Arial" w:cs="Arial"/>
        </w:rPr>
      </w:pPr>
    </w:p>
    <w:p w14:paraId="58DB842C" w14:textId="77777777" w:rsidR="00E84D6E" w:rsidRPr="002C1127" w:rsidRDefault="00000000">
      <w:pPr>
        <w:spacing w:line="240" w:lineRule="auto"/>
        <w:rPr>
          <w:rFonts w:ascii="Arial" w:eastAsia="Arial" w:hAnsi="Arial" w:cs="Arial"/>
          <w:lang w:val="it-IT"/>
        </w:rPr>
      </w:pPr>
      <w:r w:rsidRPr="007649B8">
        <w:rPr>
          <w:rFonts w:ascii="Arial" w:eastAsia="Arial" w:hAnsi="Arial" w:cs="Arial"/>
          <w:b/>
          <w:bCs/>
          <w:lang w:val="it-IT"/>
        </w:rPr>
        <w:t>DR. MARLO M. DE LA CRUZ, PECE</w:t>
      </w:r>
      <w:r w:rsidRPr="002C1127">
        <w:rPr>
          <w:rFonts w:ascii="Arial" w:eastAsia="Arial" w:hAnsi="Arial" w:cs="Arial"/>
          <w:lang w:val="it-IT"/>
        </w:rPr>
        <w:br/>
        <w:t>SUC President III</w:t>
      </w:r>
    </w:p>
    <w:sectPr w:rsidR="00E84D6E" w:rsidRPr="002C1127">
      <w:headerReference w:type="even" r:id="rId14"/>
      <w:headerReference w:type="default" r:id="rId15"/>
      <w:footerReference w:type="default" r:id="rId16"/>
      <w:headerReference w:type="first" r:id="rId17"/>
      <w:pgSz w:w="11907" w:h="16839"/>
      <w:pgMar w:top="1440" w:right="1440" w:bottom="1440" w:left="1440" w:header="706" w:footer="4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430AB" w14:textId="77777777" w:rsidR="0032525E" w:rsidRDefault="0032525E">
      <w:pPr>
        <w:spacing w:after="0" w:line="240" w:lineRule="auto"/>
      </w:pPr>
      <w:r>
        <w:separator/>
      </w:r>
    </w:p>
  </w:endnote>
  <w:endnote w:type="continuationSeparator" w:id="0">
    <w:p w14:paraId="53176074" w14:textId="77777777" w:rsidR="0032525E" w:rsidRDefault="00325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roman"/>
    <w:notTrueType/>
    <w:pitch w:val="default"/>
  </w:font>
  <w:font w:name="ArialMT">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C08EC" w14:textId="77777777" w:rsidR="00E84D6E" w:rsidRDefault="00E84D6E">
    <w:pPr>
      <w:widowControl w:val="0"/>
      <w:pBdr>
        <w:top w:val="nil"/>
        <w:left w:val="nil"/>
        <w:bottom w:val="nil"/>
        <w:right w:val="nil"/>
        <w:between w:val="nil"/>
      </w:pBdr>
      <w:spacing w:after="0"/>
      <w:rPr>
        <w:color w:val="000000"/>
      </w:rPr>
    </w:pPr>
  </w:p>
  <w:tbl>
    <w:tblPr>
      <w:tblStyle w:val="a5"/>
      <w:tblW w:w="10512" w:type="dxa"/>
      <w:tblInd w:w="-702" w:type="dxa"/>
      <w:tblBorders>
        <w:top w:val="nil"/>
        <w:left w:val="nil"/>
        <w:bottom w:val="nil"/>
        <w:right w:val="nil"/>
        <w:insideH w:val="nil"/>
        <w:insideV w:val="nil"/>
      </w:tblBorders>
      <w:tblLayout w:type="fixed"/>
      <w:tblLook w:val="0400" w:firstRow="0" w:lastRow="0" w:firstColumn="0" w:lastColumn="0" w:noHBand="0" w:noVBand="1"/>
    </w:tblPr>
    <w:tblGrid>
      <w:gridCol w:w="2880"/>
      <w:gridCol w:w="2880"/>
      <w:gridCol w:w="2016"/>
      <w:gridCol w:w="2736"/>
    </w:tblGrid>
    <w:tr w:rsidR="00E84D6E" w14:paraId="057D7041" w14:textId="77777777">
      <w:trPr>
        <w:trHeight w:val="216"/>
      </w:trPr>
      <w:tc>
        <w:tcPr>
          <w:tcW w:w="2880" w:type="dxa"/>
          <w:vAlign w:val="center"/>
        </w:tcPr>
        <w:p w14:paraId="6BFF28A3" w14:textId="77777777" w:rsidR="00E84D6E" w:rsidRDefault="00E84D6E">
          <w:pPr>
            <w:pBdr>
              <w:top w:val="nil"/>
              <w:left w:val="nil"/>
              <w:bottom w:val="nil"/>
              <w:right w:val="nil"/>
              <w:between w:val="nil"/>
            </w:pBdr>
            <w:rPr>
              <w:rFonts w:ascii="Arial" w:eastAsia="Arial" w:hAnsi="Arial" w:cs="Arial"/>
              <w:b/>
              <w:color w:val="000000"/>
              <w:sz w:val="16"/>
              <w:szCs w:val="16"/>
            </w:rPr>
          </w:pPr>
        </w:p>
      </w:tc>
      <w:tc>
        <w:tcPr>
          <w:tcW w:w="2880" w:type="dxa"/>
          <w:vAlign w:val="center"/>
        </w:tcPr>
        <w:p w14:paraId="36C6EC6D" w14:textId="77777777" w:rsidR="00E84D6E" w:rsidRDefault="00E84D6E">
          <w:pPr>
            <w:pBdr>
              <w:top w:val="nil"/>
              <w:left w:val="nil"/>
              <w:bottom w:val="nil"/>
              <w:right w:val="nil"/>
              <w:between w:val="nil"/>
            </w:pBdr>
            <w:rPr>
              <w:rFonts w:ascii="Arial" w:eastAsia="Arial" w:hAnsi="Arial" w:cs="Arial"/>
              <w:color w:val="000000"/>
              <w:sz w:val="16"/>
              <w:szCs w:val="16"/>
            </w:rPr>
          </w:pPr>
        </w:p>
      </w:tc>
      <w:tc>
        <w:tcPr>
          <w:tcW w:w="2016" w:type="dxa"/>
          <w:vAlign w:val="center"/>
        </w:tcPr>
        <w:p w14:paraId="0868EB24" w14:textId="77777777" w:rsidR="00E84D6E" w:rsidRDefault="00E84D6E">
          <w:pPr>
            <w:pBdr>
              <w:top w:val="nil"/>
              <w:left w:val="nil"/>
              <w:bottom w:val="nil"/>
              <w:right w:val="nil"/>
              <w:between w:val="nil"/>
            </w:pBdr>
            <w:rPr>
              <w:rFonts w:ascii="Arial" w:eastAsia="Arial" w:hAnsi="Arial" w:cs="Arial"/>
              <w:color w:val="000000"/>
              <w:sz w:val="16"/>
              <w:szCs w:val="16"/>
            </w:rPr>
          </w:pPr>
        </w:p>
      </w:tc>
      <w:tc>
        <w:tcPr>
          <w:tcW w:w="2736" w:type="dxa"/>
          <w:vAlign w:val="center"/>
        </w:tcPr>
        <w:p w14:paraId="3C1179E1" w14:textId="77777777" w:rsidR="00E84D6E" w:rsidRDefault="00000000">
          <w:pPr>
            <w:pBdr>
              <w:top w:val="nil"/>
              <w:left w:val="nil"/>
              <w:bottom w:val="nil"/>
              <w:right w:val="nil"/>
              <w:between w:val="nil"/>
            </w:pBdr>
            <w:jc w:val="right"/>
            <w:rPr>
              <w:rFonts w:ascii="Arial" w:eastAsia="Arial" w:hAnsi="Arial" w:cs="Arial"/>
              <w:color w:val="000000"/>
              <w:sz w:val="16"/>
              <w:szCs w:val="16"/>
            </w:rPr>
          </w:pPr>
          <w:r>
            <w:rPr>
              <w:rFonts w:ascii="Arial" w:eastAsia="Arial" w:hAnsi="Arial" w:cs="Arial"/>
              <w:color w:val="000000"/>
              <w:sz w:val="16"/>
              <w:szCs w:val="16"/>
            </w:rPr>
            <w:t xml:space="preserve">Page </w:t>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Pr>
              <w:rFonts w:ascii="Arial" w:eastAsia="Arial" w:hAnsi="Arial" w:cs="Arial"/>
              <w:b/>
              <w:noProof/>
              <w:color w:val="000000"/>
              <w:sz w:val="16"/>
              <w:szCs w:val="16"/>
            </w:rPr>
            <w:t>1</w:t>
          </w:r>
          <w:r>
            <w:rPr>
              <w:rFonts w:ascii="Arial" w:eastAsia="Arial" w:hAnsi="Arial" w:cs="Arial"/>
              <w:b/>
              <w:color w:val="000000"/>
              <w:sz w:val="16"/>
              <w:szCs w:val="16"/>
            </w:rPr>
            <w:fldChar w:fldCharType="end"/>
          </w:r>
          <w:r>
            <w:rPr>
              <w:rFonts w:ascii="Arial" w:eastAsia="Arial" w:hAnsi="Arial" w:cs="Arial"/>
              <w:color w:val="000000"/>
              <w:sz w:val="16"/>
              <w:szCs w:val="16"/>
            </w:rPr>
            <w:t xml:space="preserve"> of </w:t>
          </w:r>
          <w:r>
            <w:rPr>
              <w:rFonts w:ascii="Arial" w:eastAsia="Arial" w:hAnsi="Arial" w:cs="Arial"/>
              <w:b/>
              <w:color w:val="000000"/>
              <w:sz w:val="16"/>
              <w:szCs w:val="16"/>
            </w:rPr>
            <w:fldChar w:fldCharType="begin"/>
          </w:r>
          <w:r>
            <w:rPr>
              <w:rFonts w:ascii="Arial" w:eastAsia="Arial" w:hAnsi="Arial" w:cs="Arial"/>
              <w:b/>
              <w:color w:val="000000"/>
              <w:sz w:val="16"/>
              <w:szCs w:val="16"/>
            </w:rPr>
            <w:instrText>NUMPAGES</w:instrText>
          </w:r>
          <w:r>
            <w:rPr>
              <w:rFonts w:ascii="Arial" w:eastAsia="Arial" w:hAnsi="Arial" w:cs="Arial"/>
              <w:b/>
              <w:color w:val="000000"/>
              <w:sz w:val="16"/>
              <w:szCs w:val="16"/>
            </w:rPr>
            <w:fldChar w:fldCharType="separate"/>
          </w:r>
          <w:r>
            <w:rPr>
              <w:rFonts w:ascii="Arial" w:eastAsia="Arial" w:hAnsi="Arial" w:cs="Arial"/>
              <w:b/>
              <w:noProof/>
              <w:color w:val="000000"/>
              <w:sz w:val="16"/>
              <w:szCs w:val="16"/>
            </w:rPr>
            <w:t>2</w:t>
          </w:r>
          <w:r>
            <w:rPr>
              <w:rFonts w:ascii="Arial" w:eastAsia="Arial" w:hAnsi="Arial" w:cs="Arial"/>
              <w:b/>
              <w:color w:val="000000"/>
              <w:sz w:val="16"/>
              <w:szCs w:val="16"/>
            </w:rPr>
            <w:fldChar w:fldCharType="end"/>
          </w:r>
          <w:r>
            <w:rPr>
              <w:rFonts w:ascii="Arial" w:eastAsia="Arial" w:hAnsi="Arial" w:cs="Arial"/>
              <w:color w:val="000000"/>
              <w:sz w:val="16"/>
              <w:szCs w:val="16"/>
            </w:rPr>
            <w:t xml:space="preserve"> </w:t>
          </w:r>
        </w:p>
      </w:tc>
    </w:tr>
    <w:tr w:rsidR="00E84D6E" w14:paraId="66F459E6" w14:textId="77777777">
      <w:trPr>
        <w:trHeight w:val="216"/>
      </w:trPr>
      <w:tc>
        <w:tcPr>
          <w:tcW w:w="2880" w:type="dxa"/>
          <w:vAlign w:val="center"/>
        </w:tcPr>
        <w:p w14:paraId="384813FA" w14:textId="77777777" w:rsidR="00E84D6E" w:rsidRDefault="00E84D6E">
          <w:pPr>
            <w:pBdr>
              <w:top w:val="nil"/>
              <w:left w:val="nil"/>
              <w:bottom w:val="nil"/>
              <w:right w:val="nil"/>
              <w:between w:val="nil"/>
            </w:pBdr>
            <w:rPr>
              <w:rFonts w:ascii="Arial" w:eastAsia="Arial" w:hAnsi="Arial" w:cs="Arial"/>
              <w:color w:val="000000"/>
              <w:sz w:val="16"/>
              <w:szCs w:val="16"/>
            </w:rPr>
          </w:pPr>
        </w:p>
      </w:tc>
      <w:tc>
        <w:tcPr>
          <w:tcW w:w="2880" w:type="dxa"/>
          <w:vAlign w:val="center"/>
        </w:tcPr>
        <w:p w14:paraId="403337A9" w14:textId="77777777" w:rsidR="00E84D6E" w:rsidRDefault="00E84D6E">
          <w:pPr>
            <w:pBdr>
              <w:top w:val="nil"/>
              <w:left w:val="nil"/>
              <w:bottom w:val="nil"/>
              <w:right w:val="nil"/>
              <w:between w:val="nil"/>
            </w:pBdr>
            <w:rPr>
              <w:rFonts w:ascii="Arial" w:eastAsia="Arial" w:hAnsi="Arial" w:cs="Arial"/>
              <w:color w:val="000000"/>
              <w:sz w:val="16"/>
              <w:szCs w:val="16"/>
            </w:rPr>
          </w:pPr>
        </w:p>
      </w:tc>
      <w:tc>
        <w:tcPr>
          <w:tcW w:w="2016" w:type="dxa"/>
          <w:vAlign w:val="center"/>
        </w:tcPr>
        <w:p w14:paraId="07EB2012" w14:textId="77777777" w:rsidR="00E84D6E" w:rsidRDefault="00E84D6E">
          <w:pPr>
            <w:pBdr>
              <w:top w:val="nil"/>
              <w:left w:val="nil"/>
              <w:bottom w:val="nil"/>
              <w:right w:val="nil"/>
              <w:between w:val="nil"/>
            </w:pBdr>
            <w:rPr>
              <w:rFonts w:ascii="Arial" w:eastAsia="Arial" w:hAnsi="Arial" w:cs="Arial"/>
              <w:color w:val="000000"/>
              <w:sz w:val="16"/>
              <w:szCs w:val="16"/>
            </w:rPr>
          </w:pPr>
        </w:p>
      </w:tc>
      <w:tc>
        <w:tcPr>
          <w:tcW w:w="2736" w:type="dxa"/>
          <w:vAlign w:val="center"/>
        </w:tcPr>
        <w:p w14:paraId="623A0590" w14:textId="77777777" w:rsidR="00E84D6E" w:rsidRDefault="00000000">
          <w:pPr>
            <w:pBdr>
              <w:top w:val="nil"/>
              <w:left w:val="nil"/>
              <w:bottom w:val="nil"/>
              <w:right w:val="nil"/>
              <w:between w:val="nil"/>
            </w:pBdr>
            <w:jc w:val="right"/>
            <w:rPr>
              <w:rFonts w:ascii="Arial" w:eastAsia="Arial" w:hAnsi="Arial" w:cs="Arial"/>
              <w:color w:val="000000"/>
              <w:sz w:val="16"/>
              <w:szCs w:val="16"/>
            </w:rPr>
          </w:pPr>
          <w:r>
            <w:rPr>
              <w:rFonts w:ascii="Arial" w:eastAsia="Arial" w:hAnsi="Arial" w:cs="Arial"/>
              <w:color w:val="000000"/>
              <w:sz w:val="16"/>
              <w:szCs w:val="16"/>
            </w:rPr>
            <w:t>Service Year 2023-2024</w:t>
          </w:r>
        </w:p>
      </w:tc>
    </w:tr>
  </w:tbl>
  <w:p w14:paraId="4729BEAC" w14:textId="77777777" w:rsidR="00E84D6E" w:rsidRDefault="00E84D6E">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DC8C4" w14:textId="77777777" w:rsidR="0032525E" w:rsidRDefault="0032525E">
      <w:pPr>
        <w:spacing w:after="0" w:line="240" w:lineRule="auto"/>
      </w:pPr>
      <w:r>
        <w:separator/>
      </w:r>
    </w:p>
  </w:footnote>
  <w:footnote w:type="continuationSeparator" w:id="0">
    <w:p w14:paraId="639C0E46" w14:textId="77777777" w:rsidR="0032525E" w:rsidRDefault="00325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71815" w14:textId="77777777" w:rsidR="00E84D6E"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anchor distT="0" distB="0" distL="0" distR="0" simplePos="0" relativeHeight="5" behindDoc="1" locked="0" layoutInCell="1" allowOverlap="1" wp14:anchorId="13C20DE8" wp14:editId="169C42BE">
          <wp:simplePos x="0" y="0"/>
          <wp:positionH relativeFrom="margin">
            <wp:align>center</wp:align>
          </wp:positionH>
          <wp:positionV relativeFrom="margin">
            <wp:align>center</wp:align>
          </wp:positionV>
          <wp:extent cx="5723890" cy="5723890"/>
          <wp:effectExtent l="0" t="0" r="0" b="0"/>
          <wp:wrapNone/>
          <wp:docPr id="409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1" cstate="print">
                    <a:lum bright="70000" contrast="-70000"/>
                  </a:blip>
                  <a:srcRect/>
                  <a:stretch/>
                </pic:blipFill>
                <pic:spPr>
                  <a:xfrm>
                    <a:off x="0" y="0"/>
                    <a:ext cx="5723890" cy="5723890"/>
                  </a:xfrm>
                  <a:prstGeom prst="rect">
                    <a:avLst/>
                  </a:prstGeom>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B6A68" w14:textId="77777777" w:rsidR="00E84D6E" w:rsidRDefault="00E84D6E">
    <w:pPr>
      <w:widowControl w:val="0"/>
      <w:pBdr>
        <w:top w:val="nil"/>
        <w:left w:val="nil"/>
        <w:bottom w:val="nil"/>
        <w:right w:val="nil"/>
        <w:between w:val="nil"/>
      </w:pBdr>
      <w:spacing w:after="0"/>
      <w:rPr>
        <w:rFonts w:ascii="Arial" w:eastAsia="Arial" w:hAnsi="Arial" w:cs="Arial"/>
      </w:rPr>
    </w:pPr>
  </w:p>
  <w:tbl>
    <w:tblPr>
      <w:tblStyle w:val="a4"/>
      <w:tblW w:w="831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5267"/>
      <w:gridCol w:w="3049"/>
    </w:tblGrid>
    <w:tr w:rsidR="00E84D6E" w14:paraId="6D504640" w14:textId="77777777">
      <w:trPr>
        <w:trHeight w:val="289"/>
      </w:trPr>
      <w:tc>
        <w:tcPr>
          <w:tcW w:w="5267" w:type="dxa"/>
        </w:tcPr>
        <w:p w14:paraId="1F1DFEF6" w14:textId="77777777" w:rsidR="00E84D6E" w:rsidRDefault="00000000">
          <w:pPr>
            <w:pBdr>
              <w:top w:val="nil"/>
              <w:left w:val="nil"/>
              <w:bottom w:val="nil"/>
              <w:right w:val="nil"/>
              <w:between w:val="nil"/>
            </w:pBdr>
            <w:tabs>
              <w:tab w:val="center" w:pos="4680"/>
              <w:tab w:val="right" w:pos="9360"/>
            </w:tabs>
            <w:rPr>
              <w:rFonts w:ascii="Century Gothic" w:eastAsia="Century Gothic" w:hAnsi="Century Gothic" w:cs="Century Gothic"/>
              <w:b/>
              <w:color w:val="17365D"/>
              <w:sz w:val="20"/>
              <w:szCs w:val="20"/>
            </w:rPr>
          </w:pPr>
          <w:r>
            <w:rPr>
              <w:rFonts w:ascii="Century Gothic" w:eastAsia="Century Gothic" w:hAnsi="Century Gothic" w:cs="Century Gothic"/>
              <w:b/>
              <w:color w:val="17365D"/>
              <w:sz w:val="20"/>
              <w:szCs w:val="20"/>
            </w:rPr>
            <w:t>CAMARINES NORTE STATE COLLEGE</w:t>
          </w:r>
        </w:p>
      </w:tc>
      <w:tc>
        <w:tcPr>
          <w:tcW w:w="3049" w:type="dxa"/>
        </w:tcPr>
        <w:p w14:paraId="5CCADB6A" w14:textId="77777777" w:rsidR="00E84D6E" w:rsidRDefault="00000000">
          <w:pPr>
            <w:jc w:val="right"/>
            <w:rPr>
              <w:rFonts w:ascii="Arial" w:eastAsia="Arial" w:hAnsi="Arial" w:cs="Arial"/>
              <w:i/>
              <w:sz w:val="16"/>
              <w:szCs w:val="16"/>
            </w:rPr>
          </w:pPr>
          <w:r>
            <w:rPr>
              <w:rFonts w:ascii="Arial" w:eastAsia="Arial" w:hAnsi="Arial" w:cs="Arial"/>
              <w:i/>
              <w:sz w:val="16"/>
              <w:szCs w:val="16"/>
            </w:rPr>
            <w:t>ussg@cnsc.edu.ph</w:t>
          </w:r>
        </w:p>
      </w:tc>
    </w:tr>
    <w:tr w:rsidR="00E84D6E" w14:paraId="5A196C44" w14:textId="77777777">
      <w:trPr>
        <w:trHeight w:val="259"/>
      </w:trPr>
      <w:tc>
        <w:tcPr>
          <w:tcW w:w="5267" w:type="dxa"/>
        </w:tcPr>
        <w:p w14:paraId="3BA3EFCC" w14:textId="77777777" w:rsidR="00E84D6E" w:rsidRDefault="00000000">
          <w:pPr>
            <w:pBdr>
              <w:top w:val="nil"/>
              <w:left w:val="nil"/>
              <w:bottom w:val="nil"/>
              <w:right w:val="nil"/>
              <w:between w:val="nil"/>
            </w:pBdr>
            <w:tabs>
              <w:tab w:val="center" w:pos="4680"/>
              <w:tab w:val="right" w:pos="9360"/>
            </w:tabs>
            <w:rPr>
              <w:rFonts w:ascii="Felix Titling" w:eastAsia="Felix Titling" w:hAnsi="Felix Titling" w:cs="Felix Titling"/>
              <w:b/>
              <w:color w:val="17365D"/>
              <w:sz w:val="18"/>
              <w:szCs w:val="18"/>
            </w:rPr>
          </w:pPr>
          <w:r>
            <w:rPr>
              <w:rFonts w:ascii="Felix Titling" w:eastAsia="Felix Titling" w:hAnsi="Felix Titling" w:cs="Felix Titling"/>
              <w:b/>
              <w:color w:val="17365D"/>
            </w:rPr>
            <w:t>UNION OF SUPREME STUDENT GOVERNMENT</w:t>
          </w:r>
        </w:p>
      </w:tc>
      <w:tc>
        <w:tcPr>
          <w:tcW w:w="3049" w:type="dxa"/>
        </w:tcPr>
        <w:p w14:paraId="1B334A31" w14:textId="77777777" w:rsidR="00E84D6E" w:rsidRDefault="00000000">
          <w:pPr>
            <w:jc w:val="right"/>
            <w:rPr>
              <w:rFonts w:ascii="Arial" w:eastAsia="Arial" w:hAnsi="Arial" w:cs="Arial"/>
              <w:i/>
              <w:sz w:val="16"/>
              <w:szCs w:val="16"/>
            </w:rPr>
          </w:pPr>
          <w:r>
            <w:rPr>
              <w:rFonts w:ascii="Arial" w:eastAsia="Arial" w:hAnsi="Arial" w:cs="Arial"/>
              <w:i/>
              <w:sz w:val="16"/>
              <w:szCs w:val="16"/>
            </w:rPr>
            <w:t>www.facebook.com/ussg.cnsc.official/</w:t>
          </w:r>
        </w:p>
        <w:p w14:paraId="19B1EE8E" w14:textId="77777777" w:rsidR="00E84D6E" w:rsidRDefault="00000000">
          <w:pPr>
            <w:jc w:val="right"/>
            <w:rPr>
              <w:rFonts w:ascii="Arial" w:eastAsia="Arial" w:hAnsi="Arial" w:cs="Arial"/>
              <w:i/>
              <w:sz w:val="16"/>
              <w:szCs w:val="16"/>
            </w:rPr>
          </w:pPr>
          <w:r>
            <w:rPr>
              <w:rFonts w:ascii="Arial" w:eastAsia="Arial" w:hAnsi="Arial" w:cs="Arial"/>
              <w:i/>
              <w:sz w:val="16"/>
              <w:szCs w:val="16"/>
            </w:rPr>
            <w:t>www.instagram.com/cnscussgofficial/</w:t>
          </w:r>
        </w:p>
      </w:tc>
    </w:tr>
    <w:tr w:rsidR="00E84D6E" w14:paraId="161CE3F0" w14:textId="77777777">
      <w:trPr>
        <w:trHeight w:val="231"/>
      </w:trPr>
      <w:tc>
        <w:tcPr>
          <w:tcW w:w="5267" w:type="dxa"/>
        </w:tcPr>
        <w:p w14:paraId="1C5B4CC4" w14:textId="77777777" w:rsidR="00E84D6E" w:rsidRDefault="00000000">
          <w:pPr>
            <w:pBdr>
              <w:top w:val="nil"/>
              <w:left w:val="nil"/>
              <w:bottom w:val="nil"/>
              <w:right w:val="nil"/>
              <w:between w:val="nil"/>
            </w:pBdr>
            <w:tabs>
              <w:tab w:val="center" w:pos="4680"/>
              <w:tab w:val="right" w:pos="9360"/>
            </w:tabs>
            <w:jc w:val="both"/>
            <w:rPr>
              <w:rFonts w:ascii="Arial" w:eastAsia="Arial" w:hAnsi="Arial" w:cs="Arial"/>
              <w:color w:val="000000"/>
              <w:sz w:val="20"/>
              <w:szCs w:val="20"/>
            </w:rPr>
          </w:pPr>
          <w:r>
            <w:rPr>
              <w:rFonts w:ascii="Arial" w:eastAsia="Arial" w:hAnsi="Arial" w:cs="Arial"/>
              <w:color w:val="000000"/>
              <w:sz w:val="18"/>
              <w:szCs w:val="18"/>
            </w:rPr>
            <w:t>F. PIMENTEL AVENUE, DAET 4600 PHILIPPINES</w:t>
          </w:r>
        </w:p>
      </w:tc>
      <w:tc>
        <w:tcPr>
          <w:tcW w:w="3049" w:type="dxa"/>
        </w:tcPr>
        <w:p w14:paraId="759CA96E" w14:textId="77777777" w:rsidR="00E84D6E" w:rsidRDefault="00E84D6E">
          <w:pPr>
            <w:jc w:val="right"/>
            <w:rPr>
              <w:rFonts w:ascii="Arial" w:eastAsia="Arial" w:hAnsi="Arial" w:cs="Arial"/>
              <w:i/>
              <w:sz w:val="16"/>
              <w:szCs w:val="16"/>
            </w:rPr>
          </w:pPr>
        </w:p>
      </w:tc>
    </w:tr>
  </w:tbl>
  <w:p w14:paraId="6D613524" w14:textId="77777777" w:rsidR="00E84D6E" w:rsidRDefault="00000000">
    <w:pPr>
      <w:spacing w:after="0" w:line="240" w:lineRule="auto"/>
      <w:rPr>
        <w:rFonts w:ascii="Times New Roman" w:eastAsia="Times New Roman" w:hAnsi="Times New Roman" w:cs="Times New Roman"/>
        <w:sz w:val="24"/>
        <w:szCs w:val="24"/>
      </w:rPr>
    </w:pPr>
    <w:r>
      <w:rPr>
        <w:rFonts w:ascii="Century Gothic" w:eastAsia="Century Gothic" w:hAnsi="Century Gothic" w:cs="Century Gothic"/>
        <w:b/>
        <w:noProof/>
        <w:color w:val="17365D"/>
        <w:sz w:val="20"/>
        <w:szCs w:val="20"/>
      </w:rPr>
      <w:drawing>
        <wp:anchor distT="0" distB="0" distL="0" distR="0" simplePos="0" relativeHeight="3" behindDoc="1" locked="0" layoutInCell="1" allowOverlap="1" wp14:anchorId="03B9351D" wp14:editId="733754F3">
          <wp:simplePos x="0" y="0"/>
          <wp:positionH relativeFrom="margin">
            <wp:align>center</wp:align>
          </wp:positionH>
          <wp:positionV relativeFrom="margin">
            <wp:align>center</wp:align>
          </wp:positionV>
          <wp:extent cx="5723890" cy="5723890"/>
          <wp:effectExtent l="0" t="0" r="0" b="0"/>
          <wp:wrapNone/>
          <wp:docPr id="409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1" cstate="print">
                    <a:lum bright="70000" contrast="-70000"/>
                  </a:blip>
                  <a:srcRect/>
                  <a:stretch/>
                </pic:blipFill>
                <pic:spPr>
                  <a:xfrm>
                    <a:off x="0" y="0"/>
                    <a:ext cx="5723890" cy="5723890"/>
                  </a:xfrm>
                  <a:prstGeom prst="rect">
                    <a:avLst/>
                  </a:prstGeom>
                  <a:ln>
                    <a:noFill/>
                  </a:ln>
                </pic:spPr>
              </pic:pic>
            </a:graphicData>
          </a:graphic>
        </wp:anchor>
      </w:drawing>
    </w:r>
    <w:r>
      <w:rPr>
        <w:noProof/>
      </w:rPr>
      <w:drawing>
        <wp:anchor distT="0" distB="0" distL="0" distR="0" simplePos="0" relativeHeight="2" behindDoc="0" locked="0" layoutInCell="1" allowOverlap="1" wp14:anchorId="2CC2F00E" wp14:editId="49520613">
          <wp:simplePos x="0" y="0"/>
          <wp:positionH relativeFrom="column">
            <wp:posOffset>-459104</wp:posOffset>
          </wp:positionH>
          <wp:positionV relativeFrom="paragraph">
            <wp:posOffset>-721359</wp:posOffset>
          </wp:positionV>
          <wp:extent cx="792000" cy="792000"/>
          <wp:effectExtent l="0" t="0" r="8255" b="8255"/>
          <wp:wrapNone/>
          <wp:docPr id="4100"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2" cstate="print"/>
                  <a:srcRect/>
                  <a:stretch/>
                </pic:blipFill>
                <pic:spPr>
                  <a:xfrm>
                    <a:off x="0" y="0"/>
                    <a:ext cx="792000" cy="792000"/>
                  </a:xfrm>
                  <a:prstGeom prst="rect">
                    <a:avLst/>
                  </a:prstGeom>
                  <a:ln w="9525" cap="flat" cmpd="sng">
                    <a:noFill/>
                    <a:prstDash val="solid"/>
                    <a:round/>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9C7C0" w14:textId="77777777" w:rsidR="00E84D6E"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anchor distT="0" distB="0" distL="0" distR="0" simplePos="0" relativeHeight="4" behindDoc="1" locked="0" layoutInCell="1" allowOverlap="1" wp14:anchorId="457E4A27" wp14:editId="18EF9043">
          <wp:simplePos x="0" y="0"/>
          <wp:positionH relativeFrom="margin">
            <wp:align>center</wp:align>
          </wp:positionH>
          <wp:positionV relativeFrom="margin">
            <wp:align>center</wp:align>
          </wp:positionV>
          <wp:extent cx="5723890" cy="5723890"/>
          <wp:effectExtent l="0" t="0" r="0" b="0"/>
          <wp:wrapNone/>
          <wp:docPr id="410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1" cstate="print">
                    <a:lum bright="70000" contrast="-70000"/>
                  </a:blip>
                  <a:srcRect/>
                  <a:stretch/>
                </pic:blipFill>
                <pic:spPr>
                  <a:xfrm>
                    <a:off x="0" y="0"/>
                    <a:ext cx="5723890" cy="5723890"/>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646266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0000002"/>
    <w:multiLevelType w:val="hybridMultilevel"/>
    <w:tmpl w:val="8788D574"/>
    <w:lvl w:ilvl="0" w:tplc="41027ACC">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3"/>
    <w:multiLevelType w:val="multilevel"/>
    <w:tmpl w:val="AE048638"/>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0000004"/>
    <w:multiLevelType w:val="hybridMultilevel"/>
    <w:tmpl w:val="6090F0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0000005"/>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0000006"/>
    <w:multiLevelType w:val="hybridMultilevel"/>
    <w:tmpl w:val="0DC6D4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0000007"/>
    <w:multiLevelType w:val="multilevel"/>
    <w:tmpl w:val="B2E8DF7A"/>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00000008"/>
    <w:multiLevelType w:val="hybridMultilevel"/>
    <w:tmpl w:val="A50C5B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0000009"/>
    <w:multiLevelType w:val="hybridMultilevel"/>
    <w:tmpl w:val="948E97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0000000A"/>
    <w:multiLevelType w:val="hybridMultilevel"/>
    <w:tmpl w:val="7A30DF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0000000B"/>
    <w:multiLevelType w:val="hybridMultilevel"/>
    <w:tmpl w:val="A86251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0000000C"/>
    <w:multiLevelType w:val="hybridMultilevel"/>
    <w:tmpl w:val="20D285FC"/>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0000000D"/>
    <w:multiLevelType w:val="hybridMultilevel"/>
    <w:tmpl w:val="5A6C4C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000000E"/>
    <w:multiLevelType w:val="hybridMultilevel"/>
    <w:tmpl w:val="5DDA0F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000000F"/>
    <w:multiLevelType w:val="hybridMultilevel"/>
    <w:tmpl w:val="062E93B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00000010"/>
    <w:multiLevelType w:val="hybridMultilevel"/>
    <w:tmpl w:val="74DA30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A470F0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00000012"/>
    <w:multiLevelType w:val="multilevel"/>
    <w:tmpl w:val="418262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0000013"/>
    <w:multiLevelType w:val="multilevel"/>
    <w:tmpl w:val="418262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0000014"/>
    <w:multiLevelType w:val="hybridMultilevel"/>
    <w:tmpl w:val="A3DCCF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00000015"/>
    <w:multiLevelType w:val="hybridMultilevel"/>
    <w:tmpl w:val="7108E2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038778C6"/>
    <w:multiLevelType w:val="multilevel"/>
    <w:tmpl w:val="4D505E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03B32577"/>
    <w:multiLevelType w:val="multilevel"/>
    <w:tmpl w:val="EA14B3C6"/>
    <w:lvl w:ilvl="0">
      <w:start w:val="1"/>
      <w:numFmt w:val="low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07B605CC"/>
    <w:multiLevelType w:val="multilevel"/>
    <w:tmpl w:val="FFF26B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07CA6E94"/>
    <w:multiLevelType w:val="multilevel"/>
    <w:tmpl w:val="D39244A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0A3A045F"/>
    <w:multiLevelType w:val="multilevel"/>
    <w:tmpl w:val="D72421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0BCF3F0A"/>
    <w:multiLevelType w:val="multilevel"/>
    <w:tmpl w:val="398C113E"/>
    <w:lvl w:ilvl="0">
      <w:start w:val="1"/>
      <w:numFmt w:val="decimal"/>
      <w:lvlText w:val="%1."/>
      <w:lvlJc w:val="left"/>
      <w:pPr>
        <w:ind w:left="27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0D9E28F3"/>
    <w:multiLevelType w:val="multilevel"/>
    <w:tmpl w:val="69D0A89C"/>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2310940"/>
    <w:multiLevelType w:val="multilevel"/>
    <w:tmpl w:val="36C0F4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2E50FBF"/>
    <w:multiLevelType w:val="multilevel"/>
    <w:tmpl w:val="9940C6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BF126E0"/>
    <w:multiLevelType w:val="multilevel"/>
    <w:tmpl w:val="1DBABB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C372252"/>
    <w:multiLevelType w:val="multilevel"/>
    <w:tmpl w:val="9342D692"/>
    <w:lvl w:ilvl="0">
      <w:start w:val="1"/>
      <w:numFmt w:val="low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1E9E5DEB"/>
    <w:multiLevelType w:val="multilevel"/>
    <w:tmpl w:val="860CFF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20F04201"/>
    <w:multiLevelType w:val="multilevel"/>
    <w:tmpl w:val="E398C4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263D330B"/>
    <w:multiLevelType w:val="multilevel"/>
    <w:tmpl w:val="BA4450FC"/>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35" w15:restartNumberingAfterBreak="0">
    <w:nsid w:val="2CC54470"/>
    <w:multiLevelType w:val="multilevel"/>
    <w:tmpl w:val="6D7EDA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2D3D36F6"/>
    <w:multiLevelType w:val="multilevel"/>
    <w:tmpl w:val="894CC804"/>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37" w15:restartNumberingAfterBreak="0">
    <w:nsid w:val="2D62336B"/>
    <w:multiLevelType w:val="multilevel"/>
    <w:tmpl w:val="BB543F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3922132E"/>
    <w:multiLevelType w:val="multilevel"/>
    <w:tmpl w:val="21FC2D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393D2839"/>
    <w:multiLevelType w:val="multilevel"/>
    <w:tmpl w:val="ABA2004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426D06F3"/>
    <w:multiLevelType w:val="multilevel"/>
    <w:tmpl w:val="9C1ED114"/>
    <w:lvl w:ilvl="0">
      <w:start w:val="1"/>
      <w:numFmt w:val="upperRoman"/>
      <w:lvlText w:val="%1."/>
      <w:lvlJc w:val="right"/>
      <w:pPr>
        <w:ind w:left="1080" w:hanging="720"/>
      </w:pPr>
      <w:rPr>
        <w:b/>
        <w:bCs w:val="0"/>
        <w:color w:val="000000"/>
        <w:sz w:val="22"/>
        <w:szCs w:val="22"/>
      </w:rPr>
    </w:lvl>
    <w:lvl w:ilvl="1">
      <w:start w:val="1"/>
      <w:numFmt w:val="lowerLetter"/>
      <w:lvlText w:val="%2."/>
      <w:lvlJc w:val="left"/>
      <w:pPr>
        <w:ind w:left="1440" w:hanging="360"/>
      </w:pPr>
      <w:rPr>
        <w:b w:val="0"/>
        <w:color w:val="000000"/>
        <w:sz w:val="22"/>
        <w:szCs w:val="2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2CB1A95"/>
    <w:multiLevelType w:val="multilevel"/>
    <w:tmpl w:val="E3889A3E"/>
    <w:lvl w:ilvl="0">
      <w:start w:val="1"/>
      <w:numFmt w:val="decimal"/>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42" w15:restartNumberingAfterBreak="0">
    <w:nsid w:val="45B27B0C"/>
    <w:multiLevelType w:val="multilevel"/>
    <w:tmpl w:val="8CC045B4"/>
    <w:lvl w:ilvl="0">
      <w:start w:val="1"/>
      <w:numFmt w:val="low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4A5868F9"/>
    <w:multiLevelType w:val="multilevel"/>
    <w:tmpl w:val="C0203744"/>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4A8A4237"/>
    <w:multiLevelType w:val="multilevel"/>
    <w:tmpl w:val="FD182F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5146332E"/>
    <w:multiLevelType w:val="multilevel"/>
    <w:tmpl w:val="66E60CD4"/>
    <w:lvl w:ilvl="0">
      <w:start w:val="1"/>
      <w:numFmt w:val="decimal"/>
      <w:pStyle w:val="Head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53801998"/>
    <w:multiLevelType w:val="multilevel"/>
    <w:tmpl w:val="3D26625A"/>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47" w15:restartNumberingAfterBreak="0">
    <w:nsid w:val="57325237"/>
    <w:multiLevelType w:val="multilevel"/>
    <w:tmpl w:val="8FAC1A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58395893"/>
    <w:multiLevelType w:val="multilevel"/>
    <w:tmpl w:val="8DB865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59C75E9D"/>
    <w:multiLevelType w:val="multilevel"/>
    <w:tmpl w:val="09A8E9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5A1F2D78"/>
    <w:multiLevelType w:val="multilevel"/>
    <w:tmpl w:val="150CCE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1" w15:restartNumberingAfterBreak="0">
    <w:nsid w:val="5E367B05"/>
    <w:multiLevelType w:val="multilevel"/>
    <w:tmpl w:val="94027C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5E6D5225"/>
    <w:multiLevelType w:val="multilevel"/>
    <w:tmpl w:val="23C2540C"/>
    <w:lvl w:ilvl="0">
      <w:start w:val="1"/>
      <w:numFmt w:val="low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3" w15:restartNumberingAfterBreak="0">
    <w:nsid w:val="67061513"/>
    <w:multiLevelType w:val="hybridMultilevel"/>
    <w:tmpl w:val="11C62C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6BD358EF"/>
    <w:multiLevelType w:val="multilevel"/>
    <w:tmpl w:val="020610AE"/>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55" w15:restartNumberingAfterBreak="0">
    <w:nsid w:val="72F161FA"/>
    <w:multiLevelType w:val="multilevel"/>
    <w:tmpl w:val="F182BF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74134FD9"/>
    <w:multiLevelType w:val="multilevel"/>
    <w:tmpl w:val="1E4C93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742755D7"/>
    <w:multiLevelType w:val="multilevel"/>
    <w:tmpl w:val="B94634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74DB4671"/>
    <w:multiLevelType w:val="multilevel"/>
    <w:tmpl w:val="3E049C38"/>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758E21A5"/>
    <w:multiLevelType w:val="multilevel"/>
    <w:tmpl w:val="D15441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75C13B05"/>
    <w:multiLevelType w:val="multilevel"/>
    <w:tmpl w:val="C206069A"/>
    <w:lvl w:ilvl="0">
      <w:start w:val="1"/>
      <w:numFmt w:val="decimal"/>
      <w:lvlText w:val="%1."/>
      <w:lvlJc w:val="left"/>
      <w:pPr>
        <w:ind w:left="720" w:hanging="360"/>
      </w:pPr>
      <w:rPr>
        <w:rFonts w:ascii="Arial" w:eastAsia="Arial" w:hAnsi="Arial" w:cs="Arial"/>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769D341A"/>
    <w:multiLevelType w:val="multilevel"/>
    <w:tmpl w:val="2EC0DF8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62" w15:restartNumberingAfterBreak="0">
    <w:nsid w:val="771B265C"/>
    <w:multiLevelType w:val="multilevel"/>
    <w:tmpl w:val="8C2601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788F52D7"/>
    <w:multiLevelType w:val="multilevel"/>
    <w:tmpl w:val="B0321FF4"/>
    <w:lvl w:ilvl="0">
      <w:start w:val="1"/>
      <w:numFmt w:val="lowerLetter"/>
      <w:lvlText w:val="%1."/>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4" w15:restartNumberingAfterBreak="0">
    <w:nsid w:val="7A915EE9"/>
    <w:multiLevelType w:val="multilevel"/>
    <w:tmpl w:val="94364A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7C052DA0"/>
    <w:multiLevelType w:val="multilevel"/>
    <w:tmpl w:val="2CF29C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7D377AF0"/>
    <w:multiLevelType w:val="multilevel"/>
    <w:tmpl w:val="200610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7D3824E8"/>
    <w:multiLevelType w:val="multilevel"/>
    <w:tmpl w:val="40C067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8" w15:restartNumberingAfterBreak="0">
    <w:nsid w:val="7E584599"/>
    <w:multiLevelType w:val="multilevel"/>
    <w:tmpl w:val="970E87E2"/>
    <w:lvl w:ilvl="0">
      <w:start w:val="1"/>
      <w:numFmt w:val="lowerLetter"/>
      <w:lvlText w:val="%1."/>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763182596">
    <w:abstractNumId w:val="1"/>
  </w:num>
  <w:num w:numId="2" w16cid:durableId="2082094203">
    <w:abstractNumId w:val="17"/>
  </w:num>
  <w:num w:numId="3" w16cid:durableId="683632939">
    <w:abstractNumId w:val="6"/>
  </w:num>
  <w:num w:numId="4" w16cid:durableId="359824868">
    <w:abstractNumId w:val="2"/>
  </w:num>
  <w:num w:numId="5" w16cid:durableId="1024138932">
    <w:abstractNumId w:val="15"/>
  </w:num>
  <w:num w:numId="6" w16cid:durableId="1632517639">
    <w:abstractNumId w:val="4"/>
  </w:num>
  <w:num w:numId="7" w16cid:durableId="446194503">
    <w:abstractNumId w:val="11"/>
  </w:num>
  <w:num w:numId="8" w16cid:durableId="709304179">
    <w:abstractNumId w:val="18"/>
  </w:num>
  <w:num w:numId="9" w16cid:durableId="1295208638">
    <w:abstractNumId w:val="9"/>
  </w:num>
  <w:num w:numId="10" w16cid:durableId="315033896">
    <w:abstractNumId w:val="10"/>
  </w:num>
  <w:num w:numId="11" w16cid:durableId="1304507426">
    <w:abstractNumId w:val="5"/>
  </w:num>
  <w:num w:numId="12" w16cid:durableId="813761526">
    <w:abstractNumId w:val="7"/>
  </w:num>
  <w:num w:numId="13" w16cid:durableId="210308458">
    <w:abstractNumId w:val="3"/>
  </w:num>
  <w:num w:numId="14" w16cid:durableId="1877352404">
    <w:abstractNumId w:val="8"/>
  </w:num>
  <w:num w:numId="15" w16cid:durableId="1590776146">
    <w:abstractNumId w:val="53"/>
  </w:num>
  <w:num w:numId="16" w16cid:durableId="959842951">
    <w:abstractNumId w:val="14"/>
  </w:num>
  <w:num w:numId="17" w16cid:durableId="657005794">
    <w:abstractNumId w:val="12"/>
  </w:num>
  <w:num w:numId="18" w16cid:durableId="1679768520">
    <w:abstractNumId w:val="0"/>
  </w:num>
  <w:num w:numId="19" w16cid:durableId="1696348780">
    <w:abstractNumId w:val="16"/>
  </w:num>
  <w:num w:numId="20" w16cid:durableId="1881236515">
    <w:abstractNumId w:val="13"/>
  </w:num>
  <w:num w:numId="21" w16cid:durableId="1765344426">
    <w:abstractNumId w:val="19"/>
  </w:num>
  <w:num w:numId="22" w16cid:durableId="1164584278">
    <w:abstractNumId w:val="20"/>
  </w:num>
  <w:num w:numId="23" w16cid:durableId="14871645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01774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879672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2599130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09847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127525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857418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312787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0269340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766832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1078855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852496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20298">
    <w:abstractNumId w:val="68"/>
    <w:lvlOverride w:ilvl="0">
      <w:startOverride w:val="1"/>
    </w:lvlOverride>
    <w:lvlOverride w:ilvl="1"/>
    <w:lvlOverride w:ilvl="2"/>
    <w:lvlOverride w:ilvl="3"/>
    <w:lvlOverride w:ilvl="4"/>
    <w:lvlOverride w:ilvl="5"/>
    <w:lvlOverride w:ilvl="6"/>
    <w:lvlOverride w:ilvl="7"/>
    <w:lvlOverride w:ilvl="8"/>
  </w:num>
  <w:num w:numId="36" w16cid:durableId="1374113845">
    <w:abstractNumId w:val="63"/>
    <w:lvlOverride w:ilvl="0">
      <w:startOverride w:val="1"/>
    </w:lvlOverride>
    <w:lvlOverride w:ilvl="1"/>
    <w:lvlOverride w:ilvl="2"/>
    <w:lvlOverride w:ilvl="3"/>
    <w:lvlOverride w:ilvl="4"/>
    <w:lvlOverride w:ilvl="5"/>
    <w:lvlOverride w:ilvl="6"/>
    <w:lvlOverride w:ilvl="7"/>
    <w:lvlOverride w:ilvl="8"/>
  </w:num>
  <w:num w:numId="37" w16cid:durableId="72530044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4346316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3027298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057593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568081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6657319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248663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7234104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087219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46726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492533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5888137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567308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62555227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948869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974460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8933184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0154600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07462347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9525191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565243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4256860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09481668">
    <w:abstractNumId w:val="58"/>
    <w:lvlOverride w:ilvl="0">
      <w:startOverride w:val="1"/>
    </w:lvlOverride>
    <w:lvlOverride w:ilvl="1"/>
    <w:lvlOverride w:ilvl="2"/>
    <w:lvlOverride w:ilvl="3"/>
    <w:lvlOverride w:ilvl="4"/>
    <w:lvlOverride w:ilvl="5"/>
    <w:lvlOverride w:ilvl="6"/>
    <w:lvlOverride w:ilvl="7"/>
    <w:lvlOverride w:ilvl="8"/>
  </w:num>
  <w:num w:numId="60" w16cid:durableId="3501051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661296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687897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247409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6636883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1099842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5995136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3172238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740841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2148787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D6E"/>
    <w:rsid w:val="00010BB6"/>
    <w:rsid w:val="00012C0D"/>
    <w:rsid w:val="00021FEE"/>
    <w:rsid w:val="00046464"/>
    <w:rsid w:val="000756C0"/>
    <w:rsid w:val="000C28C1"/>
    <w:rsid w:val="000C4094"/>
    <w:rsid w:val="000C7ED3"/>
    <w:rsid w:val="000D7905"/>
    <w:rsid w:val="000E12D8"/>
    <w:rsid w:val="000F7235"/>
    <w:rsid w:val="00106804"/>
    <w:rsid w:val="00131839"/>
    <w:rsid w:val="0014533F"/>
    <w:rsid w:val="001553AF"/>
    <w:rsid w:val="001A63D8"/>
    <w:rsid w:val="001C3776"/>
    <w:rsid w:val="001D15B1"/>
    <w:rsid w:val="001F160B"/>
    <w:rsid w:val="00213782"/>
    <w:rsid w:val="00225C51"/>
    <w:rsid w:val="002348FA"/>
    <w:rsid w:val="00246ACD"/>
    <w:rsid w:val="002A2079"/>
    <w:rsid w:val="002B24C8"/>
    <w:rsid w:val="002C1127"/>
    <w:rsid w:val="002D51A9"/>
    <w:rsid w:val="002F287D"/>
    <w:rsid w:val="00302A75"/>
    <w:rsid w:val="0032525E"/>
    <w:rsid w:val="003317C1"/>
    <w:rsid w:val="00344492"/>
    <w:rsid w:val="003538F2"/>
    <w:rsid w:val="00363C70"/>
    <w:rsid w:val="00390320"/>
    <w:rsid w:val="00390388"/>
    <w:rsid w:val="003B635E"/>
    <w:rsid w:val="003C24C4"/>
    <w:rsid w:val="003C49E7"/>
    <w:rsid w:val="003F5C81"/>
    <w:rsid w:val="0040346E"/>
    <w:rsid w:val="0041322F"/>
    <w:rsid w:val="00426215"/>
    <w:rsid w:val="00444F2C"/>
    <w:rsid w:val="00465D02"/>
    <w:rsid w:val="0047543B"/>
    <w:rsid w:val="004C1D78"/>
    <w:rsid w:val="004D145D"/>
    <w:rsid w:val="004E1EDF"/>
    <w:rsid w:val="004F0C7C"/>
    <w:rsid w:val="005300F2"/>
    <w:rsid w:val="00532ACB"/>
    <w:rsid w:val="00534E45"/>
    <w:rsid w:val="00541A97"/>
    <w:rsid w:val="0056703C"/>
    <w:rsid w:val="00577B55"/>
    <w:rsid w:val="005A446B"/>
    <w:rsid w:val="005D0290"/>
    <w:rsid w:val="005D4A7E"/>
    <w:rsid w:val="005D586B"/>
    <w:rsid w:val="005F5001"/>
    <w:rsid w:val="0062624C"/>
    <w:rsid w:val="00636119"/>
    <w:rsid w:val="00655582"/>
    <w:rsid w:val="00673888"/>
    <w:rsid w:val="00685BCF"/>
    <w:rsid w:val="00691656"/>
    <w:rsid w:val="006B0041"/>
    <w:rsid w:val="006B6201"/>
    <w:rsid w:val="006B75FD"/>
    <w:rsid w:val="0070415D"/>
    <w:rsid w:val="007470AC"/>
    <w:rsid w:val="007649B8"/>
    <w:rsid w:val="00772288"/>
    <w:rsid w:val="00783532"/>
    <w:rsid w:val="00787A1F"/>
    <w:rsid w:val="007A4992"/>
    <w:rsid w:val="007B5A7A"/>
    <w:rsid w:val="007F7D62"/>
    <w:rsid w:val="00802B1D"/>
    <w:rsid w:val="008553EB"/>
    <w:rsid w:val="008713AA"/>
    <w:rsid w:val="0089675A"/>
    <w:rsid w:val="008C41B5"/>
    <w:rsid w:val="008E54BC"/>
    <w:rsid w:val="008E5627"/>
    <w:rsid w:val="008E75E6"/>
    <w:rsid w:val="008E7D18"/>
    <w:rsid w:val="00905698"/>
    <w:rsid w:val="00915E04"/>
    <w:rsid w:val="00943B7F"/>
    <w:rsid w:val="00954C1B"/>
    <w:rsid w:val="00956C00"/>
    <w:rsid w:val="00961B6F"/>
    <w:rsid w:val="0097219F"/>
    <w:rsid w:val="009914A2"/>
    <w:rsid w:val="009E058B"/>
    <w:rsid w:val="009E6EA5"/>
    <w:rsid w:val="00A06EF5"/>
    <w:rsid w:val="00A2324B"/>
    <w:rsid w:val="00A51E4F"/>
    <w:rsid w:val="00A61690"/>
    <w:rsid w:val="00A61F3E"/>
    <w:rsid w:val="00A62071"/>
    <w:rsid w:val="00A630AB"/>
    <w:rsid w:val="00A6320A"/>
    <w:rsid w:val="00A64F77"/>
    <w:rsid w:val="00A93A9E"/>
    <w:rsid w:val="00A95224"/>
    <w:rsid w:val="00AA324B"/>
    <w:rsid w:val="00AD5BD7"/>
    <w:rsid w:val="00AF05C5"/>
    <w:rsid w:val="00AF3F85"/>
    <w:rsid w:val="00B217F5"/>
    <w:rsid w:val="00B2236F"/>
    <w:rsid w:val="00B26C33"/>
    <w:rsid w:val="00BA159E"/>
    <w:rsid w:val="00BB57A6"/>
    <w:rsid w:val="00BC5095"/>
    <w:rsid w:val="00C001B2"/>
    <w:rsid w:val="00C214A5"/>
    <w:rsid w:val="00C63CD9"/>
    <w:rsid w:val="00C76020"/>
    <w:rsid w:val="00C9747F"/>
    <w:rsid w:val="00CC0C06"/>
    <w:rsid w:val="00CC7EF4"/>
    <w:rsid w:val="00D21FD8"/>
    <w:rsid w:val="00D3293F"/>
    <w:rsid w:val="00D34CD6"/>
    <w:rsid w:val="00D666B6"/>
    <w:rsid w:val="00D72B51"/>
    <w:rsid w:val="00D739BA"/>
    <w:rsid w:val="00D73D93"/>
    <w:rsid w:val="00D871A8"/>
    <w:rsid w:val="00DA2A2E"/>
    <w:rsid w:val="00DA6C41"/>
    <w:rsid w:val="00DA6CB6"/>
    <w:rsid w:val="00DB1F3F"/>
    <w:rsid w:val="00DD0B77"/>
    <w:rsid w:val="00DE0A34"/>
    <w:rsid w:val="00E03253"/>
    <w:rsid w:val="00E5636D"/>
    <w:rsid w:val="00E653BA"/>
    <w:rsid w:val="00E84D6E"/>
    <w:rsid w:val="00EE4276"/>
    <w:rsid w:val="00EE537D"/>
    <w:rsid w:val="00EE541D"/>
    <w:rsid w:val="00EE5A7C"/>
    <w:rsid w:val="00F0095B"/>
    <w:rsid w:val="00F3533B"/>
    <w:rsid w:val="00F402A8"/>
    <w:rsid w:val="00F55DD4"/>
    <w:rsid w:val="00F86AFA"/>
    <w:rsid w:val="00FB4A40"/>
    <w:rsid w:val="00FC186D"/>
    <w:rsid w:val="00FD0DB4"/>
    <w:rsid w:val="00FF782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7D31D"/>
  <w15:docId w15:val="{F0E68266-BE33-B94E-96FD-F7F043A4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PH"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5F497A"/>
    </w:rPr>
    <w:tblPr>
      <w:tblStyleRowBandSize w:val="1"/>
      <w:tblStyleColBandSize w:val="1"/>
    </w:tblPr>
  </w:style>
  <w:style w:type="table" w:customStyle="1" w:styleId="a0">
    <w:basedOn w:val="TableNormal"/>
    <w:pPr>
      <w:spacing w:after="0" w:line="240" w:lineRule="auto"/>
    </w:pPr>
    <w:rPr>
      <w:color w:val="5F497A"/>
    </w:rPr>
    <w:tblPr>
      <w:tblStyleRowBandSize w:val="1"/>
      <w:tblStyleColBandSize w:val="1"/>
    </w:tblPr>
  </w:style>
  <w:style w:type="table" w:customStyle="1" w:styleId="a1">
    <w:basedOn w:val="TableNormal"/>
    <w:pPr>
      <w:spacing w:after="0" w:line="240" w:lineRule="auto"/>
    </w:pPr>
    <w:rPr>
      <w:color w:val="5F497A"/>
    </w:rPr>
    <w:tblPr>
      <w:tblStyleRowBandSize w:val="1"/>
      <w:tblStyleColBandSize w:val="1"/>
    </w:tblPr>
  </w:style>
  <w:style w:type="table" w:customStyle="1" w:styleId="a2">
    <w:basedOn w:val="TableNormal"/>
    <w:pPr>
      <w:spacing w:after="0" w:line="240" w:lineRule="auto"/>
    </w:pPr>
    <w:rPr>
      <w:color w:val="5F497A"/>
    </w:rPr>
    <w:tblPr>
      <w:tblStyleRowBandSize w:val="1"/>
      <w:tblStyleColBandSize w:val="1"/>
    </w:tblPr>
  </w:style>
  <w:style w:type="table" w:customStyle="1" w:styleId="a3">
    <w:basedOn w:val="TableNormal"/>
    <w:pPr>
      <w:spacing w:after="0" w:line="240" w:lineRule="auto"/>
    </w:pPr>
    <w:rPr>
      <w:color w:val="5F497A"/>
    </w:rPr>
    <w:tblPr>
      <w:tblStyleRowBandSize w:val="1"/>
      <w:tblStyleColBandSize w:val="1"/>
    </w:tblPr>
  </w:style>
  <w:style w:type="table" w:customStyle="1" w:styleId="a4">
    <w:basedOn w:val="TableNormal"/>
    <w:pPr>
      <w:spacing w:after="0" w:line="240" w:lineRule="auto"/>
    </w:pPr>
    <w:rPr>
      <w:color w:val="5F497A"/>
    </w:rPr>
    <w:tblPr>
      <w:tblStyleRowBandSize w:val="1"/>
      <w:tblStyleColBandSize w:val="1"/>
    </w:tblPr>
  </w:style>
  <w:style w:type="table" w:customStyle="1" w:styleId="a5">
    <w:basedOn w:val="TableNormal"/>
    <w:pPr>
      <w:spacing w:after="0" w:line="240" w:lineRule="auto"/>
    </w:pPr>
    <w:rPr>
      <w:color w:val="5F497A"/>
    </w:rPr>
    <w:tblPr>
      <w:tblStyleRowBandSize w:val="1"/>
      <w:tblStyleColBandSize w:val="1"/>
    </w:tbl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5Dark-Accent41">
    <w:name w:val="Grid Table 5 Dark - Accent 4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E5DFEC"/>
    </w:tblPr>
    <w:tcPr>
      <w:shd w:val="clear" w:color="auto" w:fill="E5DFE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8064A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8064A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8064A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8064A2"/>
      </w:tcPr>
    </w:tblStylePr>
    <w:tblStylePr w:type="band1Vert">
      <w:tblPr/>
      <w:tcPr>
        <w:shd w:val="clear" w:color="auto" w:fill="CCC0D9"/>
      </w:tcPr>
    </w:tblStylePr>
    <w:tblStylePr w:type="band1Horz">
      <w:tblPr/>
      <w:tcPr>
        <w:shd w:val="clear" w:color="auto" w:fill="CCC0D9"/>
      </w:tcPr>
    </w:tblStylePr>
  </w:style>
  <w:style w:type="table" w:customStyle="1" w:styleId="PlainTable51">
    <w:name w:val="Plain Table 51"/>
    <w:basedOn w:val="TableNormal"/>
    <w:uiPriority w:val="45"/>
    <w:pPr>
      <w:spacing w:after="0" w:line="240" w:lineRule="auto"/>
    </w:pPr>
    <w:rPr>
      <w:rFonts w:ascii="Cambria" w:eastAsia="Cambria" w:hAnsi="Cambria" w:cs="SimSun"/>
      <w:kern w:val="2"/>
      <w:lang w:eastAsia="en-US"/>
      <w14:ligatures w14:val="standardContextual"/>
    </w:rPr>
    <w:tblPr>
      <w:tblStyleRowBandSize w:val="1"/>
      <w:tblStyleColBandSize w:val="1"/>
    </w:tblPr>
    <w:tblStylePr w:type="firstRow">
      <w:rPr>
        <w:rFonts w:ascii="Calibri" w:eastAsia="SimSun" w:hAnsi="Calibri" w:cs="SimSun"/>
        <w:i/>
        <w:iCs/>
        <w:sz w:val="26"/>
      </w:rPr>
      <w:tblPr/>
      <w:tcPr>
        <w:tcBorders>
          <w:bottom w:val="single" w:sz="4" w:space="0" w:color="7F7F7F"/>
        </w:tcBorders>
        <w:shd w:val="clear" w:color="auto" w:fill="FFFFFF"/>
      </w:tcPr>
    </w:tblStylePr>
    <w:tblStylePr w:type="lastRow">
      <w:rPr>
        <w:rFonts w:ascii="Calibri" w:eastAsia="SimSun" w:hAnsi="Calibri" w:cs="SimSun"/>
        <w:i/>
        <w:iCs/>
        <w:sz w:val="26"/>
      </w:rPr>
      <w:tblPr/>
      <w:tcPr>
        <w:tcBorders>
          <w:top w:val="single" w:sz="4" w:space="0" w:color="7F7F7F"/>
        </w:tcBorders>
        <w:shd w:val="clear" w:color="auto" w:fill="FFFFFF"/>
      </w:tcPr>
    </w:tblStylePr>
    <w:tblStylePr w:type="firstCol">
      <w:pPr>
        <w:jc w:val="right"/>
      </w:pPr>
      <w:rPr>
        <w:rFonts w:ascii="Calibri" w:eastAsia="SimSun" w:hAnsi="Calibri" w:cs="SimSun"/>
        <w:i/>
        <w:iCs/>
        <w:sz w:val="26"/>
      </w:rPr>
      <w:tblPr/>
      <w:tcPr>
        <w:tcBorders>
          <w:right w:val="single" w:sz="4" w:space="0" w:color="7F7F7F"/>
        </w:tcBorders>
        <w:shd w:val="clear" w:color="auto" w:fill="FFFFFF"/>
      </w:tcPr>
    </w:tblStylePr>
    <w:tblStylePr w:type="lastCol">
      <w:rPr>
        <w:rFonts w:ascii="Calibri" w:eastAsia="SimSun" w:hAnsi="Calibri" w:cs="SimSu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AEEF3"/>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GridTable5Dark-Accent61">
    <w:name w:val="Grid Table 5 Dark - Accent 6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DE9D9"/>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EAF1DD"/>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GridTable5Dark1">
    <w:name w:val="Grid Table 5 Dark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CCCCCC"/>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BE5F1"/>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Revision">
    <w:name w:val="Revision"/>
    <w:hidden/>
    <w:uiPriority w:val="99"/>
    <w:semiHidden/>
    <w:rsid w:val="0070415D"/>
    <w:pPr>
      <w:spacing w:after="0" w:line="240" w:lineRule="auto"/>
    </w:pPr>
  </w:style>
  <w:style w:type="character" w:customStyle="1" w:styleId="Heading1Char">
    <w:name w:val="Heading 1 Char"/>
    <w:basedOn w:val="DefaultParagraphFont"/>
    <w:link w:val="Heading1"/>
    <w:uiPriority w:val="9"/>
    <w:rsid w:val="001D15B1"/>
    <w:rPr>
      <w:b/>
      <w:sz w:val="48"/>
      <w:szCs w:val="48"/>
    </w:rPr>
  </w:style>
  <w:style w:type="character" w:customStyle="1" w:styleId="Heading2Char">
    <w:name w:val="Heading 2 Char"/>
    <w:basedOn w:val="DefaultParagraphFont"/>
    <w:link w:val="Heading2"/>
    <w:uiPriority w:val="9"/>
    <w:semiHidden/>
    <w:rsid w:val="001D15B1"/>
    <w:rPr>
      <w:b/>
      <w:sz w:val="36"/>
      <w:szCs w:val="36"/>
    </w:rPr>
  </w:style>
  <w:style w:type="character" w:customStyle="1" w:styleId="Heading3Char">
    <w:name w:val="Heading 3 Char"/>
    <w:basedOn w:val="DefaultParagraphFont"/>
    <w:link w:val="Heading3"/>
    <w:uiPriority w:val="9"/>
    <w:semiHidden/>
    <w:rsid w:val="001D15B1"/>
    <w:rPr>
      <w:b/>
      <w:sz w:val="28"/>
      <w:szCs w:val="28"/>
    </w:rPr>
  </w:style>
  <w:style w:type="character" w:customStyle="1" w:styleId="Heading4Char">
    <w:name w:val="Heading 4 Char"/>
    <w:basedOn w:val="DefaultParagraphFont"/>
    <w:link w:val="Heading4"/>
    <w:uiPriority w:val="9"/>
    <w:semiHidden/>
    <w:rsid w:val="001D15B1"/>
    <w:rPr>
      <w:b/>
      <w:sz w:val="24"/>
      <w:szCs w:val="24"/>
    </w:rPr>
  </w:style>
  <w:style w:type="character" w:customStyle="1" w:styleId="Heading5Char">
    <w:name w:val="Heading 5 Char"/>
    <w:basedOn w:val="DefaultParagraphFont"/>
    <w:link w:val="Heading5"/>
    <w:uiPriority w:val="9"/>
    <w:semiHidden/>
    <w:rsid w:val="001D15B1"/>
    <w:rPr>
      <w:b/>
    </w:rPr>
  </w:style>
  <w:style w:type="character" w:customStyle="1" w:styleId="Heading6Char">
    <w:name w:val="Heading 6 Char"/>
    <w:basedOn w:val="DefaultParagraphFont"/>
    <w:link w:val="Heading6"/>
    <w:uiPriority w:val="9"/>
    <w:semiHidden/>
    <w:rsid w:val="001D15B1"/>
    <w:rPr>
      <w:b/>
      <w:sz w:val="20"/>
      <w:szCs w:val="20"/>
    </w:rPr>
  </w:style>
  <w:style w:type="character" w:styleId="Hyperlink">
    <w:name w:val="Hyperlink"/>
    <w:basedOn w:val="DefaultParagraphFont"/>
    <w:uiPriority w:val="99"/>
    <w:semiHidden/>
    <w:unhideWhenUsed/>
    <w:rsid w:val="001D15B1"/>
    <w:rPr>
      <w:color w:val="0000FF" w:themeColor="hyperlink"/>
      <w:u w:val="single"/>
    </w:rPr>
  </w:style>
  <w:style w:type="character" w:styleId="FollowedHyperlink">
    <w:name w:val="FollowedHyperlink"/>
    <w:basedOn w:val="DefaultParagraphFont"/>
    <w:uiPriority w:val="99"/>
    <w:semiHidden/>
    <w:unhideWhenUsed/>
    <w:rsid w:val="001D15B1"/>
    <w:rPr>
      <w:color w:val="800080" w:themeColor="followedHyperlink"/>
      <w:u w:val="single"/>
    </w:rPr>
  </w:style>
  <w:style w:type="paragraph" w:customStyle="1" w:styleId="msonormal0">
    <w:name w:val="msonormal"/>
    <w:basedOn w:val="Normal"/>
    <w:uiPriority w:val="99"/>
    <w:semiHidden/>
    <w:rsid w:val="001D15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D15B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D15B1"/>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semiHidden/>
    <w:rsid w:val="001D15B1"/>
    <w:rPr>
      <w:rFonts w:eastAsiaTheme="minorHAnsi"/>
      <w:lang w:val="en-US" w:eastAsia="en-US"/>
    </w:rPr>
  </w:style>
  <w:style w:type="paragraph" w:styleId="ListBullet">
    <w:name w:val="List Bullet"/>
    <w:basedOn w:val="Normal"/>
    <w:uiPriority w:val="99"/>
    <w:semiHidden/>
    <w:unhideWhenUsed/>
    <w:rsid w:val="001D15B1"/>
    <w:pPr>
      <w:numPr>
        <w:numId w:val="23"/>
      </w:numPr>
      <w:contextualSpacing/>
    </w:pPr>
    <w:rPr>
      <w:rFonts w:asciiTheme="majorHAnsi" w:eastAsiaTheme="minorEastAsia" w:hAnsiTheme="majorHAnsi"/>
      <w:sz w:val="24"/>
      <w:szCs w:val="24"/>
    </w:rPr>
  </w:style>
  <w:style w:type="character" w:customStyle="1" w:styleId="TitleChar">
    <w:name w:val="Title Char"/>
    <w:basedOn w:val="DefaultParagraphFont"/>
    <w:link w:val="Title"/>
    <w:uiPriority w:val="10"/>
    <w:rsid w:val="001D15B1"/>
    <w:rPr>
      <w:b/>
      <w:sz w:val="72"/>
      <w:szCs w:val="72"/>
    </w:rPr>
  </w:style>
  <w:style w:type="character" w:customStyle="1" w:styleId="SubtitleChar">
    <w:name w:val="Subtitle Char"/>
    <w:basedOn w:val="DefaultParagraphFont"/>
    <w:link w:val="Subtitle"/>
    <w:uiPriority w:val="11"/>
    <w:rsid w:val="001D15B1"/>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D15B1"/>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1D15B1"/>
    <w:rPr>
      <w:rFonts w:ascii="Tahoma" w:eastAsiaTheme="minorEastAsia" w:hAnsi="Tahoma" w:cs="Tahoma"/>
      <w:sz w:val="16"/>
      <w:szCs w:val="16"/>
    </w:rPr>
  </w:style>
  <w:style w:type="paragraph" w:styleId="NoSpacing">
    <w:name w:val="No Spacing"/>
    <w:uiPriority w:val="1"/>
    <w:qFormat/>
    <w:rsid w:val="001D15B1"/>
    <w:pPr>
      <w:spacing w:after="0" w:line="240" w:lineRule="auto"/>
    </w:pPr>
    <w:rPr>
      <w:rFonts w:eastAsiaTheme="minorEastAsia"/>
    </w:rPr>
  </w:style>
  <w:style w:type="character" w:customStyle="1" w:styleId="fontstyle01">
    <w:name w:val="fontstyle01"/>
    <w:basedOn w:val="DefaultParagraphFont"/>
    <w:rsid w:val="001D15B1"/>
    <w:rPr>
      <w:rFonts w:ascii="Arial-BoldMT" w:hAnsi="Arial-BoldMT" w:hint="default"/>
      <w:b/>
      <w:bCs/>
      <w:i w:val="0"/>
      <w:iCs w:val="0"/>
      <w:color w:val="000000"/>
      <w:sz w:val="22"/>
      <w:szCs w:val="22"/>
    </w:rPr>
  </w:style>
  <w:style w:type="character" w:customStyle="1" w:styleId="fontstyle11">
    <w:name w:val="fontstyle11"/>
    <w:basedOn w:val="DefaultParagraphFont"/>
    <w:rsid w:val="001D15B1"/>
    <w:rPr>
      <w:rFonts w:ascii="ArialMT" w:hAnsi="ArialMT" w:hint="default"/>
      <w:b w:val="0"/>
      <w:bCs w:val="0"/>
      <w:i w:val="0"/>
      <w:iCs w:val="0"/>
      <w:color w:val="000000"/>
      <w:sz w:val="22"/>
      <w:szCs w:val="22"/>
    </w:rPr>
  </w:style>
  <w:style w:type="character" w:customStyle="1" w:styleId="apple-tab-span">
    <w:name w:val="apple-tab-span"/>
    <w:basedOn w:val="DefaultParagraphFont"/>
    <w:rsid w:val="001D15B1"/>
  </w:style>
  <w:style w:type="table" w:styleId="GridTable4">
    <w:name w:val="Grid Table 4"/>
    <w:basedOn w:val="TableNormal"/>
    <w:uiPriority w:val="49"/>
    <w:rsid w:val="001D15B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D15B1"/>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1D15B1"/>
    <w:pPr>
      <w:spacing w:after="0" w:line="240" w:lineRule="auto"/>
    </w:pPr>
    <w:rPr>
      <w:color w:val="5F497A" w:themeColor="accent4" w:themeShade="BF"/>
    </w:rPr>
    <w:tblPr>
      <w:tblStyleRowBandSize w:val="1"/>
      <w:tblStyleColBandSize w:val="1"/>
      <w:tblInd w:w="0" w:type="nil"/>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6">
    <w:name w:val="Grid Table 4 Accent 6"/>
    <w:basedOn w:val="TableNormal"/>
    <w:uiPriority w:val="49"/>
    <w:rsid w:val="001D15B1"/>
    <w:pPr>
      <w:spacing w:after="0" w:line="240" w:lineRule="auto"/>
    </w:p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6196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C3FA8CC1-9606-4D25-B51C-8883CD26A91B}">
  <ds:schemaRefs>
    <ds:schemaRef ds:uri="http://www.wps.cn/android/officeDocument/2013/mofficeCustomData"/>
  </ds:schemaRefs>
</ds:datastoreItem>
</file>

<file path=customXml/itemProps2.xml><?xml version="1.0" encoding="utf-8"?>
<ds:datastoreItem xmlns:ds="http://schemas.openxmlformats.org/officeDocument/2006/customXml" ds:itemID="{1C26889C-FA6D-4750-8E73-C1882C382515}">
  <ds:schemaRefs>
    <ds:schemaRef ds:uri="http://www.wps.cn/android/officeDocument/2013/mofficeCustomData"/>
  </ds:schemaRefs>
</ds:datastoreItem>
</file>

<file path=customXml/itemProps3.xml><?xml version="1.0" encoding="utf-8"?>
<ds:datastoreItem xmlns:ds="http://schemas.openxmlformats.org/officeDocument/2006/customXml" ds:itemID="{42E35E41-5FD0-4D36-971A-F51D17F88FDC}">
  <ds:schemaRefs>
    <ds:schemaRef ds:uri="http://schemas.openxmlformats.org/officeDocument/2006/bibliography"/>
  </ds:schemaRefs>
</ds:datastoreItem>
</file>

<file path=customXml/itemProps4.xml><?xml version="1.0" encoding="utf-8"?>
<ds:datastoreItem xmlns:ds="http://schemas.openxmlformats.org/officeDocument/2006/customXml" ds:itemID="{5C792E8F-0B43-46B5-B850-97CCE6DCC00F}">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31</Pages>
  <Words>8430</Words>
  <Characters>48055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Daniel Paris</cp:lastModifiedBy>
  <cp:revision>119</cp:revision>
  <cp:lastPrinted>2024-03-26T07:19:00Z</cp:lastPrinted>
  <dcterms:created xsi:type="dcterms:W3CDTF">2024-03-19T10:16:00Z</dcterms:created>
  <dcterms:modified xsi:type="dcterms:W3CDTF">2024-03-26T07:19:00Z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7df05ae68a23496684a99f4f4264c3b6</vt:lpwstr>
  </property>
</Properties>
</file>