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Cs/>
          <w:color w:val="0D0D0D"/>
          <w:kern w:val="36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 xml:space="preserve">                                                                                     </w:t>
      </w:r>
      <w:proofErr w:type="gramStart"/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>Name  :</w:t>
      </w:r>
      <w:proofErr w:type="spellStart"/>
      <w:r>
        <w:rPr>
          <w:rFonts w:ascii="Segoe UI" w:eastAsia="Times New Roman" w:hAnsi="Segoe UI" w:cs="Segoe UI"/>
          <w:bCs/>
          <w:color w:val="0D0D0D"/>
          <w:kern w:val="36"/>
          <w:sz w:val="28"/>
          <w:szCs w:val="28"/>
          <w:lang w:eastAsia="en-IN"/>
        </w:rPr>
        <w:t>Divya</w:t>
      </w:r>
      <w:proofErr w:type="spellEnd"/>
      <w:proofErr w:type="gramEnd"/>
      <w:r>
        <w:rPr>
          <w:rFonts w:ascii="Segoe UI" w:eastAsia="Times New Roman" w:hAnsi="Segoe UI" w:cs="Segoe UI"/>
          <w:bCs/>
          <w:color w:val="0D0D0D"/>
          <w:kern w:val="36"/>
          <w:sz w:val="28"/>
          <w:szCs w:val="28"/>
          <w:lang w:eastAsia="en-IN"/>
        </w:rPr>
        <w:t xml:space="preserve"> S</w:t>
      </w:r>
    </w:p>
    <w:p w:rsid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Cs/>
          <w:color w:val="0D0D0D"/>
          <w:kern w:val="36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 xml:space="preserve">Experiment </w:t>
      </w:r>
      <w:proofErr w:type="gramStart"/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>No :3</w:t>
      </w:r>
      <w:proofErr w:type="gramEnd"/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 xml:space="preserve">                                                    </w:t>
      </w:r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>Roll No  :</w:t>
      </w:r>
      <w:r>
        <w:rPr>
          <w:rFonts w:ascii="Segoe UI" w:eastAsia="Times New Roman" w:hAnsi="Segoe UI" w:cs="Segoe UI"/>
          <w:bCs/>
          <w:color w:val="0D0D0D"/>
          <w:kern w:val="36"/>
          <w:sz w:val="28"/>
          <w:szCs w:val="28"/>
          <w:lang w:eastAsia="en-IN"/>
        </w:rPr>
        <w:t>240701128</w:t>
      </w:r>
    </w:p>
    <w:p w:rsidR="003D28A3" w:rsidRP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</w:pPr>
    </w:p>
    <w:p w:rsid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28"/>
          <w:szCs w:val="28"/>
          <w:lang w:eastAsia="en-IN"/>
        </w:rPr>
        <w:t xml:space="preserve">                                                                                  </w:t>
      </w:r>
    </w:p>
    <w:p w:rsid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 xml:space="preserve">   </w:t>
      </w: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>Survey Report on Emerging Trends in Low-</w:t>
      </w:r>
      <w:r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 xml:space="preserve">  </w:t>
      </w: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 xml:space="preserve">         </w:t>
      </w:r>
    </w:p>
    <w:p w:rsidR="003D28A3" w:rsidRPr="003D28A3" w:rsidRDefault="003D28A3" w:rsidP="003D28A3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 xml:space="preserve">           Code </w:t>
      </w: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>Application Development</w:t>
      </w:r>
    </w:p>
    <w:p w:rsidR="003D28A3" w:rsidRPr="003D28A3" w:rsidRDefault="003D28A3" w:rsidP="003D28A3">
      <w:pPr>
        <w:shd w:val="clear" w:color="auto" w:fill="FCFCFC"/>
        <w:spacing w:before="270" w:after="68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4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34"/>
          <w:szCs w:val="34"/>
          <w:lang w:eastAsia="en-IN"/>
        </w:rPr>
        <w:t>AIM</w:t>
      </w:r>
    </w:p>
    <w:p w:rsidR="003D28A3" w:rsidRPr="003D28A3" w:rsidRDefault="003D28A3" w:rsidP="003D28A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To study and </w:t>
      </w:r>
      <w:proofErr w:type="spellStart"/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analyze</w:t>
      </w:r>
      <w:proofErr w:type="spellEnd"/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the </w:t>
      </w:r>
      <w:r w:rsidRPr="003012D1">
        <w:rPr>
          <w:rFonts w:ascii="Segoe UI" w:eastAsia="Times New Roman" w:hAnsi="Segoe UI" w:cs="Segoe UI"/>
          <w:bCs/>
          <w:color w:val="0D0D0D"/>
          <w:sz w:val="27"/>
          <w:szCs w:val="27"/>
          <w:lang w:eastAsia="en-IN"/>
        </w:rPr>
        <w:t>emerging trends in low-code application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, compare traditional application development with low-code development, identify its benefits and challenges, and compare popular </w:t>
      </w:r>
      <w:bookmarkStart w:id="0" w:name="_GoBack"/>
      <w:bookmarkEnd w:id="0"/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low-code application development platforms.</w:t>
      </w:r>
    </w:p>
    <w:p w:rsidR="003D28A3" w:rsidRPr="003D28A3" w:rsidRDefault="003D28A3" w:rsidP="003D28A3">
      <w:pPr>
        <w:shd w:val="clear" w:color="auto" w:fill="FCFCFC"/>
        <w:spacing w:after="68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4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34"/>
          <w:szCs w:val="34"/>
          <w:lang w:eastAsia="en-IN"/>
        </w:rPr>
        <w:t>Traditional Application Development vs Emerging Trends in Low-Code Application Development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7"/>
        <w:gridCol w:w="4873"/>
      </w:tblGrid>
      <w:tr w:rsidR="003D28A3" w:rsidRPr="003D28A3" w:rsidTr="003D2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Traditional Application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Low-Code Application Development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Requires extensive manual coding.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Uses visual interfaces and pre-built components.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Developers write most of the application logic themselves.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Applications can be created using drag-and-drop features with minimal coding.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Requires skilled programmers.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Can be used by both professional developers and business users.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Development usually takes more time.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Reduces development time.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Testing and debugging are mostly performed manually.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Many platforms provide built-in testing and deployment features.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Customization is highly flexible.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Customization may be limited by the platform.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Deployment requires more manual configuration.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Often provides simplified or automated deployment.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Suitable for highly complex and customized applications.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Suitable for business applications, workflows, dashboards and prototypes.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lastRenderedPageBreak/>
              <w:t>Development and maintenance can require higher cost and effort.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Can reduce development and maintenance effort.</w:t>
            </w:r>
          </w:p>
        </w:tc>
      </w:tr>
    </w:tbl>
    <w:p w:rsidR="003D28A3" w:rsidRPr="003D28A3" w:rsidRDefault="003D28A3" w:rsidP="003D28A3">
      <w:pPr>
        <w:shd w:val="clear" w:color="auto" w:fill="FCFCFC"/>
        <w:spacing w:before="270" w:after="68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color w:val="0D0D0D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2628901</wp:posOffset>
                </wp:positionH>
                <wp:positionV relativeFrom="paragraph">
                  <wp:posOffset>-747395</wp:posOffset>
                </wp:positionV>
                <wp:extent cx="0" cy="7429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1C68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pt,-58.85pt" to="207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3D28A3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Emerging Trends in Low-Code Development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AI-assisted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AI can generate application components, workflows and code from natural-language instructions.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Drag-and-drop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Users can create interfaces and workflows using visual components.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Reusable components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Pre-built templates, APIs and components speed up application development.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Cloud-based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Applications can be developed, deployed and managed through cloud platforms.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Integration with APIs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Low-code platforms increasingly provide connectors for databases, cloud services and third-party applications.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Automation and workflow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Business processes can be automated using visual workflows.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Mobile application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Many platforms support creating applications for mobile devices as well as web applications.</w:t>
      </w:r>
    </w:p>
    <w:p w:rsidR="003D28A3" w:rsidRPr="003D28A3" w:rsidRDefault="003D28A3" w:rsidP="003D28A3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Citizen development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– Non-professional developers can create applications for specific business requirements with limited programming knowledge.</w:t>
      </w:r>
    </w:p>
    <w:p w:rsidR="003D28A3" w:rsidRPr="003D28A3" w:rsidRDefault="003D28A3" w:rsidP="003D28A3">
      <w:pPr>
        <w:shd w:val="clear" w:color="auto" w:fill="FCFCFC"/>
        <w:spacing w:after="13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>Benefits and Challenges of Low-Code Development</w:t>
      </w:r>
    </w:p>
    <w:p w:rsidR="003D28A3" w:rsidRPr="003D28A3" w:rsidRDefault="003D28A3" w:rsidP="003D28A3">
      <w:pPr>
        <w:shd w:val="clear" w:color="auto" w:fill="FCFCFC"/>
        <w:spacing w:before="270" w:after="68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Benefits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Faster development: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Applications can be developed much faster using reusable components.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Less coding: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Reduces the amount of manual programming required.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Easy to learn: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Visual development makes application creation easier for beginners.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Lower development effort: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Reduces repetitive coding and development work.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Rapid prototyping: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Ideas can quickly be converted into working prototypes.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Easy integration: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Built-in connectors can integrate databases, APIs and external services.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Improved collaboration: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Developers and business users can work together more easily.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Automation: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Repetitive business processes can be automated through workflows.</w:t>
      </w:r>
    </w:p>
    <w:p w:rsidR="003D28A3" w:rsidRPr="003D28A3" w:rsidRDefault="003D28A3" w:rsidP="003D28A3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Cross-platform development: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Some platforms support web and mobile applications from the same development environment.</w:t>
      </w:r>
    </w:p>
    <w:p w:rsidR="003D28A3" w:rsidRPr="003D28A3" w:rsidRDefault="003D28A3" w:rsidP="003D28A3">
      <w:pPr>
        <w:shd w:val="clear" w:color="auto" w:fill="FCFCFC"/>
        <w:spacing w:before="270" w:after="68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Challenges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Limited customization: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Complex requirements may be difficult to implement.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Platform dependency: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Applications may become dependent on a particular platform or vendor.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Security concerns: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Improperly configured applications can introduce security risks.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Performance limitations: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Some complex applications may not perform as efficiently as fully custom-built applications.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Integration limitations: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Certain legacy systems or specialized services may be difficult to integrate.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Cost: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Licensing and subscription costs can increase as applications and users grow.</w:t>
      </w:r>
    </w:p>
    <w:p w:rsidR="003D28A3" w:rsidRP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Less control over underlying code: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Developers may have limited control over the generated application architecture.</w:t>
      </w:r>
    </w:p>
    <w:p w:rsidR="003D28A3" w:rsidRDefault="003D28A3" w:rsidP="003D28A3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Scalability issues: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 Some platforms may require additional configuration or higher-tier plans for large-scale applications.</w:t>
      </w:r>
    </w:p>
    <w:p w:rsidR="003D28A3" w:rsidRPr="003D28A3" w:rsidRDefault="003D28A3" w:rsidP="003D28A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3D28A3" w:rsidRPr="003D28A3" w:rsidRDefault="003D28A3" w:rsidP="003D28A3">
      <w:pPr>
        <w:shd w:val="clear" w:color="auto" w:fill="FCFCFC"/>
        <w:spacing w:after="13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>Comparison of Existing Low-Code Platforms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047"/>
        <w:gridCol w:w="1726"/>
        <w:gridCol w:w="1829"/>
        <w:gridCol w:w="1949"/>
      </w:tblGrid>
      <w:tr w:rsidR="003D28A3" w:rsidRPr="003D28A3" w:rsidTr="003D2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Microsoft Power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OutSystems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Mendix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Zoho</w:t>
            </w:r>
            <w:proofErr w:type="spellEnd"/>
            <w:r w:rsidRPr="003D28A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Creator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Low-code application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Low-code development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Low-code development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Low-code application platform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Visual + low-code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Visual + low-code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Visual + low-code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Visual + low-code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Main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Business applications and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Enterprise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Enterprise and business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Business applications and workflows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Web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Mobile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Database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Strong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Workflow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AI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Available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Best Suited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Organizations using Microsoft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Complex enterprise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Enterprise application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Small and medium business applications</w:t>
            </w:r>
          </w:p>
        </w:tc>
      </w:tr>
      <w:tr w:rsidR="003D28A3" w:rsidRPr="003D28A3" w:rsidTr="003D28A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Learning Difficulty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012D1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D81A0DB" wp14:editId="0104D105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-132715</wp:posOffset>
                      </wp:positionV>
                      <wp:extent cx="9525" cy="72390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23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09315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-10.45pt" to="101.25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-135890</wp:posOffset>
                      </wp:positionV>
                      <wp:extent cx="9525" cy="72390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23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1A2B8F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-10.7pt" to="0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D28A3"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Beginner to intermediate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Intermediate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012D1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D7936F" wp14:editId="1A3FFC0B">
                      <wp:simplePos x="0" y="0"/>
                      <wp:positionH relativeFrom="column">
                        <wp:posOffset>1144270</wp:posOffset>
                      </wp:positionH>
                      <wp:positionV relativeFrom="paragraph">
                        <wp:posOffset>-120650</wp:posOffset>
                      </wp:positionV>
                      <wp:extent cx="9525" cy="72390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23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4A21D4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pt,-9.5pt" to="90.8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E7250A" wp14:editId="0F84B2B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-120650</wp:posOffset>
                      </wp:positionV>
                      <wp:extent cx="9525" cy="723900"/>
                      <wp:effectExtent l="0" t="0" r="2857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23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880D2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-9.5pt" to="-.6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D28A3"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Intermediate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405" w:type="dxa"/>
              <w:right w:w="0" w:type="dxa"/>
            </w:tcMar>
            <w:vAlign w:val="bottom"/>
            <w:hideMark/>
          </w:tcPr>
          <w:p w:rsidR="003D28A3" w:rsidRPr="003D28A3" w:rsidRDefault="003D28A3" w:rsidP="003D2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D28A3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Beginner to intermediate</w:t>
            </w:r>
          </w:p>
        </w:tc>
      </w:tr>
    </w:tbl>
    <w:p w:rsidR="003D28A3" w:rsidRDefault="003D28A3" w:rsidP="003D28A3">
      <w:pPr>
        <w:shd w:val="clear" w:color="auto" w:fill="FCFCFC"/>
        <w:spacing w:after="13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</w:p>
    <w:p w:rsidR="003D28A3" w:rsidRPr="003D28A3" w:rsidRDefault="003D28A3" w:rsidP="003D28A3">
      <w:pPr>
        <w:shd w:val="clear" w:color="auto" w:fill="FCFCFC"/>
        <w:spacing w:after="13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</w:pPr>
      <w:r w:rsidRPr="003D28A3">
        <w:rPr>
          <w:rFonts w:ascii="Segoe UI" w:eastAsia="Times New Roman" w:hAnsi="Segoe UI" w:cs="Segoe UI"/>
          <w:b/>
          <w:bCs/>
          <w:color w:val="0D0D0D"/>
          <w:kern w:val="36"/>
          <w:sz w:val="41"/>
          <w:szCs w:val="41"/>
          <w:lang w:eastAsia="en-IN"/>
        </w:rPr>
        <w:t>RESULT</w:t>
      </w:r>
    </w:p>
    <w:p w:rsidR="003D28A3" w:rsidRPr="003D28A3" w:rsidRDefault="003D28A3" w:rsidP="003D28A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The survey of emerging trends in low-code application development shows that </w:t>
      </w:r>
      <w:r w:rsidRPr="003012D1">
        <w:rPr>
          <w:rFonts w:ascii="Segoe UI" w:eastAsia="Times New Roman" w:hAnsi="Segoe UI" w:cs="Segoe UI"/>
          <w:bCs/>
          <w:color w:val="0D0D0D"/>
          <w:sz w:val="27"/>
          <w:szCs w:val="27"/>
          <w:lang w:eastAsia="en-IN"/>
        </w:rPr>
        <w:t>low-code platforms reduce the time, effort and programming knowledge required to develop applications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 Visual development, reusable components, cloud services, AI-assisted development, API integration and workflow automation are important emerging trends.</w:t>
      </w:r>
    </w:p>
    <w:p w:rsidR="003D28A3" w:rsidRPr="003D28A3" w:rsidRDefault="003D28A3" w:rsidP="003D28A3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 xml:space="preserve">Low-code development is useful for </w:t>
      </w:r>
      <w:r w:rsidRPr="003012D1">
        <w:rPr>
          <w:rFonts w:ascii="Segoe UI" w:eastAsia="Times New Roman" w:hAnsi="Segoe UI" w:cs="Segoe UI"/>
          <w:bCs/>
          <w:color w:val="0D0D0D"/>
          <w:sz w:val="27"/>
          <w:szCs w:val="27"/>
          <w:lang w:eastAsia="en-IN"/>
        </w:rPr>
        <w:t xml:space="preserve">rapid application development, business process automation, </w:t>
      </w:r>
      <w:proofErr w:type="gramStart"/>
      <w:r w:rsidRPr="003012D1">
        <w:rPr>
          <w:rFonts w:ascii="Segoe UI" w:eastAsia="Times New Roman" w:hAnsi="Segoe UI" w:cs="Segoe UI"/>
          <w:bCs/>
          <w:color w:val="0D0D0D"/>
          <w:sz w:val="27"/>
          <w:szCs w:val="27"/>
          <w:lang w:eastAsia="en-IN"/>
        </w:rPr>
        <w:t>prototyping</w:t>
      </w:r>
      <w:proofErr w:type="gramEnd"/>
      <w:r w:rsidRPr="003012D1">
        <w:rPr>
          <w:rFonts w:ascii="Segoe UI" w:eastAsia="Times New Roman" w:hAnsi="Segoe UI" w:cs="Segoe UI"/>
          <w:bCs/>
          <w:color w:val="0D0D0D"/>
          <w:sz w:val="27"/>
          <w:szCs w:val="27"/>
          <w:lang w:eastAsia="en-IN"/>
        </w:rPr>
        <w:t xml:space="preserve"> and enterprise applications</w:t>
      </w: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. However, challenges such as platform dependency, security, customization, scalability and licensing costs must be considered.</w:t>
      </w:r>
    </w:p>
    <w:p w:rsidR="003D28A3" w:rsidRPr="003D28A3" w:rsidRDefault="003D28A3" w:rsidP="003D28A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  <w:r w:rsidRPr="003D28A3"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  <w:t>Thus, low-code application development is becoming an important approach for developing modern applications alongside traditional software development.</w:t>
      </w:r>
    </w:p>
    <w:p w:rsidR="006B414C" w:rsidRDefault="006B414C"/>
    <w:sectPr w:rsidR="006B4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AF6E7A"/>
    <w:multiLevelType w:val="multilevel"/>
    <w:tmpl w:val="0FF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A0427"/>
    <w:multiLevelType w:val="multilevel"/>
    <w:tmpl w:val="DFA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1B6738"/>
    <w:multiLevelType w:val="multilevel"/>
    <w:tmpl w:val="404E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8A3"/>
    <w:rsid w:val="003012D1"/>
    <w:rsid w:val="003D28A3"/>
    <w:rsid w:val="006B414C"/>
    <w:rsid w:val="008B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F4E1A-21DA-48BE-A542-E60745FE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8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28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28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28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28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8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8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2026-09-23T03:55:00Z</dcterms:created>
  <dcterms:modified xsi:type="dcterms:W3CDTF">2026-09-23T03:55:00Z</dcterms:modified>
</cp:coreProperties>
</file>