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2A" w:rsidRDefault="0091787F" w:rsidP="0091787F">
      <w:pPr>
        <w:pStyle w:val="a3"/>
        <w:numPr>
          <w:ilvl w:val="0"/>
          <w:numId w:val="1"/>
        </w:numPr>
        <w:ind w:leftChars="0"/>
      </w:pPr>
      <w:r w:rsidRPr="0091787F">
        <w:t xml:space="preserve">Ex 3.13 Determine the </w:t>
      </w:r>
      <w:proofErr w:type="spellStart"/>
      <w:r w:rsidRPr="0091787F">
        <w:t>freq</w:t>
      </w:r>
      <w:proofErr w:type="spellEnd"/>
      <w:r w:rsidRPr="0091787F">
        <w:t xml:space="preserve"> response of the system h(n)=(</w:t>
      </w:r>
      <w:proofErr w:type="gramStart"/>
      <w:r w:rsidRPr="0091787F">
        <w:t>0.9)^</w:t>
      </w:r>
      <w:proofErr w:type="gramEnd"/>
      <w:r w:rsidRPr="0091787F">
        <w:t>n*u(n). Plot the magnitude and the phase responses</w:t>
      </w:r>
    </w:p>
    <w:p w:rsidR="0091787F" w:rsidRDefault="0091787F" w:rsidP="0091787F">
      <w:pPr>
        <w:pStyle w:val="a3"/>
        <w:ind w:leftChars="0" w:left="360"/>
      </w:pPr>
      <w:r>
        <w:rPr>
          <w:rFonts w:hint="eastAsia"/>
        </w:rPr>
        <w:t>程式碼</w:t>
      </w:r>
      <w:r>
        <w:rPr>
          <w:rFonts w:hint="eastAsia"/>
        </w:rPr>
        <w:t>:</w:t>
      </w:r>
    </w:p>
    <w:tbl>
      <w:tblPr>
        <w:tblW w:w="8010" w:type="dxa"/>
        <w:tblInd w:w="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10"/>
      </w:tblGrid>
      <w:tr w:rsidR="0091787F" w:rsidTr="0091787F">
        <w:tblPrEx>
          <w:tblCellMar>
            <w:top w:w="0" w:type="dxa"/>
            <w:bottom w:w="0" w:type="dxa"/>
          </w:tblCellMar>
        </w:tblPrEx>
        <w:trPr>
          <w:trHeight w:val="4320"/>
        </w:trPr>
        <w:tc>
          <w:tcPr>
            <w:tcW w:w="8010" w:type="dxa"/>
          </w:tcPr>
          <w:p w:rsidR="0091787F" w:rsidRDefault="0091787F" w:rsidP="0091787F">
            <w:r>
              <w:t>w = [</w:t>
            </w:r>
            <w:proofErr w:type="gramStart"/>
            <w:r>
              <w:t>0:1:500]*</w:t>
            </w:r>
            <w:proofErr w:type="gramEnd"/>
            <w:r>
              <w:t xml:space="preserve">pi/500;  </w:t>
            </w:r>
          </w:p>
          <w:p w:rsidR="0091787F" w:rsidRDefault="0091787F" w:rsidP="0091787F">
            <w:r>
              <w:t xml:space="preserve">H = </w:t>
            </w:r>
            <w:proofErr w:type="spellStart"/>
            <w:r>
              <w:t>exp</w:t>
            </w:r>
            <w:proofErr w:type="spellEnd"/>
            <w:r>
              <w:t>(j*w</w:t>
            </w:r>
            <w:proofErr w:type="gramStart"/>
            <w:r>
              <w:t>) .</w:t>
            </w:r>
            <w:proofErr w:type="gramEnd"/>
            <w:r>
              <w:t>/ (</w:t>
            </w:r>
            <w:proofErr w:type="spellStart"/>
            <w:r>
              <w:t>exp</w:t>
            </w:r>
            <w:proofErr w:type="spellEnd"/>
            <w:r>
              <w:t>(j*w) - 0.9*ones(1,501));</w:t>
            </w:r>
          </w:p>
          <w:p w:rsidR="0091787F" w:rsidRDefault="0091787F" w:rsidP="0091787F">
            <w:proofErr w:type="spellStart"/>
            <w:r>
              <w:t>magH</w:t>
            </w:r>
            <w:proofErr w:type="spellEnd"/>
            <w:r>
              <w:t xml:space="preserve"> = abs(H); </w:t>
            </w:r>
            <w:proofErr w:type="spellStart"/>
            <w:r>
              <w:t>angH</w:t>
            </w:r>
            <w:proofErr w:type="spellEnd"/>
            <w:r>
              <w:t xml:space="preserve"> = angle(H);</w:t>
            </w:r>
          </w:p>
          <w:p w:rsidR="0091787F" w:rsidRDefault="0091787F" w:rsidP="0091787F">
            <w:proofErr w:type="gramStart"/>
            <w:r>
              <w:t>subplot(</w:t>
            </w:r>
            <w:proofErr w:type="gramEnd"/>
            <w:r>
              <w:t>2,1,1); plot(w/</w:t>
            </w:r>
            <w:proofErr w:type="spellStart"/>
            <w:r>
              <w:t>pi,magH</w:t>
            </w:r>
            <w:proofErr w:type="spellEnd"/>
            <w:r>
              <w:t xml:space="preserve">); grid; </w:t>
            </w:r>
          </w:p>
          <w:p w:rsidR="0091787F" w:rsidRDefault="0091787F" w:rsidP="0091787F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 frequency in pi units '); </w:t>
            </w:r>
          </w:p>
          <w:p w:rsidR="0091787F" w:rsidRDefault="0091787F" w:rsidP="0091787F">
            <w:proofErr w:type="spellStart"/>
            <w:r>
              <w:t>ylabel</w:t>
            </w:r>
            <w:proofErr w:type="spellEnd"/>
            <w:r>
              <w:t>('|H|');</w:t>
            </w:r>
          </w:p>
          <w:p w:rsidR="0091787F" w:rsidRDefault="0091787F" w:rsidP="0091787F">
            <w:proofErr w:type="gramStart"/>
            <w:r>
              <w:t>title(</w:t>
            </w:r>
            <w:proofErr w:type="gramEnd"/>
            <w:r>
              <w:t>'Magnitude Response');</w:t>
            </w:r>
          </w:p>
          <w:p w:rsidR="0091787F" w:rsidRDefault="0091787F" w:rsidP="0091787F">
            <w:proofErr w:type="gramStart"/>
            <w:r>
              <w:t>subplot(</w:t>
            </w:r>
            <w:proofErr w:type="gramEnd"/>
            <w:r>
              <w:t>2,1,2); plot(w/</w:t>
            </w:r>
            <w:proofErr w:type="spellStart"/>
            <w:r>
              <w:t>pi,angH</w:t>
            </w:r>
            <w:proofErr w:type="spellEnd"/>
            <w:r>
              <w:t>/pi); grid</w:t>
            </w:r>
          </w:p>
          <w:p w:rsidR="0091787F" w:rsidRDefault="0091787F" w:rsidP="0091787F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 frequency in pi units '); </w:t>
            </w:r>
          </w:p>
          <w:p w:rsidR="0091787F" w:rsidRDefault="0091787F" w:rsidP="0091787F">
            <w:proofErr w:type="spellStart"/>
            <w:proofErr w:type="gramStart"/>
            <w:r>
              <w:t>ylabel</w:t>
            </w:r>
            <w:proofErr w:type="spellEnd"/>
            <w:r>
              <w:t>(</w:t>
            </w:r>
            <w:proofErr w:type="gramEnd"/>
            <w:r>
              <w:t>'Phase in pi Radians');</w:t>
            </w:r>
          </w:p>
          <w:p w:rsidR="0091787F" w:rsidRDefault="0091787F" w:rsidP="0091787F">
            <w:pPr>
              <w:pStyle w:val="a3"/>
              <w:ind w:leftChars="0" w:left="0"/>
            </w:pPr>
            <w:r>
              <w:t>title('Phase Response');</w:t>
            </w:r>
          </w:p>
        </w:tc>
      </w:tr>
    </w:tbl>
    <w:p w:rsidR="0091787F" w:rsidRDefault="0091787F" w:rsidP="0091787F">
      <w:pPr>
        <w:pStyle w:val="a3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91787F" w:rsidRDefault="0091787F" w:rsidP="0091787F">
      <w:pPr>
        <w:pStyle w:val="a3"/>
        <w:ind w:leftChars="0" w:left="360"/>
      </w:pPr>
      <w:r>
        <w:rPr>
          <w:noProof/>
        </w:rPr>
        <w:drawing>
          <wp:inline distT="0" distB="0" distL="0" distR="0" wp14:anchorId="1218B370" wp14:editId="3CC67978">
            <wp:extent cx="5274310" cy="39554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7F" w:rsidRDefault="0091787F" w:rsidP="0091787F">
      <w:pPr>
        <w:pStyle w:val="a3"/>
        <w:ind w:leftChars="0" w:left="360"/>
      </w:pPr>
    </w:p>
    <w:p w:rsidR="0091787F" w:rsidRDefault="0091787F" w:rsidP="0091787F">
      <w:pPr>
        <w:pStyle w:val="a3"/>
        <w:ind w:leftChars="0" w:left="360"/>
      </w:pPr>
    </w:p>
    <w:p w:rsidR="0091787F" w:rsidRDefault="0091787F" w:rsidP="0091787F">
      <w:pPr>
        <w:pStyle w:val="a3"/>
        <w:ind w:leftChars="0" w:left="360"/>
      </w:pPr>
    </w:p>
    <w:p w:rsidR="0091787F" w:rsidRDefault="0091787F" w:rsidP="0091787F">
      <w:pPr>
        <w:pStyle w:val="a3"/>
        <w:ind w:leftChars="0" w:left="360"/>
      </w:pPr>
    </w:p>
    <w:p w:rsidR="0091787F" w:rsidRDefault="0091787F" w:rsidP="0091787F">
      <w:pPr>
        <w:pStyle w:val="a3"/>
        <w:numPr>
          <w:ilvl w:val="0"/>
          <w:numId w:val="1"/>
        </w:numPr>
        <w:ind w:leftChars="0"/>
      </w:pPr>
      <w:r w:rsidRPr="0091787F">
        <w:lastRenderedPageBreak/>
        <w:t>Ex 3.15 An LTI system: y(n)=0.8y(n-</w:t>
      </w:r>
      <w:proofErr w:type="gramStart"/>
      <w:r w:rsidRPr="0091787F">
        <w:t>1)+</w:t>
      </w:r>
      <w:proofErr w:type="gramEnd"/>
      <w:r w:rsidRPr="0091787F">
        <w:t>x(n)</w:t>
      </w:r>
    </w:p>
    <w:p w:rsidR="0091787F" w:rsidRDefault="0091787F" w:rsidP="0091787F">
      <w:pPr>
        <w:pStyle w:val="a3"/>
        <w:ind w:leftChars="0" w:left="360"/>
      </w:pPr>
      <w:r>
        <w:rPr>
          <w:rFonts w:hint="eastAsia"/>
        </w:rPr>
        <w:t>程式碼</w:t>
      </w:r>
      <w:r>
        <w:rPr>
          <w:rFonts w:hint="eastAsia"/>
        </w:rPr>
        <w:t>:</w:t>
      </w:r>
    </w:p>
    <w:tbl>
      <w:tblPr>
        <w:tblW w:w="0" w:type="auto"/>
        <w:tblInd w:w="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20"/>
      </w:tblGrid>
      <w:tr w:rsidR="0091787F" w:rsidTr="0091787F">
        <w:tblPrEx>
          <w:tblCellMar>
            <w:top w:w="0" w:type="dxa"/>
            <w:bottom w:w="0" w:type="dxa"/>
          </w:tblCellMar>
        </w:tblPrEx>
        <w:trPr>
          <w:trHeight w:val="3388"/>
        </w:trPr>
        <w:tc>
          <w:tcPr>
            <w:tcW w:w="7020" w:type="dxa"/>
          </w:tcPr>
          <w:p w:rsidR="0091787F" w:rsidRDefault="0091787F" w:rsidP="0091787F">
            <w:proofErr w:type="gramStart"/>
            <w:r>
              <w:t>subplot(</w:t>
            </w:r>
            <w:proofErr w:type="gramEnd"/>
            <w:r>
              <w:t>1,1,1)</w:t>
            </w:r>
          </w:p>
          <w:p w:rsidR="0091787F" w:rsidRDefault="0091787F" w:rsidP="0091787F">
            <w:r>
              <w:t>b = 1; a = [</w:t>
            </w:r>
            <w:proofErr w:type="gramStart"/>
            <w:r>
              <w:t>1,-</w:t>
            </w:r>
            <w:proofErr w:type="gramEnd"/>
            <w:r>
              <w:t>0.8];</w:t>
            </w:r>
          </w:p>
          <w:p w:rsidR="0091787F" w:rsidRDefault="0091787F" w:rsidP="0091787F">
            <w:r>
              <w:t>n</w:t>
            </w:r>
            <w:proofErr w:type="gramStart"/>
            <w:r>
              <w:t>=[</w:t>
            </w:r>
            <w:proofErr w:type="gramEnd"/>
            <w:r>
              <w:t>0:100];x = cos(0.05*pi*n);</w:t>
            </w:r>
          </w:p>
          <w:p w:rsidR="0091787F" w:rsidRDefault="0091787F" w:rsidP="0091787F">
            <w:r>
              <w:t>y = filter(</w:t>
            </w:r>
            <w:proofErr w:type="spellStart"/>
            <w:proofErr w:type="gramStart"/>
            <w:r>
              <w:t>b,a</w:t>
            </w:r>
            <w:proofErr w:type="gramEnd"/>
            <w:r>
              <w:t>,x</w:t>
            </w:r>
            <w:proofErr w:type="spellEnd"/>
            <w:r>
              <w:t>);</w:t>
            </w:r>
          </w:p>
          <w:p w:rsidR="0091787F" w:rsidRDefault="0091787F" w:rsidP="0091787F">
            <w:proofErr w:type="gramStart"/>
            <w:r>
              <w:t>subplot(</w:t>
            </w:r>
            <w:proofErr w:type="gramEnd"/>
            <w:r>
              <w:t>2,1,1); stem(</w:t>
            </w:r>
            <w:proofErr w:type="spellStart"/>
            <w:r>
              <w:t>n,x</w:t>
            </w:r>
            <w:proofErr w:type="spellEnd"/>
            <w:r>
              <w:t>);</w:t>
            </w:r>
          </w:p>
          <w:p w:rsidR="0091787F" w:rsidRDefault="0091787F" w:rsidP="0091787F">
            <w:proofErr w:type="spellStart"/>
            <w:r>
              <w:t>xlabel</w:t>
            </w:r>
            <w:proofErr w:type="spellEnd"/>
            <w:r>
              <w:t xml:space="preserve">('n'); </w:t>
            </w:r>
            <w:proofErr w:type="spellStart"/>
            <w:r>
              <w:t>ylabel</w:t>
            </w:r>
            <w:proofErr w:type="spellEnd"/>
            <w:r>
              <w:t xml:space="preserve">('x(n)'); </w:t>
            </w:r>
            <w:proofErr w:type="gramStart"/>
            <w:r>
              <w:t>title(</w:t>
            </w:r>
            <w:proofErr w:type="gramEnd"/>
            <w:r>
              <w:t>'Input sequence')</w:t>
            </w:r>
          </w:p>
          <w:p w:rsidR="0091787F" w:rsidRDefault="0091787F" w:rsidP="0091787F">
            <w:proofErr w:type="gramStart"/>
            <w:r>
              <w:t>subplot(</w:t>
            </w:r>
            <w:proofErr w:type="gramEnd"/>
            <w:r>
              <w:t>2,1,2); stem(</w:t>
            </w:r>
            <w:proofErr w:type="spellStart"/>
            <w:r>
              <w:t>n,y</w:t>
            </w:r>
            <w:proofErr w:type="spellEnd"/>
            <w:r>
              <w:t>);</w:t>
            </w:r>
          </w:p>
          <w:p w:rsidR="0091787F" w:rsidRDefault="0091787F" w:rsidP="0091787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xlabel</w:t>
            </w:r>
            <w:proofErr w:type="spellEnd"/>
            <w:r>
              <w:t xml:space="preserve">('n'); </w:t>
            </w:r>
            <w:proofErr w:type="spellStart"/>
            <w:r>
              <w:t>ylabel</w:t>
            </w:r>
            <w:proofErr w:type="spellEnd"/>
            <w:r>
              <w:t>('y(n)'); title('Output sequence')</w:t>
            </w:r>
          </w:p>
        </w:tc>
      </w:tr>
    </w:tbl>
    <w:p w:rsidR="0091787F" w:rsidRDefault="0091787F" w:rsidP="0091787F">
      <w:pPr>
        <w:pStyle w:val="a3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91787F" w:rsidRDefault="00915BCA" w:rsidP="0091787F">
      <w:pPr>
        <w:pStyle w:val="a3"/>
        <w:ind w:leftChars="0" w:left="360"/>
      </w:pPr>
      <w:r>
        <w:rPr>
          <w:noProof/>
        </w:rPr>
        <w:drawing>
          <wp:inline distT="0" distB="0" distL="0" distR="0" wp14:anchorId="122AB6A8" wp14:editId="7A125D4C">
            <wp:extent cx="5274310" cy="39554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BA" w:rsidRDefault="009E75BA" w:rsidP="0091787F">
      <w:pPr>
        <w:pStyle w:val="a3"/>
        <w:ind w:leftChars="0" w:left="360"/>
      </w:pPr>
    </w:p>
    <w:p w:rsidR="009E75BA" w:rsidRDefault="009E75BA" w:rsidP="0091787F">
      <w:pPr>
        <w:pStyle w:val="a3"/>
        <w:ind w:leftChars="0" w:left="360"/>
      </w:pPr>
    </w:p>
    <w:p w:rsidR="009E75BA" w:rsidRDefault="009E75BA" w:rsidP="0091787F">
      <w:pPr>
        <w:pStyle w:val="a3"/>
        <w:ind w:leftChars="0" w:left="360"/>
      </w:pPr>
    </w:p>
    <w:p w:rsidR="009E75BA" w:rsidRDefault="009E75BA" w:rsidP="0091787F">
      <w:pPr>
        <w:pStyle w:val="a3"/>
        <w:ind w:leftChars="0" w:left="360"/>
      </w:pPr>
    </w:p>
    <w:p w:rsidR="009E75BA" w:rsidRDefault="009E75BA" w:rsidP="0091787F">
      <w:pPr>
        <w:pStyle w:val="a3"/>
        <w:ind w:leftChars="0" w:left="360"/>
      </w:pPr>
    </w:p>
    <w:p w:rsidR="009E75BA" w:rsidRDefault="009E75BA" w:rsidP="0091787F">
      <w:pPr>
        <w:pStyle w:val="a3"/>
        <w:ind w:leftChars="0" w:left="360"/>
      </w:pPr>
    </w:p>
    <w:p w:rsidR="009E75BA" w:rsidRDefault="009E75BA" w:rsidP="0091787F">
      <w:pPr>
        <w:pStyle w:val="a3"/>
        <w:ind w:leftChars="0" w:left="360"/>
      </w:pPr>
    </w:p>
    <w:p w:rsidR="009E75BA" w:rsidRDefault="009E75BA" w:rsidP="0091787F">
      <w:pPr>
        <w:pStyle w:val="a3"/>
        <w:ind w:leftChars="0" w:left="360"/>
      </w:pPr>
    </w:p>
    <w:p w:rsidR="009E75BA" w:rsidRDefault="009E75BA" w:rsidP="009E75BA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9E75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1EA1"/>
    <w:multiLevelType w:val="hybridMultilevel"/>
    <w:tmpl w:val="93D03CBE"/>
    <w:lvl w:ilvl="0" w:tplc="560A1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7F"/>
    <w:rsid w:val="00915BCA"/>
    <w:rsid w:val="0091787F"/>
    <w:rsid w:val="009E75BA"/>
    <w:rsid w:val="00C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6084"/>
  <w15:chartTrackingRefBased/>
  <w15:docId w15:val="{66C5EEE6-6B62-4E74-A7EF-9294E755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8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2019-03-29T02:25:00Z</dcterms:created>
  <dcterms:modified xsi:type="dcterms:W3CDTF">2019-03-29T02:56:00Z</dcterms:modified>
</cp:coreProperties>
</file>