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myImageModelURL = 'https://teachablemachine.withgoogle.com/models/bxDC7_jmp/';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 myImageModel;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 resultDiv;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 serial;// variable to hold an instance of the serialport library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portName = 'COM6';// fill in your serial port name here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outByte = 0;// for outgoing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 video;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preload()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video = createCapture(VIDEO);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myImageModel = ml5.imageClassifier(myImageModelURL+"model.json");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resultDiv = createElement('h1',  '...');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serial = new p5.SerialPort();    // make a new instance of the serialport library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serial.on('error', serialError); // callback for errors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serial.open(portName);           // open a serial port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myImageModel.classify(video, gotResults);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 serialError(err)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console.log('Something went wrong with the serial port. ' + err);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gotResults(err, results)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if (err) console.log(err);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if (results)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console.log(results);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Wait for 0.5 second before classifying again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setTimeout(() =&gt; myImageModel.classify(video, gotResults), 500);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(results[0].confidence &lt; 0.7) return;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resultDiv.html('Result is: ' + results[0].label);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console.log(results[0].label);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(results[0].label === 'ape')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outByte =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 else if (results[0].label === 'monkey')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outByte = 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 else if (results[0].label === 'boar')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outByte = 3;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 else if (results[0].label === 'bear')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outByte = 4;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 else if (results[0].label === 'chimpanzees')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outByte = 5;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 else if (results[0].label === 'deer')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outByte = 6;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 else if (results[0].label === 'leopard cat')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outByte = 7;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else if (results[0].label === 'lion')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outByte = 8;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 else if (results[0].label === 'tiger')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outByte = 9;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 else if (results[0].label === 'elephant')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outByte = 10;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outByte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send it out the serial port: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console.log('outByte: ', outByte)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serial.write(outByte);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