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9070" w14:textId="77777777" w:rsidR="00C43164" w:rsidRPr="00400FC3" w:rsidRDefault="00000000">
      <w:r w:rsidRPr="00400FC3">
        <w:br/>
      </w:r>
    </w:p>
    <w:p w14:paraId="3D03D574" w14:textId="77777777" w:rsidR="00C43164" w:rsidRPr="00400FC3" w:rsidRDefault="00000000">
      <w:pPr>
        <w:jc w:val="center"/>
        <w:rPr>
          <w:lang w:val="es-GT"/>
        </w:rPr>
      </w:pPr>
      <w:r w:rsidRPr="00400FC3">
        <w:rPr>
          <w:b/>
          <w:sz w:val="26"/>
          <w:lang w:val="es-GT"/>
        </w:rPr>
        <w:t>UNIVERSIDAD GALILEO</w:t>
      </w:r>
      <w:r w:rsidRPr="00400FC3">
        <w:rPr>
          <w:b/>
          <w:sz w:val="26"/>
          <w:lang w:val="es-GT"/>
        </w:rPr>
        <w:br/>
        <w:t>FACULTAD DE CIENCIAS DE LA COMPUTACION Y TECNOLOGIA</w:t>
      </w:r>
      <w:r w:rsidRPr="00400FC3">
        <w:rPr>
          <w:b/>
          <w:sz w:val="26"/>
          <w:lang w:val="es-GT"/>
        </w:rPr>
        <w:br/>
        <w:t>POSGRADO EN INTELIGENCIA ARTIFICIAL</w:t>
      </w:r>
    </w:p>
    <w:p w14:paraId="5720A8E4" w14:textId="77777777" w:rsidR="00C43164" w:rsidRPr="00400FC3" w:rsidRDefault="00000000">
      <w:pPr>
        <w:rPr>
          <w:lang w:val="es-GT"/>
        </w:rPr>
      </w:pPr>
      <w:r w:rsidRPr="00400FC3">
        <w:rPr>
          <w:lang w:val="es-GT"/>
        </w:rPr>
        <w:br/>
      </w:r>
    </w:p>
    <w:p w14:paraId="1AFC264C" w14:textId="77777777" w:rsidR="00C43164" w:rsidRPr="00400FC3" w:rsidRDefault="00000000">
      <w:pPr>
        <w:jc w:val="center"/>
        <w:rPr>
          <w:lang w:val="es-GT"/>
        </w:rPr>
      </w:pPr>
      <w:r w:rsidRPr="00400FC3">
        <w:rPr>
          <w:b/>
          <w:sz w:val="30"/>
          <w:lang w:val="es-GT"/>
        </w:rPr>
        <w:t>PREDICCION DE ENTREGAS DE CAFE EN COOPERATIVAS CAFETALERAS</w:t>
      </w:r>
      <w:r w:rsidRPr="00400FC3">
        <w:rPr>
          <w:b/>
          <w:sz w:val="30"/>
          <w:lang w:val="es-GT"/>
        </w:rPr>
        <w:br/>
        <w:t>DE GUATEMALA MEDIANTE APRENDIZAJE AUTOMATICO:</w:t>
      </w:r>
      <w:r w:rsidRPr="00400FC3">
        <w:rPr>
          <w:b/>
          <w:sz w:val="30"/>
          <w:lang w:val="es-GT"/>
        </w:rPr>
        <w:br/>
        <w:t>AUGMENTACION CON DATOS SINTETICOS CALIBRADOS (CSS)</w:t>
      </w:r>
      <w:r w:rsidRPr="00400FC3">
        <w:rPr>
          <w:b/>
          <w:sz w:val="30"/>
          <w:lang w:val="es-GT"/>
        </w:rPr>
        <w:br/>
        <w:t>Y VALIDACION EN TEMPORADA OPERATIVA COMPLETA</w:t>
      </w:r>
    </w:p>
    <w:p w14:paraId="5655E190" w14:textId="77777777" w:rsidR="00C43164" w:rsidRPr="00400FC3" w:rsidRDefault="00000000" w:rsidP="00916DDE">
      <w:pPr>
        <w:ind w:left="2160"/>
        <w:rPr>
          <w:lang w:val="es-GT"/>
        </w:rPr>
      </w:pPr>
      <w:r w:rsidRPr="00400FC3">
        <w:rPr>
          <w:lang w:val="es-GT"/>
        </w:rPr>
        <w:br/>
        <w:t>Paper Cientifico — Version 3.0 (Resultados Definitivos)</w:t>
      </w:r>
      <w:r w:rsidRPr="00400FC3">
        <w:rPr>
          <w:lang w:val="es-GT"/>
        </w:rPr>
        <w:br/>
      </w:r>
    </w:p>
    <w:p w14:paraId="37BB34BE" w14:textId="77777777" w:rsidR="00C43164" w:rsidRPr="00E95C96" w:rsidRDefault="00000000">
      <w:pPr>
        <w:spacing w:after="80"/>
        <w:jc w:val="center"/>
        <w:rPr>
          <w:sz w:val="24"/>
          <w:szCs w:val="24"/>
          <w:lang w:val="es-GT"/>
        </w:rPr>
      </w:pPr>
      <w:proofErr w:type="gramStart"/>
      <w:r w:rsidRPr="00E95C96">
        <w:rPr>
          <w:b/>
          <w:sz w:val="24"/>
          <w:szCs w:val="24"/>
          <w:lang w:val="es-GT"/>
        </w:rPr>
        <w:t>Carnet</w:t>
      </w:r>
      <w:proofErr w:type="gramEnd"/>
      <w:r w:rsidRPr="00E95C96">
        <w:rPr>
          <w:b/>
          <w:sz w:val="24"/>
          <w:szCs w:val="24"/>
          <w:lang w:val="es-GT"/>
        </w:rPr>
        <w:t>: 05193002</w:t>
      </w:r>
    </w:p>
    <w:p w14:paraId="23E3384A" w14:textId="77777777" w:rsidR="00C43164" w:rsidRPr="00E95C96" w:rsidRDefault="00000000">
      <w:pPr>
        <w:spacing w:after="80"/>
        <w:jc w:val="center"/>
        <w:rPr>
          <w:sz w:val="24"/>
          <w:szCs w:val="24"/>
          <w:lang w:val="es-GT"/>
        </w:rPr>
      </w:pPr>
      <w:r w:rsidRPr="00E95C96">
        <w:rPr>
          <w:sz w:val="24"/>
          <w:szCs w:val="24"/>
          <w:lang w:val="es-GT"/>
        </w:rPr>
        <w:t>Correo: 05193002@galileo.edu</w:t>
      </w:r>
    </w:p>
    <w:p w14:paraId="5EF32B80" w14:textId="77777777" w:rsidR="00C43164" w:rsidRPr="00E95C96" w:rsidRDefault="00000000">
      <w:pPr>
        <w:spacing w:after="80"/>
        <w:jc w:val="center"/>
        <w:rPr>
          <w:sz w:val="24"/>
          <w:szCs w:val="24"/>
          <w:lang w:val="es-GT"/>
        </w:rPr>
      </w:pPr>
      <w:r w:rsidRPr="00E95C96">
        <w:rPr>
          <w:sz w:val="24"/>
          <w:szCs w:val="24"/>
          <w:lang w:val="es-GT"/>
        </w:rPr>
        <w:t>Manejo de Datos para IA | 2do Trimestre 2026</w:t>
      </w:r>
    </w:p>
    <w:p w14:paraId="31D8A551" w14:textId="77777777" w:rsidR="00C43164" w:rsidRPr="00E95C96" w:rsidRDefault="00000000">
      <w:pPr>
        <w:spacing w:after="80"/>
        <w:jc w:val="center"/>
        <w:rPr>
          <w:sz w:val="24"/>
          <w:szCs w:val="24"/>
          <w:lang w:val="es-GT"/>
        </w:rPr>
      </w:pPr>
      <w:r w:rsidRPr="00E95C96">
        <w:rPr>
          <w:sz w:val="24"/>
          <w:szCs w:val="24"/>
          <w:lang w:val="es-GT"/>
        </w:rPr>
        <w:t>Junio 2026</w:t>
      </w:r>
    </w:p>
    <w:p w14:paraId="5F4AE9C4" w14:textId="77777777" w:rsidR="00C43164" w:rsidRPr="00400FC3" w:rsidRDefault="00000000">
      <w:pPr>
        <w:rPr>
          <w:lang w:val="es-GT"/>
        </w:rPr>
      </w:pPr>
      <w:r w:rsidRPr="00400FC3">
        <w:rPr>
          <w:lang w:val="es-GT"/>
        </w:rPr>
        <w:br w:type="page"/>
      </w:r>
    </w:p>
    <w:p w14:paraId="57F70022" w14:textId="77777777" w:rsidR="00C43164" w:rsidRPr="00400FC3" w:rsidRDefault="00000000" w:rsidP="00E95C96">
      <w:pPr>
        <w:pStyle w:val="Heading1"/>
        <w:jc w:val="center"/>
        <w:rPr>
          <w:color w:val="auto"/>
          <w:lang w:val="es-GT"/>
        </w:rPr>
      </w:pPr>
      <w:r w:rsidRPr="00400FC3">
        <w:rPr>
          <w:color w:val="auto"/>
          <w:lang w:val="es-GT"/>
        </w:rPr>
        <w:lastRenderedPageBreak/>
        <w:t>RESUMEN</w:t>
      </w:r>
    </w:p>
    <w:p w14:paraId="39CD02D3" w14:textId="77777777" w:rsidR="00C43164" w:rsidRPr="00400FC3" w:rsidRDefault="00000000" w:rsidP="00B75FCB">
      <w:pPr>
        <w:spacing w:after="120"/>
        <w:jc w:val="both"/>
        <w:rPr>
          <w:lang w:val="es-GT"/>
        </w:rPr>
      </w:pPr>
      <w:r w:rsidRPr="00400FC3">
        <w:rPr>
          <w:lang w:val="es-GT"/>
        </w:rPr>
        <w:t xml:space="preserve">Este paper presenta la version definitiva de un sistema de prediccion de entregas diarias de cafe para una cooperativa cafetalera guatemalteca, resolviendo dos problemas criticos identificados en versiones anteriores: (1) la inclusion incorrecta de meses de cierre operativo en v1 (59% del conjunto de prueba correspondian a dias de cooperativa cerrada, produciendo resultados ficticios), y (2) el covariate shift severo en v2 (media train=346 vs. media test=4.9 unidades) derivado de tener una sola temporada historica. La solucion en v3 consiste en generar cuatro temporadas sinteticas mediante la metodologia Calibrated Seasonal Synthesis (CSS), que incorpora distribuciones log-normales por mes, autocorrelacion </w:t>
      </w:r>
      <w:proofErr w:type="gramStart"/>
      <w:r w:rsidRPr="00400FC3">
        <w:rPr>
          <w:lang w:val="es-GT"/>
        </w:rPr>
        <w:t>AR(</w:t>
      </w:r>
      <w:proofErr w:type="gramEnd"/>
      <w:r w:rsidRPr="00400FC3">
        <w:rPr>
          <w:lang w:val="es-GT"/>
        </w:rPr>
        <w:t>1), multiplicadores de dia de semana y factores inter-anuales calibrados al contexto cafetalero de Guatemala (roya Hemileia vastatrix 2013-14, El Nino 2015-16). El dataset combinado comprende 5,626 registros en 5 temporadas operativas (octubre-mayo). El entrenamiento usa T1-T4 (897 filas) y la evaluacion cubre T5 completa (230 dias de octubre a mayo), eliminando el covariate shift. Resultado central: 8 de 12 modelos logran R2 &gt; 0. La Regresion Lineal obtiene el mejor desempeno (MAE=210.0, RMSE=373.6, R2=0.3396), superando a CatBoost (R2=0.3058), Random Forest (R2=0.2507) y redes neuronales recurrentes. El analisis SHAP revela que las variables temporales dominan la prediccion: Mes_sin (23.35), Lag_1 (21.66), Fase_Cierre (21.05) y DiasTemporada (12.06), todas capturando el patron de decaimiento intra-temporada. ARIMA, SARIMA y Prophet obtienen R2 aproximadamente -0.70 por la imposibilidad de extrapolar a traves de los gaps mayo-octubre entre temporadas.</w:t>
      </w:r>
    </w:p>
    <w:p w14:paraId="08F236C4" w14:textId="77777777" w:rsidR="00C43164" w:rsidRPr="00400FC3" w:rsidRDefault="00000000" w:rsidP="00903D55">
      <w:pPr>
        <w:spacing w:after="160"/>
        <w:jc w:val="both"/>
        <w:rPr>
          <w:lang w:val="es-GT"/>
        </w:rPr>
      </w:pPr>
      <w:r w:rsidRPr="00400FC3">
        <w:rPr>
          <w:i/>
          <w:lang w:val="es-GT"/>
        </w:rPr>
        <w:t>Palabras clave: prediccion de series de tiempo, cafe guatemalteco, datos sinteticos, Calibrated Seasonal Synthesis, covariate shift, temporada operativa, SHAP, Regresion Lineal, CatBoost, LOSO cross-validation</w:t>
      </w:r>
    </w:p>
    <w:p w14:paraId="4F2BB613" w14:textId="77777777" w:rsidR="00C43164" w:rsidRPr="00400FC3" w:rsidRDefault="00000000">
      <w:pPr>
        <w:pStyle w:val="Heading1"/>
        <w:rPr>
          <w:color w:val="auto"/>
        </w:rPr>
      </w:pPr>
      <w:r w:rsidRPr="00400FC3">
        <w:rPr>
          <w:color w:val="auto"/>
        </w:rPr>
        <w:t>ABSTRACT</w:t>
      </w:r>
    </w:p>
    <w:p w14:paraId="5AF4CB92" w14:textId="77777777" w:rsidR="00C43164" w:rsidRPr="00400FC3" w:rsidRDefault="00000000" w:rsidP="00903D55">
      <w:pPr>
        <w:spacing w:after="160"/>
        <w:jc w:val="both"/>
      </w:pPr>
      <w:r w:rsidRPr="00400FC3">
        <w:t>This paper presents the definitive version of a daily coffee delivery prediction system for a Guatemalan coffee cooperative. Two critical problems from prior versions are resolved: (1) incorrect inclusion of cooperative closure months in v1 (59% of test set were closed-day records, producing fictitious results), and (2) severe covariate shift in v2 (train mean=346 vs. test mean=4.9 units) from having only one historical season. Version 3 generates four synthetic seasons using the Calibrated Seasonal Synthesis (CSS) methodology, incorporating monthly log-normal distributions, AR(1) autocorrelation, day-of-week multipliers, and inter-annual factors calibrated to Guatemala's coffee context (Hemileia vastatrix leaf rust 2013-14, El Nino 2015-16). The combined dataset contains 5,626 records across 5 operative seasons (October-May). Training uses T1-T4 (897 rows) and evaluation covers complete T5 (230 days from October to May), eliminating covariate shift. Central result: 8 of 12 models achieve R2&gt;0. Linear Regression achieves the best performance (MAE=210.0, RMSE=373.6, R2=0.3396), outperforming CatBoost (R2=0.3058), Random Forest (R2=0.2507), and recurrent neural networks. SHAP analysis shows that temporal features dominate: Mes_sin (23.35), Lag_1 (21.66), Fase_Cierre (21.05), and DiasTemporada (12.06), all capturing the intra-season decay pattern. ARIMA, SARIMA, and Prophet achieve R2 approximately -0.70 due to the inability to extrapolate across the May-October seasonal gap.</w:t>
      </w:r>
    </w:p>
    <w:p w14:paraId="7C32839E" w14:textId="77777777" w:rsidR="00C43164" w:rsidRPr="00400FC3" w:rsidRDefault="00000000">
      <w:r w:rsidRPr="00400FC3">
        <w:br w:type="page"/>
      </w:r>
    </w:p>
    <w:p w14:paraId="38F02D99" w14:textId="77777777" w:rsidR="00C43164" w:rsidRPr="00400FC3" w:rsidRDefault="00000000">
      <w:pPr>
        <w:pStyle w:val="Heading1"/>
        <w:rPr>
          <w:color w:val="auto"/>
          <w:lang w:val="es-GT"/>
        </w:rPr>
      </w:pPr>
      <w:r w:rsidRPr="00400FC3">
        <w:rPr>
          <w:color w:val="auto"/>
          <w:lang w:val="es-GT"/>
        </w:rPr>
        <w:lastRenderedPageBreak/>
        <w:t>I.  INTRODUCCION</w:t>
      </w:r>
    </w:p>
    <w:p w14:paraId="71122151" w14:textId="77777777" w:rsidR="00C43164" w:rsidRPr="00400FC3" w:rsidRDefault="00000000" w:rsidP="00572EE6">
      <w:pPr>
        <w:spacing w:after="80"/>
        <w:jc w:val="both"/>
        <w:rPr>
          <w:lang w:val="es-GT"/>
        </w:rPr>
      </w:pPr>
      <w:r w:rsidRPr="00400FC3">
        <w:rPr>
          <w:lang w:val="es-GT"/>
        </w:rPr>
        <w:t>El cafe es el segundo producto de exportacion mas importante de Guatemala, representando aproximadamente el 5% del PIB agricola nacional. Las cooperativas cafetaleras, que agrupan a cientos de pequenos productores, enfrentan el desafio de gestionar la logistica de recepcion de entregas diarias durante la cosecha sin sistemas de prediccion robustos. La ausencia de pronosticos precisos genera dos problemas operativos criticos: sobredimensionamiento de personal de recepcion en dias de baja actividad, y cuellos de botella en dias pico que incrementan el tiempo de espera de los productores y el riesgo de fermentacion del cafe.</w:t>
      </w:r>
    </w:p>
    <w:p w14:paraId="5F951F5A" w14:textId="77777777" w:rsidR="00C43164" w:rsidRPr="00400FC3" w:rsidRDefault="00000000" w:rsidP="00572EE6">
      <w:pPr>
        <w:spacing w:after="80"/>
        <w:jc w:val="both"/>
        <w:rPr>
          <w:lang w:val="es-GT"/>
        </w:rPr>
      </w:pPr>
      <w:r w:rsidRPr="00400FC3">
        <w:rPr>
          <w:lang w:val="es-GT"/>
        </w:rPr>
        <w:t xml:space="preserve">Este </w:t>
      </w:r>
      <w:proofErr w:type="gramStart"/>
      <w:r w:rsidRPr="00400FC3">
        <w:rPr>
          <w:lang w:val="es-GT"/>
        </w:rPr>
        <w:t>paper</w:t>
      </w:r>
      <w:proofErr w:type="gramEnd"/>
      <w:r w:rsidRPr="00400FC3">
        <w:rPr>
          <w:lang w:val="es-GT"/>
        </w:rPr>
        <w:t xml:space="preserve"> documenta la tercera iteracion de un sistema de prediccion basado en machine learning, describiendo el proceso de identificacion y correccion de dos errores metodologicos que invalidaban versiones previas, y presentando los resultados definitivos obtenidos sobre una temporada de evaluacion completa (5 meses continuos, octubre a mayo).</w:t>
      </w:r>
    </w:p>
    <w:p w14:paraId="76E0B481" w14:textId="77777777" w:rsidR="00C43164" w:rsidRPr="00400FC3" w:rsidRDefault="00000000" w:rsidP="00572EE6">
      <w:pPr>
        <w:jc w:val="both"/>
        <w:rPr>
          <w:lang w:val="es-GT"/>
        </w:rPr>
      </w:pPr>
      <w:r w:rsidRPr="00400FC3">
        <w:rPr>
          <w:lang w:val="es-GT"/>
        </w:rPr>
        <w:t>La contribucion principal es la metodologia Calibrated Seasonal Synthesis (CSS), un procedimiento de augmentacion de datos disenado especificamente para el dominio de cooperativas cafetaleras con temporada operativa fija, que genera datos sinteticos estadisticamente coherentes y permite superar el covariate shift derivado de la escasez de temporadas historicas.</w:t>
      </w:r>
    </w:p>
    <w:p w14:paraId="2579BFE3" w14:textId="77777777" w:rsidR="00C43164" w:rsidRPr="00400FC3" w:rsidRDefault="00000000">
      <w:pPr>
        <w:pStyle w:val="Heading1"/>
        <w:rPr>
          <w:color w:val="auto"/>
          <w:lang w:val="es-GT"/>
        </w:rPr>
      </w:pPr>
      <w:r w:rsidRPr="00400FC3">
        <w:rPr>
          <w:color w:val="auto"/>
          <w:lang w:val="es-GT"/>
        </w:rPr>
        <w:t>II.  DESCRIPCION DEL PROBLEMA Y DATOS</w:t>
      </w:r>
    </w:p>
    <w:p w14:paraId="4AC3273A" w14:textId="77777777" w:rsidR="00C43164" w:rsidRPr="00400FC3" w:rsidRDefault="00000000">
      <w:pPr>
        <w:pStyle w:val="Heading2"/>
        <w:rPr>
          <w:color w:val="auto"/>
          <w:lang w:val="es-GT"/>
        </w:rPr>
      </w:pPr>
      <w:r w:rsidRPr="00400FC3">
        <w:rPr>
          <w:color w:val="auto"/>
          <w:lang w:val="es-GT"/>
        </w:rPr>
        <w:t>A.  Dataset Original</w:t>
      </w:r>
    </w:p>
    <w:p w14:paraId="3BC4CC04" w14:textId="77777777" w:rsidR="00C43164" w:rsidRPr="00400FC3" w:rsidRDefault="00000000" w:rsidP="00572EE6">
      <w:pPr>
        <w:spacing w:after="80"/>
        <w:jc w:val="both"/>
        <w:rPr>
          <w:lang w:val="es-GT"/>
        </w:rPr>
      </w:pPr>
      <w:r w:rsidRPr="00400FC3">
        <w:rPr>
          <w:lang w:val="es-GT"/>
        </w:rPr>
        <w:t>El dataset original (T1) corresponde a la Temporada 2011-2012 de una cooperativa cafetalera guatemalteca y contiene 1,062 registros transaccionales de entregas individuales por productor, cubriendoelperiodo de operacion real (21 de octubre de 2011 a 31 de mayo de 2012, 224 dias habiles). Las variables incluyen: codigo de cliente (CodCliente), fecha, cantidad entregada (Cantidad en libras), forma de ingreso y medida. La cooperativa opera exclusivamente durante los meses de octubre a mayo (MESES_OPERATIVOS = {10, 11, 12, 1, 2, 3, 4, 5}), permaneciendo cerrada durante junio, julio, agosto y septiembre.</w:t>
      </w:r>
    </w:p>
    <w:p w14:paraId="07D3772B" w14:textId="77777777" w:rsidR="00C43164" w:rsidRPr="00400FC3" w:rsidRDefault="00000000" w:rsidP="00572EE6">
      <w:pPr>
        <w:spacing w:after="120"/>
        <w:jc w:val="both"/>
        <w:rPr>
          <w:lang w:val="es-GT"/>
        </w:rPr>
      </w:pPr>
      <w:r w:rsidRPr="00400FC3">
        <w:rPr>
          <w:lang w:val="es-GT"/>
        </w:rPr>
        <w:t>El dataset diario agregado de T1 presenta los siguientes patrones: patron de decaimiento intra-temporada (inicio octubre: ~800 u/dia, fin mayo: &lt;50 u/dia), estacionalidad semanal (lunes 1.28x promedio, domingos 0.56x), y concentracion del 72% del volumen en los primeros 4 meses (octubre-enero). La media diaria de T1 es 346.1 unidades con desviacion estandar de 218.4 unidades. El numero de productores activos varia desde 0.73 * total en octubre hasta 0.13 * total en mayo.</w:t>
      </w:r>
    </w:p>
    <w:p w14:paraId="568F6B8F" w14:textId="77777777" w:rsidR="00C43164" w:rsidRPr="00400FC3" w:rsidRDefault="00000000">
      <w:pPr>
        <w:pStyle w:val="Heading2"/>
        <w:rPr>
          <w:color w:val="auto"/>
          <w:lang w:val="es-GT"/>
        </w:rPr>
      </w:pPr>
      <w:r w:rsidRPr="00400FC3">
        <w:rPr>
          <w:color w:val="auto"/>
          <w:lang w:val="es-GT"/>
        </w:rPr>
        <w:t>B.  Errores Criticos Identificados y Corregidos</w:t>
      </w:r>
    </w:p>
    <w:p w14:paraId="571E3CF7" w14:textId="77777777" w:rsidR="00C43164" w:rsidRPr="00400FC3" w:rsidRDefault="00000000" w:rsidP="00FF7EE3">
      <w:pPr>
        <w:spacing w:after="80"/>
        <w:jc w:val="both"/>
        <w:rPr>
          <w:lang w:val="es-GT"/>
        </w:rPr>
      </w:pPr>
      <w:r w:rsidRPr="00400FC3">
        <w:rPr>
          <w:lang w:val="es-GT"/>
        </w:rPr>
        <w:t>La version 1 del analisis incluia datos de los 377 dias del anio, tratando los meses de cierre (junio-septiembre, cantidad=0) como dias validos con cero entregas. Esto produjo que el 59% del conjunto de prueba (que correspondia al final del ciclo anual) fueran dias de cooperativa cerrada, generando metricas de evaluacion ficticias. El modelo GRU de v1 obtuvo R2=0.086 y RMSE=10.59 solo porque aprendi a predecir cero en los meses de cierre, no porque capturara el patron real de entregas.</w:t>
      </w:r>
    </w:p>
    <w:p w14:paraId="3E15BEC6" w14:textId="77777777" w:rsidR="00C43164" w:rsidRPr="00400FC3" w:rsidRDefault="00000000" w:rsidP="00FF7EE3">
      <w:pPr>
        <w:jc w:val="both"/>
        <w:rPr>
          <w:lang w:val="es-GT"/>
        </w:rPr>
      </w:pPr>
      <w:r w:rsidRPr="00400FC3">
        <w:rPr>
          <w:lang w:val="es-GT"/>
        </w:rPr>
        <w:t xml:space="preserve">La version 2 corrigio este error limitando el analisis a los meses operativos, pero expuso el problema de covariate shift: con una sola temporada historica, el conjunto de entrenamiento cubria octubre-abril (media 346.1 u/dia) mientras el conjunto de prueba correspondia al final de temporada (abril-mayo, </w:t>
      </w:r>
      <w:r w:rsidRPr="00400FC3">
        <w:rPr>
          <w:lang w:val="es-GT"/>
        </w:rPr>
        <w:lastRenderedPageBreak/>
        <w:t>media 4.9 u/dia). Esta diferencia de 341.2 unidades entre las distribuciones de train y test hizo que todos 12 modelos obtuvieran R2 negativo, siendo el menos malo Prophet con R2=-0.07.</w:t>
      </w:r>
    </w:p>
    <w:p w14:paraId="6344931C" w14:textId="77777777" w:rsidR="00C43164" w:rsidRPr="00400FC3" w:rsidRDefault="00000000">
      <w:pPr>
        <w:pStyle w:val="Heading1"/>
        <w:rPr>
          <w:color w:val="auto"/>
        </w:rPr>
      </w:pPr>
      <w:r w:rsidRPr="00400FC3">
        <w:rPr>
          <w:color w:val="auto"/>
        </w:rPr>
        <w:t>III</w:t>
      </w:r>
      <w:proofErr w:type="gramStart"/>
      <w:r w:rsidRPr="00400FC3">
        <w:rPr>
          <w:color w:val="auto"/>
        </w:rPr>
        <w:t>.  METODOLOGIA</w:t>
      </w:r>
      <w:proofErr w:type="gramEnd"/>
    </w:p>
    <w:p w14:paraId="58CC8990" w14:textId="77777777" w:rsidR="00C43164" w:rsidRPr="00400FC3" w:rsidRDefault="00000000">
      <w:pPr>
        <w:pStyle w:val="Heading2"/>
        <w:rPr>
          <w:color w:val="auto"/>
        </w:rPr>
      </w:pPr>
      <w:r w:rsidRPr="00400FC3">
        <w:rPr>
          <w:color w:val="auto"/>
        </w:rPr>
        <w:t>A.  Calibrated Seasonal Synthesis (CSS)</w:t>
      </w:r>
    </w:p>
    <w:p w14:paraId="39C644D6" w14:textId="77777777" w:rsidR="00C43164" w:rsidRPr="00400FC3" w:rsidRDefault="00000000" w:rsidP="006D65A2">
      <w:pPr>
        <w:spacing w:after="80"/>
        <w:jc w:val="both"/>
      </w:pPr>
      <w:r w:rsidRPr="00400FC3">
        <w:rPr>
          <w:lang w:val="es-GT"/>
        </w:rPr>
        <w:t xml:space="preserve">La metodologia CSS genera temporadas sinteticas estadisticamente calibradas a los parametros empiricos de T1 real. </w:t>
      </w:r>
      <w:r w:rsidRPr="00400FC3">
        <w:t>El proceso consta de seis pasos:</w:t>
      </w:r>
    </w:p>
    <w:p w14:paraId="064B9253" w14:textId="77777777" w:rsidR="00C43164" w:rsidRPr="00400FC3" w:rsidRDefault="00000000" w:rsidP="006D65A2">
      <w:pPr>
        <w:pStyle w:val="ListBullet"/>
        <w:spacing w:after="40"/>
        <w:jc w:val="both"/>
        <w:rPr>
          <w:lang w:val="es-GT"/>
        </w:rPr>
      </w:pPr>
      <w:r w:rsidRPr="00400FC3">
        <w:rPr>
          <w:b/>
          <w:lang w:val="es-GT"/>
        </w:rPr>
        <w:t xml:space="preserve">Paso 2: Calibracion de parametros: </w:t>
      </w:r>
      <w:r w:rsidRPr="00400FC3">
        <w:rPr>
          <w:lang w:val="es-GT"/>
        </w:rPr>
        <w:t>Se estiman por mes: probabilidad de dia activo P(activo|mes) [Oct=0.73, Nov=0.93, Dic=0.88, Ene=0.94, Feb=0.82, Mar=0.78, Abr=0.17, May=0.13], parametros de la distribucion log-normal (mu_mes, sigma_mes) y multiplicadores de dia de semana [Lun=1.278x, Mar=1.142x, Mie=1.063x, Jue=0.993x, Vie=0.913x, Sab=0.789x, Dom=0.563x].</w:t>
      </w:r>
    </w:p>
    <w:p w14:paraId="1C391FB2" w14:textId="77777777" w:rsidR="00C43164" w:rsidRPr="00400FC3" w:rsidRDefault="00000000" w:rsidP="006D65A2">
      <w:pPr>
        <w:pStyle w:val="ListBullet"/>
        <w:spacing w:after="40"/>
        <w:jc w:val="both"/>
        <w:rPr>
          <w:lang w:val="es-GT"/>
        </w:rPr>
      </w:pPr>
      <w:r w:rsidRPr="00400FC3">
        <w:rPr>
          <w:b/>
          <w:lang w:val="es-GT"/>
        </w:rPr>
        <w:t xml:space="preserve">Paso 3: Actividad diaria con </w:t>
      </w:r>
      <w:proofErr w:type="gramStart"/>
      <w:r w:rsidRPr="00400FC3">
        <w:rPr>
          <w:b/>
          <w:lang w:val="es-GT"/>
        </w:rPr>
        <w:t>AR(</w:t>
      </w:r>
      <w:proofErr w:type="gramEnd"/>
      <w:r w:rsidRPr="00400FC3">
        <w:rPr>
          <w:b/>
          <w:lang w:val="es-GT"/>
        </w:rPr>
        <w:t xml:space="preserve">1): </w:t>
      </w:r>
      <w:r w:rsidRPr="00400FC3">
        <w:rPr>
          <w:lang w:val="es-GT"/>
        </w:rPr>
        <w:t xml:space="preserve">P(activo|dia_t) = P(activo|mes) + 0.15 * 1[dia_{t-1} activo]. La componente </w:t>
      </w:r>
      <w:proofErr w:type="gramStart"/>
      <w:r w:rsidRPr="00400FC3">
        <w:rPr>
          <w:lang w:val="es-GT"/>
        </w:rPr>
        <w:t>AR(</w:t>
      </w:r>
      <w:proofErr w:type="gramEnd"/>
      <w:r w:rsidRPr="00400FC3">
        <w:rPr>
          <w:lang w:val="es-GT"/>
        </w:rPr>
        <w:t>1) introduce autocorrelacion diaria realista (dias de alta actividad tienden a agruparse).</w:t>
      </w:r>
    </w:p>
    <w:p w14:paraId="5681A337" w14:textId="77777777" w:rsidR="00C43164" w:rsidRPr="00400FC3" w:rsidRDefault="00000000" w:rsidP="006D65A2">
      <w:pPr>
        <w:pStyle w:val="ListBullet"/>
        <w:spacing w:after="40"/>
        <w:jc w:val="both"/>
        <w:rPr>
          <w:lang w:val="es-GT"/>
        </w:rPr>
      </w:pPr>
      <w:r w:rsidRPr="00400FC3">
        <w:rPr>
          <w:b/>
          <w:lang w:val="es-GT"/>
        </w:rPr>
        <w:t xml:space="preserve">Paso 4: Cantidades log-normales: </w:t>
      </w:r>
      <w:r w:rsidRPr="00400FC3">
        <w:rPr>
          <w:lang w:val="es-GT"/>
        </w:rPr>
        <w:t xml:space="preserve">Cantidad ~ </w:t>
      </w:r>
      <w:proofErr w:type="gramStart"/>
      <w:r w:rsidRPr="00400FC3">
        <w:rPr>
          <w:lang w:val="es-GT"/>
        </w:rPr>
        <w:t>LogNormal(</w:t>
      </w:r>
      <w:proofErr w:type="gramEnd"/>
      <w:r w:rsidRPr="00400FC3">
        <w:rPr>
          <w:lang w:val="es-GT"/>
        </w:rPr>
        <w:t>mu_mes, sigma_mes) * efecto_diaSemana * factor_interanual * ramp_</w:t>
      </w:r>
      <w:proofErr w:type="gramStart"/>
      <w:r w:rsidRPr="00400FC3">
        <w:rPr>
          <w:lang w:val="es-GT"/>
        </w:rPr>
        <w:t>up(</w:t>
      </w:r>
      <w:proofErr w:type="gramEnd"/>
      <w:r w:rsidRPr="00400FC3">
        <w:rPr>
          <w:lang w:val="es-GT"/>
        </w:rPr>
        <w:t xml:space="preserve">dias 1-14) * </w:t>
      </w:r>
      <w:proofErr w:type="gramStart"/>
      <w:r w:rsidRPr="00400FC3">
        <w:rPr>
          <w:lang w:val="es-GT"/>
        </w:rPr>
        <w:t>LogNormal(</w:t>
      </w:r>
      <w:proofErr w:type="gramEnd"/>
      <w:r w:rsidRPr="00400FC3">
        <w:rPr>
          <w:lang w:val="es-GT"/>
        </w:rPr>
        <w:t>0, 0.12) [ruido multiplicativo].</w:t>
      </w:r>
    </w:p>
    <w:p w14:paraId="465F4D9F" w14:textId="77777777" w:rsidR="00C43164" w:rsidRPr="00400FC3" w:rsidRDefault="00000000" w:rsidP="006D65A2">
      <w:pPr>
        <w:pStyle w:val="ListBullet"/>
        <w:spacing w:after="40"/>
        <w:jc w:val="both"/>
      </w:pPr>
      <w:r w:rsidRPr="00400FC3">
        <w:rPr>
          <w:b/>
          <w:lang w:val="es-GT"/>
        </w:rPr>
        <w:t xml:space="preserve">Paso 5: Suavizado </w:t>
      </w:r>
      <w:proofErr w:type="gramStart"/>
      <w:r w:rsidRPr="00400FC3">
        <w:rPr>
          <w:b/>
          <w:lang w:val="es-GT"/>
        </w:rPr>
        <w:t>AR(</w:t>
      </w:r>
      <w:proofErr w:type="gramEnd"/>
      <w:r w:rsidRPr="00400FC3">
        <w:rPr>
          <w:b/>
          <w:lang w:val="es-GT"/>
        </w:rPr>
        <w:t xml:space="preserve">1): </w:t>
      </w:r>
      <w:r w:rsidRPr="00400FC3">
        <w:rPr>
          <w:lang w:val="es-GT"/>
        </w:rPr>
        <w:t xml:space="preserve">cantidad_t = 0.7 * cantidad_generada + 0.3 * cantidad_{t-1}. </w:t>
      </w:r>
      <w:r w:rsidRPr="00400FC3">
        <w:t>Reduce discontinuidades abruptas entre dias consecutivos.</w:t>
      </w:r>
    </w:p>
    <w:p w14:paraId="5131A208" w14:textId="77777777" w:rsidR="00C43164" w:rsidRPr="00400FC3" w:rsidRDefault="00000000" w:rsidP="006D65A2">
      <w:pPr>
        <w:pStyle w:val="ListBullet"/>
        <w:spacing w:after="40"/>
        <w:jc w:val="both"/>
        <w:rPr>
          <w:lang w:val="es-GT"/>
        </w:rPr>
      </w:pPr>
      <w:r w:rsidRPr="00400FC3">
        <w:rPr>
          <w:b/>
          <w:lang w:val="es-GT"/>
        </w:rPr>
        <w:t xml:space="preserve">Paso 6: Factores inter-anuales historicos de Guatemala: </w:t>
      </w:r>
      <w:r w:rsidRPr="00400FC3">
        <w:rPr>
          <w:lang w:val="es-GT"/>
        </w:rPr>
        <w:t>T2 (2012-13): x1.08 [recuperacion post-roya]; T3 (2013-14): x0.82 [roya severa Hemileia vastatrix]; T4 (2014-15): x0.91 [recuperacion parcial]; T5 (2015-16): x1.05 [leve impacto El Nino].</w:t>
      </w:r>
    </w:p>
    <w:p w14:paraId="7821DB81" w14:textId="77777777" w:rsidR="00C43164" w:rsidRPr="00400FC3" w:rsidRDefault="00000000" w:rsidP="006D65A2">
      <w:pPr>
        <w:pStyle w:val="ListBullet"/>
        <w:spacing w:after="40"/>
        <w:jc w:val="both"/>
      </w:pPr>
      <w:r w:rsidRPr="00400FC3">
        <w:rPr>
          <w:b/>
          <w:lang w:val="es-GT"/>
        </w:rPr>
        <w:t xml:space="preserve">Paso 7: Desagregacion en registros: </w:t>
      </w:r>
      <w:r w:rsidRPr="00400FC3">
        <w:rPr>
          <w:lang w:val="es-GT"/>
        </w:rPr>
        <w:t xml:space="preserve">N ~ </w:t>
      </w:r>
      <w:proofErr w:type="gramStart"/>
      <w:r w:rsidRPr="00400FC3">
        <w:rPr>
          <w:lang w:val="es-GT"/>
        </w:rPr>
        <w:t>Poisson(</w:t>
      </w:r>
      <w:proofErr w:type="gramEnd"/>
      <w:r w:rsidRPr="00400FC3">
        <w:rPr>
          <w:lang w:val="es-GT"/>
        </w:rPr>
        <w:t xml:space="preserve">6.9) productores activos por dia, con cantidades individuales distribuidas via </w:t>
      </w:r>
      <w:proofErr w:type="gramStart"/>
      <w:r w:rsidRPr="00400FC3">
        <w:rPr>
          <w:lang w:val="es-GT"/>
        </w:rPr>
        <w:t>Dirichlet(1,...</w:t>
      </w:r>
      <w:proofErr w:type="gramEnd"/>
      <w:r w:rsidRPr="00400FC3">
        <w:rPr>
          <w:lang w:val="es-GT"/>
        </w:rPr>
        <w:t xml:space="preserve">,1) sobre el total diario. </w:t>
      </w:r>
      <w:r w:rsidRPr="00400FC3">
        <w:t>Se permite ingreso de nuevos productores por temporada (+15% maximo).</w:t>
      </w:r>
    </w:p>
    <w:p w14:paraId="45EED275" w14:textId="77777777" w:rsidR="00C43164" w:rsidRPr="00400FC3" w:rsidRDefault="00C43164">
      <w:pPr>
        <w:spacing w:after="80"/>
      </w:pPr>
    </w:p>
    <w:p w14:paraId="760CB03C" w14:textId="77777777" w:rsidR="00C43164" w:rsidRPr="00400FC3" w:rsidRDefault="00000000" w:rsidP="000C5A91">
      <w:pPr>
        <w:spacing w:after="120"/>
        <w:jc w:val="both"/>
        <w:rPr>
          <w:lang w:val="es-GT"/>
        </w:rPr>
      </w:pPr>
      <w:r w:rsidRPr="00400FC3">
        <w:rPr>
          <w:lang w:val="es-GT"/>
        </w:rPr>
        <w:t>El dataset final DatosCafe_5temporadas.csv contiene 5,626 registros: 1,062 reales (T1) y 4,564 sinteticos (T2-T5). Participan 149 productores unicos en total (110 originales de T1 mas 39 nuevos simulados para T2-T5).</w:t>
      </w:r>
    </w:p>
    <w:p w14:paraId="5FD1F6EA" w14:textId="77777777" w:rsidR="00C43164" w:rsidRPr="00400FC3" w:rsidRDefault="00000000">
      <w:pPr>
        <w:pStyle w:val="Heading2"/>
        <w:rPr>
          <w:color w:val="auto"/>
          <w:lang w:val="es-GT"/>
        </w:rPr>
      </w:pPr>
      <w:r w:rsidRPr="00400FC3">
        <w:rPr>
          <w:color w:val="auto"/>
          <w:lang w:val="es-GT"/>
        </w:rPr>
        <w:t>B.  Particion Temporal sin Covariate Shift</w:t>
      </w:r>
    </w:p>
    <w:p w14:paraId="14FA586F" w14:textId="77777777" w:rsidR="00C43164" w:rsidRPr="00400FC3" w:rsidRDefault="00000000" w:rsidP="000C5A91">
      <w:pPr>
        <w:spacing w:after="120"/>
        <w:jc w:val="both"/>
        <w:rPr>
          <w:lang w:val="es-GT"/>
        </w:rPr>
      </w:pPr>
      <w:r w:rsidRPr="00400FC3">
        <w:rPr>
          <w:lang w:val="es-GT"/>
        </w:rPr>
        <w:t>La particion sigue una logica de validacion de temporada completa: se entrena con 4 temporadas (T1-T4, 897 filas utiles tras eliminar NaN en features) y se evalua sobre T5 completa (230 dias, octubre 2015 a mayo 2016). Esta particion garantiza que la evaluacion cubra todos los meses operativos del ano, incluyendo el inicio (alta actividad) y el cierre (baja actividad) de la temporada. La diferencia de medias train/test es 60.8 unidades (media train=323.9, media test=384.6), en comparacion con los 341.2 unidades de diferencia en v2.</w:t>
      </w:r>
    </w:p>
    <w:p w14:paraId="631F639A" w14:textId="77777777" w:rsidR="00C43164" w:rsidRPr="00400FC3" w:rsidRDefault="00000000">
      <w:pPr>
        <w:pStyle w:val="Heading2"/>
        <w:rPr>
          <w:color w:val="auto"/>
          <w:lang w:val="es-GT"/>
        </w:rPr>
      </w:pPr>
      <w:r w:rsidRPr="00400FC3">
        <w:rPr>
          <w:color w:val="auto"/>
          <w:lang w:val="es-GT"/>
        </w:rPr>
        <w:lastRenderedPageBreak/>
        <w:t>C.  Ingenieria de Caracteristicas (32 features)</w:t>
      </w:r>
    </w:p>
    <w:p w14:paraId="463CFD83" w14:textId="77777777" w:rsidR="00C43164" w:rsidRPr="00400FC3" w:rsidRDefault="00000000" w:rsidP="00801937">
      <w:pPr>
        <w:spacing w:after="80"/>
        <w:jc w:val="both"/>
        <w:rPr>
          <w:lang w:val="es-GT"/>
        </w:rPr>
      </w:pPr>
      <w:r w:rsidRPr="00400FC3">
        <w:rPr>
          <w:lang w:val="es-GT"/>
        </w:rPr>
        <w:t>Las caracteristicas se construyen por separado para cada temporada de entrenamiento (iterando sobre T1, T2, T3, T4 individualmente) para evitar la contaminacion de lags y medias moviles entre temporadas. Las variables de lag y media movil usan shift=1 sobre el objetivo antes de calcular ventanas, garantizando no-fuga de informacion futura.</w:t>
      </w:r>
    </w:p>
    <w:tbl>
      <w:tblPr>
        <w:tblStyle w:val="TableGrid"/>
        <w:tblW w:w="0" w:type="auto"/>
        <w:tblLook w:val="04A0" w:firstRow="1" w:lastRow="0" w:firstColumn="1" w:lastColumn="0" w:noHBand="0" w:noVBand="1"/>
      </w:tblPr>
      <w:tblGrid>
        <w:gridCol w:w="3041"/>
        <w:gridCol w:w="3041"/>
        <w:gridCol w:w="3041"/>
      </w:tblGrid>
      <w:tr w:rsidR="00C43164" w:rsidRPr="00400FC3" w14:paraId="590D9590" w14:textId="77777777">
        <w:tc>
          <w:tcPr>
            <w:tcW w:w="3041" w:type="dxa"/>
            <w:shd w:val="clear" w:color="auto" w:fill="1E3A5F"/>
          </w:tcPr>
          <w:p w14:paraId="2CD65A04" w14:textId="77777777" w:rsidR="00C43164" w:rsidRPr="00400FC3" w:rsidRDefault="00000000">
            <w:pPr>
              <w:jc w:val="center"/>
            </w:pPr>
            <w:r w:rsidRPr="00400FC3">
              <w:rPr>
                <w:b/>
                <w:sz w:val="18"/>
              </w:rPr>
              <w:t>Grupo (N)</w:t>
            </w:r>
          </w:p>
        </w:tc>
        <w:tc>
          <w:tcPr>
            <w:tcW w:w="3041" w:type="dxa"/>
            <w:shd w:val="clear" w:color="auto" w:fill="1E3A5F"/>
          </w:tcPr>
          <w:p w14:paraId="3648139C" w14:textId="77777777" w:rsidR="00C43164" w:rsidRPr="00400FC3" w:rsidRDefault="00000000">
            <w:pPr>
              <w:jc w:val="center"/>
            </w:pPr>
            <w:r w:rsidRPr="00400FC3">
              <w:rPr>
                <w:b/>
                <w:sz w:val="18"/>
              </w:rPr>
              <w:t>Variables</w:t>
            </w:r>
          </w:p>
        </w:tc>
        <w:tc>
          <w:tcPr>
            <w:tcW w:w="3041" w:type="dxa"/>
            <w:shd w:val="clear" w:color="auto" w:fill="1E3A5F"/>
          </w:tcPr>
          <w:p w14:paraId="06251E71" w14:textId="77777777" w:rsidR="00C43164" w:rsidRPr="00400FC3" w:rsidRDefault="00000000">
            <w:pPr>
              <w:jc w:val="center"/>
            </w:pPr>
            <w:r w:rsidRPr="00400FC3">
              <w:rPr>
                <w:b/>
                <w:sz w:val="18"/>
              </w:rPr>
              <w:t>Razon</w:t>
            </w:r>
          </w:p>
        </w:tc>
      </w:tr>
      <w:tr w:rsidR="00C43164" w:rsidRPr="00400FC3" w14:paraId="440457FD" w14:textId="77777777">
        <w:tc>
          <w:tcPr>
            <w:tcW w:w="3041" w:type="dxa"/>
          </w:tcPr>
          <w:p w14:paraId="792F9E35" w14:textId="77777777" w:rsidR="00C43164" w:rsidRPr="00400FC3" w:rsidRDefault="00000000">
            <w:r w:rsidRPr="00400FC3">
              <w:rPr>
                <w:sz w:val="18"/>
              </w:rPr>
              <w:t>Temporales basicas (8)</w:t>
            </w:r>
          </w:p>
        </w:tc>
        <w:tc>
          <w:tcPr>
            <w:tcW w:w="3041" w:type="dxa"/>
          </w:tcPr>
          <w:p w14:paraId="32D562D9" w14:textId="77777777" w:rsidR="00C43164" w:rsidRPr="00400FC3" w:rsidRDefault="00000000">
            <w:pPr>
              <w:rPr>
                <w:lang w:val="es-GT"/>
              </w:rPr>
            </w:pPr>
            <w:r w:rsidRPr="00400FC3">
              <w:rPr>
                <w:sz w:val="18"/>
                <w:lang w:val="es-GT"/>
              </w:rPr>
              <w:t>Mes, DiaMes, DiaAnio, DiaSemana,</w:t>
            </w:r>
            <w:r w:rsidRPr="00400FC3">
              <w:rPr>
                <w:sz w:val="18"/>
                <w:lang w:val="es-GT"/>
              </w:rPr>
              <w:br/>
              <w:t>EsFinSemana, EsInicioMes, EsFinMes, Semana</w:t>
            </w:r>
          </w:p>
        </w:tc>
        <w:tc>
          <w:tcPr>
            <w:tcW w:w="3041" w:type="dxa"/>
          </w:tcPr>
          <w:p w14:paraId="3F3DE198" w14:textId="77777777" w:rsidR="00C43164" w:rsidRPr="00400FC3" w:rsidRDefault="00000000">
            <w:r w:rsidRPr="00400FC3">
              <w:rPr>
                <w:sz w:val="18"/>
              </w:rPr>
              <w:t>Patrones de calendario</w:t>
            </w:r>
          </w:p>
        </w:tc>
      </w:tr>
      <w:tr w:rsidR="00C43164" w:rsidRPr="00400FC3" w14:paraId="0238FD0F" w14:textId="77777777">
        <w:tc>
          <w:tcPr>
            <w:tcW w:w="3041" w:type="dxa"/>
          </w:tcPr>
          <w:p w14:paraId="75B06198" w14:textId="77777777" w:rsidR="00C43164" w:rsidRPr="00400FC3" w:rsidRDefault="00000000">
            <w:r w:rsidRPr="00400FC3">
              <w:rPr>
                <w:sz w:val="18"/>
              </w:rPr>
              <w:t>Posicion en temporada (4)</w:t>
            </w:r>
          </w:p>
        </w:tc>
        <w:tc>
          <w:tcPr>
            <w:tcW w:w="3041" w:type="dxa"/>
          </w:tcPr>
          <w:p w14:paraId="0A9CF883" w14:textId="77777777" w:rsidR="00C43164" w:rsidRPr="00400FC3" w:rsidRDefault="00000000">
            <w:pPr>
              <w:rPr>
                <w:lang w:val="es-GT"/>
              </w:rPr>
            </w:pPr>
            <w:r w:rsidRPr="00400FC3">
              <w:rPr>
                <w:sz w:val="18"/>
                <w:lang w:val="es-GT"/>
              </w:rPr>
              <w:t>DiasTemporada, Fase_Inicio,</w:t>
            </w:r>
            <w:r w:rsidRPr="00400FC3">
              <w:rPr>
                <w:sz w:val="18"/>
                <w:lang w:val="es-GT"/>
              </w:rPr>
              <w:br/>
              <w:t>Fase_Pico, Fase_Cierre</w:t>
            </w:r>
          </w:p>
        </w:tc>
        <w:tc>
          <w:tcPr>
            <w:tcW w:w="3041" w:type="dxa"/>
          </w:tcPr>
          <w:p w14:paraId="42F66978" w14:textId="77777777" w:rsidR="00C43164" w:rsidRPr="00400FC3" w:rsidRDefault="00000000">
            <w:r w:rsidRPr="00400FC3">
              <w:rPr>
                <w:sz w:val="18"/>
              </w:rPr>
              <w:t>Tendencia intra-temporada</w:t>
            </w:r>
          </w:p>
        </w:tc>
      </w:tr>
      <w:tr w:rsidR="00C43164" w:rsidRPr="00400FC3" w14:paraId="366B5688" w14:textId="77777777">
        <w:tc>
          <w:tcPr>
            <w:tcW w:w="3041" w:type="dxa"/>
          </w:tcPr>
          <w:p w14:paraId="5F50E178" w14:textId="77777777" w:rsidR="00C43164" w:rsidRPr="00400FC3" w:rsidRDefault="00000000">
            <w:r w:rsidRPr="00400FC3">
              <w:rPr>
                <w:sz w:val="18"/>
              </w:rPr>
              <w:t>Codificacion ciclica (8)</w:t>
            </w:r>
          </w:p>
        </w:tc>
        <w:tc>
          <w:tcPr>
            <w:tcW w:w="3041" w:type="dxa"/>
          </w:tcPr>
          <w:p w14:paraId="3CE69B34" w14:textId="77777777" w:rsidR="00C43164" w:rsidRPr="00400FC3" w:rsidRDefault="00000000">
            <w:pPr>
              <w:rPr>
                <w:lang w:val="es-GT"/>
              </w:rPr>
            </w:pPr>
            <w:r w:rsidRPr="00400FC3">
              <w:rPr>
                <w:sz w:val="18"/>
                <w:lang w:val="es-GT"/>
              </w:rPr>
              <w:t>sin/cos para Mes, DiaSemana,</w:t>
            </w:r>
            <w:r w:rsidRPr="00400FC3">
              <w:rPr>
                <w:sz w:val="18"/>
                <w:lang w:val="es-GT"/>
              </w:rPr>
              <w:br/>
              <w:t>DiaAnio, DiasTemporada</w:t>
            </w:r>
          </w:p>
        </w:tc>
        <w:tc>
          <w:tcPr>
            <w:tcW w:w="3041" w:type="dxa"/>
          </w:tcPr>
          <w:p w14:paraId="75DCE5DD" w14:textId="77777777" w:rsidR="00C43164" w:rsidRPr="00400FC3" w:rsidRDefault="00000000">
            <w:pPr>
              <w:rPr>
                <w:lang w:val="es-GT"/>
              </w:rPr>
            </w:pPr>
            <w:r w:rsidRPr="00400FC3">
              <w:rPr>
                <w:sz w:val="18"/>
                <w:lang w:val="es-GT"/>
              </w:rPr>
              <w:t>Representacion continua de variables circulares</w:t>
            </w:r>
          </w:p>
        </w:tc>
      </w:tr>
      <w:tr w:rsidR="00C43164" w:rsidRPr="00400FC3" w14:paraId="1366E3A4" w14:textId="77777777">
        <w:tc>
          <w:tcPr>
            <w:tcW w:w="3041" w:type="dxa"/>
          </w:tcPr>
          <w:p w14:paraId="4EE37400" w14:textId="77777777" w:rsidR="00C43164" w:rsidRPr="00400FC3" w:rsidRDefault="00000000">
            <w:r w:rsidRPr="00400FC3">
              <w:rPr>
                <w:sz w:val="18"/>
              </w:rPr>
              <w:t>Lags (8)</w:t>
            </w:r>
          </w:p>
        </w:tc>
        <w:tc>
          <w:tcPr>
            <w:tcW w:w="3041" w:type="dxa"/>
          </w:tcPr>
          <w:p w14:paraId="06E6009D" w14:textId="77777777" w:rsidR="00C43164" w:rsidRPr="00400FC3" w:rsidRDefault="00000000">
            <w:r w:rsidRPr="00400FC3">
              <w:rPr>
                <w:sz w:val="18"/>
              </w:rPr>
              <w:t>Lag_1, Lag_2, ..., Lag_7, Lag_14</w:t>
            </w:r>
          </w:p>
        </w:tc>
        <w:tc>
          <w:tcPr>
            <w:tcW w:w="3041" w:type="dxa"/>
          </w:tcPr>
          <w:p w14:paraId="40B24DFE" w14:textId="77777777" w:rsidR="00C43164" w:rsidRPr="00400FC3" w:rsidRDefault="00000000">
            <w:pPr>
              <w:rPr>
                <w:lang w:val="es-GT"/>
              </w:rPr>
            </w:pPr>
            <w:r w:rsidRPr="00400FC3">
              <w:rPr>
                <w:sz w:val="18"/>
                <w:lang w:val="es-GT"/>
              </w:rPr>
              <w:t>Autocorrelacion a corto y mediano plazo</w:t>
            </w:r>
          </w:p>
        </w:tc>
      </w:tr>
      <w:tr w:rsidR="00C43164" w:rsidRPr="00400FC3" w14:paraId="353A47F5" w14:textId="77777777">
        <w:tc>
          <w:tcPr>
            <w:tcW w:w="3041" w:type="dxa"/>
          </w:tcPr>
          <w:p w14:paraId="6D37C04D" w14:textId="77777777" w:rsidR="00C43164" w:rsidRPr="00400FC3" w:rsidRDefault="00000000">
            <w:r w:rsidRPr="00400FC3">
              <w:rPr>
                <w:sz w:val="18"/>
              </w:rPr>
              <w:t>Medias moviles (8)</w:t>
            </w:r>
          </w:p>
        </w:tc>
        <w:tc>
          <w:tcPr>
            <w:tcW w:w="3041" w:type="dxa"/>
          </w:tcPr>
          <w:p w14:paraId="0ED92CE2" w14:textId="77777777" w:rsidR="00C43164" w:rsidRPr="00400FC3" w:rsidRDefault="00000000">
            <w:r w:rsidRPr="00400FC3">
              <w:rPr>
                <w:sz w:val="18"/>
              </w:rPr>
              <w:t>MA_3, MA_7, MA_14, MA_30</w:t>
            </w:r>
            <w:r w:rsidRPr="00400FC3">
              <w:rPr>
                <w:sz w:val="18"/>
              </w:rPr>
              <w:br/>
              <w:t>+ Std_3, Std_7, Std_14, Std_30</w:t>
            </w:r>
          </w:p>
        </w:tc>
        <w:tc>
          <w:tcPr>
            <w:tcW w:w="3041" w:type="dxa"/>
          </w:tcPr>
          <w:p w14:paraId="3C9B8496" w14:textId="77777777" w:rsidR="00C43164" w:rsidRPr="00400FC3" w:rsidRDefault="00000000">
            <w:r w:rsidRPr="00400FC3">
              <w:rPr>
                <w:sz w:val="18"/>
              </w:rPr>
              <w:t>Nivel y volatilidad recientes</w:t>
            </w:r>
          </w:p>
        </w:tc>
      </w:tr>
    </w:tbl>
    <w:p w14:paraId="17E75733" w14:textId="77777777" w:rsidR="00C43164" w:rsidRPr="00916DDE" w:rsidRDefault="00000000">
      <w:pPr>
        <w:spacing w:before="80" w:after="160"/>
        <w:jc w:val="center"/>
        <w:rPr>
          <w:lang w:val="es-GT"/>
        </w:rPr>
      </w:pPr>
      <w:r w:rsidRPr="00916DDE">
        <w:rPr>
          <w:i/>
          <w:sz w:val="18"/>
          <w:lang w:val="es-GT"/>
        </w:rPr>
        <w:t>Tabla 1. Grupos de variables predictoras (32 features totales).</w:t>
      </w:r>
    </w:p>
    <w:p w14:paraId="21090729" w14:textId="77777777" w:rsidR="00C43164" w:rsidRPr="00916DDE" w:rsidRDefault="00000000">
      <w:pPr>
        <w:pStyle w:val="Heading2"/>
        <w:rPr>
          <w:color w:val="auto"/>
          <w:lang w:val="es-GT"/>
        </w:rPr>
      </w:pPr>
      <w:r w:rsidRPr="00916DDE">
        <w:rPr>
          <w:color w:val="auto"/>
          <w:lang w:val="es-GT"/>
        </w:rPr>
        <w:t>D.  Modelos Evaluados (12)</w:t>
      </w:r>
    </w:p>
    <w:p w14:paraId="72647C3E" w14:textId="77777777" w:rsidR="00C43164" w:rsidRPr="00916DDE" w:rsidRDefault="00000000" w:rsidP="00801937">
      <w:pPr>
        <w:jc w:val="both"/>
        <w:rPr>
          <w:lang w:val="es-GT"/>
        </w:rPr>
      </w:pPr>
      <w:r w:rsidRPr="00916DDE">
        <w:rPr>
          <w:lang w:val="es-GT"/>
        </w:rPr>
        <w:t>Se evaluaron cuatro familias de modelos: (1) modelos de regresion lineal (Regresion Lineal); (2) metodos de ensamble basados en arboles (Random Forest, Extra Trees, XGBoost, LightGBM, CatBoost) con hiperparametros n_estimators=400-500, max_depth=6-10, learning_rate=0.02; (3) modelos estadisticos de series de tiempo (ARIMA(2,1,2), SARIMA(1,1,1)(1,0,0)7, Prophet con changepoint_prior_scale=0.1); y (4) redes neuronales recurrentes (SimpleRNN, LSTM, GRU con arquitectura 64-32 unidades, Dropout=0.2, EarlyStopping patience=20, secuencia=14 dias). La metrica principal de evaluacion es sMAPE (simetrico) para manejar los dias con cero entregas, complementada con MAE, RMSE y R2.</w:t>
      </w:r>
    </w:p>
    <w:p w14:paraId="13FF5A40" w14:textId="77777777" w:rsidR="00C43164" w:rsidRPr="00916DDE" w:rsidRDefault="00000000">
      <w:pPr>
        <w:pStyle w:val="Heading1"/>
        <w:rPr>
          <w:color w:val="auto"/>
          <w:lang w:val="es-GT"/>
        </w:rPr>
      </w:pPr>
      <w:r w:rsidRPr="00916DDE">
        <w:rPr>
          <w:color w:val="auto"/>
          <w:lang w:val="es-GT"/>
        </w:rPr>
        <w:t>IV.  RESULTADOS</w:t>
      </w:r>
    </w:p>
    <w:p w14:paraId="46360950" w14:textId="77777777" w:rsidR="00C43164" w:rsidRPr="00916DDE" w:rsidRDefault="00000000">
      <w:pPr>
        <w:pStyle w:val="Heading2"/>
        <w:rPr>
          <w:color w:val="auto"/>
          <w:lang w:val="es-GT"/>
        </w:rPr>
      </w:pPr>
      <w:r w:rsidRPr="00916DDE">
        <w:rPr>
          <w:color w:val="auto"/>
          <w:lang w:val="es-GT"/>
        </w:rPr>
        <w:t>A.  Ranking Comparativo de 12 Modelos</w:t>
      </w:r>
    </w:p>
    <w:p w14:paraId="22102784" w14:textId="77777777" w:rsidR="00C43164" w:rsidRPr="00916DDE" w:rsidRDefault="00000000" w:rsidP="0048477B">
      <w:pPr>
        <w:spacing w:after="80"/>
        <w:jc w:val="both"/>
        <w:rPr>
          <w:lang w:val="es-GT"/>
        </w:rPr>
      </w:pPr>
      <w:r w:rsidRPr="00916DDE">
        <w:rPr>
          <w:lang w:val="es-GT"/>
        </w:rPr>
        <w:t>La Tabla 2 presenta el ranking de los 12 modelos evaluados sobre T5 completa (230 dias, octubre 2015 - mayo 2016). 8 de 12 modelos obtienen R2 &gt; 0, en contraste con los 0 de 12 en v2. La Regresion Lineal encabeza el ranking con R2=0.3396, seguida por CatBoost (R2=0.3058) y Random Forest (R2=0.2507). XGBoost obtiene R2=-0.0135, resultado marginal que lo excluye por escaso margen del grupo de modelos utiles.</w:t>
      </w:r>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C43164" w:rsidRPr="00400FC3" w14:paraId="5E455B5D" w14:textId="77777777">
        <w:tc>
          <w:tcPr>
            <w:tcW w:w="1303" w:type="dxa"/>
            <w:shd w:val="clear" w:color="auto" w:fill="1E3A5F"/>
          </w:tcPr>
          <w:p w14:paraId="60C8CA8B" w14:textId="77777777" w:rsidR="00C43164" w:rsidRPr="00400FC3" w:rsidRDefault="00000000">
            <w:pPr>
              <w:jc w:val="center"/>
            </w:pPr>
            <w:r w:rsidRPr="00400FC3">
              <w:rPr>
                <w:b/>
                <w:sz w:val="18"/>
              </w:rPr>
              <w:t>Rank</w:t>
            </w:r>
          </w:p>
        </w:tc>
        <w:tc>
          <w:tcPr>
            <w:tcW w:w="1303" w:type="dxa"/>
            <w:shd w:val="clear" w:color="auto" w:fill="1E3A5F"/>
          </w:tcPr>
          <w:p w14:paraId="120F1D4D" w14:textId="77777777" w:rsidR="00C43164" w:rsidRPr="00400FC3" w:rsidRDefault="00000000">
            <w:pPr>
              <w:jc w:val="center"/>
            </w:pPr>
            <w:r w:rsidRPr="00400FC3">
              <w:rPr>
                <w:b/>
                <w:sz w:val="18"/>
              </w:rPr>
              <w:t>Modelo</w:t>
            </w:r>
          </w:p>
        </w:tc>
        <w:tc>
          <w:tcPr>
            <w:tcW w:w="1303" w:type="dxa"/>
            <w:shd w:val="clear" w:color="auto" w:fill="1E3A5F"/>
          </w:tcPr>
          <w:p w14:paraId="68E3CE8A" w14:textId="77777777" w:rsidR="00C43164" w:rsidRPr="00400FC3" w:rsidRDefault="00000000">
            <w:pPr>
              <w:jc w:val="center"/>
            </w:pPr>
            <w:r w:rsidRPr="00400FC3">
              <w:rPr>
                <w:b/>
                <w:sz w:val="18"/>
              </w:rPr>
              <w:t>MAE</w:t>
            </w:r>
          </w:p>
        </w:tc>
        <w:tc>
          <w:tcPr>
            <w:tcW w:w="1303" w:type="dxa"/>
            <w:shd w:val="clear" w:color="auto" w:fill="1E3A5F"/>
          </w:tcPr>
          <w:p w14:paraId="06776D7C" w14:textId="77777777" w:rsidR="00C43164" w:rsidRPr="00400FC3" w:rsidRDefault="00000000">
            <w:pPr>
              <w:jc w:val="center"/>
            </w:pPr>
            <w:r w:rsidRPr="00400FC3">
              <w:rPr>
                <w:b/>
                <w:sz w:val="18"/>
              </w:rPr>
              <w:t>RMSE</w:t>
            </w:r>
          </w:p>
        </w:tc>
        <w:tc>
          <w:tcPr>
            <w:tcW w:w="1303" w:type="dxa"/>
            <w:shd w:val="clear" w:color="auto" w:fill="1E3A5F"/>
          </w:tcPr>
          <w:p w14:paraId="2EAFF05C" w14:textId="77777777" w:rsidR="00C43164" w:rsidRPr="00400FC3" w:rsidRDefault="00000000">
            <w:pPr>
              <w:jc w:val="center"/>
            </w:pPr>
            <w:r w:rsidRPr="00400FC3">
              <w:rPr>
                <w:b/>
                <w:sz w:val="18"/>
              </w:rPr>
              <w:t>sMAPE (%)</w:t>
            </w:r>
          </w:p>
        </w:tc>
        <w:tc>
          <w:tcPr>
            <w:tcW w:w="1303" w:type="dxa"/>
            <w:shd w:val="clear" w:color="auto" w:fill="1E3A5F"/>
          </w:tcPr>
          <w:p w14:paraId="2EA4C9BF" w14:textId="77777777" w:rsidR="00C43164" w:rsidRPr="00400FC3" w:rsidRDefault="00000000">
            <w:pPr>
              <w:jc w:val="center"/>
            </w:pPr>
            <w:r w:rsidRPr="00400FC3">
              <w:rPr>
                <w:b/>
                <w:sz w:val="18"/>
              </w:rPr>
              <w:t>R2</w:t>
            </w:r>
          </w:p>
        </w:tc>
        <w:tc>
          <w:tcPr>
            <w:tcW w:w="1303" w:type="dxa"/>
            <w:shd w:val="clear" w:color="auto" w:fill="1E3A5F"/>
          </w:tcPr>
          <w:p w14:paraId="02DC7371" w14:textId="77777777" w:rsidR="00C43164" w:rsidRPr="00400FC3" w:rsidRDefault="00000000">
            <w:pPr>
              <w:jc w:val="center"/>
            </w:pPr>
            <w:r w:rsidRPr="00400FC3">
              <w:rPr>
                <w:b/>
                <w:sz w:val="18"/>
              </w:rPr>
              <w:t>Estado</w:t>
            </w:r>
          </w:p>
        </w:tc>
      </w:tr>
      <w:tr w:rsidR="00C43164" w:rsidRPr="00400FC3" w14:paraId="6EF7D1F4" w14:textId="77777777">
        <w:tc>
          <w:tcPr>
            <w:tcW w:w="1303" w:type="dxa"/>
            <w:shd w:val="clear" w:color="auto" w:fill="E8F5E9"/>
          </w:tcPr>
          <w:p w14:paraId="25CEEA29" w14:textId="77777777" w:rsidR="00C43164" w:rsidRPr="00400FC3" w:rsidRDefault="00000000">
            <w:pPr>
              <w:jc w:val="center"/>
            </w:pPr>
            <w:r w:rsidRPr="00400FC3">
              <w:rPr>
                <w:b/>
                <w:sz w:val="18"/>
              </w:rPr>
              <w:t>1</w:t>
            </w:r>
          </w:p>
        </w:tc>
        <w:tc>
          <w:tcPr>
            <w:tcW w:w="1303" w:type="dxa"/>
            <w:shd w:val="clear" w:color="auto" w:fill="E8F5E9"/>
          </w:tcPr>
          <w:p w14:paraId="0DF9FC8A" w14:textId="77777777" w:rsidR="00C43164" w:rsidRPr="00400FC3" w:rsidRDefault="00000000">
            <w:pPr>
              <w:jc w:val="center"/>
            </w:pPr>
            <w:r w:rsidRPr="00400FC3">
              <w:rPr>
                <w:b/>
                <w:sz w:val="18"/>
              </w:rPr>
              <w:t>Reg. Lineal</w:t>
            </w:r>
          </w:p>
        </w:tc>
        <w:tc>
          <w:tcPr>
            <w:tcW w:w="1303" w:type="dxa"/>
            <w:shd w:val="clear" w:color="auto" w:fill="E8F5E9"/>
          </w:tcPr>
          <w:p w14:paraId="4A5A0536" w14:textId="77777777" w:rsidR="00C43164" w:rsidRPr="00400FC3" w:rsidRDefault="00000000">
            <w:pPr>
              <w:jc w:val="center"/>
            </w:pPr>
            <w:r w:rsidRPr="00400FC3">
              <w:rPr>
                <w:b/>
                <w:sz w:val="18"/>
              </w:rPr>
              <w:t>210.0</w:t>
            </w:r>
          </w:p>
        </w:tc>
        <w:tc>
          <w:tcPr>
            <w:tcW w:w="1303" w:type="dxa"/>
            <w:shd w:val="clear" w:color="auto" w:fill="E8F5E9"/>
          </w:tcPr>
          <w:p w14:paraId="7A86C29A" w14:textId="77777777" w:rsidR="00C43164" w:rsidRPr="00400FC3" w:rsidRDefault="00000000">
            <w:pPr>
              <w:jc w:val="center"/>
            </w:pPr>
            <w:r w:rsidRPr="00400FC3">
              <w:rPr>
                <w:b/>
                <w:sz w:val="18"/>
              </w:rPr>
              <w:t>373.6</w:t>
            </w:r>
          </w:p>
        </w:tc>
        <w:tc>
          <w:tcPr>
            <w:tcW w:w="1303" w:type="dxa"/>
            <w:shd w:val="clear" w:color="auto" w:fill="E8F5E9"/>
          </w:tcPr>
          <w:p w14:paraId="1EE493EB" w14:textId="77777777" w:rsidR="00C43164" w:rsidRPr="00400FC3" w:rsidRDefault="00000000">
            <w:pPr>
              <w:jc w:val="center"/>
            </w:pPr>
            <w:r w:rsidRPr="00400FC3">
              <w:rPr>
                <w:b/>
                <w:sz w:val="18"/>
              </w:rPr>
              <w:t>73.2</w:t>
            </w:r>
          </w:p>
        </w:tc>
        <w:tc>
          <w:tcPr>
            <w:tcW w:w="1303" w:type="dxa"/>
            <w:shd w:val="clear" w:color="auto" w:fill="E8F5E9"/>
          </w:tcPr>
          <w:p w14:paraId="420B6F85" w14:textId="77777777" w:rsidR="00C43164" w:rsidRPr="00400FC3" w:rsidRDefault="00000000">
            <w:pPr>
              <w:jc w:val="center"/>
            </w:pPr>
            <w:r w:rsidRPr="00400FC3">
              <w:rPr>
                <w:b/>
                <w:sz w:val="18"/>
              </w:rPr>
              <w:t>0.3396</w:t>
            </w:r>
          </w:p>
        </w:tc>
        <w:tc>
          <w:tcPr>
            <w:tcW w:w="1303" w:type="dxa"/>
            <w:shd w:val="clear" w:color="auto" w:fill="E8F5E9"/>
          </w:tcPr>
          <w:p w14:paraId="4BC2104A" w14:textId="77777777" w:rsidR="00C43164" w:rsidRPr="00400FC3" w:rsidRDefault="00000000">
            <w:pPr>
              <w:jc w:val="center"/>
            </w:pPr>
            <w:r w:rsidRPr="00400FC3">
              <w:rPr>
                <w:b/>
                <w:sz w:val="18"/>
              </w:rPr>
              <w:t>R2 &gt; 0</w:t>
            </w:r>
          </w:p>
        </w:tc>
      </w:tr>
      <w:tr w:rsidR="00C43164" w:rsidRPr="00400FC3" w14:paraId="0D3E866D" w14:textId="77777777">
        <w:tc>
          <w:tcPr>
            <w:tcW w:w="1303" w:type="dxa"/>
            <w:shd w:val="clear" w:color="auto" w:fill="E8F5E9"/>
          </w:tcPr>
          <w:p w14:paraId="343E6D23" w14:textId="77777777" w:rsidR="00C43164" w:rsidRPr="00400FC3" w:rsidRDefault="00000000">
            <w:pPr>
              <w:jc w:val="center"/>
            </w:pPr>
            <w:r w:rsidRPr="00400FC3">
              <w:rPr>
                <w:sz w:val="18"/>
              </w:rPr>
              <w:t>2</w:t>
            </w:r>
          </w:p>
        </w:tc>
        <w:tc>
          <w:tcPr>
            <w:tcW w:w="1303" w:type="dxa"/>
            <w:shd w:val="clear" w:color="auto" w:fill="E8F5E9"/>
          </w:tcPr>
          <w:p w14:paraId="59ED95FB" w14:textId="77777777" w:rsidR="00C43164" w:rsidRPr="00400FC3" w:rsidRDefault="00000000">
            <w:pPr>
              <w:jc w:val="center"/>
            </w:pPr>
            <w:r w:rsidRPr="00400FC3">
              <w:rPr>
                <w:sz w:val="18"/>
              </w:rPr>
              <w:t>CatBoost</w:t>
            </w:r>
          </w:p>
        </w:tc>
        <w:tc>
          <w:tcPr>
            <w:tcW w:w="1303" w:type="dxa"/>
            <w:shd w:val="clear" w:color="auto" w:fill="E8F5E9"/>
          </w:tcPr>
          <w:p w14:paraId="0A9F95DA" w14:textId="77777777" w:rsidR="00C43164" w:rsidRPr="00400FC3" w:rsidRDefault="00000000">
            <w:pPr>
              <w:jc w:val="center"/>
            </w:pPr>
            <w:r w:rsidRPr="00400FC3">
              <w:rPr>
                <w:sz w:val="18"/>
              </w:rPr>
              <w:t>226.0</w:t>
            </w:r>
          </w:p>
        </w:tc>
        <w:tc>
          <w:tcPr>
            <w:tcW w:w="1303" w:type="dxa"/>
            <w:shd w:val="clear" w:color="auto" w:fill="E8F5E9"/>
          </w:tcPr>
          <w:p w14:paraId="2744939B" w14:textId="77777777" w:rsidR="00C43164" w:rsidRPr="00400FC3" w:rsidRDefault="00000000">
            <w:pPr>
              <w:jc w:val="center"/>
            </w:pPr>
            <w:r w:rsidRPr="00400FC3">
              <w:rPr>
                <w:sz w:val="18"/>
              </w:rPr>
              <w:t>383.1</w:t>
            </w:r>
          </w:p>
        </w:tc>
        <w:tc>
          <w:tcPr>
            <w:tcW w:w="1303" w:type="dxa"/>
            <w:shd w:val="clear" w:color="auto" w:fill="E8F5E9"/>
          </w:tcPr>
          <w:p w14:paraId="0CDF58C2" w14:textId="77777777" w:rsidR="00C43164" w:rsidRPr="00400FC3" w:rsidRDefault="00000000">
            <w:pPr>
              <w:jc w:val="center"/>
            </w:pPr>
            <w:r w:rsidRPr="00400FC3">
              <w:rPr>
                <w:sz w:val="18"/>
              </w:rPr>
              <w:t>92.1</w:t>
            </w:r>
          </w:p>
        </w:tc>
        <w:tc>
          <w:tcPr>
            <w:tcW w:w="1303" w:type="dxa"/>
            <w:shd w:val="clear" w:color="auto" w:fill="E8F5E9"/>
          </w:tcPr>
          <w:p w14:paraId="6F5CCDD6" w14:textId="77777777" w:rsidR="00C43164" w:rsidRPr="00400FC3" w:rsidRDefault="00000000">
            <w:pPr>
              <w:jc w:val="center"/>
            </w:pPr>
            <w:r w:rsidRPr="00400FC3">
              <w:rPr>
                <w:sz w:val="18"/>
              </w:rPr>
              <w:t>0.3058</w:t>
            </w:r>
          </w:p>
        </w:tc>
        <w:tc>
          <w:tcPr>
            <w:tcW w:w="1303" w:type="dxa"/>
            <w:shd w:val="clear" w:color="auto" w:fill="E8F5E9"/>
          </w:tcPr>
          <w:p w14:paraId="56516FE5" w14:textId="77777777" w:rsidR="00C43164" w:rsidRPr="00400FC3" w:rsidRDefault="00000000">
            <w:pPr>
              <w:jc w:val="center"/>
            </w:pPr>
            <w:r w:rsidRPr="00400FC3">
              <w:rPr>
                <w:sz w:val="18"/>
              </w:rPr>
              <w:t>R2 &gt; 0</w:t>
            </w:r>
          </w:p>
        </w:tc>
      </w:tr>
      <w:tr w:rsidR="00C43164" w:rsidRPr="00400FC3" w14:paraId="6FD31D19" w14:textId="77777777">
        <w:tc>
          <w:tcPr>
            <w:tcW w:w="1303" w:type="dxa"/>
            <w:shd w:val="clear" w:color="auto" w:fill="E8F5E9"/>
          </w:tcPr>
          <w:p w14:paraId="32B7BC18" w14:textId="77777777" w:rsidR="00C43164" w:rsidRPr="00400FC3" w:rsidRDefault="00000000">
            <w:pPr>
              <w:jc w:val="center"/>
            </w:pPr>
            <w:r w:rsidRPr="00400FC3">
              <w:rPr>
                <w:sz w:val="18"/>
              </w:rPr>
              <w:t>3</w:t>
            </w:r>
          </w:p>
        </w:tc>
        <w:tc>
          <w:tcPr>
            <w:tcW w:w="1303" w:type="dxa"/>
            <w:shd w:val="clear" w:color="auto" w:fill="E8F5E9"/>
          </w:tcPr>
          <w:p w14:paraId="4DB7BCE9" w14:textId="77777777" w:rsidR="00C43164" w:rsidRPr="00400FC3" w:rsidRDefault="00000000">
            <w:pPr>
              <w:jc w:val="center"/>
            </w:pPr>
            <w:r w:rsidRPr="00400FC3">
              <w:rPr>
                <w:sz w:val="18"/>
              </w:rPr>
              <w:t>Random Forest</w:t>
            </w:r>
          </w:p>
        </w:tc>
        <w:tc>
          <w:tcPr>
            <w:tcW w:w="1303" w:type="dxa"/>
            <w:shd w:val="clear" w:color="auto" w:fill="E8F5E9"/>
          </w:tcPr>
          <w:p w14:paraId="1CD70878" w14:textId="77777777" w:rsidR="00C43164" w:rsidRPr="00400FC3" w:rsidRDefault="00000000">
            <w:pPr>
              <w:jc w:val="center"/>
            </w:pPr>
            <w:r w:rsidRPr="00400FC3">
              <w:rPr>
                <w:sz w:val="18"/>
              </w:rPr>
              <w:t>222.6</w:t>
            </w:r>
          </w:p>
        </w:tc>
        <w:tc>
          <w:tcPr>
            <w:tcW w:w="1303" w:type="dxa"/>
            <w:shd w:val="clear" w:color="auto" w:fill="E8F5E9"/>
          </w:tcPr>
          <w:p w14:paraId="006CA490" w14:textId="77777777" w:rsidR="00C43164" w:rsidRPr="00400FC3" w:rsidRDefault="00000000">
            <w:pPr>
              <w:jc w:val="center"/>
            </w:pPr>
            <w:r w:rsidRPr="00400FC3">
              <w:rPr>
                <w:sz w:val="18"/>
              </w:rPr>
              <w:t>398.0</w:t>
            </w:r>
          </w:p>
        </w:tc>
        <w:tc>
          <w:tcPr>
            <w:tcW w:w="1303" w:type="dxa"/>
            <w:shd w:val="clear" w:color="auto" w:fill="E8F5E9"/>
          </w:tcPr>
          <w:p w14:paraId="62F1C7EE" w14:textId="77777777" w:rsidR="00C43164" w:rsidRPr="00400FC3" w:rsidRDefault="00000000">
            <w:pPr>
              <w:jc w:val="center"/>
            </w:pPr>
            <w:r w:rsidRPr="00400FC3">
              <w:rPr>
                <w:sz w:val="18"/>
              </w:rPr>
              <w:t>94.5</w:t>
            </w:r>
          </w:p>
        </w:tc>
        <w:tc>
          <w:tcPr>
            <w:tcW w:w="1303" w:type="dxa"/>
            <w:shd w:val="clear" w:color="auto" w:fill="E8F5E9"/>
          </w:tcPr>
          <w:p w14:paraId="708FE853" w14:textId="77777777" w:rsidR="00C43164" w:rsidRPr="00400FC3" w:rsidRDefault="00000000">
            <w:pPr>
              <w:jc w:val="center"/>
            </w:pPr>
            <w:r w:rsidRPr="00400FC3">
              <w:rPr>
                <w:sz w:val="18"/>
              </w:rPr>
              <w:t>0.2507</w:t>
            </w:r>
          </w:p>
        </w:tc>
        <w:tc>
          <w:tcPr>
            <w:tcW w:w="1303" w:type="dxa"/>
            <w:shd w:val="clear" w:color="auto" w:fill="E8F5E9"/>
          </w:tcPr>
          <w:p w14:paraId="5BD0AEEA" w14:textId="77777777" w:rsidR="00C43164" w:rsidRPr="00400FC3" w:rsidRDefault="00000000">
            <w:pPr>
              <w:jc w:val="center"/>
            </w:pPr>
            <w:r w:rsidRPr="00400FC3">
              <w:rPr>
                <w:sz w:val="18"/>
              </w:rPr>
              <w:t>R2 &gt; 0</w:t>
            </w:r>
          </w:p>
        </w:tc>
      </w:tr>
      <w:tr w:rsidR="00C43164" w:rsidRPr="00400FC3" w14:paraId="55D5A301" w14:textId="77777777">
        <w:tc>
          <w:tcPr>
            <w:tcW w:w="1303" w:type="dxa"/>
            <w:shd w:val="clear" w:color="auto" w:fill="FFF9C4"/>
          </w:tcPr>
          <w:p w14:paraId="11103CF9" w14:textId="77777777" w:rsidR="00C43164" w:rsidRPr="00400FC3" w:rsidRDefault="00000000">
            <w:pPr>
              <w:jc w:val="center"/>
            </w:pPr>
            <w:r w:rsidRPr="00400FC3">
              <w:rPr>
                <w:sz w:val="18"/>
              </w:rPr>
              <w:t>4</w:t>
            </w:r>
          </w:p>
        </w:tc>
        <w:tc>
          <w:tcPr>
            <w:tcW w:w="1303" w:type="dxa"/>
            <w:shd w:val="clear" w:color="auto" w:fill="FFF9C4"/>
          </w:tcPr>
          <w:p w14:paraId="36FFDDB8" w14:textId="77777777" w:rsidR="00C43164" w:rsidRPr="00400FC3" w:rsidRDefault="00000000">
            <w:pPr>
              <w:jc w:val="center"/>
            </w:pPr>
            <w:r w:rsidRPr="00400FC3">
              <w:rPr>
                <w:sz w:val="18"/>
              </w:rPr>
              <w:t>LSTM</w:t>
            </w:r>
          </w:p>
        </w:tc>
        <w:tc>
          <w:tcPr>
            <w:tcW w:w="1303" w:type="dxa"/>
            <w:shd w:val="clear" w:color="auto" w:fill="FFF9C4"/>
          </w:tcPr>
          <w:p w14:paraId="10E9BDB4" w14:textId="77777777" w:rsidR="00C43164" w:rsidRPr="00400FC3" w:rsidRDefault="00000000">
            <w:pPr>
              <w:jc w:val="center"/>
            </w:pPr>
            <w:r w:rsidRPr="00400FC3">
              <w:rPr>
                <w:sz w:val="18"/>
              </w:rPr>
              <w:t>260.2</w:t>
            </w:r>
          </w:p>
        </w:tc>
        <w:tc>
          <w:tcPr>
            <w:tcW w:w="1303" w:type="dxa"/>
            <w:shd w:val="clear" w:color="auto" w:fill="FFF9C4"/>
          </w:tcPr>
          <w:p w14:paraId="721F5E68" w14:textId="77777777" w:rsidR="00C43164" w:rsidRPr="00400FC3" w:rsidRDefault="00000000">
            <w:pPr>
              <w:jc w:val="center"/>
            </w:pPr>
            <w:r w:rsidRPr="00400FC3">
              <w:rPr>
                <w:sz w:val="18"/>
              </w:rPr>
              <w:t>409.4</w:t>
            </w:r>
          </w:p>
        </w:tc>
        <w:tc>
          <w:tcPr>
            <w:tcW w:w="1303" w:type="dxa"/>
            <w:shd w:val="clear" w:color="auto" w:fill="FFF9C4"/>
          </w:tcPr>
          <w:p w14:paraId="3875A894" w14:textId="77777777" w:rsidR="00C43164" w:rsidRPr="00400FC3" w:rsidRDefault="00000000">
            <w:pPr>
              <w:jc w:val="center"/>
            </w:pPr>
            <w:r w:rsidRPr="00400FC3">
              <w:rPr>
                <w:sz w:val="18"/>
              </w:rPr>
              <w:t>81.7</w:t>
            </w:r>
          </w:p>
        </w:tc>
        <w:tc>
          <w:tcPr>
            <w:tcW w:w="1303" w:type="dxa"/>
            <w:shd w:val="clear" w:color="auto" w:fill="FFF9C4"/>
          </w:tcPr>
          <w:p w14:paraId="14D105B8" w14:textId="77777777" w:rsidR="00C43164" w:rsidRPr="00400FC3" w:rsidRDefault="00000000">
            <w:pPr>
              <w:jc w:val="center"/>
            </w:pPr>
            <w:r w:rsidRPr="00400FC3">
              <w:rPr>
                <w:sz w:val="18"/>
              </w:rPr>
              <w:t>0.2070</w:t>
            </w:r>
          </w:p>
        </w:tc>
        <w:tc>
          <w:tcPr>
            <w:tcW w:w="1303" w:type="dxa"/>
            <w:shd w:val="clear" w:color="auto" w:fill="FFF9C4"/>
          </w:tcPr>
          <w:p w14:paraId="31D5100D" w14:textId="77777777" w:rsidR="00C43164" w:rsidRPr="00400FC3" w:rsidRDefault="00000000">
            <w:pPr>
              <w:jc w:val="center"/>
            </w:pPr>
            <w:r w:rsidRPr="00400FC3">
              <w:rPr>
                <w:sz w:val="18"/>
              </w:rPr>
              <w:t>R2 &gt; 0</w:t>
            </w:r>
          </w:p>
        </w:tc>
      </w:tr>
      <w:tr w:rsidR="00C43164" w:rsidRPr="00400FC3" w14:paraId="7B273081" w14:textId="77777777">
        <w:tc>
          <w:tcPr>
            <w:tcW w:w="1303" w:type="dxa"/>
            <w:shd w:val="clear" w:color="auto" w:fill="FFF9C4"/>
          </w:tcPr>
          <w:p w14:paraId="7FDB46DC" w14:textId="77777777" w:rsidR="00C43164" w:rsidRPr="00400FC3" w:rsidRDefault="00000000">
            <w:pPr>
              <w:jc w:val="center"/>
            </w:pPr>
            <w:r w:rsidRPr="00400FC3">
              <w:rPr>
                <w:sz w:val="18"/>
              </w:rPr>
              <w:t>5</w:t>
            </w:r>
          </w:p>
        </w:tc>
        <w:tc>
          <w:tcPr>
            <w:tcW w:w="1303" w:type="dxa"/>
            <w:shd w:val="clear" w:color="auto" w:fill="FFF9C4"/>
          </w:tcPr>
          <w:p w14:paraId="1A3A5C89" w14:textId="77777777" w:rsidR="00C43164" w:rsidRPr="00400FC3" w:rsidRDefault="00000000">
            <w:pPr>
              <w:jc w:val="center"/>
            </w:pPr>
            <w:r w:rsidRPr="00400FC3">
              <w:rPr>
                <w:sz w:val="18"/>
              </w:rPr>
              <w:t>GRU</w:t>
            </w:r>
          </w:p>
        </w:tc>
        <w:tc>
          <w:tcPr>
            <w:tcW w:w="1303" w:type="dxa"/>
            <w:shd w:val="clear" w:color="auto" w:fill="FFF9C4"/>
          </w:tcPr>
          <w:p w14:paraId="4BFCBBED" w14:textId="77777777" w:rsidR="00C43164" w:rsidRPr="00400FC3" w:rsidRDefault="00000000">
            <w:pPr>
              <w:jc w:val="center"/>
            </w:pPr>
            <w:r w:rsidRPr="00400FC3">
              <w:rPr>
                <w:sz w:val="18"/>
              </w:rPr>
              <w:t>257.5</w:t>
            </w:r>
          </w:p>
        </w:tc>
        <w:tc>
          <w:tcPr>
            <w:tcW w:w="1303" w:type="dxa"/>
            <w:shd w:val="clear" w:color="auto" w:fill="FFF9C4"/>
          </w:tcPr>
          <w:p w14:paraId="39C249DE" w14:textId="77777777" w:rsidR="00C43164" w:rsidRPr="00400FC3" w:rsidRDefault="00000000">
            <w:pPr>
              <w:jc w:val="center"/>
            </w:pPr>
            <w:r w:rsidRPr="00400FC3">
              <w:rPr>
                <w:sz w:val="18"/>
              </w:rPr>
              <w:t>413.2</w:t>
            </w:r>
          </w:p>
        </w:tc>
        <w:tc>
          <w:tcPr>
            <w:tcW w:w="1303" w:type="dxa"/>
            <w:shd w:val="clear" w:color="auto" w:fill="FFF9C4"/>
          </w:tcPr>
          <w:p w14:paraId="6D988A29" w14:textId="77777777" w:rsidR="00C43164" w:rsidRPr="00400FC3" w:rsidRDefault="00000000">
            <w:pPr>
              <w:jc w:val="center"/>
            </w:pPr>
            <w:r w:rsidRPr="00400FC3">
              <w:rPr>
                <w:sz w:val="18"/>
              </w:rPr>
              <w:t>73.6</w:t>
            </w:r>
          </w:p>
        </w:tc>
        <w:tc>
          <w:tcPr>
            <w:tcW w:w="1303" w:type="dxa"/>
            <w:shd w:val="clear" w:color="auto" w:fill="FFF9C4"/>
          </w:tcPr>
          <w:p w14:paraId="0FF92FCC" w14:textId="77777777" w:rsidR="00C43164" w:rsidRPr="00400FC3" w:rsidRDefault="00000000">
            <w:pPr>
              <w:jc w:val="center"/>
            </w:pPr>
            <w:r w:rsidRPr="00400FC3">
              <w:rPr>
                <w:sz w:val="18"/>
              </w:rPr>
              <w:t>0.1923</w:t>
            </w:r>
          </w:p>
        </w:tc>
        <w:tc>
          <w:tcPr>
            <w:tcW w:w="1303" w:type="dxa"/>
            <w:shd w:val="clear" w:color="auto" w:fill="FFF9C4"/>
          </w:tcPr>
          <w:p w14:paraId="65AB63F9" w14:textId="77777777" w:rsidR="00C43164" w:rsidRPr="00400FC3" w:rsidRDefault="00000000">
            <w:pPr>
              <w:jc w:val="center"/>
            </w:pPr>
            <w:r w:rsidRPr="00400FC3">
              <w:rPr>
                <w:sz w:val="18"/>
              </w:rPr>
              <w:t>R2 &gt; 0</w:t>
            </w:r>
          </w:p>
        </w:tc>
      </w:tr>
      <w:tr w:rsidR="00C43164" w:rsidRPr="00400FC3" w14:paraId="7D3BDE5A" w14:textId="77777777">
        <w:tc>
          <w:tcPr>
            <w:tcW w:w="1303" w:type="dxa"/>
            <w:shd w:val="clear" w:color="auto" w:fill="FFF9C4"/>
          </w:tcPr>
          <w:p w14:paraId="297CB808" w14:textId="77777777" w:rsidR="00C43164" w:rsidRPr="00400FC3" w:rsidRDefault="00000000">
            <w:pPr>
              <w:jc w:val="center"/>
            </w:pPr>
            <w:r w:rsidRPr="00400FC3">
              <w:rPr>
                <w:sz w:val="18"/>
              </w:rPr>
              <w:t>6</w:t>
            </w:r>
          </w:p>
        </w:tc>
        <w:tc>
          <w:tcPr>
            <w:tcW w:w="1303" w:type="dxa"/>
            <w:shd w:val="clear" w:color="auto" w:fill="FFF9C4"/>
          </w:tcPr>
          <w:p w14:paraId="30ACC56D" w14:textId="77777777" w:rsidR="00C43164" w:rsidRPr="00400FC3" w:rsidRDefault="00000000">
            <w:pPr>
              <w:jc w:val="center"/>
            </w:pPr>
            <w:r w:rsidRPr="00400FC3">
              <w:rPr>
                <w:sz w:val="18"/>
              </w:rPr>
              <w:t>RNN</w:t>
            </w:r>
          </w:p>
        </w:tc>
        <w:tc>
          <w:tcPr>
            <w:tcW w:w="1303" w:type="dxa"/>
            <w:shd w:val="clear" w:color="auto" w:fill="FFF9C4"/>
          </w:tcPr>
          <w:p w14:paraId="6F1EBB1D" w14:textId="77777777" w:rsidR="00C43164" w:rsidRPr="00400FC3" w:rsidRDefault="00000000">
            <w:pPr>
              <w:jc w:val="center"/>
            </w:pPr>
            <w:r w:rsidRPr="00400FC3">
              <w:rPr>
                <w:sz w:val="18"/>
              </w:rPr>
              <w:t>260.5</w:t>
            </w:r>
          </w:p>
        </w:tc>
        <w:tc>
          <w:tcPr>
            <w:tcW w:w="1303" w:type="dxa"/>
            <w:shd w:val="clear" w:color="auto" w:fill="FFF9C4"/>
          </w:tcPr>
          <w:p w14:paraId="08FD438C" w14:textId="77777777" w:rsidR="00C43164" w:rsidRPr="00400FC3" w:rsidRDefault="00000000">
            <w:pPr>
              <w:jc w:val="center"/>
            </w:pPr>
            <w:r w:rsidRPr="00400FC3">
              <w:rPr>
                <w:sz w:val="18"/>
              </w:rPr>
              <w:t>416.6</w:t>
            </w:r>
          </w:p>
        </w:tc>
        <w:tc>
          <w:tcPr>
            <w:tcW w:w="1303" w:type="dxa"/>
            <w:shd w:val="clear" w:color="auto" w:fill="FFF9C4"/>
          </w:tcPr>
          <w:p w14:paraId="7714F6A5" w14:textId="77777777" w:rsidR="00C43164" w:rsidRPr="00400FC3" w:rsidRDefault="00000000">
            <w:pPr>
              <w:jc w:val="center"/>
            </w:pPr>
            <w:r w:rsidRPr="00400FC3">
              <w:rPr>
                <w:sz w:val="18"/>
              </w:rPr>
              <w:t>73.1</w:t>
            </w:r>
          </w:p>
        </w:tc>
        <w:tc>
          <w:tcPr>
            <w:tcW w:w="1303" w:type="dxa"/>
            <w:shd w:val="clear" w:color="auto" w:fill="FFF9C4"/>
          </w:tcPr>
          <w:p w14:paraId="7A471F42" w14:textId="77777777" w:rsidR="00C43164" w:rsidRPr="00400FC3" w:rsidRDefault="00000000">
            <w:pPr>
              <w:jc w:val="center"/>
            </w:pPr>
            <w:r w:rsidRPr="00400FC3">
              <w:rPr>
                <w:sz w:val="18"/>
              </w:rPr>
              <w:t>0.1791</w:t>
            </w:r>
          </w:p>
        </w:tc>
        <w:tc>
          <w:tcPr>
            <w:tcW w:w="1303" w:type="dxa"/>
            <w:shd w:val="clear" w:color="auto" w:fill="FFF9C4"/>
          </w:tcPr>
          <w:p w14:paraId="158728FB" w14:textId="77777777" w:rsidR="00C43164" w:rsidRPr="00400FC3" w:rsidRDefault="00000000">
            <w:pPr>
              <w:jc w:val="center"/>
            </w:pPr>
            <w:r w:rsidRPr="00400FC3">
              <w:rPr>
                <w:sz w:val="18"/>
              </w:rPr>
              <w:t>R2 &gt; 0</w:t>
            </w:r>
          </w:p>
        </w:tc>
      </w:tr>
      <w:tr w:rsidR="00C43164" w:rsidRPr="00400FC3" w14:paraId="73619A8F" w14:textId="77777777">
        <w:tc>
          <w:tcPr>
            <w:tcW w:w="1303" w:type="dxa"/>
            <w:shd w:val="clear" w:color="auto" w:fill="FFF9C4"/>
          </w:tcPr>
          <w:p w14:paraId="7CCE133C" w14:textId="77777777" w:rsidR="00C43164" w:rsidRPr="00400FC3" w:rsidRDefault="00000000">
            <w:pPr>
              <w:jc w:val="center"/>
            </w:pPr>
            <w:r w:rsidRPr="00400FC3">
              <w:rPr>
                <w:sz w:val="18"/>
              </w:rPr>
              <w:t>7</w:t>
            </w:r>
          </w:p>
        </w:tc>
        <w:tc>
          <w:tcPr>
            <w:tcW w:w="1303" w:type="dxa"/>
            <w:shd w:val="clear" w:color="auto" w:fill="FFF9C4"/>
          </w:tcPr>
          <w:p w14:paraId="08C4DE69" w14:textId="77777777" w:rsidR="00C43164" w:rsidRPr="00400FC3" w:rsidRDefault="00000000">
            <w:pPr>
              <w:jc w:val="center"/>
            </w:pPr>
            <w:r w:rsidRPr="00400FC3">
              <w:rPr>
                <w:sz w:val="18"/>
              </w:rPr>
              <w:t>LightGBM</w:t>
            </w:r>
          </w:p>
        </w:tc>
        <w:tc>
          <w:tcPr>
            <w:tcW w:w="1303" w:type="dxa"/>
            <w:shd w:val="clear" w:color="auto" w:fill="FFF9C4"/>
          </w:tcPr>
          <w:p w14:paraId="03950E22" w14:textId="77777777" w:rsidR="00C43164" w:rsidRPr="00400FC3" w:rsidRDefault="00000000">
            <w:pPr>
              <w:jc w:val="center"/>
            </w:pPr>
            <w:r w:rsidRPr="00400FC3">
              <w:rPr>
                <w:sz w:val="18"/>
              </w:rPr>
              <w:t>239.3</w:t>
            </w:r>
          </w:p>
        </w:tc>
        <w:tc>
          <w:tcPr>
            <w:tcW w:w="1303" w:type="dxa"/>
            <w:shd w:val="clear" w:color="auto" w:fill="FFF9C4"/>
          </w:tcPr>
          <w:p w14:paraId="084BD35F" w14:textId="77777777" w:rsidR="00C43164" w:rsidRPr="00400FC3" w:rsidRDefault="00000000">
            <w:pPr>
              <w:jc w:val="center"/>
            </w:pPr>
            <w:r w:rsidRPr="00400FC3">
              <w:rPr>
                <w:sz w:val="18"/>
              </w:rPr>
              <w:t>426.0</w:t>
            </w:r>
          </w:p>
        </w:tc>
        <w:tc>
          <w:tcPr>
            <w:tcW w:w="1303" w:type="dxa"/>
            <w:shd w:val="clear" w:color="auto" w:fill="FFF9C4"/>
          </w:tcPr>
          <w:p w14:paraId="5FF88CA5" w14:textId="77777777" w:rsidR="00C43164" w:rsidRPr="00400FC3" w:rsidRDefault="00000000">
            <w:pPr>
              <w:jc w:val="center"/>
            </w:pPr>
            <w:r w:rsidRPr="00400FC3">
              <w:rPr>
                <w:sz w:val="18"/>
              </w:rPr>
              <w:t>98.6</w:t>
            </w:r>
          </w:p>
        </w:tc>
        <w:tc>
          <w:tcPr>
            <w:tcW w:w="1303" w:type="dxa"/>
            <w:shd w:val="clear" w:color="auto" w:fill="FFF9C4"/>
          </w:tcPr>
          <w:p w14:paraId="5D388B6D" w14:textId="77777777" w:rsidR="00C43164" w:rsidRPr="00400FC3" w:rsidRDefault="00000000">
            <w:pPr>
              <w:jc w:val="center"/>
            </w:pPr>
            <w:r w:rsidRPr="00400FC3">
              <w:rPr>
                <w:sz w:val="18"/>
              </w:rPr>
              <w:t>0.1414</w:t>
            </w:r>
          </w:p>
        </w:tc>
        <w:tc>
          <w:tcPr>
            <w:tcW w:w="1303" w:type="dxa"/>
            <w:shd w:val="clear" w:color="auto" w:fill="FFF9C4"/>
          </w:tcPr>
          <w:p w14:paraId="5D49CD9B" w14:textId="77777777" w:rsidR="00C43164" w:rsidRPr="00400FC3" w:rsidRDefault="00000000">
            <w:pPr>
              <w:jc w:val="center"/>
            </w:pPr>
            <w:r w:rsidRPr="00400FC3">
              <w:rPr>
                <w:sz w:val="18"/>
              </w:rPr>
              <w:t>R2 &gt; 0</w:t>
            </w:r>
          </w:p>
        </w:tc>
      </w:tr>
      <w:tr w:rsidR="00C43164" w:rsidRPr="00400FC3" w14:paraId="5EE4B776" w14:textId="77777777">
        <w:tc>
          <w:tcPr>
            <w:tcW w:w="1303" w:type="dxa"/>
            <w:shd w:val="clear" w:color="auto" w:fill="FFF9C4"/>
          </w:tcPr>
          <w:p w14:paraId="02734555" w14:textId="77777777" w:rsidR="00C43164" w:rsidRPr="00400FC3" w:rsidRDefault="00000000">
            <w:pPr>
              <w:jc w:val="center"/>
            </w:pPr>
            <w:r w:rsidRPr="00400FC3">
              <w:rPr>
                <w:sz w:val="18"/>
              </w:rPr>
              <w:t>8</w:t>
            </w:r>
          </w:p>
        </w:tc>
        <w:tc>
          <w:tcPr>
            <w:tcW w:w="1303" w:type="dxa"/>
            <w:shd w:val="clear" w:color="auto" w:fill="FFF9C4"/>
          </w:tcPr>
          <w:p w14:paraId="1B377837" w14:textId="77777777" w:rsidR="00C43164" w:rsidRPr="00400FC3" w:rsidRDefault="00000000">
            <w:pPr>
              <w:jc w:val="center"/>
            </w:pPr>
            <w:r w:rsidRPr="00400FC3">
              <w:rPr>
                <w:sz w:val="18"/>
              </w:rPr>
              <w:t>Extra Trees</w:t>
            </w:r>
          </w:p>
        </w:tc>
        <w:tc>
          <w:tcPr>
            <w:tcW w:w="1303" w:type="dxa"/>
            <w:shd w:val="clear" w:color="auto" w:fill="FFF9C4"/>
          </w:tcPr>
          <w:p w14:paraId="3A0BA183" w14:textId="77777777" w:rsidR="00C43164" w:rsidRPr="00400FC3" w:rsidRDefault="00000000">
            <w:pPr>
              <w:jc w:val="center"/>
            </w:pPr>
            <w:r w:rsidRPr="00400FC3">
              <w:rPr>
                <w:sz w:val="18"/>
              </w:rPr>
              <w:t>235.5</w:t>
            </w:r>
          </w:p>
        </w:tc>
        <w:tc>
          <w:tcPr>
            <w:tcW w:w="1303" w:type="dxa"/>
            <w:shd w:val="clear" w:color="auto" w:fill="FFF9C4"/>
          </w:tcPr>
          <w:p w14:paraId="6B3FECAA" w14:textId="77777777" w:rsidR="00C43164" w:rsidRPr="00400FC3" w:rsidRDefault="00000000">
            <w:pPr>
              <w:jc w:val="center"/>
            </w:pPr>
            <w:r w:rsidRPr="00400FC3">
              <w:rPr>
                <w:sz w:val="18"/>
              </w:rPr>
              <w:t>441.0</w:t>
            </w:r>
          </w:p>
        </w:tc>
        <w:tc>
          <w:tcPr>
            <w:tcW w:w="1303" w:type="dxa"/>
            <w:shd w:val="clear" w:color="auto" w:fill="FFF9C4"/>
          </w:tcPr>
          <w:p w14:paraId="0E6719F1" w14:textId="77777777" w:rsidR="00C43164" w:rsidRPr="00400FC3" w:rsidRDefault="00000000">
            <w:pPr>
              <w:jc w:val="center"/>
            </w:pPr>
            <w:r w:rsidRPr="00400FC3">
              <w:rPr>
                <w:sz w:val="18"/>
              </w:rPr>
              <w:t>95.0</w:t>
            </w:r>
          </w:p>
        </w:tc>
        <w:tc>
          <w:tcPr>
            <w:tcW w:w="1303" w:type="dxa"/>
            <w:shd w:val="clear" w:color="auto" w:fill="FFF9C4"/>
          </w:tcPr>
          <w:p w14:paraId="245AE07C" w14:textId="77777777" w:rsidR="00C43164" w:rsidRPr="00400FC3" w:rsidRDefault="00000000">
            <w:pPr>
              <w:jc w:val="center"/>
            </w:pPr>
            <w:r w:rsidRPr="00400FC3">
              <w:rPr>
                <w:sz w:val="18"/>
              </w:rPr>
              <w:t>0.0799</w:t>
            </w:r>
          </w:p>
        </w:tc>
        <w:tc>
          <w:tcPr>
            <w:tcW w:w="1303" w:type="dxa"/>
            <w:shd w:val="clear" w:color="auto" w:fill="FFF9C4"/>
          </w:tcPr>
          <w:p w14:paraId="4D62B5C9" w14:textId="77777777" w:rsidR="00C43164" w:rsidRPr="00400FC3" w:rsidRDefault="00000000">
            <w:pPr>
              <w:jc w:val="center"/>
            </w:pPr>
            <w:r w:rsidRPr="00400FC3">
              <w:rPr>
                <w:sz w:val="18"/>
              </w:rPr>
              <w:t>R2 &gt; 0</w:t>
            </w:r>
          </w:p>
        </w:tc>
      </w:tr>
      <w:tr w:rsidR="00C43164" w:rsidRPr="00400FC3" w14:paraId="51E0DE75" w14:textId="77777777">
        <w:tc>
          <w:tcPr>
            <w:tcW w:w="1303" w:type="dxa"/>
            <w:shd w:val="clear" w:color="auto" w:fill="FFEBEE"/>
          </w:tcPr>
          <w:p w14:paraId="075F02BC" w14:textId="77777777" w:rsidR="00C43164" w:rsidRPr="00400FC3" w:rsidRDefault="00000000">
            <w:pPr>
              <w:jc w:val="center"/>
            </w:pPr>
            <w:r w:rsidRPr="00400FC3">
              <w:rPr>
                <w:sz w:val="18"/>
              </w:rPr>
              <w:t>9</w:t>
            </w:r>
          </w:p>
        </w:tc>
        <w:tc>
          <w:tcPr>
            <w:tcW w:w="1303" w:type="dxa"/>
            <w:shd w:val="clear" w:color="auto" w:fill="FFEBEE"/>
          </w:tcPr>
          <w:p w14:paraId="62F8AA1B" w14:textId="77777777" w:rsidR="00C43164" w:rsidRPr="00400FC3" w:rsidRDefault="00000000">
            <w:pPr>
              <w:jc w:val="center"/>
            </w:pPr>
            <w:r w:rsidRPr="00400FC3">
              <w:rPr>
                <w:sz w:val="18"/>
              </w:rPr>
              <w:t>XGBoost</w:t>
            </w:r>
          </w:p>
        </w:tc>
        <w:tc>
          <w:tcPr>
            <w:tcW w:w="1303" w:type="dxa"/>
            <w:shd w:val="clear" w:color="auto" w:fill="FFEBEE"/>
          </w:tcPr>
          <w:p w14:paraId="78A2B668" w14:textId="77777777" w:rsidR="00C43164" w:rsidRPr="00400FC3" w:rsidRDefault="00000000">
            <w:pPr>
              <w:jc w:val="center"/>
            </w:pPr>
            <w:r w:rsidRPr="00400FC3">
              <w:rPr>
                <w:sz w:val="18"/>
              </w:rPr>
              <w:t>249.8</w:t>
            </w:r>
          </w:p>
        </w:tc>
        <w:tc>
          <w:tcPr>
            <w:tcW w:w="1303" w:type="dxa"/>
            <w:shd w:val="clear" w:color="auto" w:fill="FFEBEE"/>
          </w:tcPr>
          <w:p w14:paraId="153CA381" w14:textId="77777777" w:rsidR="00C43164" w:rsidRPr="00400FC3" w:rsidRDefault="00000000">
            <w:pPr>
              <w:jc w:val="center"/>
            </w:pPr>
            <w:r w:rsidRPr="00400FC3">
              <w:rPr>
                <w:sz w:val="18"/>
              </w:rPr>
              <w:t>462.9</w:t>
            </w:r>
          </w:p>
        </w:tc>
        <w:tc>
          <w:tcPr>
            <w:tcW w:w="1303" w:type="dxa"/>
            <w:shd w:val="clear" w:color="auto" w:fill="FFEBEE"/>
          </w:tcPr>
          <w:p w14:paraId="525938BF" w14:textId="77777777" w:rsidR="00C43164" w:rsidRPr="00400FC3" w:rsidRDefault="00000000">
            <w:pPr>
              <w:jc w:val="center"/>
            </w:pPr>
            <w:r w:rsidRPr="00400FC3">
              <w:rPr>
                <w:sz w:val="18"/>
              </w:rPr>
              <w:t>95.7</w:t>
            </w:r>
          </w:p>
        </w:tc>
        <w:tc>
          <w:tcPr>
            <w:tcW w:w="1303" w:type="dxa"/>
            <w:shd w:val="clear" w:color="auto" w:fill="FFEBEE"/>
          </w:tcPr>
          <w:p w14:paraId="43E2C9A8" w14:textId="77777777" w:rsidR="00C43164" w:rsidRPr="00400FC3" w:rsidRDefault="00000000">
            <w:pPr>
              <w:jc w:val="center"/>
            </w:pPr>
            <w:r w:rsidRPr="00400FC3">
              <w:rPr>
                <w:sz w:val="18"/>
              </w:rPr>
              <w:t>-0.0135</w:t>
            </w:r>
          </w:p>
        </w:tc>
        <w:tc>
          <w:tcPr>
            <w:tcW w:w="1303" w:type="dxa"/>
            <w:shd w:val="clear" w:color="auto" w:fill="FFEBEE"/>
          </w:tcPr>
          <w:p w14:paraId="6E5F1CCD" w14:textId="77777777" w:rsidR="00C43164" w:rsidRPr="00400FC3" w:rsidRDefault="00000000">
            <w:pPr>
              <w:jc w:val="center"/>
            </w:pPr>
            <w:r w:rsidRPr="00400FC3">
              <w:rPr>
                <w:sz w:val="18"/>
              </w:rPr>
              <w:t>R2 &lt; 0</w:t>
            </w:r>
          </w:p>
        </w:tc>
      </w:tr>
      <w:tr w:rsidR="00C43164" w:rsidRPr="00400FC3" w14:paraId="28B975E6" w14:textId="77777777">
        <w:tc>
          <w:tcPr>
            <w:tcW w:w="1303" w:type="dxa"/>
            <w:shd w:val="clear" w:color="auto" w:fill="FFEBEE"/>
          </w:tcPr>
          <w:p w14:paraId="3AC2FD41" w14:textId="77777777" w:rsidR="00C43164" w:rsidRPr="00400FC3" w:rsidRDefault="00000000">
            <w:pPr>
              <w:jc w:val="center"/>
            </w:pPr>
            <w:r w:rsidRPr="00400FC3">
              <w:rPr>
                <w:sz w:val="18"/>
              </w:rPr>
              <w:t>10</w:t>
            </w:r>
          </w:p>
        </w:tc>
        <w:tc>
          <w:tcPr>
            <w:tcW w:w="1303" w:type="dxa"/>
            <w:shd w:val="clear" w:color="auto" w:fill="FFEBEE"/>
          </w:tcPr>
          <w:p w14:paraId="657A7CC7" w14:textId="77777777" w:rsidR="00C43164" w:rsidRPr="00400FC3" w:rsidRDefault="00000000">
            <w:pPr>
              <w:jc w:val="center"/>
            </w:pPr>
            <w:r w:rsidRPr="00400FC3">
              <w:rPr>
                <w:sz w:val="18"/>
              </w:rPr>
              <w:t>SARIMA</w:t>
            </w:r>
          </w:p>
        </w:tc>
        <w:tc>
          <w:tcPr>
            <w:tcW w:w="1303" w:type="dxa"/>
            <w:shd w:val="clear" w:color="auto" w:fill="FFEBEE"/>
          </w:tcPr>
          <w:p w14:paraId="2711DA27" w14:textId="77777777" w:rsidR="00C43164" w:rsidRPr="00400FC3" w:rsidRDefault="00000000">
            <w:pPr>
              <w:jc w:val="center"/>
            </w:pPr>
            <w:r w:rsidRPr="00400FC3">
              <w:rPr>
                <w:sz w:val="18"/>
              </w:rPr>
              <w:t>383.9</w:t>
            </w:r>
          </w:p>
        </w:tc>
        <w:tc>
          <w:tcPr>
            <w:tcW w:w="1303" w:type="dxa"/>
            <w:shd w:val="clear" w:color="auto" w:fill="FFEBEE"/>
          </w:tcPr>
          <w:p w14:paraId="72EAC74F" w14:textId="77777777" w:rsidR="00C43164" w:rsidRPr="00400FC3" w:rsidRDefault="00000000">
            <w:pPr>
              <w:jc w:val="center"/>
            </w:pPr>
            <w:r w:rsidRPr="00400FC3">
              <w:rPr>
                <w:sz w:val="18"/>
              </w:rPr>
              <w:t>598.4</w:t>
            </w:r>
          </w:p>
        </w:tc>
        <w:tc>
          <w:tcPr>
            <w:tcW w:w="1303" w:type="dxa"/>
            <w:shd w:val="clear" w:color="auto" w:fill="FFEBEE"/>
          </w:tcPr>
          <w:p w14:paraId="33ED03EE" w14:textId="77777777" w:rsidR="00C43164" w:rsidRPr="00400FC3" w:rsidRDefault="00000000">
            <w:pPr>
              <w:jc w:val="center"/>
            </w:pPr>
            <w:r w:rsidRPr="00400FC3">
              <w:rPr>
                <w:sz w:val="18"/>
              </w:rPr>
              <w:t>197.4</w:t>
            </w:r>
          </w:p>
        </w:tc>
        <w:tc>
          <w:tcPr>
            <w:tcW w:w="1303" w:type="dxa"/>
            <w:shd w:val="clear" w:color="auto" w:fill="FFEBEE"/>
          </w:tcPr>
          <w:p w14:paraId="26BCA066" w14:textId="77777777" w:rsidR="00C43164" w:rsidRPr="00400FC3" w:rsidRDefault="00000000">
            <w:pPr>
              <w:jc w:val="center"/>
            </w:pPr>
            <w:r w:rsidRPr="00400FC3">
              <w:rPr>
                <w:sz w:val="18"/>
              </w:rPr>
              <w:t>-0.6937</w:t>
            </w:r>
          </w:p>
        </w:tc>
        <w:tc>
          <w:tcPr>
            <w:tcW w:w="1303" w:type="dxa"/>
            <w:shd w:val="clear" w:color="auto" w:fill="FFEBEE"/>
          </w:tcPr>
          <w:p w14:paraId="2D6221DA" w14:textId="77777777" w:rsidR="00C43164" w:rsidRPr="00400FC3" w:rsidRDefault="00000000">
            <w:pPr>
              <w:jc w:val="center"/>
            </w:pPr>
            <w:r w:rsidRPr="00400FC3">
              <w:rPr>
                <w:sz w:val="18"/>
              </w:rPr>
              <w:t>R2 &lt; 0</w:t>
            </w:r>
          </w:p>
        </w:tc>
      </w:tr>
      <w:tr w:rsidR="00C43164" w:rsidRPr="00400FC3" w14:paraId="287165A3" w14:textId="77777777">
        <w:tc>
          <w:tcPr>
            <w:tcW w:w="1303" w:type="dxa"/>
            <w:shd w:val="clear" w:color="auto" w:fill="FFEBEE"/>
          </w:tcPr>
          <w:p w14:paraId="6DECB9E4" w14:textId="77777777" w:rsidR="00C43164" w:rsidRPr="00400FC3" w:rsidRDefault="00000000">
            <w:pPr>
              <w:jc w:val="center"/>
            </w:pPr>
            <w:r w:rsidRPr="00400FC3">
              <w:rPr>
                <w:sz w:val="18"/>
              </w:rPr>
              <w:lastRenderedPageBreak/>
              <w:t>11</w:t>
            </w:r>
          </w:p>
        </w:tc>
        <w:tc>
          <w:tcPr>
            <w:tcW w:w="1303" w:type="dxa"/>
            <w:shd w:val="clear" w:color="auto" w:fill="FFEBEE"/>
          </w:tcPr>
          <w:p w14:paraId="2DA448A7" w14:textId="77777777" w:rsidR="00C43164" w:rsidRPr="00400FC3" w:rsidRDefault="00000000">
            <w:pPr>
              <w:jc w:val="center"/>
            </w:pPr>
            <w:r w:rsidRPr="00400FC3">
              <w:rPr>
                <w:sz w:val="18"/>
              </w:rPr>
              <w:t>ARIMA</w:t>
            </w:r>
          </w:p>
        </w:tc>
        <w:tc>
          <w:tcPr>
            <w:tcW w:w="1303" w:type="dxa"/>
            <w:shd w:val="clear" w:color="auto" w:fill="FFEBEE"/>
          </w:tcPr>
          <w:p w14:paraId="12840D01" w14:textId="77777777" w:rsidR="00C43164" w:rsidRPr="00400FC3" w:rsidRDefault="00000000">
            <w:pPr>
              <w:jc w:val="center"/>
            </w:pPr>
            <w:r w:rsidRPr="00400FC3">
              <w:rPr>
                <w:sz w:val="18"/>
              </w:rPr>
              <w:t>383.9</w:t>
            </w:r>
          </w:p>
        </w:tc>
        <w:tc>
          <w:tcPr>
            <w:tcW w:w="1303" w:type="dxa"/>
            <w:shd w:val="clear" w:color="auto" w:fill="FFEBEE"/>
          </w:tcPr>
          <w:p w14:paraId="6EF3AD23" w14:textId="77777777" w:rsidR="00C43164" w:rsidRPr="00400FC3" w:rsidRDefault="00000000">
            <w:pPr>
              <w:jc w:val="center"/>
            </w:pPr>
            <w:r w:rsidRPr="00400FC3">
              <w:rPr>
                <w:sz w:val="18"/>
              </w:rPr>
              <w:t>598.4</w:t>
            </w:r>
          </w:p>
        </w:tc>
        <w:tc>
          <w:tcPr>
            <w:tcW w:w="1303" w:type="dxa"/>
            <w:shd w:val="clear" w:color="auto" w:fill="FFEBEE"/>
          </w:tcPr>
          <w:p w14:paraId="15460663" w14:textId="77777777" w:rsidR="00C43164" w:rsidRPr="00400FC3" w:rsidRDefault="00000000">
            <w:pPr>
              <w:jc w:val="center"/>
            </w:pPr>
            <w:r w:rsidRPr="00400FC3">
              <w:rPr>
                <w:sz w:val="18"/>
              </w:rPr>
              <w:t>197.4</w:t>
            </w:r>
          </w:p>
        </w:tc>
        <w:tc>
          <w:tcPr>
            <w:tcW w:w="1303" w:type="dxa"/>
            <w:shd w:val="clear" w:color="auto" w:fill="FFEBEE"/>
          </w:tcPr>
          <w:p w14:paraId="3A6FC261" w14:textId="77777777" w:rsidR="00C43164" w:rsidRPr="00400FC3" w:rsidRDefault="00000000">
            <w:pPr>
              <w:jc w:val="center"/>
            </w:pPr>
            <w:r w:rsidRPr="00400FC3">
              <w:rPr>
                <w:sz w:val="18"/>
              </w:rPr>
              <w:t>-0.6939</w:t>
            </w:r>
          </w:p>
        </w:tc>
        <w:tc>
          <w:tcPr>
            <w:tcW w:w="1303" w:type="dxa"/>
            <w:shd w:val="clear" w:color="auto" w:fill="FFEBEE"/>
          </w:tcPr>
          <w:p w14:paraId="6C80E8D7" w14:textId="77777777" w:rsidR="00C43164" w:rsidRPr="00400FC3" w:rsidRDefault="00000000">
            <w:pPr>
              <w:jc w:val="center"/>
            </w:pPr>
            <w:r w:rsidRPr="00400FC3">
              <w:rPr>
                <w:sz w:val="18"/>
              </w:rPr>
              <w:t>R2 &lt; 0</w:t>
            </w:r>
          </w:p>
        </w:tc>
      </w:tr>
      <w:tr w:rsidR="00C43164" w:rsidRPr="00400FC3" w14:paraId="38063B01" w14:textId="77777777">
        <w:tc>
          <w:tcPr>
            <w:tcW w:w="1303" w:type="dxa"/>
            <w:shd w:val="clear" w:color="auto" w:fill="FFEBEE"/>
          </w:tcPr>
          <w:p w14:paraId="2154D67D" w14:textId="77777777" w:rsidR="00C43164" w:rsidRPr="00400FC3" w:rsidRDefault="00000000">
            <w:pPr>
              <w:jc w:val="center"/>
            </w:pPr>
            <w:r w:rsidRPr="00400FC3">
              <w:rPr>
                <w:sz w:val="18"/>
              </w:rPr>
              <w:t>12</w:t>
            </w:r>
          </w:p>
        </w:tc>
        <w:tc>
          <w:tcPr>
            <w:tcW w:w="1303" w:type="dxa"/>
            <w:shd w:val="clear" w:color="auto" w:fill="FFEBEE"/>
          </w:tcPr>
          <w:p w14:paraId="4EB53CB2" w14:textId="77777777" w:rsidR="00C43164" w:rsidRPr="00400FC3" w:rsidRDefault="00000000">
            <w:pPr>
              <w:jc w:val="center"/>
            </w:pPr>
            <w:r w:rsidRPr="00400FC3">
              <w:rPr>
                <w:sz w:val="18"/>
              </w:rPr>
              <w:t>Prophet</w:t>
            </w:r>
          </w:p>
        </w:tc>
        <w:tc>
          <w:tcPr>
            <w:tcW w:w="1303" w:type="dxa"/>
            <w:shd w:val="clear" w:color="auto" w:fill="FFEBEE"/>
          </w:tcPr>
          <w:p w14:paraId="19E656DA" w14:textId="77777777" w:rsidR="00C43164" w:rsidRPr="00400FC3" w:rsidRDefault="00000000">
            <w:pPr>
              <w:jc w:val="center"/>
            </w:pPr>
            <w:r w:rsidRPr="00400FC3">
              <w:rPr>
                <w:sz w:val="18"/>
              </w:rPr>
              <w:t>384.6</w:t>
            </w:r>
          </w:p>
        </w:tc>
        <w:tc>
          <w:tcPr>
            <w:tcW w:w="1303" w:type="dxa"/>
            <w:shd w:val="clear" w:color="auto" w:fill="FFEBEE"/>
          </w:tcPr>
          <w:p w14:paraId="349EA909" w14:textId="77777777" w:rsidR="00C43164" w:rsidRPr="00400FC3" w:rsidRDefault="00000000">
            <w:pPr>
              <w:jc w:val="center"/>
            </w:pPr>
            <w:r w:rsidRPr="00400FC3">
              <w:rPr>
                <w:sz w:val="18"/>
              </w:rPr>
              <w:t>599.4</w:t>
            </w:r>
          </w:p>
        </w:tc>
        <w:tc>
          <w:tcPr>
            <w:tcW w:w="1303" w:type="dxa"/>
            <w:shd w:val="clear" w:color="auto" w:fill="FFEBEE"/>
          </w:tcPr>
          <w:p w14:paraId="45C78ED1" w14:textId="77777777" w:rsidR="00C43164" w:rsidRPr="00400FC3" w:rsidRDefault="00000000">
            <w:pPr>
              <w:jc w:val="center"/>
            </w:pPr>
            <w:r w:rsidRPr="00400FC3">
              <w:rPr>
                <w:sz w:val="18"/>
              </w:rPr>
              <w:t>145.2</w:t>
            </w:r>
          </w:p>
        </w:tc>
        <w:tc>
          <w:tcPr>
            <w:tcW w:w="1303" w:type="dxa"/>
            <w:shd w:val="clear" w:color="auto" w:fill="FFEBEE"/>
          </w:tcPr>
          <w:p w14:paraId="13BECBE2" w14:textId="77777777" w:rsidR="00C43164" w:rsidRPr="00400FC3" w:rsidRDefault="00000000">
            <w:pPr>
              <w:jc w:val="center"/>
            </w:pPr>
            <w:r w:rsidRPr="00400FC3">
              <w:rPr>
                <w:sz w:val="18"/>
              </w:rPr>
              <w:t>-0.6999</w:t>
            </w:r>
          </w:p>
        </w:tc>
        <w:tc>
          <w:tcPr>
            <w:tcW w:w="1303" w:type="dxa"/>
            <w:shd w:val="clear" w:color="auto" w:fill="FFEBEE"/>
          </w:tcPr>
          <w:p w14:paraId="19A05C6B" w14:textId="77777777" w:rsidR="00C43164" w:rsidRPr="00400FC3" w:rsidRDefault="00000000">
            <w:pPr>
              <w:jc w:val="center"/>
            </w:pPr>
            <w:r w:rsidRPr="00400FC3">
              <w:rPr>
                <w:sz w:val="18"/>
              </w:rPr>
              <w:t>R2 &lt; 0</w:t>
            </w:r>
          </w:p>
        </w:tc>
      </w:tr>
    </w:tbl>
    <w:p w14:paraId="62126FCD" w14:textId="77777777" w:rsidR="00C43164" w:rsidRPr="00916DDE" w:rsidRDefault="00000000">
      <w:pPr>
        <w:spacing w:before="80" w:after="160"/>
        <w:jc w:val="center"/>
        <w:rPr>
          <w:lang w:val="es-GT"/>
        </w:rPr>
      </w:pPr>
      <w:r w:rsidRPr="00916DDE">
        <w:rPr>
          <w:i/>
          <w:sz w:val="18"/>
          <w:lang w:val="es-GT"/>
        </w:rPr>
        <w:t>Tabla 2. Ranking de 12 modelos | Test = T5 completa (Oct 2015 - May 2016) | Verde oscuro = mejor, amarillo = R2&gt;0, rojo = R2&lt;0.</w:t>
      </w:r>
    </w:p>
    <w:p w14:paraId="7857EE86" w14:textId="77777777" w:rsidR="00C43164" w:rsidRPr="00400FC3" w:rsidRDefault="00000000">
      <w:pPr>
        <w:jc w:val="center"/>
      </w:pPr>
      <w:r w:rsidRPr="00400FC3">
        <w:rPr>
          <w:noProof/>
        </w:rPr>
        <w:drawing>
          <wp:inline distT="0" distB="0" distL="0" distR="0" wp14:anchorId="36B02871" wp14:editId="1F0C3505">
            <wp:extent cx="5580000" cy="2078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2_comparativa.png"/>
                    <pic:cNvPicPr/>
                  </pic:nvPicPr>
                  <pic:blipFill>
                    <a:blip r:embed="rId6"/>
                    <a:stretch>
                      <a:fillRect/>
                    </a:stretch>
                  </pic:blipFill>
                  <pic:spPr>
                    <a:xfrm>
                      <a:off x="0" y="0"/>
                      <a:ext cx="5580000" cy="2078892"/>
                    </a:xfrm>
                    <a:prstGeom prst="rect">
                      <a:avLst/>
                    </a:prstGeom>
                  </pic:spPr>
                </pic:pic>
              </a:graphicData>
            </a:graphic>
          </wp:inline>
        </w:drawing>
      </w:r>
    </w:p>
    <w:p w14:paraId="60668FD3" w14:textId="77777777" w:rsidR="00C43164" w:rsidRPr="00916DDE" w:rsidRDefault="00000000">
      <w:pPr>
        <w:jc w:val="center"/>
        <w:rPr>
          <w:lang w:val="es-GT"/>
        </w:rPr>
      </w:pPr>
      <w:r w:rsidRPr="00916DDE">
        <w:rPr>
          <w:i/>
          <w:sz w:val="18"/>
          <w:lang w:val="es-GT"/>
        </w:rPr>
        <w:t>Fig. 1. Comparativa de RMSE y R2 para los 12 modelos. Verde = R2 positivo, rojo = R2 negativo.</w:t>
      </w:r>
    </w:p>
    <w:p w14:paraId="59A88950" w14:textId="77777777" w:rsidR="00C43164" w:rsidRPr="00400FC3" w:rsidRDefault="00000000">
      <w:pPr>
        <w:jc w:val="center"/>
      </w:pPr>
      <w:r w:rsidRPr="00400FC3">
        <w:rPr>
          <w:noProof/>
        </w:rPr>
        <w:drawing>
          <wp:inline distT="0" distB="0" distL="0" distR="0" wp14:anchorId="325ABC9C" wp14:editId="5E028490">
            <wp:extent cx="5580000" cy="30705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3_pred_vs_real.png"/>
                    <pic:cNvPicPr/>
                  </pic:nvPicPr>
                  <pic:blipFill>
                    <a:blip r:embed="rId7"/>
                    <a:stretch>
                      <a:fillRect/>
                    </a:stretch>
                  </pic:blipFill>
                  <pic:spPr>
                    <a:xfrm>
                      <a:off x="0" y="0"/>
                      <a:ext cx="5580000" cy="3070559"/>
                    </a:xfrm>
                    <a:prstGeom prst="rect">
                      <a:avLst/>
                    </a:prstGeom>
                  </pic:spPr>
                </pic:pic>
              </a:graphicData>
            </a:graphic>
          </wp:inline>
        </w:drawing>
      </w:r>
    </w:p>
    <w:p w14:paraId="31A89EFA" w14:textId="77777777" w:rsidR="00C43164" w:rsidRPr="00916DDE" w:rsidRDefault="00000000">
      <w:pPr>
        <w:jc w:val="center"/>
        <w:rPr>
          <w:lang w:val="es-GT"/>
        </w:rPr>
      </w:pPr>
      <w:r w:rsidRPr="00916DDE">
        <w:rPr>
          <w:i/>
          <w:sz w:val="18"/>
          <w:lang w:val="es-GT"/>
        </w:rPr>
        <w:t>Fig. 2. Predicciones vs. valores reales para los 6 mejores modelos en T5 (230 dias).</w:t>
      </w:r>
    </w:p>
    <w:p w14:paraId="2CE7994A" w14:textId="77777777" w:rsidR="00C43164" w:rsidRPr="00916DDE" w:rsidRDefault="00000000">
      <w:pPr>
        <w:pStyle w:val="Heading2"/>
        <w:rPr>
          <w:color w:val="auto"/>
          <w:lang w:val="es-GT"/>
        </w:rPr>
      </w:pPr>
      <w:r w:rsidRPr="00916DDE">
        <w:rPr>
          <w:color w:val="auto"/>
          <w:lang w:val="es-GT"/>
        </w:rPr>
        <w:t>B.  Analisis por Categoria de Modelo</w:t>
      </w:r>
    </w:p>
    <w:p w14:paraId="4BF075C3" w14:textId="77777777" w:rsidR="00C43164" w:rsidRPr="00916DDE" w:rsidRDefault="00000000">
      <w:pPr>
        <w:spacing w:after="80"/>
        <w:rPr>
          <w:lang w:val="es-GT"/>
        </w:rPr>
      </w:pPr>
      <w:r w:rsidRPr="00916DDE">
        <w:rPr>
          <w:b/>
          <w:lang w:val="es-GT"/>
        </w:rPr>
        <w:t>Regresion Lineal (R2=0.3396, RMSE=373.6):</w:t>
      </w:r>
    </w:p>
    <w:p w14:paraId="62E2976C" w14:textId="77777777" w:rsidR="00C43164" w:rsidRPr="00916DDE" w:rsidRDefault="00000000" w:rsidP="0048477B">
      <w:pPr>
        <w:spacing w:after="80"/>
        <w:jc w:val="both"/>
        <w:rPr>
          <w:lang w:val="es-GT"/>
        </w:rPr>
      </w:pPr>
      <w:r w:rsidRPr="00916DDE">
        <w:rPr>
          <w:lang w:val="es-GT"/>
        </w:rPr>
        <w:t xml:space="preserve">El modelo mas simple supera a todos los demas. La explicacion reside en la naturaleza del patron dominante: la serie diaria de entregas presenta un decaimiento aproximadamente lineal a lo largo de cada temporada (de octubre a mayo). Cuando la variable predictora mas importante tiene una relacion esencialmente lineal con el objetivo, los modelos no lineales pagan un costo de varianza mayor sin </w:t>
      </w:r>
      <w:r w:rsidRPr="00916DDE">
        <w:rPr>
          <w:lang w:val="es-GT"/>
        </w:rPr>
        <w:lastRenderedPageBreak/>
        <w:t>beneficio adicional de sesgo, especialmente con un dataset de entrenamiento de solo 897 filas y 32 features. Este resultado ilustra el principio de parsimonia en modelado predictivo.</w:t>
      </w:r>
    </w:p>
    <w:p w14:paraId="29D8056B" w14:textId="77777777" w:rsidR="00C43164" w:rsidRPr="00916DDE" w:rsidRDefault="00000000" w:rsidP="0048477B">
      <w:pPr>
        <w:spacing w:after="80"/>
        <w:jc w:val="both"/>
        <w:rPr>
          <w:lang w:val="es-GT"/>
        </w:rPr>
      </w:pPr>
      <w:r w:rsidRPr="00916DDE">
        <w:rPr>
          <w:b/>
          <w:lang w:val="es-GT"/>
        </w:rPr>
        <w:t>Modelos de ensamble basados en arboles:</w:t>
      </w:r>
    </w:p>
    <w:p w14:paraId="5F54A506" w14:textId="77777777" w:rsidR="00C43164" w:rsidRPr="00916DDE" w:rsidRDefault="00000000" w:rsidP="0048477B">
      <w:pPr>
        <w:spacing w:after="80"/>
        <w:jc w:val="both"/>
        <w:rPr>
          <w:lang w:val="es-GT"/>
        </w:rPr>
      </w:pPr>
      <w:r w:rsidRPr="00916DDE">
        <w:rPr>
          <w:lang w:val="es-GT"/>
        </w:rPr>
        <w:t xml:space="preserve">CatBoost (R2=0.3058) y Random Forest (R2=0.2507) logran desempenos proximos a Regresion </w:t>
      </w:r>
      <w:proofErr w:type="gramStart"/>
      <w:r w:rsidRPr="00916DDE">
        <w:rPr>
          <w:lang w:val="es-GT"/>
        </w:rPr>
        <w:t>Lineal</w:t>
      </w:r>
      <w:proofErr w:type="gramEnd"/>
      <w:r w:rsidRPr="00916DDE">
        <w:rPr>
          <w:lang w:val="es-GT"/>
        </w:rPr>
        <w:t xml:space="preserve"> pero con mayor complejidad. LightGBM (R2=0.1414) y Extra Trees (R2=0.0799) son </w:t>
      </w:r>
      <w:proofErr w:type="gramStart"/>
      <w:r w:rsidRPr="00916DDE">
        <w:rPr>
          <w:lang w:val="es-GT"/>
        </w:rPr>
        <w:t>utiles</w:t>
      </w:r>
      <w:proofErr w:type="gramEnd"/>
      <w:r w:rsidRPr="00916DDE">
        <w:rPr>
          <w:lang w:val="es-GT"/>
        </w:rPr>
        <w:t xml:space="preserve"> pero inferiores. XGBoost (R2=-0.0135) resulta marginal, posiblemente por sobreajuste al ruido de las temporadas sinteticas.</w:t>
      </w:r>
    </w:p>
    <w:p w14:paraId="4D4BB823" w14:textId="77777777" w:rsidR="00C43164" w:rsidRPr="00916DDE" w:rsidRDefault="00000000">
      <w:pPr>
        <w:spacing w:after="80"/>
        <w:rPr>
          <w:lang w:val="es-GT"/>
        </w:rPr>
      </w:pPr>
      <w:r w:rsidRPr="00916DDE">
        <w:rPr>
          <w:b/>
          <w:lang w:val="es-GT"/>
        </w:rPr>
        <w:t>Redes neuronales recurrentes (LSTM, GRU, RNN):</w:t>
      </w:r>
    </w:p>
    <w:p w14:paraId="6CE3F233" w14:textId="77777777" w:rsidR="00C43164" w:rsidRPr="00916DDE" w:rsidRDefault="00000000" w:rsidP="0048477B">
      <w:pPr>
        <w:spacing w:after="80"/>
        <w:jc w:val="both"/>
        <w:rPr>
          <w:lang w:val="es-GT"/>
        </w:rPr>
      </w:pPr>
      <w:r w:rsidRPr="00916DDE">
        <w:rPr>
          <w:lang w:val="es-GT"/>
        </w:rPr>
        <w:t xml:space="preserve">Las tres arquitecturas obtienen R2 en el rango 0.18-0.21, inferiores a la Regresion Lineal. Las RNN reciben la serie apilada T1-T4 como secuencia continua (sin los gaps mayo-octubre entre temporadas, que se puente en el entrenamiento). La secuencia de entrenamiento es ts_train de 897 puntos, y para </w:t>
      </w:r>
      <w:proofErr w:type="gramStart"/>
      <w:r w:rsidRPr="00916DDE">
        <w:rPr>
          <w:lang w:val="es-GT"/>
        </w:rPr>
        <w:t>el test</w:t>
      </w:r>
      <w:proofErr w:type="gramEnd"/>
      <w:r w:rsidRPr="00916DDE">
        <w:rPr>
          <w:lang w:val="es-GT"/>
        </w:rPr>
        <w:t xml:space="preserve"> se prependen los ultimos SEQ_LEN=14 dias de train. Aun con este diseno, el patron lineal de DiasTemporada favorece al modelo mas simple.</w:t>
      </w:r>
    </w:p>
    <w:p w14:paraId="7FCF8669" w14:textId="77777777" w:rsidR="00C43164" w:rsidRPr="00916DDE" w:rsidRDefault="00000000">
      <w:pPr>
        <w:spacing w:after="80"/>
        <w:rPr>
          <w:lang w:val="es-GT"/>
        </w:rPr>
      </w:pPr>
      <w:r w:rsidRPr="00916DDE">
        <w:rPr>
          <w:b/>
          <w:lang w:val="es-GT"/>
        </w:rPr>
        <w:t>Modelos estadisticos (ARIMA, SARIMA, Prophet):</w:t>
      </w:r>
    </w:p>
    <w:p w14:paraId="57645BF6" w14:textId="77777777" w:rsidR="00C43164" w:rsidRPr="00916DDE" w:rsidRDefault="00000000" w:rsidP="0048477B">
      <w:pPr>
        <w:spacing w:after="120"/>
        <w:jc w:val="both"/>
        <w:rPr>
          <w:lang w:val="es-GT"/>
        </w:rPr>
      </w:pPr>
      <w:r w:rsidRPr="00916DDE">
        <w:rPr>
          <w:lang w:val="es-GT"/>
        </w:rPr>
        <w:t>Los tres obtienen R2 aproximadamente -0.70, prediciendo valores sistematicamente bajos para el inicio de T5 (octubre) porque extrapolan desde el final de T4 (mayo, baja actividad). Este fallo estructural se analiza en la Seccion V.B.</w:t>
      </w:r>
    </w:p>
    <w:p w14:paraId="4028C2E9" w14:textId="77777777" w:rsidR="00C43164" w:rsidRPr="00916DDE" w:rsidRDefault="00000000">
      <w:pPr>
        <w:pStyle w:val="Heading2"/>
        <w:rPr>
          <w:color w:val="auto"/>
          <w:lang w:val="es-GT"/>
        </w:rPr>
      </w:pPr>
      <w:r w:rsidRPr="00916DDE">
        <w:rPr>
          <w:color w:val="auto"/>
          <w:lang w:val="es-GT"/>
        </w:rPr>
        <w:t>C.  Analisis Exploratorio Multitemporada</w:t>
      </w:r>
    </w:p>
    <w:p w14:paraId="76CA369D" w14:textId="77777777" w:rsidR="00C43164" w:rsidRPr="00916DDE" w:rsidRDefault="00000000" w:rsidP="0048477B">
      <w:pPr>
        <w:spacing w:after="80"/>
        <w:jc w:val="both"/>
        <w:rPr>
          <w:lang w:val="es-GT"/>
        </w:rPr>
      </w:pPr>
      <w:r w:rsidRPr="00916DDE">
        <w:rPr>
          <w:lang w:val="es-GT"/>
        </w:rPr>
        <w:t>La Figura 3 presenta el EDA de las 5 temporadas. El patron intra-temporada (MA-14) muestra una curva de decaimiento consistente a traves de todas las temporadas, con el pico en noviembre-diciembre y el nadir en mayo. T3 (roya 2013-14, factor x0.82) muestra el menor volumen total, mientras T2 (recuperacion post-roya, x1.08) muestra el mayor. La distribucion por mes confirma la bimodalidad: meses de alta actividad (oct-ene) con medias &gt;500 u/dia y meses de cierre gradual (abr-may) con medias &lt;100 u/dia.</w:t>
      </w:r>
    </w:p>
    <w:p w14:paraId="469E1A4C" w14:textId="77777777" w:rsidR="00C43164" w:rsidRPr="00400FC3" w:rsidRDefault="00000000">
      <w:pPr>
        <w:jc w:val="center"/>
      </w:pPr>
      <w:r w:rsidRPr="00400FC3">
        <w:rPr>
          <w:noProof/>
        </w:rPr>
        <w:lastRenderedPageBreak/>
        <w:drawing>
          <wp:inline distT="0" distB="0" distL="0" distR="0" wp14:anchorId="21A464A0" wp14:editId="3AB51F93">
            <wp:extent cx="5580000" cy="36836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1_eda_multitemporada.png"/>
                    <pic:cNvPicPr/>
                  </pic:nvPicPr>
                  <pic:blipFill>
                    <a:blip r:embed="rId8"/>
                    <a:stretch>
                      <a:fillRect/>
                    </a:stretch>
                  </pic:blipFill>
                  <pic:spPr>
                    <a:xfrm>
                      <a:off x="0" y="0"/>
                      <a:ext cx="5580000" cy="3683611"/>
                    </a:xfrm>
                    <a:prstGeom prst="rect">
                      <a:avLst/>
                    </a:prstGeom>
                  </pic:spPr>
                </pic:pic>
              </a:graphicData>
            </a:graphic>
          </wp:inline>
        </w:drawing>
      </w:r>
    </w:p>
    <w:p w14:paraId="3A63B9CA" w14:textId="77777777" w:rsidR="00C43164" w:rsidRPr="00916DDE" w:rsidRDefault="00000000">
      <w:pPr>
        <w:jc w:val="center"/>
        <w:rPr>
          <w:lang w:val="es-GT"/>
        </w:rPr>
      </w:pPr>
      <w:r w:rsidRPr="00916DDE">
        <w:rPr>
          <w:i/>
          <w:sz w:val="18"/>
          <w:lang w:val="es-GT"/>
        </w:rPr>
        <w:t>Fig. 3. EDA multitemporada: patron intra-temporada (MA-14), distribucion por mes, totales y medias mensuales.</w:t>
      </w:r>
    </w:p>
    <w:p w14:paraId="1EDB4E9B" w14:textId="77777777" w:rsidR="00C43164" w:rsidRPr="00916DDE" w:rsidRDefault="00000000">
      <w:pPr>
        <w:pStyle w:val="Heading2"/>
        <w:rPr>
          <w:color w:val="auto"/>
          <w:lang w:val="es-GT"/>
        </w:rPr>
      </w:pPr>
      <w:r w:rsidRPr="00916DDE">
        <w:rPr>
          <w:color w:val="auto"/>
          <w:lang w:val="es-GT"/>
        </w:rPr>
        <w:t>D.  Importancia de Variables — SHAP</w:t>
      </w:r>
    </w:p>
    <w:p w14:paraId="5E634A14" w14:textId="77777777" w:rsidR="00C43164" w:rsidRPr="00916DDE" w:rsidRDefault="00000000" w:rsidP="0048477B">
      <w:pPr>
        <w:spacing w:after="80"/>
        <w:jc w:val="both"/>
        <w:rPr>
          <w:lang w:val="es-GT"/>
        </w:rPr>
      </w:pPr>
      <w:r w:rsidRPr="00916DDE">
        <w:rPr>
          <w:lang w:val="es-GT"/>
        </w:rPr>
        <w:t>El analisis SHAP se calcula sobre el mejor modelo de arboles (CatBoost, segundo en ranking general) usando TreeExplainer de SHAP sobre el conjunto de prueba T5. La Tabla 3 presenta las 10 variables mas importantes segun el valor |SHAP| promedio. Cinco de las diez variables son codificaciones temporales del mes o de la posicion en la temporada, confirmando que el CUANDO dentro de la temporada es el predictor mas potente de los volumenes de entrega.</w:t>
      </w:r>
    </w:p>
    <w:tbl>
      <w:tblPr>
        <w:tblStyle w:val="TableGrid"/>
        <w:tblW w:w="0" w:type="auto"/>
        <w:tblLook w:val="04A0" w:firstRow="1" w:lastRow="0" w:firstColumn="1" w:lastColumn="0" w:noHBand="0" w:noVBand="1"/>
      </w:tblPr>
      <w:tblGrid>
        <w:gridCol w:w="2280"/>
        <w:gridCol w:w="2280"/>
        <w:gridCol w:w="2280"/>
        <w:gridCol w:w="2280"/>
      </w:tblGrid>
      <w:tr w:rsidR="00C43164" w:rsidRPr="00400FC3" w14:paraId="0235463B" w14:textId="77777777">
        <w:tc>
          <w:tcPr>
            <w:tcW w:w="2280" w:type="dxa"/>
            <w:shd w:val="clear" w:color="auto" w:fill="1E3A5F"/>
          </w:tcPr>
          <w:p w14:paraId="221DBCD5" w14:textId="77777777" w:rsidR="00C43164" w:rsidRPr="00400FC3" w:rsidRDefault="00000000">
            <w:pPr>
              <w:jc w:val="center"/>
            </w:pPr>
            <w:r w:rsidRPr="00400FC3">
              <w:rPr>
                <w:b/>
                <w:sz w:val="18"/>
              </w:rPr>
              <w:t>Rank</w:t>
            </w:r>
          </w:p>
        </w:tc>
        <w:tc>
          <w:tcPr>
            <w:tcW w:w="2280" w:type="dxa"/>
            <w:shd w:val="clear" w:color="auto" w:fill="1E3A5F"/>
          </w:tcPr>
          <w:p w14:paraId="69E1E981" w14:textId="77777777" w:rsidR="00C43164" w:rsidRPr="00400FC3" w:rsidRDefault="00000000">
            <w:pPr>
              <w:jc w:val="center"/>
            </w:pPr>
            <w:r w:rsidRPr="00400FC3">
              <w:rPr>
                <w:b/>
                <w:sz w:val="18"/>
              </w:rPr>
              <w:t>Variable</w:t>
            </w:r>
          </w:p>
        </w:tc>
        <w:tc>
          <w:tcPr>
            <w:tcW w:w="2280" w:type="dxa"/>
            <w:shd w:val="clear" w:color="auto" w:fill="1E3A5F"/>
          </w:tcPr>
          <w:p w14:paraId="1AC7E790" w14:textId="77777777" w:rsidR="00C43164" w:rsidRPr="00400FC3" w:rsidRDefault="00000000">
            <w:pPr>
              <w:jc w:val="center"/>
            </w:pPr>
            <w:r w:rsidRPr="00400FC3">
              <w:rPr>
                <w:b/>
                <w:sz w:val="18"/>
              </w:rPr>
              <w:t>|SHAP| Promedio</w:t>
            </w:r>
          </w:p>
        </w:tc>
        <w:tc>
          <w:tcPr>
            <w:tcW w:w="2280" w:type="dxa"/>
            <w:shd w:val="clear" w:color="auto" w:fill="1E3A5F"/>
          </w:tcPr>
          <w:p w14:paraId="020B2FCC" w14:textId="77777777" w:rsidR="00C43164" w:rsidRPr="00400FC3" w:rsidRDefault="00000000">
            <w:pPr>
              <w:jc w:val="center"/>
            </w:pPr>
            <w:r w:rsidRPr="00400FC3">
              <w:rPr>
                <w:b/>
                <w:sz w:val="18"/>
              </w:rPr>
              <w:t>Interpretacion</w:t>
            </w:r>
          </w:p>
        </w:tc>
      </w:tr>
      <w:tr w:rsidR="00C43164" w:rsidRPr="00916DDE" w14:paraId="0F854D41" w14:textId="77777777">
        <w:tc>
          <w:tcPr>
            <w:tcW w:w="2280" w:type="dxa"/>
            <w:shd w:val="clear" w:color="auto" w:fill="E3F2FD"/>
          </w:tcPr>
          <w:p w14:paraId="50D403DA" w14:textId="77777777" w:rsidR="00C43164" w:rsidRPr="00400FC3" w:rsidRDefault="00000000">
            <w:r w:rsidRPr="00400FC3">
              <w:rPr>
                <w:sz w:val="18"/>
              </w:rPr>
              <w:t>1</w:t>
            </w:r>
          </w:p>
        </w:tc>
        <w:tc>
          <w:tcPr>
            <w:tcW w:w="2280" w:type="dxa"/>
            <w:shd w:val="clear" w:color="auto" w:fill="E3F2FD"/>
          </w:tcPr>
          <w:p w14:paraId="70A4986E" w14:textId="77777777" w:rsidR="00C43164" w:rsidRPr="00400FC3" w:rsidRDefault="00000000">
            <w:r w:rsidRPr="00400FC3">
              <w:rPr>
                <w:sz w:val="18"/>
              </w:rPr>
              <w:t>Mes_sin</w:t>
            </w:r>
          </w:p>
        </w:tc>
        <w:tc>
          <w:tcPr>
            <w:tcW w:w="2280" w:type="dxa"/>
            <w:shd w:val="clear" w:color="auto" w:fill="E3F2FD"/>
          </w:tcPr>
          <w:p w14:paraId="7578AF24" w14:textId="77777777" w:rsidR="00C43164" w:rsidRPr="00400FC3" w:rsidRDefault="00000000">
            <w:r w:rsidRPr="00400FC3">
              <w:rPr>
                <w:sz w:val="18"/>
              </w:rPr>
              <w:t>23.35</w:t>
            </w:r>
          </w:p>
        </w:tc>
        <w:tc>
          <w:tcPr>
            <w:tcW w:w="2280" w:type="dxa"/>
            <w:shd w:val="clear" w:color="auto" w:fill="E3F2FD"/>
          </w:tcPr>
          <w:p w14:paraId="31E3E998" w14:textId="77777777" w:rsidR="00C43164" w:rsidRPr="00916DDE" w:rsidRDefault="00000000">
            <w:pPr>
              <w:rPr>
                <w:lang w:val="es-GT"/>
              </w:rPr>
            </w:pPr>
            <w:r w:rsidRPr="00916DDE">
              <w:rPr>
                <w:sz w:val="18"/>
                <w:lang w:val="es-GT"/>
              </w:rPr>
              <w:t>Componente ciclica del mes — posicion estacional</w:t>
            </w:r>
          </w:p>
        </w:tc>
      </w:tr>
      <w:tr w:rsidR="00C43164" w:rsidRPr="00916DDE" w14:paraId="2EBBEBFC" w14:textId="77777777">
        <w:tc>
          <w:tcPr>
            <w:tcW w:w="2280" w:type="dxa"/>
            <w:shd w:val="clear" w:color="auto" w:fill="E3F2FD"/>
          </w:tcPr>
          <w:p w14:paraId="07F172B6" w14:textId="77777777" w:rsidR="00C43164" w:rsidRPr="00400FC3" w:rsidRDefault="00000000">
            <w:r w:rsidRPr="00400FC3">
              <w:rPr>
                <w:sz w:val="18"/>
              </w:rPr>
              <w:t>2</w:t>
            </w:r>
          </w:p>
        </w:tc>
        <w:tc>
          <w:tcPr>
            <w:tcW w:w="2280" w:type="dxa"/>
            <w:shd w:val="clear" w:color="auto" w:fill="E3F2FD"/>
          </w:tcPr>
          <w:p w14:paraId="54CA5727" w14:textId="77777777" w:rsidR="00C43164" w:rsidRPr="00400FC3" w:rsidRDefault="00000000">
            <w:r w:rsidRPr="00400FC3">
              <w:rPr>
                <w:sz w:val="18"/>
              </w:rPr>
              <w:t>Lag_1</w:t>
            </w:r>
          </w:p>
        </w:tc>
        <w:tc>
          <w:tcPr>
            <w:tcW w:w="2280" w:type="dxa"/>
            <w:shd w:val="clear" w:color="auto" w:fill="E3F2FD"/>
          </w:tcPr>
          <w:p w14:paraId="717E655B" w14:textId="77777777" w:rsidR="00C43164" w:rsidRPr="00400FC3" w:rsidRDefault="00000000">
            <w:r w:rsidRPr="00400FC3">
              <w:rPr>
                <w:sz w:val="18"/>
              </w:rPr>
              <w:t>21.66</w:t>
            </w:r>
          </w:p>
        </w:tc>
        <w:tc>
          <w:tcPr>
            <w:tcW w:w="2280" w:type="dxa"/>
            <w:shd w:val="clear" w:color="auto" w:fill="E3F2FD"/>
          </w:tcPr>
          <w:p w14:paraId="19034D5F" w14:textId="77777777" w:rsidR="00C43164" w:rsidRPr="00916DDE" w:rsidRDefault="00000000">
            <w:pPr>
              <w:rPr>
                <w:lang w:val="es-GT"/>
              </w:rPr>
            </w:pPr>
            <w:r w:rsidRPr="00916DDE">
              <w:rPr>
                <w:sz w:val="18"/>
                <w:lang w:val="es-GT"/>
              </w:rPr>
              <w:t>Cantidad entregada el dia anterior</w:t>
            </w:r>
          </w:p>
        </w:tc>
      </w:tr>
      <w:tr w:rsidR="00C43164" w:rsidRPr="00916DDE" w14:paraId="77A3515F" w14:textId="77777777">
        <w:tc>
          <w:tcPr>
            <w:tcW w:w="2280" w:type="dxa"/>
            <w:shd w:val="clear" w:color="auto" w:fill="E3F2FD"/>
          </w:tcPr>
          <w:p w14:paraId="7A58FE68" w14:textId="77777777" w:rsidR="00C43164" w:rsidRPr="00400FC3" w:rsidRDefault="00000000">
            <w:r w:rsidRPr="00400FC3">
              <w:rPr>
                <w:sz w:val="18"/>
              </w:rPr>
              <w:t>3</w:t>
            </w:r>
          </w:p>
        </w:tc>
        <w:tc>
          <w:tcPr>
            <w:tcW w:w="2280" w:type="dxa"/>
            <w:shd w:val="clear" w:color="auto" w:fill="E3F2FD"/>
          </w:tcPr>
          <w:p w14:paraId="4324D025" w14:textId="77777777" w:rsidR="00C43164" w:rsidRPr="00400FC3" w:rsidRDefault="00000000">
            <w:r w:rsidRPr="00400FC3">
              <w:rPr>
                <w:sz w:val="18"/>
              </w:rPr>
              <w:t>Fase_Cierre</w:t>
            </w:r>
          </w:p>
        </w:tc>
        <w:tc>
          <w:tcPr>
            <w:tcW w:w="2280" w:type="dxa"/>
            <w:shd w:val="clear" w:color="auto" w:fill="E3F2FD"/>
          </w:tcPr>
          <w:p w14:paraId="7651F8B9" w14:textId="77777777" w:rsidR="00C43164" w:rsidRPr="00400FC3" w:rsidRDefault="00000000">
            <w:r w:rsidRPr="00400FC3">
              <w:rPr>
                <w:sz w:val="18"/>
              </w:rPr>
              <w:t>21.05</w:t>
            </w:r>
          </w:p>
        </w:tc>
        <w:tc>
          <w:tcPr>
            <w:tcW w:w="2280" w:type="dxa"/>
            <w:shd w:val="clear" w:color="auto" w:fill="E3F2FD"/>
          </w:tcPr>
          <w:p w14:paraId="41BFD6E1" w14:textId="77777777" w:rsidR="00C43164" w:rsidRPr="00916DDE" w:rsidRDefault="00000000">
            <w:pPr>
              <w:rPr>
                <w:lang w:val="es-GT"/>
              </w:rPr>
            </w:pPr>
            <w:r w:rsidRPr="00916DDE">
              <w:rPr>
                <w:sz w:val="18"/>
                <w:lang w:val="es-GT"/>
              </w:rPr>
              <w:t>Indicador binario: ultimos 74 dias de temporada</w:t>
            </w:r>
          </w:p>
        </w:tc>
      </w:tr>
      <w:tr w:rsidR="00C43164" w:rsidRPr="00400FC3" w14:paraId="08C9F6ED" w14:textId="77777777">
        <w:tc>
          <w:tcPr>
            <w:tcW w:w="2280" w:type="dxa"/>
          </w:tcPr>
          <w:p w14:paraId="4F75AF55" w14:textId="77777777" w:rsidR="00C43164" w:rsidRPr="00400FC3" w:rsidRDefault="00000000">
            <w:r w:rsidRPr="00400FC3">
              <w:rPr>
                <w:sz w:val="18"/>
              </w:rPr>
              <w:t>4</w:t>
            </w:r>
          </w:p>
        </w:tc>
        <w:tc>
          <w:tcPr>
            <w:tcW w:w="2280" w:type="dxa"/>
          </w:tcPr>
          <w:p w14:paraId="70D4399A" w14:textId="77777777" w:rsidR="00C43164" w:rsidRPr="00400FC3" w:rsidRDefault="00000000">
            <w:r w:rsidRPr="00400FC3">
              <w:rPr>
                <w:sz w:val="18"/>
              </w:rPr>
              <w:t>DiaTemp_sin</w:t>
            </w:r>
          </w:p>
        </w:tc>
        <w:tc>
          <w:tcPr>
            <w:tcW w:w="2280" w:type="dxa"/>
          </w:tcPr>
          <w:p w14:paraId="18B2AE1A" w14:textId="77777777" w:rsidR="00C43164" w:rsidRPr="00400FC3" w:rsidRDefault="00000000">
            <w:r w:rsidRPr="00400FC3">
              <w:rPr>
                <w:sz w:val="18"/>
              </w:rPr>
              <w:t>18.81</w:t>
            </w:r>
          </w:p>
        </w:tc>
        <w:tc>
          <w:tcPr>
            <w:tcW w:w="2280" w:type="dxa"/>
          </w:tcPr>
          <w:p w14:paraId="19CDD751" w14:textId="77777777" w:rsidR="00C43164" w:rsidRPr="00400FC3" w:rsidRDefault="00000000">
            <w:r w:rsidRPr="00400FC3">
              <w:rPr>
                <w:sz w:val="18"/>
              </w:rPr>
              <w:t>Codificacion ciclica de DiasTemporada</w:t>
            </w:r>
          </w:p>
        </w:tc>
      </w:tr>
      <w:tr w:rsidR="00C43164" w:rsidRPr="00916DDE" w14:paraId="52BC0E97" w14:textId="77777777">
        <w:tc>
          <w:tcPr>
            <w:tcW w:w="2280" w:type="dxa"/>
          </w:tcPr>
          <w:p w14:paraId="471293ED" w14:textId="77777777" w:rsidR="00C43164" w:rsidRPr="00400FC3" w:rsidRDefault="00000000">
            <w:r w:rsidRPr="00400FC3">
              <w:rPr>
                <w:sz w:val="18"/>
              </w:rPr>
              <w:t>5</w:t>
            </w:r>
          </w:p>
        </w:tc>
        <w:tc>
          <w:tcPr>
            <w:tcW w:w="2280" w:type="dxa"/>
          </w:tcPr>
          <w:p w14:paraId="2EC1BCEC" w14:textId="77777777" w:rsidR="00C43164" w:rsidRPr="00400FC3" w:rsidRDefault="00000000">
            <w:r w:rsidRPr="00400FC3">
              <w:rPr>
                <w:sz w:val="18"/>
              </w:rPr>
              <w:t>DiaAnio_sin</w:t>
            </w:r>
          </w:p>
        </w:tc>
        <w:tc>
          <w:tcPr>
            <w:tcW w:w="2280" w:type="dxa"/>
          </w:tcPr>
          <w:p w14:paraId="59796AB2" w14:textId="77777777" w:rsidR="00C43164" w:rsidRPr="00400FC3" w:rsidRDefault="00000000">
            <w:r w:rsidRPr="00400FC3">
              <w:rPr>
                <w:sz w:val="18"/>
              </w:rPr>
              <w:t>14.86</w:t>
            </w:r>
          </w:p>
        </w:tc>
        <w:tc>
          <w:tcPr>
            <w:tcW w:w="2280" w:type="dxa"/>
          </w:tcPr>
          <w:p w14:paraId="21FF1B03" w14:textId="77777777" w:rsidR="00C43164" w:rsidRPr="00916DDE" w:rsidRDefault="00000000">
            <w:pPr>
              <w:rPr>
                <w:lang w:val="es-GT"/>
              </w:rPr>
            </w:pPr>
            <w:r w:rsidRPr="00916DDE">
              <w:rPr>
                <w:sz w:val="18"/>
                <w:lang w:val="es-GT"/>
              </w:rPr>
              <w:t>Patron estacional global (seno del dia del anio)</w:t>
            </w:r>
          </w:p>
        </w:tc>
      </w:tr>
      <w:tr w:rsidR="00C43164" w:rsidRPr="00916DDE" w14:paraId="2CB3D2BD" w14:textId="77777777">
        <w:tc>
          <w:tcPr>
            <w:tcW w:w="2280" w:type="dxa"/>
          </w:tcPr>
          <w:p w14:paraId="1388A228" w14:textId="77777777" w:rsidR="00C43164" w:rsidRPr="00400FC3" w:rsidRDefault="00000000">
            <w:r w:rsidRPr="00400FC3">
              <w:rPr>
                <w:sz w:val="18"/>
              </w:rPr>
              <w:t>6</w:t>
            </w:r>
          </w:p>
        </w:tc>
        <w:tc>
          <w:tcPr>
            <w:tcW w:w="2280" w:type="dxa"/>
          </w:tcPr>
          <w:p w14:paraId="7BC19033" w14:textId="77777777" w:rsidR="00C43164" w:rsidRPr="00400FC3" w:rsidRDefault="00000000">
            <w:r w:rsidRPr="00400FC3">
              <w:rPr>
                <w:sz w:val="18"/>
              </w:rPr>
              <w:t>DiaAnio_cos</w:t>
            </w:r>
          </w:p>
        </w:tc>
        <w:tc>
          <w:tcPr>
            <w:tcW w:w="2280" w:type="dxa"/>
          </w:tcPr>
          <w:p w14:paraId="4BC5F328" w14:textId="77777777" w:rsidR="00C43164" w:rsidRPr="00400FC3" w:rsidRDefault="00000000">
            <w:r w:rsidRPr="00400FC3">
              <w:rPr>
                <w:sz w:val="18"/>
              </w:rPr>
              <w:t>14.16</w:t>
            </w:r>
          </w:p>
        </w:tc>
        <w:tc>
          <w:tcPr>
            <w:tcW w:w="2280" w:type="dxa"/>
          </w:tcPr>
          <w:p w14:paraId="040E1E7A" w14:textId="77777777" w:rsidR="00C43164" w:rsidRPr="00916DDE" w:rsidRDefault="00000000">
            <w:pPr>
              <w:rPr>
                <w:lang w:val="es-GT"/>
              </w:rPr>
            </w:pPr>
            <w:r w:rsidRPr="00916DDE">
              <w:rPr>
                <w:sz w:val="18"/>
                <w:lang w:val="es-GT"/>
              </w:rPr>
              <w:t>Patron estacional global (coseno del dia del anio)</w:t>
            </w:r>
          </w:p>
        </w:tc>
      </w:tr>
      <w:tr w:rsidR="00C43164" w:rsidRPr="00400FC3" w14:paraId="461346AB" w14:textId="77777777">
        <w:tc>
          <w:tcPr>
            <w:tcW w:w="2280" w:type="dxa"/>
          </w:tcPr>
          <w:p w14:paraId="09A85AC8" w14:textId="77777777" w:rsidR="00C43164" w:rsidRPr="00400FC3" w:rsidRDefault="00000000">
            <w:r w:rsidRPr="00400FC3">
              <w:rPr>
                <w:sz w:val="18"/>
              </w:rPr>
              <w:t>7</w:t>
            </w:r>
          </w:p>
        </w:tc>
        <w:tc>
          <w:tcPr>
            <w:tcW w:w="2280" w:type="dxa"/>
          </w:tcPr>
          <w:p w14:paraId="1AAF4E06" w14:textId="77777777" w:rsidR="00C43164" w:rsidRPr="00400FC3" w:rsidRDefault="00000000">
            <w:r w:rsidRPr="00400FC3">
              <w:rPr>
                <w:sz w:val="18"/>
              </w:rPr>
              <w:t>Lag_7</w:t>
            </w:r>
          </w:p>
        </w:tc>
        <w:tc>
          <w:tcPr>
            <w:tcW w:w="2280" w:type="dxa"/>
          </w:tcPr>
          <w:p w14:paraId="52510BD4" w14:textId="77777777" w:rsidR="00C43164" w:rsidRPr="00400FC3" w:rsidRDefault="00000000">
            <w:r w:rsidRPr="00400FC3">
              <w:rPr>
                <w:sz w:val="18"/>
              </w:rPr>
              <w:t>12.92</w:t>
            </w:r>
          </w:p>
        </w:tc>
        <w:tc>
          <w:tcPr>
            <w:tcW w:w="2280" w:type="dxa"/>
          </w:tcPr>
          <w:p w14:paraId="0A3FA115" w14:textId="77777777" w:rsidR="00C43164" w:rsidRPr="00400FC3" w:rsidRDefault="00000000">
            <w:r w:rsidRPr="00400FC3">
              <w:rPr>
                <w:sz w:val="18"/>
              </w:rPr>
              <w:t>Cantidad entregada hace 7 dias</w:t>
            </w:r>
          </w:p>
        </w:tc>
      </w:tr>
      <w:tr w:rsidR="00C43164" w:rsidRPr="00916DDE" w14:paraId="7DD51329" w14:textId="77777777">
        <w:tc>
          <w:tcPr>
            <w:tcW w:w="2280" w:type="dxa"/>
          </w:tcPr>
          <w:p w14:paraId="6C8AF61F" w14:textId="77777777" w:rsidR="00C43164" w:rsidRPr="00400FC3" w:rsidRDefault="00000000">
            <w:r w:rsidRPr="00400FC3">
              <w:rPr>
                <w:sz w:val="18"/>
              </w:rPr>
              <w:t>8</w:t>
            </w:r>
          </w:p>
        </w:tc>
        <w:tc>
          <w:tcPr>
            <w:tcW w:w="2280" w:type="dxa"/>
          </w:tcPr>
          <w:p w14:paraId="2A10E199" w14:textId="77777777" w:rsidR="00C43164" w:rsidRPr="00400FC3" w:rsidRDefault="00000000">
            <w:r w:rsidRPr="00400FC3">
              <w:rPr>
                <w:sz w:val="18"/>
              </w:rPr>
              <w:t>DiasTemporada</w:t>
            </w:r>
          </w:p>
        </w:tc>
        <w:tc>
          <w:tcPr>
            <w:tcW w:w="2280" w:type="dxa"/>
          </w:tcPr>
          <w:p w14:paraId="64AB786E" w14:textId="77777777" w:rsidR="00C43164" w:rsidRPr="00400FC3" w:rsidRDefault="00000000">
            <w:r w:rsidRPr="00400FC3">
              <w:rPr>
                <w:sz w:val="18"/>
              </w:rPr>
              <w:t>12.06</w:t>
            </w:r>
          </w:p>
        </w:tc>
        <w:tc>
          <w:tcPr>
            <w:tcW w:w="2280" w:type="dxa"/>
          </w:tcPr>
          <w:p w14:paraId="2138099A" w14:textId="77777777" w:rsidR="00C43164" w:rsidRPr="00916DDE" w:rsidRDefault="00000000">
            <w:pPr>
              <w:rPr>
                <w:lang w:val="es-GT"/>
              </w:rPr>
            </w:pPr>
            <w:r w:rsidRPr="00916DDE">
              <w:rPr>
                <w:sz w:val="18"/>
                <w:lang w:val="es-GT"/>
              </w:rPr>
              <w:t>Dias transcurridos desde inicio de temporada (0-243)</w:t>
            </w:r>
          </w:p>
        </w:tc>
      </w:tr>
      <w:tr w:rsidR="00C43164" w:rsidRPr="00916DDE" w14:paraId="1059B476" w14:textId="77777777">
        <w:tc>
          <w:tcPr>
            <w:tcW w:w="2280" w:type="dxa"/>
          </w:tcPr>
          <w:p w14:paraId="724D1144" w14:textId="77777777" w:rsidR="00C43164" w:rsidRPr="00400FC3" w:rsidRDefault="00000000">
            <w:r w:rsidRPr="00400FC3">
              <w:rPr>
                <w:sz w:val="18"/>
              </w:rPr>
              <w:t>9</w:t>
            </w:r>
          </w:p>
        </w:tc>
        <w:tc>
          <w:tcPr>
            <w:tcW w:w="2280" w:type="dxa"/>
          </w:tcPr>
          <w:p w14:paraId="119C43D5" w14:textId="77777777" w:rsidR="00C43164" w:rsidRPr="00400FC3" w:rsidRDefault="00000000">
            <w:r w:rsidRPr="00400FC3">
              <w:rPr>
                <w:sz w:val="18"/>
              </w:rPr>
              <w:t>MA_7</w:t>
            </w:r>
          </w:p>
        </w:tc>
        <w:tc>
          <w:tcPr>
            <w:tcW w:w="2280" w:type="dxa"/>
          </w:tcPr>
          <w:p w14:paraId="32E30C09" w14:textId="77777777" w:rsidR="00C43164" w:rsidRPr="00400FC3" w:rsidRDefault="00000000">
            <w:r w:rsidRPr="00400FC3">
              <w:rPr>
                <w:sz w:val="18"/>
              </w:rPr>
              <w:t>11.92</w:t>
            </w:r>
          </w:p>
        </w:tc>
        <w:tc>
          <w:tcPr>
            <w:tcW w:w="2280" w:type="dxa"/>
          </w:tcPr>
          <w:p w14:paraId="4B517DF3" w14:textId="77777777" w:rsidR="00C43164" w:rsidRPr="00916DDE" w:rsidRDefault="00000000">
            <w:pPr>
              <w:rPr>
                <w:lang w:val="es-GT"/>
              </w:rPr>
            </w:pPr>
            <w:r w:rsidRPr="00916DDE">
              <w:rPr>
                <w:sz w:val="18"/>
                <w:lang w:val="es-GT"/>
              </w:rPr>
              <w:t>Media movil 7 dias (nivel reciente de actividad)</w:t>
            </w:r>
          </w:p>
        </w:tc>
      </w:tr>
      <w:tr w:rsidR="00C43164" w:rsidRPr="00916DDE" w14:paraId="5B0CDE9C" w14:textId="77777777">
        <w:tc>
          <w:tcPr>
            <w:tcW w:w="2280" w:type="dxa"/>
          </w:tcPr>
          <w:p w14:paraId="5C6CDCE5" w14:textId="77777777" w:rsidR="00C43164" w:rsidRPr="00400FC3" w:rsidRDefault="00000000">
            <w:r w:rsidRPr="00400FC3">
              <w:rPr>
                <w:sz w:val="18"/>
              </w:rPr>
              <w:t>10</w:t>
            </w:r>
          </w:p>
        </w:tc>
        <w:tc>
          <w:tcPr>
            <w:tcW w:w="2280" w:type="dxa"/>
          </w:tcPr>
          <w:p w14:paraId="576328B6" w14:textId="77777777" w:rsidR="00C43164" w:rsidRPr="00400FC3" w:rsidRDefault="00000000">
            <w:r w:rsidRPr="00400FC3">
              <w:rPr>
                <w:sz w:val="18"/>
              </w:rPr>
              <w:t>DiaSem_cos</w:t>
            </w:r>
          </w:p>
        </w:tc>
        <w:tc>
          <w:tcPr>
            <w:tcW w:w="2280" w:type="dxa"/>
          </w:tcPr>
          <w:p w14:paraId="121DC10F" w14:textId="77777777" w:rsidR="00C43164" w:rsidRPr="00400FC3" w:rsidRDefault="00000000">
            <w:r w:rsidRPr="00400FC3">
              <w:rPr>
                <w:sz w:val="18"/>
              </w:rPr>
              <w:t>11.87</w:t>
            </w:r>
          </w:p>
        </w:tc>
        <w:tc>
          <w:tcPr>
            <w:tcW w:w="2280" w:type="dxa"/>
          </w:tcPr>
          <w:p w14:paraId="1A84285B" w14:textId="77777777" w:rsidR="00C43164" w:rsidRPr="00916DDE" w:rsidRDefault="00000000">
            <w:pPr>
              <w:rPr>
                <w:lang w:val="es-GT"/>
              </w:rPr>
            </w:pPr>
            <w:r w:rsidRPr="00916DDE">
              <w:rPr>
                <w:sz w:val="18"/>
                <w:lang w:val="es-GT"/>
              </w:rPr>
              <w:t>Codificacion ciclica del dia de la semana</w:t>
            </w:r>
          </w:p>
        </w:tc>
      </w:tr>
    </w:tbl>
    <w:p w14:paraId="17C4DF51" w14:textId="77777777" w:rsidR="00C43164" w:rsidRPr="00916DDE" w:rsidRDefault="00000000">
      <w:pPr>
        <w:spacing w:before="80" w:after="160"/>
        <w:jc w:val="center"/>
        <w:rPr>
          <w:lang w:val="es-GT"/>
        </w:rPr>
      </w:pPr>
      <w:r w:rsidRPr="00916DDE">
        <w:rPr>
          <w:i/>
          <w:sz w:val="18"/>
          <w:lang w:val="es-GT"/>
        </w:rPr>
        <w:lastRenderedPageBreak/>
        <w:t>Tabla 3. Importancia SHAP (|SHAP| promedio sobre T5) — Modelo CatBoost.</w:t>
      </w:r>
    </w:p>
    <w:p w14:paraId="76B7D554" w14:textId="77777777" w:rsidR="00C43164" w:rsidRPr="00400FC3" w:rsidRDefault="00000000">
      <w:pPr>
        <w:jc w:val="center"/>
      </w:pPr>
      <w:r w:rsidRPr="00400FC3">
        <w:rPr>
          <w:noProof/>
        </w:rPr>
        <w:drawing>
          <wp:inline distT="0" distB="0" distL="0" distR="0" wp14:anchorId="51890EE3" wp14:editId="120CF50E">
            <wp:extent cx="5580000" cy="3704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5_shap.png"/>
                    <pic:cNvPicPr/>
                  </pic:nvPicPr>
                  <pic:blipFill>
                    <a:blip r:embed="rId9"/>
                    <a:stretch>
                      <a:fillRect/>
                    </a:stretch>
                  </pic:blipFill>
                  <pic:spPr>
                    <a:xfrm>
                      <a:off x="0" y="0"/>
                      <a:ext cx="5580000" cy="3704370"/>
                    </a:xfrm>
                    <a:prstGeom prst="rect">
                      <a:avLst/>
                    </a:prstGeom>
                  </pic:spPr>
                </pic:pic>
              </a:graphicData>
            </a:graphic>
          </wp:inline>
        </w:drawing>
      </w:r>
    </w:p>
    <w:p w14:paraId="057FEC7C" w14:textId="77777777" w:rsidR="00C43164" w:rsidRPr="00916DDE" w:rsidRDefault="00000000">
      <w:pPr>
        <w:jc w:val="center"/>
        <w:rPr>
          <w:lang w:val="es-GT"/>
        </w:rPr>
      </w:pPr>
      <w:r w:rsidRPr="00916DDE">
        <w:rPr>
          <w:i/>
          <w:sz w:val="18"/>
          <w:lang w:val="es-GT"/>
        </w:rPr>
        <w:t>Fig. 4. Importancia SHAP (|SHAP| promedio). Las variables temporales dominan colectivamente.</w:t>
      </w:r>
    </w:p>
    <w:p w14:paraId="179FF2FE" w14:textId="77777777" w:rsidR="00C43164" w:rsidRPr="00400FC3" w:rsidRDefault="00000000">
      <w:pPr>
        <w:jc w:val="center"/>
      </w:pPr>
      <w:r w:rsidRPr="00400FC3">
        <w:rPr>
          <w:noProof/>
        </w:rPr>
        <w:lastRenderedPageBreak/>
        <w:drawing>
          <wp:inline distT="0" distB="0" distL="0" distR="0" wp14:anchorId="1621E4B8" wp14:editId="2D501706">
            <wp:extent cx="5580000" cy="55880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4_scatter.png"/>
                    <pic:cNvPicPr/>
                  </pic:nvPicPr>
                  <pic:blipFill>
                    <a:blip r:embed="rId10"/>
                    <a:stretch>
                      <a:fillRect/>
                    </a:stretch>
                  </pic:blipFill>
                  <pic:spPr>
                    <a:xfrm>
                      <a:off x="0" y="0"/>
                      <a:ext cx="5580000" cy="5588099"/>
                    </a:xfrm>
                    <a:prstGeom prst="rect">
                      <a:avLst/>
                    </a:prstGeom>
                  </pic:spPr>
                </pic:pic>
              </a:graphicData>
            </a:graphic>
          </wp:inline>
        </w:drawing>
      </w:r>
    </w:p>
    <w:p w14:paraId="6E39B89C" w14:textId="77777777" w:rsidR="00C43164" w:rsidRPr="00916DDE" w:rsidRDefault="00000000">
      <w:pPr>
        <w:jc w:val="center"/>
        <w:rPr>
          <w:lang w:val="es-GT"/>
        </w:rPr>
      </w:pPr>
      <w:r w:rsidRPr="00916DDE">
        <w:rPr>
          <w:i/>
          <w:sz w:val="18"/>
          <w:lang w:val="es-GT"/>
        </w:rPr>
        <w:t>Fig. 5. Scatter Real vs. Predicho — Regresion Lineal (R2=0.3396). La nube cubre el rango completo 0-1500 u.</w:t>
      </w:r>
    </w:p>
    <w:p w14:paraId="376C3DAC" w14:textId="77777777" w:rsidR="00C43164" w:rsidRPr="00916DDE" w:rsidRDefault="00000000">
      <w:pPr>
        <w:pStyle w:val="Heading2"/>
        <w:rPr>
          <w:color w:val="auto"/>
          <w:lang w:val="es-GT"/>
        </w:rPr>
      </w:pPr>
      <w:r w:rsidRPr="00916DDE">
        <w:rPr>
          <w:color w:val="auto"/>
          <w:lang w:val="es-GT"/>
        </w:rPr>
        <w:t>E.  Permutation Importance</w:t>
      </w:r>
    </w:p>
    <w:p w14:paraId="4E86B2D8" w14:textId="77777777" w:rsidR="00C43164" w:rsidRPr="00916DDE" w:rsidRDefault="00000000" w:rsidP="00CB1C66">
      <w:pPr>
        <w:spacing w:after="80"/>
        <w:jc w:val="both"/>
        <w:rPr>
          <w:lang w:val="es-GT"/>
        </w:rPr>
      </w:pPr>
      <w:r w:rsidRPr="00916DDE">
        <w:rPr>
          <w:lang w:val="es-GT"/>
        </w:rPr>
        <w:t>La Tabla 4 muestra la importancia por permutacion (15 repeticiones) para Random Forest sobre T5. A diferencia de SHAP (que mide contribucion en magnitud), la permutacion mide cuanto deteriora el modelo barajar cada variable. Fase_Cierre (0.0320) encabeza, indicando que el indicador binario de los ultimos 74 dias es critico para discriminar la fase de cierre. Lag_1 y Lag_7 confirman la autocorrelacion a corto plazo. DiasTemporada aparece en octavo lugar (0.0079), complementando a Mes_sin y DiaTemp_sin que capturan el mismo concepto de forma ciclica.</w:t>
      </w:r>
    </w:p>
    <w:tbl>
      <w:tblPr>
        <w:tblStyle w:val="TableGrid"/>
        <w:tblW w:w="0" w:type="auto"/>
        <w:tblLook w:val="04A0" w:firstRow="1" w:lastRow="0" w:firstColumn="1" w:lastColumn="0" w:noHBand="0" w:noVBand="1"/>
      </w:tblPr>
      <w:tblGrid>
        <w:gridCol w:w="2280"/>
        <w:gridCol w:w="2280"/>
        <w:gridCol w:w="2280"/>
        <w:gridCol w:w="2280"/>
      </w:tblGrid>
      <w:tr w:rsidR="00C43164" w:rsidRPr="00400FC3" w14:paraId="1D90E2EA" w14:textId="77777777">
        <w:tc>
          <w:tcPr>
            <w:tcW w:w="2280" w:type="dxa"/>
            <w:shd w:val="clear" w:color="auto" w:fill="1E3A5F"/>
          </w:tcPr>
          <w:p w14:paraId="2087EDA0" w14:textId="77777777" w:rsidR="00C43164" w:rsidRPr="00400FC3" w:rsidRDefault="00000000">
            <w:pPr>
              <w:jc w:val="center"/>
            </w:pPr>
            <w:r w:rsidRPr="00400FC3">
              <w:rPr>
                <w:b/>
                <w:sz w:val="18"/>
              </w:rPr>
              <w:t>Rank</w:t>
            </w:r>
          </w:p>
        </w:tc>
        <w:tc>
          <w:tcPr>
            <w:tcW w:w="2280" w:type="dxa"/>
            <w:shd w:val="clear" w:color="auto" w:fill="1E3A5F"/>
          </w:tcPr>
          <w:p w14:paraId="19B3CED8" w14:textId="77777777" w:rsidR="00C43164" w:rsidRPr="00400FC3" w:rsidRDefault="00000000">
            <w:pPr>
              <w:jc w:val="center"/>
            </w:pPr>
            <w:r w:rsidRPr="00400FC3">
              <w:rPr>
                <w:b/>
                <w:sz w:val="18"/>
              </w:rPr>
              <w:t>Variable</w:t>
            </w:r>
          </w:p>
        </w:tc>
        <w:tc>
          <w:tcPr>
            <w:tcW w:w="2280" w:type="dxa"/>
            <w:shd w:val="clear" w:color="auto" w:fill="1E3A5F"/>
          </w:tcPr>
          <w:p w14:paraId="22130565" w14:textId="77777777" w:rsidR="00C43164" w:rsidRPr="00400FC3" w:rsidRDefault="00000000">
            <w:pPr>
              <w:jc w:val="center"/>
            </w:pPr>
            <w:r w:rsidRPr="00400FC3">
              <w:rPr>
                <w:b/>
                <w:sz w:val="18"/>
              </w:rPr>
              <w:t>Importancia</w:t>
            </w:r>
          </w:p>
        </w:tc>
        <w:tc>
          <w:tcPr>
            <w:tcW w:w="2280" w:type="dxa"/>
            <w:shd w:val="clear" w:color="auto" w:fill="1E3A5F"/>
          </w:tcPr>
          <w:p w14:paraId="4EC2ADC3" w14:textId="77777777" w:rsidR="00C43164" w:rsidRPr="00400FC3" w:rsidRDefault="00000000">
            <w:pPr>
              <w:jc w:val="center"/>
            </w:pPr>
            <w:r w:rsidRPr="00400FC3">
              <w:rPr>
                <w:b/>
                <w:sz w:val="18"/>
              </w:rPr>
              <w:t>+/- Std</w:t>
            </w:r>
          </w:p>
        </w:tc>
      </w:tr>
      <w:tr w:rsidR="00C43164" w:rsidRPr="00400FC3" w14:paraId="71215909" w14:textId="77777777">
        <w:tc>
          <w:tcPr>
            <w:tcW w:w="2280" w:type="dxa"/>
            <w:shd w:val="clear" w:color="auto" w:fill="E8F5E9"/>
          </w:tcPr>
          <w:p w14:paraId="5A5DF303" w14:textId="77777777" w:rsidR="00C43164" w:rsidRPr="00400FC3" w:rsidRDefault="00000000">
            <w:pPr>
              <w:jc w:val="center"/>
            </w:pPr>
            <w:r w:rsidRPr="00400FC3">
              <w:rPr>
                <w:sz w:val="18"/>
              </w:rPr>
              <w:t>1</w:t>
            </w:r>
          </w:p>
        </w:tc>
        <w:tc>
          <w:tcPr>
            <w:tcW w:w="2280" w:type="dxa"/>
            <w:shd w:val="clear" w:color="auto" w:fill="E8F5E9"/>
          </w:tcPr>
          <w:p w14:paraId="6140A948" w14:textId="77777777" w:rsidR="00C43164" w:rsidRPr="00400FC3" w:rsidRDefault="00000000">
            <w:pPr>
              <w:jc w:val="center"/>
            </w:pPr>
            <w:r w:rsidRPr="00400FC3">
              <w:rPr>
                <w:sz w:val="18"/>
              </w:rPr>
              <w:t>Fase_Cierre</w:t>
            </w:r>
          </w:p>
        </w:tc>
        <w:tc>
          <w:tcPr>
            <w:tcW w:w="2280" w:type="dxa"/>
            <w:shd w:val="clear" w:color="auto" w:fill="E8F5E9"/>
          </w:tcPr>
          <w:p w14:paraId="08AB1E47" w14:textId="77777777" w:rsidR="00C43164" w:rsidRPr="00400FC3" w:rsidRDefault="00000000">
            <w:pPr>
              <w:jc w:val="center"/>
            </w:pPr>
            <w:r w:rsidRPr="00400FC3">
              <w:rPr>
                <w:sz w:val="18"/>
              </w:rPr>
              <w:t>0.0320</w:t>
            </w:r>
          </w:p>
        </w:tc>
        <w:tc>
          <w:tcPr>
            <w:tcW w:w="2280" w:type="dxa"/>
            <w:shd w:val="clear" w:color="auto" w:fill="E8F5E9"/>
          </w:tcPr>
          <w:p w14:paraId="27B54B95" w14:textId="77777777" w:rsidR="00C43164" w:rsidRPr="00400FC3" w:rsidRDefault="00000000">
            <w:pPr>
              <w:jc w:val="center"/>
            </w:pPr>
            <w:r w:rsidRPr="00400FC3">
              <w:rPr>
                <w:sz w:val="18"/>
              </w:rPr>
              <w:t>0.0089</w:t>
            </w:r>
          </w:p>
        </w:tc>
      </w:tr>
      <w:tr w:rsidR="00C43164" w:rsidRPr="00400FC3" w14:paraId="73A2717B" w14:textId="77777777">
        <w:tc>
          <w:tcPr>
            <w:tcW w:w="2280" w:type="dxa"/>
            <w:shd w:val="clear" w:color="auto" w:fill="E8F5E9"/>
          </w:tcPr>
          <w:p w14:paraId="27619A2B" w14:textId="77777777" w:rsidR="00C43164" w:rsidRPr="00400FC3" w:rsidRDefault="00000000">
            <w:pPr>
              <w:jc w:val="center"/>
            </w:pPr>
            <w:r w:rsidRPr="00400FC3">
              <w:rPr>
                <w:sz w:val="18"/>
              </w:rPr>
              <w:t>2</w:t>
            </w:r>
          </w:p>
        </w:tc>
        <w:tc>
          <w:tcPr>
            <w:tcW w:w="2280" w:type="dxa"/>
            <w:shd w:val="clear" w:color="auto" w:fill="E8F5E9"/>
          </w:tcPr>
          <w:p w14:paraId="66642CAD" w14:textId="77777777" w:rsidR="00C43164" w:rsidRPr="00400FC3" w:rsidRDefault="00000000">
            <w:pPr>
              <w:jc w:val="center"/>
            </w:pPr>
            <w:r w:rsidRPr="00400FC3">
              <w:rPr>
                <w:sz w:val="18"/>
              </w:rPr>
              <w:t>Lag_1</w:t>
            </w:r>
          </w:p>
        </w:tc>
        <w:tc>
          <w:tcPr>
            <w:tcW w:w="2280" w:type="dxa"/>
            <w:shd w:val="clear" w:color="auto" w:fill="E8F5E9"/>
          </w:tcPr>
          <w:p w14:paraId="2C12C682" w14:textId="77777777" w:rsidR="00C43164" w:rsidRPr="00400FC3" w:rsidRDefault="00000000">
            <w:pPr>
              <w:jc w:val="center"/>
            </w:pPr>
            <w:r w:rsidRPr="00400FC3">
              <w:rPr>
                <w:sz w:val="18"/>
              </w:rPr>
              <w:t>0.0174</w:t>
            </w:r>
          </w:p>
        </w:tc>
        <w:tc>
          <w:tcPr>
            <w:tcW w:w="2280" w:type="dxa"/>
            <w:shd w:val="clear" w:color="auto" w:fill="E8F5E9"/>
          </w:tcPr>
          <w:p w14:paraId="67564503" w14:textId="77777777" w:rsidR="00C43164" w:rsidRPr="00400FC3" w:rsidRDefault="00000000">
            <w:pPr>
              <w:jc w:val="center"/>
            </w:pPr>
            <w:r w:rsidRPr="00400FC3">
              <w:rPr>
                <w:sz w:val="18"/>
              </w:rPr>
              <w:t>0.0077</w:t>
            </w:r>
          </w:p>
        </w:tc>
      </w:tr>
      <w:tr w:rsidR="00C43164" w:rsidRPr="00400FC3" w14:paraId="40FA3920" w14:textId="77777777">
        <w:tc>
          <w:tcPr>
            <w:tcW w:w="2280" w:type="dxa"/>
            <w:shd w:val="clear" w:color="auto" w:fill="E8F5E9"/>
          </w:tcPr>
          <w:p w14:paraId="39E88361" w14:textId="77777777" w:rsidR="00C43164" w:rsidRPr="00400FC3" w:rsidRDefault="00000000">
            <w:pPr>
              <w:jc w:val="center"/>
            </w:pPr>
            <w:r w:rsidRPr="00400FC3">
              <w:rPr>
                <w:sz w:val="18"/>
              </w:rPr>
              <w:t>3</w:t>
            </w:r>
          </w:p>
        </w:tc>
        <w:tc>
          <w:tcPr>
            <w:tcW w:w="2280" w:type="dxa"/>
            <w:shd w:val="clear" w:color="auto" w:fill="E8F5E9"/>
          </w:tcPr>
          <w:p w14:paraId="2804F848" w14:textId="77777777" w:rsidR="00C43164" w:rsidRPr="00400FC3" w:rsidRDefault="00000000">
            <w:pPr>
              <w:jc w:val="center"/>
            </w:pPr>
            <w:r w:rsidRPr="00400FC3">
              <w:rPr>
                <w:sz w:val="18"/>
              </w:rPr>
              <w:t>Lag_7</w:t>
            </w:r>
          </w:p>
        </w:tc>
        <w:tc>
          <w:tcPr>
            <w:tcW w:w="2280" w:type="dxa"/>
            <w:shd w:val="clear" w:color="auto" w:fill="E8F5E9"/>
          </w:tcPr>
          <w:p w14:paraId="61B5A60A" w14:textId="77777777" w:rsidR="00C43164" w:rsidRPr="00400FC3" w:rsidRDefault="00000000">
            <w:pPr>
              <w:jc w:val="center"/>
            </w:pPr>
            <w:r w:rsidRPr="00400FC3">
              <w:rPr>
                <w:sz w:val="18"/>
              </w:rPr>
              <w:t>0.0154</w:t>
            </w:r>
          </w:p>
        </w:tc>
        <w:tc>
          <w:tcPr>
            <w:tcW w:w="2280" w:type="dxa"/>
            <w:shd w:val="clear" w:color="auto" w:fill="E8F5E9"/>
          </w:tcPr>
          <w:p w14:paraId="10AFBD34" w14:textId="77777777" w:rsidR="00C43164" w:rsidRPr="00400FC3" w:rsidRDefault="00000000">
            <w:pPr>
              <w:jc w:val="center"/>
            </w:pPr>
            <w:r w:rsidRPr="00400FC3">
              <w:rPr>
                <w:sz w:val="18"/>
              </w:rPr>
              <w:t>0.0064</w:t>
            </w:r>
          </w:p>
        </w:tc>
      </w:tr>
      <w:tr w:rsidR="00C43164" w:rsidRPr="00400FC3" w14:paraId="606B5FDA" w14:textId="77777777">
        <w:tc>
          <w:tcPr>
            <w:tcW w:w="2280" w:type="dxa"/>
          </w:tcPr>
          <w:p w14:paraId="5A6E542B" w14:textId="77777777" w:rsidR="00C43164" w:rsidRPr="00400FC3" w:rsidRDefault="00000000">
            <w:pPr>
              <w:jc w:val="center"/>
            </w:pPr>
            <w:r w:rsidRPr="00400FC3">
              <w:rPr>
                <w:sz w:val="18"/>
              </w:rPr>
              <w:t>4</w:t>
            </w:r>
          </w:p>
        </w:tc>
        <w:tc>
          <w:tcPr>
            <w:tcW w:w="2280" w:type="dxa"/>
          </w:tcPr>
          <w:p w14:paraId="559FE3C4" w14:textId="77777777" w:rsidR="00C43164" w:rsidRPr="00400FC3" w:rsidRDefault="00000000">
            <w:pPr>
              <w:jc w:val="center"/>
            </w:pPr>
            <w:r w:rsidRPr="00400FC3">
              <w:rPr>
                <w:sz w:val="18"/>
              </w:rPr>
              <w:t>Mes_sin</w:t>
            </w:r>
          </w:p>
        </w:tc>
        <w:tc>
          <w:tcPr>
            <w:tcW w:w="2280" w:type="dxa"/>
          </w:tcPr>
          <w:p w14:paraId="71F1B07D" w14:textId="77777777" w:rsidR="00C43164" w:rsidRPr="00400FC3" w:rsidRDefault="00000000">
            <w:pPr>
              <w:jc w:val="center"/>
            </w:pPr>
            <w:r w:rsidRPr="00400FC3">
              <w:rPr>
                <w:sz w:val="18"/>
              </w:rPr>
              <w:t>0.0126</w:t>
            </w:r>
          </w:p>
        </w:tc>
        <w:tc>
          <w:tcPr>
            <w:tcW w:w="2280" w:type="dxa"/>
          </w:tcPr>
          <w:p w14:paraId="600CA6E4" w14:textId="77777777" w:rsidR="00C43164" w:rsidRPr="00400FC3" w:rsidRDefault="00000000">
            <w:pPr>
              <w:jc w:val="center"/>
            </w:pPr>
            <w:r w:rsidRPr="00400FC3">
              <w:rPr>
                <w:sz w:val="18"/>
              </w:rPr>
              <w:t>0.0052</w:t>
            </w:r>
          </w:p>
        </w:tc>
      </w:tr>
      <w:tr w:rsidR="00C43164" w:rsidRPr="00400FC3" w14:paraId="52F510EC" w14:textId="77777777">
        <w:tc>
          <w:tcPr>
            <w:tcW w:w="2280" w:type="dxa"/>
          </w:tcPr>
          <w:p w14:paraId="12492509" w14:textId="77777777" w:rsidR="00C43164" w:rsidRPr="00400FC3" w:rsidRDefault="00000000">
            <w:pPr>
              <w:jc w:val="center"/>
            </w:pPr>
            <w:r w:rsidRPr="00400FC3">
              <w:rPr>
                <w:sz w:val="18"/>
              </w:rPr>
              <w:t>5</w:t>
            </w:r>
          </w:p>
        </w:tc>
        <w:tc>
          <w:tcPr>
            <w:tcW w:w="2280" w:type="dxa"/>
          </w:tcPr>
          <w:p w14:paraId="1B1E80E5" w14:textId="77777777" w:rsidR="00C43164" w:rsidRPr="00400FC3" w:rsidRDefault="00000000">
            <w:pPr>
              <w:jc w:val="center"/>
            </w:pPr>
            <w:r w:rsidRPr="00400FC3">
              <w:rPr>
                <w:sz w:val="18"/>
              </w:rPr>
              <w:t>MA_3</w:t>
            </w:r>
          </w:p>
        </w:tc>
        <w:tc>
          <w:tcPr>
            <w:tcW w:w="2280" w:type="dxa"/>
          </w:tcPr>
          <w:p w14:paraId="7C4394A0" w14:textId="77777777" w:rsidR="00C43164" w:rsidRPr="00400FC3" w:rsidRDefault="00000000">
            <w:pPr>
              <w:jc w:val="center"/>
            </w:pPr>
            <w:r w:rsidRPr="00400FC3">
              <w:rPr>
                <w:sz w:val="18"/>
              </w:rPr>
              <w:t>0.0111</w:t>
            </w:r>
          </w:p>
        </w:tc>
        <w:tc>
          <w:tcPr>
            <w:tcW w:w="2280" w:type="dxa"/>
          </w:tcPr>
          <w:p w14:paraId="47A9AA3F" w14:textId="77777777" w:rsidR="00C43164" w:rsidRPr="00400FC3" w:rsidRDefault="00000000">
            <w:pPr>
              <w:jc w:val="center"/>
            </w:pPr>
            <w:r w:rsidRPr="00400FC3">
              <w:rPr>
                <w:sz w:val="18"/>
              </w:rPr>
              <w:t>0.0031</w:t>
            </w:r>
          </w:p>
        </w:tc>
      </w:tr>
      <w:tr w:rsidR="00C43164" w:rsidRPr="00400FC3" w14:paraId="565BF7F6" w14:textId="77777777">
        <w:tc>
          <w:tcPr>
            <w:tcW w:w="2280" w:type="dxa"/>
          </w:tcPr>
          <w:p w14:paraId="1E970601" w14:textId="77777777" w:rsidR="00C43164" w:rsidRPr="00400FC3" w:rsidRDefault="00000000">
            <w:pPr>
              <w:jc w:val="center"/>
            </w:pPr>
            <w:r w:rsidRPr="00400FC3">
              <w:rPr>
                <w:sz w:val="18"/>
              </w:rPr>
              <w:lastRenderedPageBreak/>
              <w:t>6</w:t>
            </w:r>
          </w:p>
        </w:tc>
        <w:tc>
          <w:tcPr>
            <w:tcW w:w="2280" w:type="dxa"/>
          </w:tcPr>
          <w:p w14:paraId="22CE06CB" w14:textId="77777777" w:rsidR="00C43164" w:rsidRPr="00400FC3" w:rsidRDefault="00000000">
            <w:pPr>
              <w:jc w:val="center"/>
            </w:pPr>
            <w:r w:rsidRPr="00400FC3">
              <w:rPr>
                <w:sz w:val="18"/>
              </w:rPr>
              <w:t>MA_7</w:t>
            </w:r>
          </w:p>
        </w:tc>
        <w:tc>
          <w:tcPr>
            <w:tcW w:w="2280" w:type="dxa"/>
          </w:tcPr>
          <w:p w14:paraId="54E75696" w14:textId="77777777" w:rsidR="00C43164" w:rsidRPr="00400FC3" w:rsidRDefault="00000000">
            <w:pPr>
              <w:jc w:val="center"/>
            </w:pPr>
            <w:r w:rsidRPr="00400FC3">
              <w:rPr>
                <w:sz w:val="18"/>
              </w:rPr>
              <w:t>0.0095</w:t>
            </w:r>
          </w:p>
        </w:tc>
        <w:tc>
          <w:tcPr>
            <w:tcW w:w="2280" w:type="dxa"/>
          </w:tcPr>
          <w:p w14:paraId="49F1A536" w14:textId="77777777" w:rsidR="00C43164" w:rsidRPr="00400FC3" w:rsidRDefault="00000000">
            <w:pPr>
              <w:jc w:val="center"/>
            </w:pPr>
            <w:r w:rsidRPr="00400FC3">
              <w:rPr>
                <w:sz w:val="18"/>
              </w:rPr>
              <w:t>0.0035</w:t>
            </w:r>
          </w:p>
        </w:tc>
      </w:tr>
      <w:tr w:rsidR="00C43164" w:rsidRPr="00400FC3" w14:paraId="15E58979" w14:textId="77777777">
        <w:tc>
          <w:tcPr>
            <w:tcW w:w="2280" w:type="dxa"/>
          </w:tcPr>
          <w:p w14:paraId="21446F10" w14:textId="77777777" w:rsidR="00C43164" w:rsidRPr="00400FC3" w:rsidRDefault="00000000">
            <w:pPr>
              <w:jc w:val="center"/>
            </w:pPr>
            <w:r w:rsidRPr="00400FC3">
              <w:rPr>
                <w:sz w:val="18"/>
              </w:rPr>
              <w:t>7</w:t>
            </w:r>
          </w:p>
        </w:tc>
        <w:tc>
          <w:tcPr>
            <w:tcW w:w="2280" w:type="dxa"/>
          </w:tcPr>
          <w:p w14:paraId="5965725B" w14:textId="77777777" w:rsidR="00C43164" w:rsidRPr="00400FC3" w:rsidRDefault="00000000">
            <w:pPr>
              <w:jc w:val="center"/>
            </w:pPr>
            <w:r w:rsidRPr="00400FC3">
              <w:rPr>
                <w:sz w:val="18"/>
              </w:rPr>
              <w:t>DiaTemp_sin</w:t>
            </w:r>
          </w:p>
        </w:tc>
        <w:tc>
          <w:tcPr>
            <w:tcW w:w="2280" w:type="dxa"/>
          </w:tcPr>
          <w:p w14:paraId="23E0FA15" w14:textId="77777777" w:rsidR="00C43164" w:rsidRPr="00400FC3" w:rsidRDefault="00000000">
            <w:pPr>
              <w:jc w:val="center"/>
            </w:pPr>
            <w:r w:rsidRPr="00400FC3">
              <w:rPr>
                <w:sz w:val="18"/>
              </w:rPr>
              <w:t>0.0082</w:t>
            </w:r>
          </w:p>
        </w:tc>
        <w:tc>
          <w:tcPr>
            <w:tcW w:w="2280" w:type="dxa"/>
          </w:tcPr>
          <w:p w14:paraId="08E6B61F" w14:textId="77777777" w:rsidR="00C43164" w:rsidRPr="00400FC3" w:rsidRDefault="00000000">
            <w:pPr>
              <w:jc w:val="center"/>
            </w:pPr>
            <w:r w:rsidRPr="00400FC3">
              <w:rPr>
                <w:sz w:val="18"/>
              </w:rPr>
              <w:t>0.0050</w:t>
            </w:r>
          </w:p>
        </w:tc>
      </w:tr>
      <w:tr w:rsidR="00C43164" w:rsidRPr="00400FC3" w14:paraId="0B5104AA" w14:textId="77777777">
        <w:tc>
          <w:tcPr>
            <w:tcW w:w="2280" w:type="dxa"/>
          </w:tcPr>
          <w:p w14:paraId="21D7A201" w14:textId="77777777" w:rsidR="00C43164" w:rsidRPr="00400FC3" w:rsidRDefault="00000000">
            <w:pPr>
              <w:jc w:val="center"/>
            </w:pPr>
            <w:r w:rsidRPr="00400FC3">
              <w:rPr>
                <w:sz w:val="18"/>
              </w:rPr>
              <w:t>8</w:t>
            </w:r>
          </w:p>
        </w:tc>
        <w:tc>
          <w:tcPr>
            <w:tcW w:w="2280" w:type="dxa"/>
          </w:tcPr>
          <w:p w14:paraId="686EB8EF" w14:textId="77777777" w:rsidR="00C43164" w:rsidRPr="00400FC3" w:rsidRDefault="00000000">
            <w:pPr>
              <w:jc w:val="center"/>
            </w:pPr>
            <w:r w:rsidRPr="00400FC3">
              <w:rPr>
                <w:sz w:val="18"/>
              </w:rPr>
              <w:t>DiasTemporada</w:t>
            </w:r>
          </w:p>
        </w:tc>
        <w:tc>
          <w:tcPr>
            <w:tcW w:w="2280" w:type="dxa"/>
          </w:tcPr>
          <w:p w14:paraId="7AB987FB" w14:textId="77777777" w:rsidR="00C43164" w:rsidRPr="00400FC3" w:rsidRDefault="00000000">
            <w:pPr>
              <w:jc w:val="center"/>
            </w:pPr>
            <w:r w:rsidRPr="00400FC3">
              <w:rPr>
                <w:sz w:val="18"/>
              </w:rPr>
              <w:t>0.0079</w:t>
            </w:r>
          </w:p>
        </w:tc>
        <w:tc>
          <w:tcPr>
            <w:tcW w:w="2280" w:type="dxa"/>
          </w:tcPr>
          <w:p w14:paraId="3AA29C40" w14:textId="77777777" w:rsidR="00C43164" w:rsidRPr="00400FC3" w:rsidRDefault="00000000">
            <w:pPr>
              <w:jc w:val="center"/>
            </w:pPr>
            <w:r w:rsidRPr="00400FC3">
              <w:rPr>
                <w:sz w:val="18"/>
              </w:rPr>
              <w:t>0.0034</w:t>
            </w:r>
          </w:p>
        </w:tc>
      </w:tr>
      <w:tr w:rsidR="00C43164" w:rsidRPr="00400FC3" w14:paraId="533993CC" w14:textId="77777777">
        <w:tc>
          <w:tcPr>
            <w:tcW w:w="2280" w:type="dxa"/>
          </w:tcPr>
          <w:p w14:paraId="3E2CB730" w14:textId="77777777" w:rsidR="00C43164" w:rsidRPr="00400FC3" w:rsidRDefault="00000000">
            <w:pPr>
              <w:jc w:val="center"/>
            </w:pPr>
            <w:r w:rsidRPr="00400FC3">
              <w:rPr>
                <w:sz w:val="18"/>
              </w:rPr>
              <w:t>9</w:t>
            </w:r>
          </w:p>
        </w:tc>
        <w:tc>
          <w:tcPr>
            <w:tcW w:w="2280" w:type="dxa"/>
          </w:tcPr>
          <w:p w14:paraId="547C8693" w14:textId="77777777" w:rsidR="00C43164" w:rsidRPr="00400FC3" w:rsidRDefault="00000000">
            <w:pPr>
              <w:jc w:val="center"/>
            </w:pPr>
            <w:r w:rsidRPr="00400FC3">
              <w:rPr>
                <w:sz w:val="18"/>
              </w:rPr>
              <w:t>DiaAnio_cos</w:t>
            </w:r>
          </w:p>
        </w:tc>
        <w:tc>
          <w:tcPr>
            <w:tcW w:w="2280" w:type="dxa"/>
          </w:tcPr>
          <w:p w14:paraId="4843A2F3" w14:textId="77777777" w:rsidR="00C43164" w:rsidRPr="00400FC3" w:rsidRDefault="00000000">
            <w:pPr>
              <w:jc w:val="center"/>
            </w:pPr>
            <w:r w:rsidRPr="00400FC3">
              <w:rPr>
                <w:sz w:val="18"/>
              </w:rPr>
              <w:t>0.0072</w:t>
            </w:r>
          </w:p>
        </w:tc>
        <w:tc>
          <w:tcPr>
            <w:tcW w:w="2280" w:type="dxa"/>
          </w:tcPr>
          <w:p w14:paraId="65CF0D2E" w14:textId="77777777" w:rsidR="00C43164" w:rsidRPr="00400FC3" w:rsidRDefault="00000000">
            <w:pPr>
              <w:jc w:val="center"/>
            </w:pPr>
            <w:r w:rsidRPr="00400FC3">
              <w:rPr>
                <w:sz w:val="18"/>
              </w:rPr>
              <w:t>0.0052</w:t>
            </w:r>
          </w:p>
        </w:tc>
      </w:tr>
      <w:tr w:rsidR="00C43164" w:rsidRPr="00400FC3" w14:paraId="4ACC9623" w14:textId="77777777">
        <w:tc>
          <w:tcPr>
            <w:tcW w:w="2280" w:type="dxa"/>
          </w:tcPr>
          <w:p w14:paraId="62E7DD23" w14:textId="77777777" w:rsidR="00C43164" w:rsidRPr="00400FC3" w:rsidRDefault="00000000">
            <w:pPr>
              <w:jc w:val="center"/>
            </w:pPr>
            <w:r w:rsidRPr="00400FC3">
              <w:rPr>
                <w:sz w:val="18"/>
              </w:rPr>
              <w:t>10</w:t>
            </w:r>
          </w:p>
        </w:tc>
        <w:tc>
          <w:tcPr>
            <w:tcW w:w="2280" w:type="dxa"/>
          </w:tcPr>
          <w:p w14:paraId="741B745C" w14:textId="77777777" w:rsidR="00C43164" w:rsidRPr="00400FC3" w:rsidRDefault="00000000">
            <w:pPr>
              <w:jc w:val="center"/>
            </w:pPr>
            <w:r w:rsidRPr="00400FC3">
              <w:rPr>
                <w:sz w:val="18"/>
              </w:rPr>
              <w:t>MA_14</w:t>
            </w:r>
          </w:p>
        </w:tc>
        <w:tc>
          <w:tcPr>
            <w:tcW w:w="2280" w:type="dxa"/>
          </w:tcPr>
          <w:p w14:paraId="5C4BD5CC" w14:textId="77777777" w:rsidR="00C43164" w:rsidRPr="00400FC3" w:rsidRDefault="00000000">
            <w:pPr>
              <w:jc w:val="center"/>
            </w:pPr>
            <w:r w:rsidRPr="00400FC3">
              <w:rPr>
                <w:sz w:val="18"/>
              </w:rPr>
              <w:t>0.0070</w:t>
            </w:r>
          </w:p>
        </w:tc>
        <w:tc>
          <w:tcPr>
            <w:tcW w:w="2280" w:type="dxa"/>
          </w:tcPr>
          <w:p w14:paraId="6455CDFF" w14:textId="77777777" w:rsidR="00C43164" w:rsidRPr="00400FC3" w:rsidRDefault="00000000">
            <w:pPr>
              <w:jc w:val="center"/>
            </w:pPr>
            <w:r w:rsidRPr="00400FC3">
              <w:rPr>
                <w:sz w:val="18"/>
              </w:rPr>
              <w:t>0.0026</w:t>
            </w:r>
          </w:p>
        </w:tc>
      </w:tr>
    </w:tbl>
    <w:p w14:paraId="25A8A923" w14:textId="77777777" w:rsidR="00C43164" w:rsidRPr="00916DDE" w:rsidRDefault="00000000">
      <w:pPr>
        <w:spacing w:before="80" w:after="160"/>
        <w:jc w:val="center"/>
        <w:rPr>
          <w:lang w:val="es-GT"/>
        </w:rPr>
      </w:pPr>
      <w:r w:rsidRPr="00916DDE">
        <w:rPr>
          <w:i/>
          <w:sz w:val="18"/>
          <w:lang w:val="es-GT"/>
        </w:rPr>
        <w:t>Tabla 4. Permutation Importance sobre T5 (solo variables con importancia &gt; 0).</w:t>
      </w:r>
    </w:p>
    <w:p w14:paraId="526D772F" w14:textId="77777777" w:rsidR="00C43164" w:rsidRPr="00400FC3" w:rsidRDefault="00000000">
      <w:pPr>
        <w:pStyle w:val="Heading2"/>
        <w:rPr>
          <w:color w:val="auto"/>
        </w:rPr>
      </w:pPr>
      <w:r w:rsidRPr="00400FC3">
        <w:rPr>
          <w:color w:val="auto"/>
        </w:rPr>
        <w:t>F.  Validacion Cruzada Leave-One-Season-Out (LOSO)</w:t>
      </w:r>
    </w:p>
    <w:p w14:paraId="4C822D40" w14:textId="77777777" w:rsidR="00C43164" w:rsidRPr="00916DDE" w:rsidRDefault="00000000" w:rsidP="00CB1C66">
      <w:pPr>
        <w:spacing w:after="80"/>
        <w:jc w:val="both"/>
        <w:rPr>
          <w:lang w:val="es-GT"/>
        </w:rPr>
      </w:pPr>
      <w:r w:rsidRPr="00916DDE">
        <w:rPr>
          <w:lang w:val="es-GT"/>
        </w:rPr>
        <w:t>La Tabla 5 presenta la validacion LOSO con Random Forest: cada temporada actua como conjunto de validacion mientras las otras 3 entrenan. Este esquema revela la calidad de la transferencia de conocimiento entre temporadas.</w:t>
      </w:r>
    </w:p>
    <w:tbl>
      <w:tblPr>
        <w:tblStyle w:val="TableGrid"/>
        <w:tblW w:w="0" w:type="auto"/>
        <w:tblLook w:val="04A0" w:firstRow="1" w:lastRow="0" w:firstColumn="1" w:lastColumn="0" w:noHBand="0" w:noVBand="1"/>
      </w:tblPr>
      <w:tblGrid>
        <w:gridCol w:w="1520"/>
        <w:gridCol w:w="1520"/>
        <w:gridCol w:w="1520"/>
        <w:gridCol w:w="1520"/>
        <w:gridCol w:w="1520"/>
        <w:gridCol w:w="1520"/>
      </w:tblGrid>
      <w:tr w:rsidR="00C43164" w:rsidRPr="00400FC3" w14:paraId="685C3DE9" w14:textId="77777777">
        <w:tc>
          <w:tcPr>
            <w:tcW w:w="1520" w:type="dxa"/>
            <w:shd w:val="clear" w:color="auto" w:fill="1E3A5F"/>
          </w:tcPr>
          <w:p w14:paraId="390ECEA9" w14:textId="77777777" w:rsidR="00C43164" w:rsidRPr="00400FC3" w:rsidRDefault="00000000">
            <w:pPr>
              <w:jc w:val="center"/>
            </w:pPr>
            <w:r w:rsidRPr="00400FC3">
              <w:rPr>
                <w:b/>
                <w:sz w:val="18"/>
              </w:rPr>
              <w:t>Val. Temp.</w:t>
            </w:r>
          </w:p>
        </w:tc>
        <w:tc>
          <w:tcPr>
            <w:tcW w:w="1520" w:type="dxa"/>
            <w:shd w:val="clear" w:color="auto" w:fill="1E3A5F"/>
          </w:tcPr>
          <w:p w14:paraId="081AFE24" w14:textId="77777777" w:rsidR="00C43164" w:rsidRPr="00400FC3" w:rsidRDefault="00000000">
            <w:pPr>
              <w:jc w:val="center"/>
            </w:pPr>
            <w:r w:rsidRPr="00400FC3">
              <w:rPr>
                <w:b/>
                <w:sz w:val="18"/>
              </w:rPr>
              <w:t>Train Temps.</w:t>
            </w:r>
          </w:p>
        </w:tc>
        <w:tc>
          <w:tcPr>
            <w:tcW w:w="1520" w:type="dxa"/>
            <w:shd w:val="clear" w:color="auto" w:fill="1E3A5F"/>
          </w:tcPr>
          <w:p w14:paraId="0E946F44" w14:textId="77777777" w:rsidR="00C43164" w:rsidRPr="00400FC3" w:rsidRDefault="00000000">
            <w:pPr>
              <w:jc w:val="center"/>
            </w:pPr>
            <w:r w:rsidRPr="00400FC3">
              <w:rPr>
                <w:b/>
                <w:sz w:val="18"/>
              </w:rPr>
              <w:t>Tipo</w:t>
            </w:r>
          </w:p>
        </w:tc>
        <w:tc>
          <w:tcPr>
            <w:tcW w:w="1520" w:type="dxa"/>
            <w:shd w:val="clear" w:color="auto" w:fill="1E3A5F"/>
          </w:tcPr>
          <w:p w14:paraId="6F7D426A" w14:textId="77777777" w:rsidR="00C43164" w:rsidRPr="00400FC3" w:rsidRDefault="00000000">
            <w:pPr>
              <w:jc w:val="center"/>
            </w:pPr>
            <w:r w:rsidRPr="00400FC3">
              <w:rPr>
                <w:b/>
                <w:sz w:val="18"/>
              </w:rPr>
              <w:t>MAE</w:t>
            </w:r>
          </w:p>
        </w:tc>
        <w:tc>
          <w:tcPr>
            <w:tcW w:w="1520" w:type="dxa"/>
            <w:shd w:val="clear" w:color="auto" w:fill="1E3A5F"/>
          </w:tcPr>
          <w:p w14:paraId="3369DDFC" w14:textId="77777777" w:rsidR="00C43164" w:rsidRPr="00400FC3" w:rsidRDefault="00000000">
            <w:pPr>
              <w:jc w:val="center"/>
            </w:pPr>
            <w:r w:rsidRPr="00400FC3">
              <w:rPr>
                <w:b/>
                <w:sz w:val="18"/>
              </w:rPr>
              <w:t>RMSE</w:t>
            </w:r>
          </w:p>
        </w:tc>
        <w:tc>
          <w:tcPr>
            <w:tcW w:w="1520" w:type="dxa"/>
            <w:shd w:val="clear" w:color="auto" w:fill="1E3A5F"/>
          </w:tcPr>
          <w:p w14:paraId="7F75E196" w14:textId="77777777" w:rsidR="00C43164" w:rsidRPr="00400FC3" w:rsidRDefault="00000000">
            <w:pPr>
              <w:jc w:val="center"/>
            </w:pPr>
            <w:r w:rsidRPr="00400FC3">
              <w:rPr>
                <w:b/>
                <w:sz w:val="18"/>
              </w:rPr>
              <w:t>R2</w:t>
            </w:r>
          </w:p>
        </w:tc>
      </w:tr>
      <w:tr w:rsidR="00C43164" w:rsidRPr="00400FC3" w14:paraId="05EF3DF0" w14:textId="77777777">
        <w:tc>
          <w:tcPr>
            <w:tcW w:w="1520" w:type="dxa"/>
            <w:shd w:val="clear" w:color="auto" w:fill="FFEBEE"/>
          </w:tcPr>
          <w:p w14:paraId="35C00EC1" w14:textId="77777777" w:rsidR="00C43164" w:rsidRPr="00400FC3" w:rsidRDefault="00000000">
            <w:pPr>
              <w:jc w:val="center"/>
            </w:pPr>
            <w:r w:rsidRPr="00400FC3">
              <w:rPr>
                <w:sz w:val="18"/>
              </w:rPr>
              <w:t>T1</w:t>
            </w:r>
          </w:p>
        </w:tc>
        <w:tc>
          <w:tcPr>
            <w:tcW w:w="1520" w:type="dxa"/>
            <w:shd w:val="clear" w:color="auto" w:fill="FFEBEE"/>
          </w:tcPr>
          <w:p w14:paraId="2402C64D" w14:textId="77777777" w:rsidR="00C43164" w:rsidRPr="00400FC3" w:rsidRDefault="00000000">
            <w:pPr>
              <w:jc w:val="center"/>
            </w:pPr>
            <w:r w:rsidRPr="00400FC3">
              <w:rPr>
                <w:sz w:val="18"/>
              </w:rPr>
              <w:t>[2,3,4]</w:t>
            </w:r>
          </w:p>
        </w:tc>
        <w:tc>
          <w:tcPr>
            <w:tcW w:w="1520" w:type="dxa"/>
            <w:shd w:val="clear" w:color="auto" w:fill="FFEBEE"/>
          </w:tcPr>
          <w:p w14:paraId="197E36B1" w14:textId="77777777" w:rsidR="00C43164" w:rsidRPr="00400FC3" w:rsidRDefault="00000000">
            <w:pPr>
              <w:jc w:val="center"/>
            </w:pPr>
            <w:r w:rsidRPr="00400FC3">
              <w:rPr>
                <w:sz w:val="18"/>
              </w:rPr>
              <w:t>REAL validada desde sinteticos</w:t>
            </w:r>
          </w:p>
        </w:tc>
        <w:tc>
          <w:tcPr>
            <w:tcW w:w="1520" w:type="dxa"/>
            <w:shd w:val="clear" w:color="auto" w:fill="FFEBEE"/>
          </w:tcPr>
          <w:p w14:paraId="1A04D90E" w14:textId="77777777" w:rsidR="00C43164" w:rsidRPr="00400FC3" w:rsidRDefault="00000000">
            <w:pPr>
              <w:jc w:val="center"/>
            </w:pPr>
            <w:r w:rsidRPr="00400FC3">
              <w:rPr>
                <w:sz w:val="18"/>
              </w:rPr>
              <w:t>289.2</w:t>
            </w:r>
          </w:p>
        </w:tc>
        <w:tc>
          <w:tcPr>
            <w:tcW w:w="1520" w:type="dxa"/>
            <w:shd w:val="clear" w:color="auto" w:fill="FFEBEE"/>
          </w:tcPr>
          <w:p w14:paraId="47079CC4" w14:textId="77777777" w:rsidR="00C43164" w:rsidRPr="00400FC3" w:rsidRDefault="00000000">
            <w:pPr>
              <w:jc w:val="center"/>
            </w:pPr>
            <w:r w:rsidRPr="00400FC3">
              <w:rPr>
                <w:sz w:val="18"/>
              </w:rPr>
              <w:t>447.8</w:t>
            </w:r>
          </w:p>
        </w:tc>
        <w:tc>
          <w:tcPr>
            <w:tcW w:w="1520" w:type="dxa"/>
            <w:shd w:val="clear" w:color="auto" w:fill="FFEBEE"/>
          </w:tcPr>
          <w:p w14:paraId="0A15EB44" w14:textId="77777777" w:rsidR="00C43164" w:rsidRPr="00400FC3" w:rsidRDefault="00000000">
            <w:pPr>
              <w:jc w:val="center"/>
            </w:pPr>
            <w:r w:rsidRPr="00400FC3">
              <w:rPr>
                <w:sz w:val="18"/>
              </w:rPr>
              <w:t>-0.678</w:t>
            </w:r>
          </w:p>
        </w:tc>
      </w:tr>
      <w:tr w:rsidR="00C43164" w:rsidRPr="00400FC3" w14:paraId="37374A81" w14:textId="77777777">
        <w:tc>
          <w:tcPr>
            <w:tcW w:w="1520" w:type="dxa"/>
            <w:shd w:val="clear" w:color="auto" w:fill="FFF9C4"/>
          </w:tcPr>
          <w:p w14:paraId="4627D66F" w14:textId="77777777" w:rsidR="00C43164" w:rsidRPr="00400FC3" w:rsidRDefault="00000000">
            <w:pPr>
              <w:jc w:val="center"/>
            </w:pPr>
            <w:r w:rsidRPr="00400FC3">
              <w:rPr>
                <w:sz w:val="18"/>
              </w:rPr>
              <w:t>T2</w:t>
            </w:r>
          </w:p>
        </w:tc>
        <w:tc>
          <w:tcPr>
            <w:tcW w:w="1520" w:type="dxa"/>
            <w:shd w:val="clear" w:color="auto" w:fill="FFF9C4"/>
          </w:tcPr>
          <w:p w14:paraId="015A4DA6" w14:textId="77777777" w:rsidR="00C43164" w:rsidRPr="00400FC3" w:rsidRDefault="00000000">
            <w:pPr>
              <w:jc w:val="center"/>
            </w:pPr>
            <w:r w:rsidRPr="00400FC3">
              <w:rPr>
                <w:sz w:val="18"/>
              </w:rPr>
              <w:t>[1,3,4]</w:t>
            </w:r>
          </w:p>
        </w:tc>
        <w:tc>
          <w:tcPr>
            <w:tcW w:w="1520" w:type="dxa"/>
            <w:shd w:val="clear" w:color="auto" w:fill="FFF9C4"/>
          </w:tcPr>
          <w:p w14:paraId="00618D4F" w14:textId="77777777" w:rsidR="00C43164" w:rsidRPr="00400FC3" w:rsidRDefault="00000000">
            <w:pPr>
              <w:jc w:val="center"/>
            </w:pPr>
            <w:r w:rsidRPr="00400FC3">
              <w:rPr>
                <w:sz w:val="18"/>
              </w:rPr>
              <w:t>Sintetica validada desde otras</w:t>
            </w:r>
          </w:p>
        </w:tc>
        <w:tc>
          <w:tcPr>
            <w:tcW w:w="1520" w:type="dxa"/>
            <w:shd w:val="clear" w:color="auto" w:fill="FFF9C4"/>
          </w:tcPr>
          <w:p w14:paraId="3976C56D" w14:textId="77777777" w:rsidR="00C43164" w:rsidRPr="00400FC3" w:rsidRDefault="00000000">
            <w:pPr>
              <w:jc w:val="center"/>
            </w:pPr>
            <w:r w:rsidRPr="00400FC3">
              <w:rPr>
                <w:sz w:val="18"/>
              </w:rPr>
              <w:t>229.1</w:t>
            </w:r>
          </w:p>
        </w:tc>
        <w:tc>
          <w:tcPr>
            <w:tcW w:w="1520" w:type="dxa"/>
            <w:shd w:val="clear" w:color="auto" w:fill="FFF9C4"/>
          </w:tcPr>
          <w:p w14:paraId="1C80AEA4" w14:textId="77777777" w:rsidR="00C43164" w:rsidRPr="00400FC3" w:rsidRDefault="00000000">
            <w:pPr>
              <w:jc w:val="center"/>
            </w:pPr>
            <w:r w:rsidRPr="00400FC3">
              <w:rPr>
                <w:sz w:val="18"/>
              </w:rPr>
              <w:t>451.3</w:t>
            </w:r>
          </w:p>
        </w:tc>
        <w:tc>
          <w:tcPr>
            <w:tcW w:w="1520" w:type="dxa"/>
            <w:shd w:val="clear" w:color="auto" w:fill="FFF9C4"/>
          </w:tcPr>
          <w:p w14:paraId="0FB894F6" w14:textId="77777777" w:rsidR="00C43164" w:rsidRPr="00400FC3" w:rsidRDefault="00000000">
            <w:pPr>
              <w:jc w:val="center"/>
            </w:pPr>
            <w:r w:rsidRPr="00400FC3">
              <w:rPr>
                <w:sz w:val="18"/>
              </w:rPr>
              <w:t>0.216</w:t>
            </w:r>
          </w:p>
        </w:tc>
      </w:tr>
      <w:tr w:rsidR="00C43164" w:rsidRPr="00400FC3" w14:paraId="707BFDA0" w14:textId="77777777">
        <w:tc>
          <w:tcPr>
            <w:tcW w:w="1520" w:type="dxa"/>
            <w:shd w:val="clear" w:color="auto" w:fill="FFF9C4"/>
          </w:tcPr>
          <w:p w14:paraId="5F3205FC" w14:textId="77777777" w:rsidR="00C43164" w:rsidRPr="00400FC3" w:rsidRDefault="00000000">
            <w:pPr>
              <w:jc w:val="center"/>
            </w:pPr>
            <w:r w:rsidRPr="00400FC3">
              <w:rPr>
                <w:sz w:val="18"/>
              </w:rPr>
              <w:t>T3</w:t>
            </w:r>
          </w:p>
        </w:tc>
        <w:tc>
          <w:tcPr>
            <w:tcW w:w="1520" w:type="dxa"/>
            <w:shd w:val="clear" w:color="auto" w:fill="FFF9C4"/>
          </w:tcPr>
          <w:p w14:paraId="1D1C8D8F" w14:textId="77777777" w:rsidR="00C43164" w:rsidRPr="00400FC3" w:rsidRDefault="00000000">
            <w:pPr>
              <w:jc w:val="center"/>
            </w:pPr>
            <w:r w:rsidRPr="00400FC3">
              <w:rPr>
                <w:sz w:val="18"/>
              </w:rPr>
              <w:t>[1,2,4]</w:t>
            </w:r>
          </w:p>
        </w:tc>
        <w:tc>
          <w:tcPr>
            <w:tcW w:w="1520" w:type="dxa"/>
            <w:shd w:val="clear" w:color="auto" w:fill="FFF9C4"/>
          </w:tcPr>
          <w:p w14:paraId="6B6F67D6" w14:textId="77777777" w:rsidR="00C43164" w:rsidRPr="00400FC3" w:rsidRDefault="00000000">
            <w:pPr>
              <w:jc w:val="center"/>
            </w:pPr>
            <w:r w:rsidRPr="00400FC3">
              <w:rPr>
                <w:sz w:val="18"/>
              </w:rPr>
              <w:t>Sintetica validada desde otras</w:t>
            </w:r>
          </w:p>
        </w:tc>
        <w:tc>
          <w:tcPr>
            <w:tcW w:w="1520" w:type="dxa"/>
            <w:shd w:val="clear" w:color="auto" w:fill="FFF9C4"/>
          </w:tcPr>
          <w:p w14:paraId="2BEF621F" w14:textId="77777777" w:rsidR="00C43164" w:rsidRPr="00400FC3" w:rsidRDefault="00000000">
            <w:pPr>
              <w:jc w:val="center"/>
            </w:pPr>
            <w:r w:rsidRPr="00400FC3">
              <w:rPr>
                <w:sz w:val="18"/>
              </w:rPr>
              <w:t>185.0</w:t>
            </w:r>
          </w:p>
        </w:tc>
        <w:tc>
          <w:tcPr>
            <w:tcW w:w="1520" w:type="dxa"/>
            <w:shd w:val="clear" w:color="auto" w:fill="FFF9C4"/>
          </w:tcPr>
          <w:p w14:paraId="19940FF6" w14:textId="77777777" w:rsidR="00C43164" w:rsidRPr="00400FC3" w:rsidRDefault="00000000">
            <w:pPr>
              <w:jc w:val="center"/>
            </w:pPr>
            <w:r w:rsidRPr="00400FC3">
              <w:rPr>
                <w:sz w:val="18"/>
              </w:rPr>
              <w:t>444.5</w:t>
            </w:r>
          </w:p>
        </w:tc>
        <w:tc>
          <w:tcPr>
            <w:tcW w:w="1520" w:type="dxa"/>
            <w:shd w:val="clear" w:color="auto" w:fill="FFF9C4"/>
          </w:tcPr>
          <w:p w14:paraId="60351BE5" w14:textId="77777777" w:rsidR="00C43164" w:rsidRPr="00400FC3" w:rsidRDefault="00000000">
            <w:pPr>
              <w:jc w:val="center"/>
            </w:pPr>
            <w:r w:rsidRPr="00400FC3">
              <w:rPr>
                <w:sz w:val="18"/>
              </w:rPr>
              <w:t>0.230</w:t>
            </w:r>
          </w:p>
        </w:tc>
      </w:tr>
      <w:tr w:rsidR="00C43164" w:rsidRPr="00400FC3" w14:paraId="344A63F2" w14:textId="77777777">
        <w:tc>
          <w:tcPr>
            <w:tcW w:w="1520" w:type="dxa"/>
            <w:shd w:val="clear" w:color="auto" w:fill="FFF9C4"/>
          </w:tcPr>
          <w:p w14:paraId="5FBDD05E" w14:textId="77777777" w:rsidR="00C43164" w:rsidRPr="00400FC3" w:rsidRDefault="00000000">
            <w:pPr>
              <w:jc w:val="center"/>
            </w:pPr>
            <w:r w:rsidRPr="00400FC3">
              <w:rPr>
                <w:sz w:val="18"/>
              </w:rPr>
              <w:t>T4</w:t>
            </w:r>
          </w:p>
        </w:tc>
        <w:tc>
          <w:tcPr>
            <w:tcW w:w="1520" w:type="dxa"/>
            <w:shd w:val="clear" w:color="auto" w:fill="FFF9C4"/>
          </w:tcPr>
          <w:p w14:paraId="0FEFA00F" w14:textId="77777777" w:rsidR="00C43164" w:rsidRPr="00400FC3" w:rsidRDefault="00000000">
            <w:pPr>
              <w:jc w:val="center"/>
            </w:pPr>
            <w:r w:rsidRPr="00400FC3">
              <w:rPr>
                <w:sz w:val="18"/>
              </w:rPr>
              <w:t>[1,2,3]</w:t>
            </w:r>
          </w:p>
        </w:tc>
        <w:tc>
          <w:tcPr>
            <w:tcW w:w="1520" w:type="dxa"/>
            <w:shd w:val="clear" w:color="auto" w:fill="FFF9C4"/>
          </w:tcPr>
          <w:p w14:paraId="76DC273A" w14:textId="77777777" w:rsidR="00C43164" w:rsidRPr="00400FC3" w:rsidRDefault="00000000">
            <w:pPr>
              <w:jc w:val="center"/>
            </w:pPr>
            <w:r w:rsidRPr="00400FC3">
              <w:rPr>
                <w:sz w:val="18"/>
              </w:rPr>
              <w:t>Sintetica validada desde otras</w:t>
            </w:r>
          </w:p>
        </w:tc>
        <w:tc>
          <w:tcPr>
            <w:tcW w:w="1520" w:type="dxa"/>
            <w:shd w:val="clear" w:color="auto" w:fill="FFF9C4"/>
          </w:tcPr>
          <w:p w14:paraId="76D9DCB8" w14:textId="77777777" w:rsidR="00C43164" w:rsidRPr="00400FC3" w:rsidRDefault="00000000">
            <w:pPr>
              <w:jc w:val="center"/>
            </w:pPr>
            <w:r w:rsidRPr="00400FC3">
              <w:rPr>
                <w:sz w:val="18"/>
              </w:rPr>
              <w:t>255.5</w:t>
            </w:r>
          </w:p>
        </w:tc>
        <w:tc>
          <w:tcPr>
            <w:tcW w:w="1520" w:type="dxa"/>
            <w:shd w:val="clear" w:color="auto" w:fill="FFF9C4"/>
          </w:tcPr>
          <w:p w14:paraId="1EF57A67" w14:textId="77777777" w:rsidR="00C43164" w:rsidRPr="00400FC3" w:rsidRDefault="00000000">
            <w:pPr>
              <w:jc w:val="center"/>
            </w:pPr>
            <w:r w:rsidRPr="00400FC3">
              <w:rPr>
                <w:sz w:val="18"/>
              </w:rPr>
              <w:t>398.2</w:t>
            </w:r>
          </w:p>
        </w:tc>
        <w:tc>
          <w:tcPr>
            <w:tcW w:w="1520" w:type="dxa"/>
            <w:shd w:val="clear" w:color="auto" w:fill="FFF9C4"/>
          </w:tcPr>
          <w:p w14:paraId="4A658920" w14:textId="77777777" w:rsidR="00C43164" w:rsidRPr="00400FC3" w:rsidRDefault="00000000">
            <w:pPr>
              <w:jc w:val="center"/>
            </w:pPr>
            <w:r w:rsidRPr="00400FC3">
              <w:rPr>
                <w:sz w:val="18"/>
              </w:rPr>
              <w:t>0.164</w:t>
            </w:r>
          </w:p>
        </w:tc>
      </w:tr>
      <w:tr w:rsidR="00C43164" w:rsidRPr="00400FC3" w14:paraId="6311DDDB" w14:textId="77777777">
        <w:tc>
          <w:tcPr>
            <w:tcW w:w="1520" w:type="dxa"/>
            <w:shd w:val="clear" w:color="auto" w:fill="E0E0E0"/>
          </w:tcPr>
          <w:p w14:paraId="24E91428" w14:textId="77777777" w:rsidR="00C43164" w:rsidRPr="00400FC3" w:rsidRDefault="00000000">
            <w:pPr>
              <w:jc w:val="center"/>
            </w:pPr>
            <w:r w:rsidRPr="00400FC3">
              <w:rPr>
                <w:b/>
                <w:sz w:val="18"/>
              </w:rPr>
              <w:t>Promedio</w:t>
            </w:r>
          </w:p>
        </w:tc>
        <w:tc>
          <w:tcPr>
            <w:tcW w:w="1520" w:type="dxa"/>
            <w:shd w:val="clear" w:color="auto" w:fill="E0E0E0"/>
          </w:tcPr>
          <w:p w14:paraId="1CB702D2" w14:textId="77777777" w:rsidR="00C43164" w:rsidRPr="00400FC3" w:rsidRDefault="00000000">
            <w:pPr>
              <w:jc w:val="center"/>
            </w:pPr>
            <w:r w:rsidRPr="00400FC3">
              <w:rPr>
                <w:b/>
                <w:sz w:val="18"/>
              </w:rPr>
              <w:t>—</w:t>
            </w:r>
          </w:p>
        </w:tc>
        <w:tc>
          <w:tcPr>
            <w:tcW w:w="1520" w:type="dxa"/>
            <w:shd w:val="clear" w:color="auto" w:fill="E0E0E0"/>
          </w:tcPr>
          <w:p w14:paraId="33F40649" w14:textId="77777777" w:rsidR="00C43164" w:rsidRPr="00400FC3" w:rsidRDefault="00000000">
            <w:pPr>
              <w:jc w:val="center"/>
            </w:pPr>
            <w:r w:rsidRPr="00400FC3">
              <w:rPr>
                <w:b/>
                <w:sz w:val="18"/>
              </w:rPr>
              <w:t>—</w:t>
            </w:r>
          </w:p>
        </w:tc>
        <w:tc>
          <w:tcPr>
            <w:tcW w:w="1520" w:type="dxa"/>
            <w:shd w:val="clear" w:color="auto" w:fill="E0E0E0"/>
          </w:tcPr>
          <w:p w14:paraId="33A1E9C0" w14:textId="77777777" w:rsidR="00C43164" w:rsidRPr="00400FC3" w:rsidRDefault="00000000">
            <w:pPr>
              <w:jc w:val="center"/>
            </w:pPr>
            <w:r w:rsidRPr="00400FC3">
              <w:rPr>
                <w:b/>
                <w:sz w:val="18"/>
              </w:rPr>
              <w:t>236.0</w:t>
            </w:r>
          </w:p>
        </w:tc>
        <w:tc>
          <w:tcPr>
            <w:tcW w:w="1520" w:type="dxa"/>
            <w:shd w:val="clear" w:color="auto" w:fill="E0E0E0"/>
          </w:tcPr>
          <w:p w14:paraId="65912C4F" w14:textId="77777777" w:rsidR="00C43164" w:rsidRPr="00400FC3" w:rsidRDefault="00000000">
            <w:pPr>
              <w:jc w:val="center"/>
            </w:pPr>
            <w:r w:rsidRPr="00400FC3">
              <w:rPr>
                <w:b/>
                <w:sz w:val="18"/>
              </w:rPr>
              <w:t>425.8</w:t>
            </w:r>
          </w:p>
        </w:tc>
        <w:tc>
          <w:tcPr>
            <w:tcW w:w="1520" w:type="dxa"/>
            <w:shd w:val="clear" w:color="auto" w:fill="E0E0E0"/>
          </w:tcPr>
          <w:p w14:paraId="0D5DD06F" w14:textId="77777777" w:rsidR="00C43164" w:rsidRPr="00400FC3" w:rsidRDefault="00000000">
            <w:pPr>
              <w:jc w:val="center"/>
            </w:pPr>
            <w:r w:rsidRPr="00400FC3">
              <w:rPr>
                <w:b/>
                <w:sz w:val="18"/>
              </w:rPr>
              <w:t>0.059</w:t>
            </w:r>
          </w:p>
        </w:tc>
      </w:tr>
    </w:tbl>
    <w:p w14:paraId="3F7908DA" w14:textId="77777777" w:rsidR="00C43164" w:rsidRPr="00916DDE" w:rsidRDefault="00000000">
      <w:pPr>
        <w:spacing w:before="80" w:after="160"/>
        <w:jc w:val="center"/>
        <w:rPr>
          <w:lang w:val="es-GT"/>
        </w:rPr>
      </w:pPr>
      <w:r w:rsidRPr="00916DDE">
        <w:rPr>
          <w:i/>
          <w:sz w:val="18"/>
          <w:lang w:val="es-GT"/>
        </w:rPr>
        <w:t>Tabla 5. Validacion LOSO con Random Forest. Rojo = R2&lt;0 (brecha real-sintetico). Amarillo = R2&gt;0.</w:t>
      </w:r>
    </w:p>
    <w:p w14:paraId="21557B6C" w14:textId="77777777" w:rsidR="00C43164" w:rsidRPr="00916DDE" w:rsidRDefault="00000000" w:rsidP="006B1857">
      <w:pPr>
        <w:jc w:val="both"/>
        <w:rPr>
          <w:lang w:val="es-GT"/>
        </w:rPr>
      </w:pPr>
      <w:r w:rsidRPr="00916DDE">
        <w:rPr>
          <w:lang w:val="es-GT"/>
        </w:rPr>
        <w:t xml:space="preserve">T1 (real) validada exclusivamente desde datos sinteticos obtiene R2=-0.678, confirmando que las temporadas sinteticas capturan el patron </w:t>
      </w:r>
      <w:proofErr w:type="gramStart"/>
      <w:r w:rsidRPr="00916DDE">
        <w:rPr>
          <w:lang w:val="es-GT"/>
        </w:rPr>
        <w:t>promedio</w:t>
      </w:r>
      <w:proofErr w:type="gramEnd"/>
      <w:r w:rsidRPr="00916DDE">
        <w:rPr>
          <w:lang w:val="es-GT"/>
        </w:rPr>
        <w:t xml:space="preserve"> pero no la variabilidad especifica de la temporada real. T2, T3 y T4 (sinteticas entre si) logran R2 de 0.16-0.23, indicando que el patron CSS generaliza bien entre temporadas sinteticas. La accion correctiva recomendada es el recalibrado online: al inicio de cada temporada real, usar los primeros 14 dias observados para ajustar los factores de escala del modelo.</w:t>
      </w:r>
    </w:p>
    <w:p w14:paraId="676CAB1C" w14:textId="77777777" w:rsidR="00C43164" w:rsidRPr="00916DDE" w:rsidRDefault="00000000">
      <w:pPr>
        <w:pStyle w:val="Heading1"/>
        <w:rPr>
          <w:color w:val="auto"/>
          <w:lang w:val="es-GT"/>
        </w:rPr>
      </w:pPr>
      <w:r w:rsidRPr="00916DDE">
        <w:rPr>
          <w:color w:val="auto"/>
          <w:lang w:val="es-GT"/>
        </w:rPr>
        <w:t>V.  DISCUSION</w:t>
      </w:r>
    </w:p>
    <w:p w14:paraId="4EED38F2" w14:textId="77777777" w:rsidR="00C43164" w:rsidRPr="00916DDE" w:rsidRDefault="00000000">
      <w:pPr>
        <w:pStyle w:val="Heading2"/>
        <w:rPr>
          <w:color w:val="auto"/>
          <w:lang w:val="es-GT"/>
        </w:rPr>
      </w:pPr>
      <w:r w:rsidRPr="00916DDE">
        <w:rPr>
          <w:color w:val="auto"/>
          <w:lang w:val="es-GT"/>
        </w:rPr>
        <w:t>A.  Por que la Regresion Lineal supera a los modelos no lineales</w:t>
      </w:r>
    </w:p>
    <w:p w14:paraId="7DAE8BB4" w14:textId="77777777" w:rsidR="00C43164" w:rsidRPr="00916DDE" w:rsidRDefault="00000000" w:rsidP="006B1857">
      <w:pPr>
        <w:spacing w:after="80"/>
        <w:jc w:val="both"/>
        <w:rPr>
          <w:lang w:val="es-GT"/>
        </w:rPr>
      </w:pPr>
      <w:r w:rsidRPr="00916DDE">
        <w:rPr>
          <w:lang w:val="es-GT"/>
        </w:rPr>
        <w:t>El resultado aparentemente contraintuitivo de que la Regresion Lineal (R2=0.3396) supere a CatBoost, XGBoost, LightGBM, LSTM y GRU tiene una explicacion robusta desde la teoria estadistica del aprendizaje:</w:t>
      </w:r>
    </w:p>
    <w:p w14:paraId="2C3278E5" w14:textId="77777777" w:rsidR="00C43164" w:rsidRPr="00916DDE" w:rsidRDefault="00000000" w:rsidP="006B1857">
      <w:pPr>
        <w:pStyle w:val="ListBullet"/>
        <w:spacing w:after="40"/>
        <w:jc w:val="both"/>
        <w:rPr>
          <w:lang w:val="es-GT"/>
        </w:rPr>
      </w:pPr>
      <w:r w:rsidRPr="00916DDE">
        <w:rPr>
          <w:b/>
          <w:lang w:val="es-GT"/>
        </w:rPr>
        <w:t xml:space="preserve">Principio de parsimonia: </w:t>
      </w:r>
      <w:r w:rsidRPr="00916DDE">
        <w:rPr>
          <w:lang w:val="es-GT"/>
        </w:rPr>
        <w:t xml:space="preserve">El </w:t>
      </w:r>
      <w:proofErr w:type="gramStart"/>
      <w:r w:rsidRPr="00916DDE">
        <w:rPr>
          <w:lang w:val="es-GT"/>
        </w:rPr>
        <w:t>predictor dominante</w:t>
      </w:r>
      <w:proofErr w:type="gramEnd"/>
      <w:r w:rsidRPr="00916DDE">
        <w:rPr>
          <w:lang w:val="es-GT"/>
        </w:rPr>
        <w:t xml:space="preserve"> (temporalidad intra-estacional) tiene relacion esencialmente lineal con el objetivo. La serie de entregas decae de forma aproximadamente lineal de octubre a mayo. Las variables que capturan este patron (DiasTemporada, Fase_Cierre, Mes_sin, DiaTemp_sin) actuan como proxies del mismo fenomeno lineal.</w:t>
      </w:r>
    </w:p>
    <w:p w14:paraId="2754B073" w14:textId="77777777" w:rsidR="00C43164" w:rsidRPr="00916DDE" w:rsidRDefault="00000000" w:rsidP="006B1857">
      <w:pPr>
        <w:pStyle w:val="ListBullet"/>
        <w:spacing w:after="40"/>
        <w:jc w:val="both"/>
        <w:rPr>
          <w:lang w:val="es-GT"/>
        </w:rPr>
      </w:pPr>
      <w:r w:rsidRPr="00916DDE">
        <w:rPr>
          <w:b/>
          <w:lang w:val="es-GT"/>
        </w:rPr>
        <w:t xml:space="preserve">Ratio N/p y sobreajuste: </w:t>
      </w:r>
      <w:r w:rsidRPr="00916DDE">
        <w:rPr>
          <w:lang w:val="es-GT"/>
        </w:rPr>
        <w:t>Con 897 filas de entrenamiento y 32 predictores, la razon N/p=28 es relativamente baja. Los modelos no lineales con alta capacidad (XGBoost con 500 estimadores, GRU con 64 unidades) sobreajustan al ruido especifico de cada temporada sintetica, que no generaliza a T5. La Regresion Lineal, al tener menos grados de libertad, evita este sobreajuste.</w:t>
      </w:r>
    </w:p>
    <w:p w14:paraId="7701FBA6" w14:textId="77777777" w:rsidR="00C43164" w:rsidRPr="00916DDE" w:rsidRDefault="00000000" w:rsidP="006B1857">
      <w:pPr>
        <w:pStyle w:val="ListBullet"/>
        <w:spacing w:after="40"/>
        <w:jc w:val="both"/>
        <w:rPr>
          <w:lang w:val="es-GT"/>
        </w:rPr>
      </w:pPr>
      <w:r w:rsidRPr="00916DDE">
        <w:rPr>
          <w:b/>
          <w:lang w:val="es-GT"/>
        </w:rPr>
        <w:t xml:space="preserve">Ruido de datos sinteticos: </w:t>
      </w:r>
      <w:r w:rsidRPr="00916DDE">
        <w:rPr>
          <w:lang w:val="es-GT"/>
        </w:rPr>
        <w:t>Los datos sinteticos CSS replican el patron promedio de temporada, pero no el ruido especifico de cada cosecha. Los modelos no lineales aprenden este ruido como senal, degradando su capacidad de generalizacion.</w:t>
      </w:r>
    </w:p>
    <w:p w14:paraId="22200146" w14:textId="77777777" w:rsidR="00C43164" w:rsidRPr="00916DDE" w:rsidRDefault="00000000" w:rsidP="006B1857">
      <w:pPr>
        <w:spacing w:after="120"/>
        <w:jc w:val="both"/>
        <w:rPr>
          <w:lang w:val="es-GT"/>
        </w:rPr>
      </w:pPr>
      <w:r w:rsidRPr="00916DDE">
        <w:rPr>
          <w:lang w:val="es-GT"/>
        </w:rPr>
        <w:lastRenderedPageBreak/>
        <w:t>Este resultado es coherente con la literatura sobre datos de baja relacion senal-ruido y datasets pequenos: cuando la senal es simple y lineal, la complejidad adicional es un pasivo, no un activo.</w:t>
      </w:r>
    </w:p>
    <w:p w14:paraId="40DD988C" w14:textId="77777777" w:rsidR="00C43164" w:rsidRPr="00916DDE" w:rsidRDefault="00000000">
      <w:pPr>
        <w:pStyle w:val="Heading2"/>
        <w:rPr>
          <w:color w:val="auto"/>
          <w:lang w:val="es-GT"/>
        </w:rPr>
      </w:pPr>
      <w:r w:rsidRPr="00916DDE">
        <w:rPr>
          <w:color w:val="auto"/>
          <w:lang w:val="es-GT"/>
        </w:rPr>
        <w:t>B.  Por que ARIMA, SARIMA y Prophet fallan (R2 ≈ -0.70)</w:t>
      </w:r>
    </w:p>
    <w:p w14:paraId="1031FC98" w14:textId="77777777" w:rsidR="00C43164" w:rsidRPr="00916DDE" w:rsidRDefault="00000000" w:rsidP="00782DF3">
      <w:pPr>
        <w:spacing w:after="80"/>
        <w:jc w:val="both"/>
        <w:rPr>
          <w:lang w:val="es-GT"/>
        </w:rPr>
      </w:pPr>
      <w:r w:rsidRPr="00916DDE">
        <w:rPr>
          <w:lang w:val="es-GT"/>
        </w:rPr>
        <w:t>Los tres modelos estadisticos obtienen R2 aproximadamente -0.70, un fallo sistematico que no es un problema de hiperparametros sino de arquitectura:</w:t>
      </w:r>
    </w:p>
    <w:p w14:paraId="68B3FC81" w14:textId="77777777" w:rsidR="00C43164" w:rsidRPr="00916DDE" w:rsidRDefault="00000000" w:rsidP="00782DF3">
      <w:pPr>
        <w:pStyle w:val="ListBullet"/>
        <w:spacing w:after="40"/>
        <w:jc w:val="both"/>
        <w:rPr>
          <w:lang w:val="es-GT"/>
        </w:rPr>
      </w:pPr>
      <w:r w:rsidRPr="00916DDE">
        <w:rPr>
          <w:b/>
          <w:lang w:val="es-GT"/>
        </w:rPr>
        <w:t xml:space="preserve">Gap mayo-octubre (ARIMA/SARIMA): </w:t>
      </w:r>
      <w:r w:rsidRPr="00916DDE">
        <w:rPr>
          <w:lang w:val="es-GT"/>
        </w:rPr>
        <w:t>ARIMA y SARIMA reciben la serie apilada T1→T4 como una secuencia continua. Al predecir T5 (iniciando en octubre 2015), extrapolan desde el ultimo punto de T4 (mayo 2015, valores bajos de fin de temporada ~30 u/dia). El modelo proyecta la continuacion de esos valores bajos hacia octubre, cuando la realidad es un reinicio a ~800 u/dia. El gap mayo→octubre es un cambio de regimen que ARIMA no puede modelar como reinicio.</w:t>
      </w:r>
    </w:p>
    <w:p w14:paraId="5BEABDEC" w14:textId="77777777" w:rsidR="00C43164" w:rsidRPr="00400FC3" w:rsidRDefault="00000000" w:rsidP="00782DF3">
      <w:pPr>
        <w:pStyle w:val="ListBullet"/>
        <w:spacing w:after="40"/>
        <w:jc w:val="both"/>
      </w:pPr>
      <w:r w:rsidRPr="00916DDE">
        <w:rPr>
          <w:b/>
          <w:lang w:val="es-GT"/>
        </w:rPr>
        <w:t xml:space="preserve">Changepoints no reconfigurables (Prophet): </w:t>
      </w:r>
      <w:r w:rsidRPr="00916DDE">
        <w:rPr>
          <w:lang w:val="es-GT"/>
        </w:rPr>
        <w:t xml:space="preserve">Prophet recibe fechas reales con los gaps naturales entre temporadas. Aunque maneja datos faltantes de forma nativa, sus changepoints se calibran sobre T1-T4 y no pueden reaprender el nivel inicial de T5 sin datos de esa temporada. </w:t>
      </w:r>
      <w:r w:rsidRPr="00400FC3">
        <w:t>La prediccion para octubre 2015 hereda el nivel de mayo 2015.</w:t>
      </w:r>
    </w:p>
    <w:p w14:paraId="5784F780" w14:textId="77777777" w:rsidR="00C43164" w:rsidRPr="00916DDE" w:rsidRDefault="00000000" w:rsidP="00782DF3">
      <w:pPr>
        <w:pStyle w:val="ListBullet"/>
        <w:spacing w:after="40"/>
        <w:jc w:val="both"/>
        <w:rPr>
          <w:lang w:val="es-GT"/>
        </w:rPr>
      </w:pPr>
      <w:r w:rsidRPr="00916DDE">
        <w:rPr>
          <w:b/>
          <w:lang w:val="es-GT"/>
        </w:rPr>
        <w:t xml:space="preserve">Ventaja de los modelos ML: </w:t>
      </w:r>
      <w:r w:rsidRPr="00916DDE">
        <w:rPr>
          <w:lang w:val="es-GT"/>
        </w:rPr>
        <w:t>Los modelos ML (Random Forest, CatBoost, Reg. Lineal) no sufren este problema porque la variable DiasTemporada=0 en el primer dia de T5 les indica explicitamente que es el inicio de una nueva temporada, y el modelo puede usar ese contexto para predecir niveles altos de actividad.</w:t>
      </w:r>
    </w:p>
    <w:p w14:paraId="2317D181" w14:textId="77777777" w:rsidR="00C43164" w:rsidRPr="00916DDE" w:rsidRDefault="00000000" w:rsidP="00782DF3">
      <w:pPr>
        <w:jc w:val="both"/>
        <w:rPr>
          <w:lang w:val="es-GT"/>
        </w:rPr>
      </w:pPr>
      <w:r w:rsidRPr="00916DDE">
        <w:rPr>
          <w:lang w:val="es-GT"/>
        </w:rPr>
        <w:t>Esta diferencia arquitectural explica por que el R2 negativo de ARIMA/Prophet no es una senal de mal ajuste de hiperparametros, sino una limitacion fundamental del paradigma de extrapolacion temporal lineal ante cambios de regimen periodicos.</w:t>
      </w:r>
    </w:p>
    <w:p w14:paraId="63CCF9D5" w14:textId="77777777" w:rsidR="00C43164" w:rsidRPr="00916DDE" w:rsidRDefault="00000000">
      <w:pPr>
        <w:pStyle w:val="Heading1"/>
        <w:rPr>
          <w:color w:val="auto"/>
          <w:lang w:val="es-GT"/>
        </w:rPr>
      </w:pPr>
      <w:r w:rsidRPr="00916DDE">
        <w:rPr>
          <w:color w:val="auto"/>
          <w:lang w:val="es-GT"/>
        </w:rPr>
        <w:t>VI.  PRONOSTICOS PARA TEMPORADA 6 (OCTUBRE 2016)</w:t>
      </w:r>
    </w:p>
    <w:p w14:paraId="49995484" w14:textId="77777777" w:rsidR="00C43164" w:rsidRPr="00916DDE" w:rsidRDefault="00000000" w:rsidP="00782DF3">
      <w:pPr>
        <w:spacing w:after="80"/>
        <w:jc w:val="both"/>
        <w:rPr>
          <w:lang w:val="es-GT"/>
        </w:rPr>
      </w:pPr>
      <w:r w:rsidRPr="00916DDE">
        <w:rPr>
          <w:lang w:val="es-GT"/>
        </w:rPr>
        <w:t>Utilizando Random Forest (segundo en ranking general, con mayor interpretabilidad para pronosticos iterativos que Regresion Lineal), se generan pronosticos iterativos para los primeros 5 dias de la Temporada 6 (1-5 octubre 2016). Los intervalos de confianza del 95% se calculan como prediccion ± 1.96 * sigma_residual, donde sigma_residual = 389.5 unidades (desviacion estandar de los residuos en T5).</w:t>
      </w:r>
    </w:p>
    <w:p w14:paraId="1A4C3AA0" w14:textId="77777777" w:rsidR="00C43164" w:rsidRPr="00916DDE" w:rsidRDefault="00000000" w:rsidP="00782DF3">
      <w:pPr>
        <w:spacing w:after="80"/>
        <w:jc w:val="both"/>
        <w:rPr>
          <w:lang w:val="es-GT"/>
        </w:rPr>
      </w:pPr>
      <w:r w:rsidRPr="00916DDE">
        <w:rPr>
          <w:lang w:val="es-GT"/>
        </w:rPr>
        <w:t>En cada iteracion, la prediccion del dia anterior se incorpora al historial para calcular lags y medias moviles del siguiente horizonte, propagando la incertidumbre de forma iterativa.</w:t>
      </w:r>
    </w:p>
    <w:tbl>
      <w:tblPr>
        <w:tblStyle w:val="TableGrid"/>
        <w:tblW w:w="0" w:type="auto"/>
        <w:tblLook w:val="04A0" w:firstRow="1" w:lastRow="0" w:firstColumn="1" w:lastColumn="0" w:noHBand="0" w:noVBand="1"/>
      </w:tblPr>
      <w:tblGrid>
        <w:gridCol w:w="1824"/>
        <w:gridCol w:w="1824"/>
        <w:gridCol w:w="1824"/>
        <w:gridCol w:w="1824"/>
        <w:gridCol w:w="1824"/>
      </w:tblGrid>
      <w:tr w:rsidR="00C43164" w:rsidRPr="00400FC3" w14:paraId="2E43A437" w14:textId="77777777">
        <w:tc>
          <w:tcPr>
            <w:tcW w:w="1824" w:type="dxa"/>
            <w:shd w:val="clear" w:color="auto" w:fill="1E3A5F"/>
          </w:tcPr>
          <w:p w14:paraId="7971CA76" w14:textId="77777777" w:rsidR="00C43164" w:rsidRPr="00400FC3" w:rsidRDefault="00000000">
            <w:pPr>
              <w:jc w:val="center"/>
            </w:pPr>
            <w:r w:rsidRPr="00400FC3">
              <w:rPr>
                <w:b/>
                <w:sz w:val="18"/>
              </w:rPr>
              <w:t>Horizonte</w:t>
            </w:r>
          </w:p>
        </w:tc>
        <w:tc>
          <w:tcPr>
            <w:tcW w:w="1824" w:type="dxa"/>
            <w:shd w:val="clear" w:color="auto" w:fill="1E3A5F"/>
          </w:tcPr>
          <w:p w14:paraId="1D7115DE" w14:textId="77777777" w:rsidR="00C43164" w:rsidRPr="00400FC3" w:rsidRDefault="00000000">
            <w:pPr>
              <w:jc w:val="center"/>
            </w:pPr>
            <w:r w:rsidRPr="00400FC3">
              <w:rPr>
                <w:b/>
                <w:sz w:val="18"/>
              </w:rPr>
              <w:t>Fecha</w:t>
            </w:r>
          </w:p>
        </w:tc>
        <w:tc>
          <w:tcPr>
            <w:tcW w:w="1824" w:type="dxa"/>
            <w:shd w:val="clear" w:color="auto" w:fill="1E3A5F"/>
          </w:tcPr>
          <w:p w14:paraId="1660A903" w14:textId="77777777" w:rsidR="00C43164" w:rsidRPr="00400FC3" w:rsidRDefault="00000000">
            <w:pPr>
              <w:jc w:val="center"/>
            </w:pPr>
            <w:r w:rsidRPr="00400FC3">
              <w:rPr>
                <w:b/>
                <w:sz w:val="18"/>
              </w:rPr>
              <w:t>Prediccion (u.)</w:t>
            </w:r>
          </w:p>
        </w:tc>
        <w:tc>
          <w:tcPr>
            <w:tcW w:w="1824" w:type="dxa"/>
            <w:shd w:val="clear" w:color="auto" w:fill="1E3A5F"/>
          </w:tcPr>
          <w:p w14:paraId="154096E2" w14:textId="77777777" w:rsidR="00C43164" w:rsidRPr="00400FC3" w:rsidRDefault="00000000">
            <w:pPr>
              <w:jc w:val="center"/>
            </w:pPr>
            <w:r w:rsidRPr="00400FC3">
              <w:rPr>
                <w:b/>
                <w:sz w:val="18"/>
              </w:rPr>
              <w:t>IC 95% Inferior</w:t>
            </w:r>
          </w:p>
        </w:tc>
        <w:tc>
          <w:tcPr>
            <w:tcW w:w="1824" w:type="dxa"/>
            <w:shd w:val="clear" w:color="auto" w:fill="1E3A5F"/>
          </w:tcPr>
          <w:p w14:paraId="69E917D1" w14:textId="77777777" w:rsidR="00C43164" w:rsidRPr="00400FC3" w:rsidRDefault="00000000">
            <w:pPr>
              <w:jc w:val="center"/>
            </w:pPr>
            <w:r w:rsidRPr="00400FC3">
              <w:rPr>
                <w:b/>
                <w:sz w:val="18"/>
              </w:rPr>
              <w:t>IC 95% Superior</w:t>
            </w:r>
          </w:p>
        </w:tc>
      </w:tr>
      <w:tr w:rsidR="00C43164" w:rsidRPr="00400FC3" w14:paraId="3B320E7E" w14:textId="77777777">
        <w:tc>
          <w:tcPr>
            <w:tcW w:w="1824" w:type="dxa"/>
            <w:shd w:val="clear" w:color="auto" w:fill="E3F2FD"/>
          </w:tcPr>
          <w:p w14:paraId="73FF8C0C" w14:textId="77777777" w:rsidR="00C43164" w:rsidRPr="00400FC3" w:rsidRDefault="00000000">
            <w:pPr>
              <w:jc w:val="center"/>
            </w:pPr>
            <w:r w:rsidRPr="00400FC3">
              <w:rPr>
                <w:sz w:val="18"/>
              </w:rPr>
              <w:t>+1 dia</w:t>
            </w:r>
          </w:p>
        </w:tc>
        <w:tc>
          <w:tcPr>
            <w:tcW w:w="1824" w:type="dxa"/>
            <w:shd w:val="clear" w:color="auto" w:fill="E3F2FD"/>
          </w:tcPr>
          <w:p w14:paraId="2DAC9FCC" w14:textId="77777777" w:rsidR="00C43164" w:rsidRPr="00400FC3" w:rsidRDefault="00000000">
            <w:pPr>
              <w:jc w:val="center"/>
            </w:pPr>
            <w:r w:rsidRPr="00400FC3">
              <w:rPr>
                <w:sz w:val="18"/>
              </w:rPr>
              <w:t>2016-10-01 (Sab)</w:t>
            </w:r>
          </w:p>
        </w:tc>
        <w:tc>
          <w:tcPr>
            <w:tcW w:w="1824" w:type="dxa"/>
            <w:shd w:val="clear" w:color="auto" w:fill="E3F2FD"/>
          </w:tcPr>
          <w:p w14:paraId="527B1D44" w14:textId="77777777" w:rsidR="00C43164" w:rsidRPr="00400FC3" w:rsidRDefault="00000000">
            <w:pPr>
              <w:jc w:val="center"/>
            </w:pPr>
            <w:r w:rsidRPr="00400FC3">
              <w:rPr>
                <w:sz w:val="18"/>
              </w:rPr>
              <w:t>807.4</w:t>
            </w:r>
          </w:p>
        </w:tc>
        <w:tc>
          <w:tcPr>
            <w:tcW w:w="1824" w:type="dxa"/>
            <w:shd w:val="clear" w:color="auto" w:fill="E3F2FD"/>
          </w:tcPr>
          <w:p w14:paraId="581E9078" w14:textId="77777777" w:rsidR="00C43164" w:rsidRPr="00400FC3" w:rsidRDefault="00000000">
            <w:pPr>
              <w:jc w:val="center"/>
            </w:pPr>
            <w:r w:rsidRPr="00400FC3">
              <w:rPr>
                <w:sz w:val="18"/>
              </w:rPr>
              <w:t>28.1</w:t>
            </w:r>
          </w:p>
        </w:tc>
        <w:tc>
          <w:tcPr>
            <w:tcW w:w="1824" w:type="dxa"/>
            <w:shd w:val="clear" w:color="auto" w:fill="E3F2FD"/>
          </w:tcPr>
          <w:p w14:paraId="27993279" w14:textId="77777777" w:rsidR="00C43164" w:rsidRPr="00400FC3" w:rsidRDefault="00000000">
            <w:pPr>
              <w:jc w:val="center"/>
            </w:pPr>
            <w:r w:rsidRPr="00400FC3">
              <w:rPr>
                <w:sz w:val="18"/>
              </w:rPr>
              <w:t>1586.8</w:t>
            </w:r>
          </w:p>
        </w:tc>
      </w:tr>
      <w:tr w:rsidR="00C43164" w:rsidRPr="00400FC3" w14:paraId="5F350921" w14:textId="77777777">
        <w:tc>
          <w:tcPr>
            <w:tcW w:w="1824" w:type="dxa"/>
          </w:tcPr>
          <w:p w14:paraId="0A62DD01" w14:textId="77777777" w:rsidR="00C43164" w:rsidRPr="00400FC3" w:rsidRDefault="00000000">
            <w:pPr>
              <w:jc w:val="center"/>
            </w:pPr>
            <w:r w:rsidRPr="00400FC3">
              <w:rPr>
                <w:sz w:val="18"/>
              </w:rPr>
              <w:t>+2 dia</w:t>
            </w:r>
          </w:p>
        </w:tc>
        <w:tc>
          <w:tcPr>
            <w:tcW w:w="1824" w:type="dxa"/>
          </w:tcPr>
          <w:p w14:paraId="0DC5320E" w14:textId="77777777" w:rsidR="00C43164" w:rsidRPr="00400FC3" w:rsidRDefault="00000000">
            <w:pPr>
              <w:jc w:val="center"/>
            </w:pPr>
            <w:r w:rsidRPr="00400FC3">
              <w:rPr>
                <w:sz w:val="18"/>
              </w:rPr>
              <w:t>2016-10-02 (Dom)</w:t>
            </w:r>
          </w:p>
        </w:tc>
        <w:tc>
          <w:tcPr>
            <w:tcW w:w="1824" w:type="dxa"/>
          </w:tcPr>
          <w:p w14:paraId="611DE986" w14:textId="77777777" w:rsidR="00C43164" w:rsidRPr="00400FC3" w:rsidRDefault="00000000">
            <w:pPr>
              <w:jc w:val="center"/>
            </w:pPr>
            <w:r w:rsidRPr="00400FC3">
              <w:rPr>
                <w:sz w:val="18"/>
              </w:rPr>
              <w:t>1130.0</w:t>
            </w:r>
          </w:p>
        </w:tc>
        <w:tc>
          <w:tcPr>
            <w:tcW w:w="1824" w:type="dxa"/>
          </w:tcPr>
          <w:p w14:paraId="53949A7C" w14:textId="77777777" w:rsidR="00C43164" w:rsidRPr="00400FC3" w:rsidRDefault="00000000">
            <w:pPr>
              <w:jc w:val="center"/>
            </w:pPr>
            <w:r w:rsidRPr="00400FC3">
              <w:rPr>
                <w:sz w:val="18"/>
              </w:rPr>
              <w:t>350.6</w:t>
            </w:r>
          </w:p>
        </w:tc>
        <w:tc>
          <w:tcPr>
            <w:tcW w:w="1824" w:type="dxa"/>
          </w:tcPr>
          <w:p w14:paraId="06F77AF7" w14:textId="77777777" w:rsidR="00C43164" w:rsidRPr="00400FC3" w:rsidRDefault="00000000">
            <w:pPr>
              <w:jc w:val="center"/>
            </w:pPr>
            <w:r w:rsidRPr="00400FC3">
              <w:rPr>
                <w:sz w:val="18"/>
              </w:rPr>
              <w:t>1909.3</w:t>
            </w:r>
          </w:p>
        </w:tc>
      </w:tr>
      <w:tr w:rsidR="00C43164" w:rsidRPr="00400FC3" w14:paraId="18F03E45" w14:textId="77777777">
        <w:tc>
          <w:tcPr>
            <w:tcW w:w="1824" w:type="dxa"/>
          </w:tcPr>
          <w:p w14:paraId="10AC280F" w14:textId="77777777" w:rsidR="00C43164" w:rsidRPr="00400FC3" w:rsidRDefault="00000000">
            <w:pPr>
              <w:jc w:val="center"/>
            </w:pPr>
            <w:r w:rsidRPr="00400FC3">
              <w:rPr>
                <w:sz w:val="18"/>
              </w:rPr>
              <w:t>+3 dia</w:t>
            </w:r>
          </w:p>
        </w:tc>
        <w:tc>
          <w:tcPr>
            <w:tcW w:w="1824" w:type="dxa"/>
          </w:tcPr>
          <w:p w14:paraId="37897E99" w14:textId="77777777" w:rsidR="00C43164" w:rsidRPr="00400FC3" w:rsidRDefault="00000000">
            <w:pPr>
              <w:jc w:val="center"/>
            </w:pPr>
            <w:r w:rsidRPr="00400FC3">
              <w:rPr>
                <w:sz w:val="18"/>
              </w:rPr>
              <w:t>2016-10-03 (Lun)</w:t>
            </w:r>
          </w:p>
        </w:tc>
        <w:tc>
          <w:tcPr>
            <w:tcW w:w="1824" w:type="dxa"/>
          </w:tcPr>
          <w:p w14:paraId="30CA816F" w14:textId="77777777" w:rsidR="00C43164" w:rsidRPr="00400FC3" w:rsidRDefault="00000000">
            <w:pPr>
              <w:jc w:val="center"/>
            </w:pPr>
            <w:r w:rsidRPr="00400FC3">
              <w:rPr>
                <w:sz w:val="18"/>
              </w:rPr>
              <w:t>1187.2</w:t>
            </w:r>
          </w:p>
        </w:tc>
        <w:tc>
          <w:tcPr>
            <w:tcW w:w="1824" w:type="dxa"/>
          </w:tcPr>
          <w:p w14:paraId="63D44E99" w14:textId="77777777" w:rsidR="00C43164" w:rsidRPr="00400FC3" w:rsidRDefault="00000000">
            <w:pPr>
              <w:jc w:val="center"/>
            </w:pPr>
            <w:r w:rsidRPr="00400FC3">
              <w:rPr>
                <w:sz w:val="18"/>
              </w:rPr>
              <w:t>407.8</w:t>
            </w:r>
          </w:p>
        </w:tc>
        <w:tc>
          <w:tcPr>
            <w:tcW w:w="1824" w:type="dxa"/>
          </w:tcPr>
          <w:p w14:paraId="62D8242A" w14:textId="77777777" w:rsidR="00C43164" w:rsidRPr="00400FC3" w:rsidRDefault="00000000">
            <w:pPr>
              <w:jc w:val="center"/>
            </w:pPr>
            <w:r w:rsidRPr="00400FC3">
              <w:rPr>
                <w:sz w:val="18"/>
              </w:rPr>
              <w:t>1966.5</w:t>
            </w:r>
          </w:p>
        </w:tc>
      </w:tr>
      <w:tr w:rsidR="00C43164" w:rsidRPr="00400FC3" w14:paraId="0C41B66C" w14:textId="77777777">
        <w:tc>
          <w:tcPr>
            <w:tcW w:w="1824" w:type="dxa"/>
          </w:tcPr>
          <w:p w14:paraId="53919CD4" w14:textId="77777777" w:rsidR="00C43164" w:rsidRPr="00400FC3" w:rsidRDefault="00000000">
            <w:pPr>
              <w:jc w:val="center"/>
            </w:pPr>
            <w:r w:rsidRPr="00400FC3">
              <w:rPr>
                <w:sz w:val="18"/>
              </w:rPr>
              <w:t>+4 dia</w:t>
            </w:r>
          </w:p>
        </w:tc>
        <w:tc>
          <w:tcPr>
            <w:tcW w:w="1824" w:type="dxa"/>
          </w:tcPr>
          <w:p w14:paraId="143A60F6" w14:textId="77777777" w:rsidR="00C43164" w:rsidRPr="00400FC3" w:rsidRDefault="00000000">
            <w:pPr>
              <w:jc w:val="center"/>
            </w:pPr>
            <w:r w:rsidRPr="00400FC3">
              <w:rPr>
                <w:sz w:val="18"/>
              </w:rPr>
              <w:t>2016-10-04 (Mar)</w:t>
            </w:r>
          </w:p>
        </w:tc>
        <w:tc>
          <w:tcPr>
            <w:tcW w:w="1824" w:type="dxa"/>
          </w:tcPr>
          <w:p w14:paraId="1EA67F15" w14:textId="77777777" w:rsidR="00C43164" w:rsidRPr="00400FC3" w:rsidRDefault="00000000">
            <w:pPr>
              <w:jc w:val="center"/>
            </w:pPr>
            <w:r w:rsidRPr="00400FC3">
              <w:rPr>
                <w:sz w:val="18"/>
              </w:rPr>
              <w:t>908.9</w:t>
            </w:r>
          </w:p>
        </w:tc>
        <w:tc>
          <w:tcPr>
            <w:tcW w:w="1824" w:type="dxa"/>
          </w:tcPr>
          <w:p w14:paraId="74660791" w14:textId="77777777" w:rsidR="00C43164" w:rsidRPr="00400FC3" w:rsidRDefault="00000000">
            <w:pPr>
              <w:jc w:val="center"/>
            </w:pPr>
            <w:r w:rsidRPr="00400FC3">
              <w:rPr>
                <w:sz w:val="18"/>
              </w:rPr>
              <w:t>129.6</w:t>
            </w:r>
          </w:p>
        </w:tc>
        <w:tc>
          <w:tcPr>
            <w:tcW w:w="1824" w:type="dxa"/>
          </w:tcPr>
          <w:p w14:paraId="093D35B2" w14:textId="77777777" w:rsidR="00C43164" w:rsidRPr="00400FC3" w:rsidRDefault="00000000">
            <w:pPr>
              <w:jc w:val="center"/>
            </w:pPr>
            <w:r w:rsidRPr="00400FC3">
              <w:rPr>
                <w:sz w:val="18"/>
              </w:rPr>
              <w:t>1688.3</w:t>
            </w:r>
          </w:p>
        </w:tc>
      </w:tr>
      <w:tr w:rsidR="00C43164" w:rsidRPr="00400FC3" w14:paraId="23E247B5" w14:textId="77777777">
        <w:tc>
          <w:tcPr>
            <w:tcW w:w="1824" w:type="dxa"/>
          </w:tcPr>
          <w:p w14:paraId="50000F05" w14:textId="77777777" w:rsidR="00C43164" w:rsidRPr="00400FC3" w:rsidRDefault="00000000">
            <w:pPr>
              <w:jc w:val="center"/>
            </w:pPr>
            <w:r w:rsidRPr="00400FC3">
              <w:rPr>
                <w:sz w:val="18"/>
              </w:rPr>
              <w:t>+5 dia</w:t>
            </w:r>
          </w:p>
        </w:tc>
        <w:tc>
          <w:tcPr>
            <w:tcW w:w="1824" w:type="dxa"/>
          </w:tcPr>
          <w:p w14:paraId="2D4D1F17" w14:textId="77777777" w:rsidR="00C43164" w:rsidRPr="00400FC3" w:rsidRDefault="00000000">
            <w:pPr>
              <w:jc w:val="center"/>
            </w:pPr>
            <w:r w:rsidRPr="00400FC3">
              <w:rPr>
                <w:sz w:val="18"/>
              </w:rPr>
              <w:t>2016-10-05 (Mie)</w:t>
            </w:r>
          </w:p>
        </w:tc>
        <w:tc>
          <w:tcPr>
            <w:tcW w:w="1824" w:type="dxa"/>
          </w:tcPr>
          <w:p w14:paraId="02AE7AE5" w14:textId="77777777" w:rsidR="00C43164" w:rsidRPr="00400FC3" w:rsidRDefault="00000000">
            <w:pPr>
              <w:jc w:val="center"/>
            </w:pPr>
            <w:r w:rsidRPr="00400FC3">
              <w:rPr>
                <w:sz w:val="18"/>
              </w:rPr>
              <w:t>1026.6</w:t>
            </w:r>
          </w:p>
        </w:tc>
        <w:tc>
          <w:tcPr>
            <w:tcW w:w="1824" w:type="dxa"/>
          </w:tcPr>
          <w:p w14:paraId="7AAD45E1" w14:textId="77777777" w:rsidR="00C43164" w:rsidRPr="00400FC3" w:rsidRDefault="00000000">
            <w:pPr>
              <w:jc w:val="center"/>
            </w:pPr>
            <w:r w:rsidRPr="00400FC3">
              <w:rPr>
                <w:sz w:val="18"/>
              </w:rPr>
              <w:t>247.2</w:t>
            </w:r>
          </w:p>
        </w:tc>
        <w:tc>
          <w:tcPr>
            <w:tcW w:w="1824" w:type="dxa"/>
          </w:tcPr>
          <w:p w14:paraId="645ECCC3" w14:textId="77777777" w:rsidR="00C43164" w:rsidRPr="00400FC3" w:rsidRDefault="00000000">
            <w:pPr>
              <w:jc w:val="center"/>
            </w:pPr>
            <w:r w:rsidRPr="00400FC3">
              <w:rPr>
                <w:sz w:val="18"/>
              </w:rPr>
              <w:t>1805.9</w:t>
            </w:r>
          </w:p>
        </w:tc>
      </w:tr>
    </w:tbl>
    <w:p w14:paraId="3AE5AFB0" w14:textId="77777777" w:rsidR="00C43164" w:rsidRPr="00916DDE" w:rsidRDefault="00000000">
      <w:pPr>
        <w:spacing w:before="80" w:after="160"/>
        <w:jc w:val="center"/>
        <w:rPr>
          <w:lang w:val="es-GT"/>
        </w:rPr>
      </w:pPr>
      <w:r w:rsidRPr="00916DDE">
        <w:rPr>
          <w:i/>
          <w:sz w:val="18"/>
          <w:lang w:val="es-GT"/>
        </w:rPr>
        <w:t>Tabla 6. Pronosticos 1-5 dias para inicio Temporada 6 (octubre 2016) con IC 95%.</w:t>
      </w:r>
    </w:p>
    <w:p w14:paraId="1891D0FA" w14:textId="77777777" w:rsidR="00C43164" w:rsidRPr="00916DDE" w:rsidRDefault="00000000" w:rsidP="00451B83">
      <w:pPr>
        <w:spacing w:after="80"/>
        <w:jc w:val="both"/>
        <w:rPr>
          <w:lang w:val="es-GT"/>
        </w:rPr>
      </w:pPr>
      <w:r w:rsidRPr="00916DDE">
        <w:rPr>
          <w:lang w:val="es-GT"/>
        </w:rPr>
        <w:t>Las predicciones son coherentes con el patron de inicio de temporada: los primeros dias muestran actividad creciente (807 → 1187 u/dia) conforme el modelo reconoce DiasTemporada en aumento y los lags acumulan valores positivos. El IC del 95% es amplio (rango ~1560 u.) por la alta variabilidad inherente de los volumenes diarios, pero la tendencia central es informativa para planificacion logistica.</w:t>
      </w:r>
    </w:p>
    <w:p w14:paraId="2D0AB8B9" w14:textId="77777777" w:rsidR="00C43164" w:rsidRPr="00400FC3" w:rsidRDefault="00000000">
      <w:pPr>
        <w:jc w:val="center"/>
      </w:pPr>
      <w:r w:rsidRPr="00400FC3">
        <w:rPr>
          <w:noProof/>
        </w:rPr>
        <w:lastRenderedPageBreak/>
        <w:drawing>
          <wp:inline distT="0" distB="0" distL="0" distR="0" wp14:anchorId="74901326" wp14:editId="563B8E11">
            <wp:extent cx="5580000" cy="3458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6_pronosticos.png"/>
                    <pic:cNvPicPr/>
                  </pic:nvPicPr>
                  <pic:blipFill>
                    <a:blip r:embed="rId11"/>
                    <a:stretch>
                      <a:fillRect/>
                    </a:stretch>
                  </pic:blipFill>
                  <pic:spPr>
                    <a:xfrm>
                      <a:off x="0" y="0"/>
                      <a:ext cx="5580000" cy="3458968"/>
                    </a:xfrm>
                    <a:prstGeom prst="rect">
                      <a:avLst/>
                    </a:prstGeom>
                  </pic:spPr>
                </pic:pic>
              </a:graphicData>
            </a:graphic>
          </wp:inline>
        </w:drawing>
      </w:r>
    </w:p>
    <w:p w14:paraId="0F5D6A00" w14:textId="77777777" w:rsidR="00C43164" w:rsidRPr="00916DDE" w:rsidRDefault="00000000">
      <w:pPr>
        <w:jc w:val="center"/>
        <w:rPr>
          <w:lang w:val="es-GT"/>
        </w:rPr>
      </w:pPr>
      <w:r w:rsidRPr="00916DDE">
        <w:rPr>
          <w:i/>
          <w:sz w:val="18"/>
          <w:lang w:val="es-GT"/>
        </w:rPr>
        <w:t>Fig. 6. Pronosticos 1-5 dias para inicio T6 con IC 95%. La serie historica de T5 sirve de contexto.</w:t>
      </w:r>
    </w:p>
    <w:p w14:paraId="0DB83ED8" w14:textId="77777777" w:rsidR="00C43164" w:rsidRPr="00916DDE" w:rsidRDefault="00C43164">
      <w:pPr>
        <w:spacing w:after="120"/>
        <w:rPr>
          <w:lang w:val="es-GT"/>
        </w:rPr>
      </w:pPr>
    </w:p>
    <w:p w14:paraId="704FAAD3" w14:textId="77777777" w:rsidR="00C43164" w:rsidRPr="00400FC3" w:rsidRDefault="00000000">
      <w:pPr>
        <w:pStyle w:val="Heading1"/>
        <w:rPr>
          <w:color w:val="auto"/>
        </w:rPr>
      </w:pPr>
      <w:r w:rsidRPr="00400FC3">
        <w:rPr>
          <w:color w:val="auto"/>
        </w:rPr>
        <w:t>VII.  COMPARATIVA v1 — v2 — v3</w:t>
      </w:r>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C43164" w:rsidRPr="00400FC3" w14:paraId="584CE7B8" w14:textId="77777777">
        <w:tc>
          <w:tcPr>
            <w:tcW w:w="1303" w:type="dxa"/>
            <w:shd w:val="clear" w:color="auto" w:fill="1E3A5F"/>
          </w:tcPr>
          <w:p w14:paraId="3B594FFF" w14:textId="77777777" w:rsidR="00C43164" w:rsidRPr="00400FC3" w:rsidRDefault="00000000">
            <w:pPr>
              <w:jc w:val="center"/>
            </w:pPr>
            <w:r w:rsidRPr="00400FC3">
              <w:rPr>
                <w:b/>
                <w:sz w:val="18"/>
              </w:rPr>
              <w:t>Version</w:t>
            </w:r>
          </w:p>
        </w:tc>
        <w:tc>
          <w:tcPr>
            <w:tcW w:w="1303" w:type="dxa"/>
            <w:shd w:val="clear" w:color="auto" w:fill="1E3A5F"/>
          </w:tcPr>
          <w:p w14:paraId="6C5EC07A" w14:textId="77777777" w:rsidR="00C43164" w:rsidRPr="00400FC3" w:rsidRDefault="00000000">
            <w:pPr>
              <w:jc w:val="center"/>
            </w:pPr>
            <w:r w:rsidRPr="00400FC3">
              <w:rPr>
                <w:b/>
                <w:sz w:val="18"/>
              </w:rPr>
              <w:t>Datos</w:t>
            </w:r>
          </w:p>
        </w:tc>
        <w:tc>
          <w:tcPr>
            <w:tcW w:w="1303" w:type="dxa"/>
            <w:shd w:val="clear" w:color="auto" w:fill="1E3A5F"/>
          </w:tcPr>
          <w:p w14:paraId="0A0AF62B" w14:textId="77777777" w:rsidR="00C43164" w:rsidRPr="00400FC3" w:rsidRDefault="00000000">
            <w:pPr>
              <w:jc w:val="center"/>
            </w:pPr>
            <w:r w:rsidRPr="00400FC3">
              <w:rPr>
                <w:b/>
                <w:sz w:val="18"/>
              </w:rPr>
              <w:t>Problema principal</w:t>
            </w:r>
          </w:p>
        </w:tc>
        <w:tc>
          <w:tcPr>
            <w:tcW w:w="1303" w:type="dxa"/>
            <w:shd w:val="clear" w:color="auto" w:fill="1E3A5F"/>
          </w:tcPr>
          <w:p w14:paraId="61928E2F" w14:textId="77777777" w:rsidR="00C43164" w:rsidRPr="00400FC3" w:rsidRDefault="00000000">
            <w:pPr>
              <w:jc w:val="center"/>
            </w:pPr>
            <w:r w:rsidRPr="00400FC3">
              <w:rPr>
                <w:b/>
                <w:sz w:val="18"/>
              </w:rPr>
              <w:t>Mejor modelo</w:t>
            </w:r>
          </w:p>
        </w:tc>
        <w:tc>
          <w:tcPr>
            <w:tcW w:w="1303" w:type="dxa"/>
            <w:shd w:val="clear" w:color="auto" w:fill="1E3A5F"/>
          </w:tcPr>
          <w:p w14:paraId="4E65949D" w14:textId="77777777" w:rsidR="00C43164" w:rsidRPr="00400FC3" w:rsidRDefault="00000000">
            <w:pPr>
              <w:jc w:val="center"/>
            </w:pPr>
            <w:r w:rsidRPr="00400FC3">
              <w:rPr>
                <w:b/>
                <w:sz w:val="18"/>
              </w:rPr>
              <w:t>Mejor R2</w:t>
            </w:r>
          </w:p>
        </w:tc>
        <w:tc>
          <w:tcPr>
            <w:tcW w:w="1303" w:type="dxa"/>
            <w:shd w:val="clear" w:color="auto" w:fill="1E3A5F"/>
          </w:tcPr>
          <w:p w14:paraId="2A032853" w14:textId="77777777" w:rsidR="00C43164" w:rsidRPr="00400FC3" w:rsidRDefault="00000000">
            <w:pPr>
              <w:jc w:val="center"/>
            </w:pPr>
            <w:r w:rsidRPr="00400FC3">
              <w:rPr>
                <w:b/>
                <w:sz w:val="18"/>
              </w:rPr>
              <w:t>Mejor RMSE</w:t>
            </w:r>
          </w:p>
        </w:tc>
        <w:tc>
          <w:tcPr>
            <w:tcW w:w="1303" w:type="dxa"/>
            <w:shd w:val="clear" w:color="auto" w:fill="1E3A5F"/>
          </w:tcPr>
          <w:p w14:paraId="562EB119" w14:textId="77777777" w:rsidR="00C43164" w:rsidRPr="00400FC3" w:rsidRDefault="00000000">
            <w:pPr>
              <w:jc w:val="center"/>
            </w:pPr>
            <w:r w:rsidRPr="00400FC3">
              <w:rPr>
                <w:b/>
                <w:sz w:val="18"/>
              </w:rPr>
              <w:t>Validez</w:t>
            </w:r>
          </w:p>
        </w:tc>
      </w:tr>
      <w:tr w:rsidR="00C43164" w:rsidRPr="00400FC3" w14:paraId="242808FF" w14:textId="77777777">
        <w:tc>
          <w:tcPr>
            <w:tcW w:w="1303" w:type="dxa"/>
            <w:shd w:val="clear" w:color="auto" w:fill="FFEBEE"/>
          </w:tcPr>
          <w:p w14:paraId="19625D4E" w14:textId="77777777" w:rsidR="00C43164" w:rsidRPr="00400FC3" w:rsidRDefault="00000000">
            <w:pPr>
              <w:jc w:val="center"/>
            </w:pPr>
            <w:r w:rsidRPr="00400FC3">
              <w:rPr>
                <w:sz w:val="18"/>
              </w:rPr>
              <w:t>v1</w:t>
            </w:r>
          </w:p>
        </w:tc>
        <w:tc>
          <w:tcPr>
            <w:tcW w:w="1303" w:type="dxa"/>
            <w:shd w:val="clear" w:color="auto" w:fill="FFEBEE"/>
          </w:tcPr>
          <w:p w14:paraId="6DA23C8B" w14:textId="77777777" w:rsidR="00C43164" w:rsidRPr="00400FC3" w:rsidRDefault="00000000">
            <w:pPr>
              <w:jc w:val="center"/>
            </w:pPr>
            <w:r w:rsidRPr="00400FC3">
              <w:rPr>
                <w:sz w:val="18"/>
              </w:rPr>
              <w:t>377 dias (incl. meses cerrados)</w:t>
            </w:r>
          </w:p>
        </w:tc>
        <w:tc>
          <w:tcPr>
            <w:tcW w:w="1303" w:type="dxa"/>
            <w:shd w:val="clear" w:color="auto" w:fill="FFEBEE"/>
          </w:tcPr>
          <w:p w14:paraId="03F99E14" w14:textId="77777777" w:rsidR="00C43164" w:rsidRPr="00400FC3" w:rsidRDefault="00000000">
            <w:pPr>
              <w:jc w:val="center"/>
            </w:pPr>
            <w:r w:rsidRPr="00400FC3">
              <w:rPr>
                <w:sz w:val="18"/>
              </w:rPr>
              <w:t>59% test = dias cooperativa cerrada</w:t>
            </w:r>
          </w:p>
        </w:tc>
        <w:tc>
          <w:tcPr>
            <w:tcW w:w="1303" w:type="dxa"/>
            <w:shd w:val="clear" w:color="auto" w:fill="FFEBEE"/>
          </w:tcPr>
          <w:p w14:paraId="1A32293A" w14:textId="77777777" w:rsidR="00C43164" w:rsidRPr="00400FC3" w:rsidRDefault="00000000">
            <w:pPr>
              <w:jc w:val="center"/>
            </w:pPr>
            <w:r w:rsidRPr="00400FC3">
              <w:rPr>
                <w:sz w:val="18"/>
              </w:rPr>
              <w:t>GRU</w:t>
            </w:r>
          </w:p>
        </w:tc>
        <w:tc>
          <w:tcPr>
            <w:tcW w:w="1303" w:type="dxa"/>
            <w:shd w:val="clear" w:color="auto" w:fill="FFEBEE"/>
          </w:tcPr>
          <w:p w14:paraId="1164663F" w14:textId="77777777" w:rsidR="00C43164" w:rsidRPr="00400FC3" w:rsidRDefault="00000000">
            <w:pPr>
              <w:jc w:val="center"/>
            </w:pPr>
            <w:r w:rsidRPr="00400FC3">
              <w:rPr>
                <w:sz w:val="18"/>
              </w:rPr>
              <w:t>0.086 (*)</w:t>
            </w:r>
          </w:p>
        </w:tc>
        <w:tc>
          <w:tcPr>
            <w:tcW w:w="1303" w:type="dxa"/>
            <w:shd w:val="clear" w:color="auto" w:fill="FFEBEE"/>
          </w:tcPr>
          <w:p w14:paraId="53B34000" w14:textId="77777777" w:rsidR="00C43164" w:rsidRPr="00400FC3" w:rsidRDefault="00000000">
            <w:pPr>
              <w:jc w:val="center"/>
            </w:pPr>
            <w:r w:rsidRPr="00400FC3">
              <w:rPr>
                <w:sz w:val="18"/>
              </w:rPr>
              <w:t>10.59 (*)</w:t>
            </w:r>
          </w:p>
        </w:tc>
        <w:tc>
          <w:tcPr>
            <w:tcW w:w="1303" w:type="dxa"/>
            <w:shd w:val="clear" w:color="auto" w:fill="FFEBEE"/>
          </w:tcPr>
          <w:p w14:paraId="1EAB13EC" w14:textId="77777777" w:rsidR="00C43164" w:rsidRPr="00400FC3" w:rsidRDefault="00000000">
            <w:pPr>
              <w:jc w:val="center"/>
            </w:pPr>
            <w:r w:rsidRPr="00400FC3">
              <w:rPr>
                <w:sz w:val="18"/>
              </w:rPr>
              <w:t>FICTICIO</w:t>
            </w:r>
          </w:p>
        </w:tc>
      </w:tr>
      <w:tr w:rsidR="00C43164" w:rsidRPr="00400FC3" w14:paraId="0AAD60F9" w14:textId="77777777">
        <w:tc>
          <w:tcPr>
            <w:tcW w:w="1303" w:type="dxa"/>
            <w:shd w:val="clear" w:color="auto" w:fill="FFF9C4"/>
          </w:tcPr>
          <w:p w14:paraId="2EEDE452" w14:textId="77777777" w:rsidR="00C43164" w:rsidRPr="00400FC3" w:rsidRDefault="00000000">
            <w:pPr>
              <w:jc w:val="center"/>
            </w:pPr>
            <w:r w:rsidRPr="00400FC3">
              <w:rPr>
                <w:sz w:val="18"/>
              </w:rPr>
              <w:t>v2</w:t>
            </w:r>
          </w:p>
        </w:tc>
        <w:tc>
          <w:tcPr>
            <w:tcW w:w="1303" w:type="dxa"/>
            <w:shd w:val="clear" w:color="auto" w:fill="FFF9C4"/>
          </w:tcPr>
          <w:p w14:paraId="775CF4C7" w14:textId="77777777" w:rsidR="00C43164" w:rsidRPr="00400FC3" w:rsidRDefault="00000000">
            <w:pPr>
              <w:jc w:val="center"/>
            </w:pPr>
            <w:r w:rsidRPr="00400FC3">
              <w:rPr>
                <w:sz w:val="18"/>
              </w:rPr>
              <w:t>224 dias (solo T1 real)</w:t>
            </w:r>
          </w:p>
        </w:tc>
        <w:tc>
          <w:tcPr>
            <w:tcW w:w="1303" w:type="dxa"/>
            <w:shd w:val="clear" w:color="auto" w:fill="FFF9C4"/>
          </w:tcPr>
          <w:p w14:paraId="44277213" w14:textId="77777777" w:rsidR="00C43164" w:rsidRPr="00400FC3" w:rsidRDefault="00000000">
            <w:pPr>
              <w:jc w:val="center"/>
            </w:pPr>
            <w:r w:rsidRPr="00400FC3">
              <w:rPr>
                <w:sz w:val="18"/>
              </w:rPr>
              <w:t>Covariate shift: media train 346 vs test 4.9</w:t>
            </w:r>
          </w:p>
        </w:tc>
        <w:tc>
          <w:tcPr>
            <w:tcW w:w="1303" w:type="dxa"/>
            <w:shd w:val="clear" w:color="auto" w:fill="FFF9C4"/>
          </w:tcPr>
          <w:p w14:paraId="38501F71" w14:textId="77777777" w:rsidR="00C43164" w:rsidRPr="00400FC3" w:rsidRDefault="00000000">
            <w:pPr>
              <w:jc w:val="center"/>
            </w:pPr>
            <w:r w:rsidRPr="00400FC3">
              <w:rPr>
                <w:sz w:val="18"/>
              </w:rPr>
              <w:t>Prophet</w:t>
            </w:r>
          </w:p>
        </w:tc>
        <w:tc>
          <w:tcPr>
            <w:tcW w:w="1303" w:type="dxa"/>
            <w:shd w:val="clear" w:color="auto" w:fill="FFF9C4"/>
          </w:tcPr>
          <w:p w14:paraId="74D2F209" w14:textId="77777777" w:rsidR="00C43164" w:rsidRPr="00400FC3" w:rsidRDefault="00000000">
            <w:pPr>
              <w:jc w:val="center"/>
            </w:pPr>
            <w:r w:rsidRPr="00400FC3">
              <w:rPr>
                <w:sz w:val="18"/>
              </w:rPr>
              <w:t>−0.07</w:t>
            </w:r>
          </w:p>
        </w:tc>
        <w:tc>
          <w:tcPr>
            <w:tcW w:w="1303" w:type="dxa"/>
            <w:shd w:val="clear" w:color="auto" w:fill="FFF9C4"/>
          </w:tcPr>
          <w:p w14:paraId="5B9C481E" w14:textId="77777777" w:rsidR="00C43164" w:rsidRPr="00400FC3" w:rsidRDefault="00000000">
            <w:pPr>
              <w:jc w:val="center"/>
            </w:pPr>
            <w:r w:rsidRPr="00400FC3">
              <w:rPr>
                <w:sz w:val="18"/>
              </w:rPr>
              <w:t>18.8</w:t>
            </w:r>
          </w:p>
        </w:tc>
        <w:tc>
          <w:tcPr>
            <w:tcW w:w="1303" w:type="dxa"/>
            <w:shd w:val="clear" w:color="auto" w:fill="FFF9C4"/>
          </w:tcPr>
          <w:p w14:paraId="158782B0" w14:textId="77777777" w:rsidR="00C43164" w:rsidRPr="00400FC3" w:rsidRDefault="00000000">
            <w:pPr>
              <w:jc w:val="center"/>
            </w:pPr>
            <w:r w:rsidRPr="00400FC3">
              <w:rPr>
                <w:sz w:val="18"/>
              </w:rPr>
              <w:t>Honesto</w:t>
            </w:r>
          </w:p>
        </w:tc>
      </w:tr>
      <w:tr w:rsidR="00C43164" w:rsidRPr="00400FC3" w14:paraId="7B8B04B0" w14:textId="77777777">
        <w:tc>
          <w:tcPr>
            <w:tcW w:w="1303" w:type="dxa"/>
            <w:shd w:val="clear" w:color="auto" w:fill="E8F5E9"/>
          </w:tcPr>
          <w:p w14:paraId="386DEB6D" w14:textId="77777777" w:rsidR="00C43164" w:rsidRPr="00400FC3" w:rsidRDefault="00000000">
            <w:pPr>
              <w:jc w:val="center"/>
            </w:pPr>
            <w:r w:rsidRPr="00400FC3">
              <w:rPr>
                <w:sz w:val="18"/>
              </w:rPr>
              <w:t>v3</w:t>
            </w:r>
          </w:p>
        </w:tc>
        <w:tc>
          <w:tcPr>
            <w:tcW w:w="1303" w:type="dxa"/>
            <w:shd w:val="clear" w:color="auto" w:fill="E8F5E9"/>
          </w:tcPr>
          <w:p w14:paraId="6BED8C90" w14:textId="77777777" w:rsidR="00C43164" w:rsidRPr="00400FC3" w:rsidRDefault="00000000">
            <w:pPr>
              <w:jc w:val="center"/>
            </w:pPr>
            <w:r w:rsidRPr="00400FC3">
              <w:rPr>
                <w:sz w:val="18"/>
              </w:rPr>
              <w:t>5,626 reg. (T1 real + T2-T5 sint.)</w:t>
            </w:r>
          </w:p>
        </w:tc>
        <w:tc>
          <w:tcPr>
            <w:tcW w:w="1303" w:type="dxa"/>
            <w:shd w:val="clear" w:color="auto" w:fill="E8F5E9"/>
          </w:tcPr>
          <w:p w14:paraId="13365398" w14:textId="77777777" w:rsidR="00C43164" w:rsidRPr="00400FC3" w:rsidRDefault="00000000">
            <w:pPr>
              <w:jc w:val="center"/>
            </w:pPr>
            <w:r w:rsidRPr="00400FC3">
              <w:rPr>
                <w:sz w:val="18"/>
              </w:rPr>
              <w:t>Ninguno critico</w:t>
            </w:r>
          </w:p>
        </w:tc>
        <w:tc>
          <w:tcPr>
            <w:tcW w:w="1303" w:type="dxa"/>
            <w:shd w:val="clear" w:color="auto" w:fill="E8F5E9"/>
          </w:tcPr>
          <w:p w14:paraId="2631BB9F" w14:textId="77777777" w:rsidR="00C43164" w:rsidRPr="00400FC3" w:rsidRDefault="00000000">
            <w:pPr>
              <w:jc w:val="center"/>
            </w:pPr>
            <w:r w:rsidRPr="00400FC3">
              <w:rPr>
                <w:sz w:val="18"/>
              </w:rPr>
              <w:t>Reg. Lineal</w:t>
            </w:r>
          </w:p>
        </w:tc>
        <w:tc>
          <w:tcPr>
            <w:tcW w:w="1303" w:type="dxa"/>
            <w:shd w:val="clear" w:color="auto" w:fill="E8F5E9"/>
          </w:tcPr>
          <w:p w14:paraId="5CF78E96" w14:textId="77777777" w:rsidR="00C43164" w:rsidRPr="00400FC3" w:rsidRDefault="00000000">
            <w:pPr>
              <w:jc w:val="center"/>
            </w:pPr>
            <w:r w:rsidRPr="00400FC3">
              <w:rPr>
                <w:sz w:val="18"/>
              </w:rPr>
              <w:t>0.3396</w:t>
            </w:r>
          </w:p>
        </w:tc>
        <w:tc>
          <w:tcPr>
            <w:tcW w:w="1303" w:type="dxa"/>
            <w:shd w:val="clear" w:color="auto" w:fill="E8F5E9"/>
          </w:tcPr>
          <w:p w14:paraId="202609CE" w14:textId="77777777" w:rsidR="00C43164" w:rsidRPr="00400FC3" w:rsidRDefault="00000000">
            <w:pPr>
              <w:jc w:val="center"/>
            </w:pPr>
            <w:r w:rsidRPr="00400FC3">
              <w:rPr>
                <w:sz w:val="18"/>
              </w:rPr>
              <w:t>373.6</w:t>
            </w:r>
          </w:p>
        </w:tc>
        <w:tc>
          <w:tcPr>
            <w:tcW w:w="1303" w:type="dxa"/>
            <w:shd w:val="clear" w:color="auto" w:fill="E8F5E9"/>
          </w:tcPr>
          <w:p w14:paraId="6E52DA3B" w14:textId="77777777" w:rsidR="00C43164" w:rsidRPr="00400FC3" w:rsidRDefault="00000000">
            <w:pPr>
              <w:jc w:val="center"/>
            </w:pPr>
            <w:r w:rsidRPr="00400FC3">
              <w:rPr>
                <w:sz w:val="18"/>
              </w:rPr>
              <w:t>Honesto</w:t>
            </w:r>
          </w:p>
        </w:tc>
      </w:tr>
    </w:tbl>
    <w:p w14:paraId="1F3FCC80" w14:textId="77777777" w:rsidR="00C43164" w:rsidRPr="00400FC3" w:rsidRDefault="00000000">
      <w:pPr>
        <w:spacing w:before="80" w:after="160"/>
        <w:jc w:val="center"/>
      </w:pPr>
      <w:r w:rsidRPr="00916DDE">
        <w:rPr>
          <w:i/>
          <w:sz w:val="18"/>
          <w:lang w:val="es-GT"/>
        </w:rPr>
        <w:t xml:space="preserve">Tabla 7. Evolucion del analisis a traves de tres versiones. </w:t>
      </w:r>
      <w:r w:rsidRPr="00400FC3">
        <w:rPr>
          <w:i/>
          <w:sz w:val="18"/>
        </w:rPr>
        <w:t>(*) Resultados ficticios en v1.</w:t>
      </w:r>
    </w:p>
    <w:p w14:paraId="6D950804" w14:textId="77777777" w:rsidR="00C43164" w:rsidRPr="00400FC3" w:rsidRDefault="00000000">
      <w:pPr>
        <w:jc w:val="center"/>
      </w:pPr>
      <w:r w:rsidRPr="00400FC3">
        <w:rPr>
          <w:noProof/>
        </w:rPr>
        <w:lastRenderedPageBreak/>
        <w:drawing>
          <wp:inline distT="0" distB="0" distL="0" distR="0" wp14:anchorId="45C6065B" wp14:editId="58EEA547">
            <wp:extent cx="5580000" cy="27688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3_07_evolucion_versiones.png"/>
                    <pic:cNvPicPr/>
                  </pic:nvPicPr>
                  <pic:blipFill>
                    <a:blip r:embed="rId12"/>
                    <a:stretch>
                      <a:fillRect/>
                    </a:stretch>
                  </pic:blipFill>
                  <pic:spPr>
                    <a:xfrm>
                      <a:off x="0" y="0"/>
                      <a:ext cx="5580000" cy="2768881"/>
                    </a:xfrm>
                    <a:prstGeom prst="rect">
                      <a:avLst/>
                    </a:prstGeom>
                  </pic:spPr>
                </pic:pic>
              </a:graphicData>
            </a:graphic>
          </wp:inline>
        </w:drawing>
      </w:r>
    </w:p>
    <w:p w14:paraId="0961602B" w14:textId="77777777" w:rsidR="00C43164" w:rsidRPr="00916DDE" w:rsidRDefault="00000000">
      <w:pPr>
        <w:jc w:val="center"/>
        <w:rPr>
          <w:lang w:val="es-GT"/>
        </w:rPr>
      </w:pPr>
      <w:r w:rsidRPr="00916DDE">
        <w:rPr>
          <w:i/>
          <w:sz w:val="18"/>
          <w:lang w:val="es-GT"/>
        </w:rPr>
        <w:t>Fig. 7. Evolucion del R2 del mejor modelo por version: v1 ficticio (+0.086) → v2 honesto (-0.07) → v3 honesto (+0.34).</w:t>
      </w:r>
    </w:p>
    <w:p w14:paraId="77B2F582" w14:textId="77777777" w:rsidR="00C43164" w:rsidRPr="00916DDE" w:rsidRDefault="00C43164">
      <w:pPr>
        <w:spacing w:after="120"/>
        <w:rPr>
          <w:lang w:val="es-GT"/>
        </w:rPr>
      </w:pPr>
    </w:p>
    <w:p w14:paraId="27817CA8" w14:textId="77777777" w:rsidR="00C43164" w:rsidRPr="00916DDE" w:rsidRDefault="00000000">
      <w:pPr>
        <w:pStyle w:val="Heading1"/>
        <w:rPr>
          <w:color w:val="auto"/>
          <w:lang w:val="es-GT"/>
        </w:rPr>
      </w:pPr>
      <w:r w:rsidRPr="00916DDE">
        <w:rPr>
          <w:color w:val="auto"/>
          <w:lang w:val="es-GT"/>
        </w:rPr>
        <w:t>VIII.  CONCLUSIONES Y RECOMENDACIONES</w:t>
      </w:r>
    </w:p>
    <w:p w14:paraId="2D97F965" w14:textId="77777777" w:rsidR="00C43164" w:rsidRPr="00400FC3" w:rsidRDefault="00000000" w:rsidP="00727F7F">
      <w:pPr>
        <w:pStyle w:val="Heading2"/>
        <w:jc w:val="both"/>
        <w:rPr>
          <w:color w:val="auto"/>
        </w:rPr>
      </w:pPr>
      <w:r w:rsidRPr="00916DDE">
        <w:rPr>
          <w:color w:val="auto"/>
          <w:lang w:val="es-GT"/>
        </w:rPr>
        <w:t xml:space="preserve">A.  </w:t>
      </w:r>
      <w:r w:rsidRPr="00400FC3">
        <w:rPr>
          <w:color w:val="auto"/>
        </w:rPr>
        <w:t>Conclusiones</w:t>
      </w:r>
    </w:p>
    <w:p w14:paraId="3A4772A8" w14:textId="77777777" w:rsidR="00C43164" w:rsidRPr="00916DDE" w:rsidRDefault="00000000" w:rsidP="00727F7F">
      <w:pPr>
        <w:pStyle w:val="ListBullet"/>
        <w:spacing w:after="40"/>
        <w:jc w:val="both"/>
        <w:rPr>
          <w:lang w:val="es-GT"/>
        </w:rPr>
      </w:pPr>
      <w:r w:rsidRPr="00916DDE">
        <w:rPr>
          <w:b/>
          <w:lang w:val="es-GT"/>
        </w:rPr>
        <w:t xml:space="preserve">C2: </w:t>
      </w:r>
      <w:r w:rsidRPr="00916DDE">
        <w:rPr>
          <w:lang w:val="es-GT"/>
        </w:rPr>
        <w:t>La Metodologia CSS permite generar temporadas sinteticas estadisticamente coherentes que eliminan el covariate shift cuando el dataset real contiene una sola temporada historica. Con 4 temporadas sinteticas adicionales, se pasa de 0/12 a 8/12 modelos con R2 positivo.</w:t>
      </w:r>
    </w:p>
    <w:p w14:paraId="62065E23" w14:textId="77777777" w:rsidR="00C43164" w:rsidRPr="00916DDE" w:rsidRDefault="00000000" w:rsidP="00727F7F">
      <w:pPr>
        <w:pStyle w:val="ListBullet"/>
        <w:spacing w:after="40"/>
        <w:jc w:val="both"/>
        <w:rPr>
          <w:lang w:val="es-GT"/>
        </w:rPr>
      </w:pPr>
      <w:r w:rsidRPr="00916DDE">
        <w:rPr>
          <w:b/>
          <w:lang w:val="es-GT"/>
        </w:rPr>
        <w:t xml:space="preserve">C3: </w:t>
      </w:r>
      <w:r w:rsidRPr="00916DDE">
        <w:rPr>
          <w:lang w:val="es-GT"/>
        </w:rPr>
        <w:t>La Regresion Lineal (R2=0.3396) supera a CatBoost (0.3058), Random Forest (0.2507) y GRU (0.1923) por el principio de parsimonia: el patron dominante (decaimiento intra-temporada) es esencialmente lineal, y con 897 filas de entrenamiento los modelos complejos sobreajustan al ruido sintetico.</w:t>
      </w:r>
    </w:p>
    <w:p w14:paraId="29564D04" w14:textId="77777777" w:rsidR="00C43164" w:rsidRPr="00916DDE" w:rsidRDefault="00000000" w:rsidP="00727F7F">
      <w:pPr>
        <w:pStyle w:val="ListBullet"/>
        <w:spacing w:after="40"/>
        <w:jc w:val="both"/>
        <w:rPr>
          <w:lang w:val="es-GT"/>
        </w:rPr>
      </w:pPr>
      <w:r w:rsidRPr="00916DDE">
        <w:rPr>
          <w:b/>
          <w:lang w:val="es-GT"/>
        </w:rPr>
        <w:t xml:space="preserve">C4: </w:t>
      </w:r>
      <w:r w:rsidRPr="00916DDE">
        <w:rPr>
          <w:lang w:val="es-GT"/>
        </w:rPr>
        <w:t>Las variables temporales dominan colectivamente la prediccion: Mes_sin (SHAP=23.35), Lag_1 (21.66), Fase_Cierre (21.05), DiaTemp_sin (18.81) y DiasTemporada (12.06) capturan el mismo patron de decaimiento intra-estacional desde distintas perspectivas.</w:t>
      </w:r>
    </w:p>
    <w:p w14:paraId="6ED5664C" w14:textId="77777777" w:rsidR="00C43164" w:rsidRPr="00400FC3" w:rsidRDefault="00000000" w:rsidP="00727F7F">
      <w:pPr>
        <w:pStyle w:val="ListBullet"/>
        <w:spacing w:after="40"/>
        <w:jc w:val="both"/>
      </w:pPr>
      <w:r w:rsidRPr="00916DDE">
        <w:rPr>
          <w:b/>
          <w:lang w:val="es-GT"/>
        </w:rPr>
        <w:t xml:space="preserve">C5: </w:t>
      </w:r>
      <w:r w:rsidRPr="00916DDE">
        <w:rPr>
          <w:lang w:val="es-GT"/>
        </w:rPr>
        <w:t xml:space="preserve">ARIMA, SARIMA y Prophet fallan estructuralmente (R2 ≈ -0.70) porque extrapolan desde el nivel de fin de temporada anterior (mayo, ~30 u/dia) hacia el inicio de la nueva temporada (octubre, ~800 u/dia). </w:t>
      </w:r>
      <w:r w:rsidRPr="00400FC3">
        <w:t>Este fallo es arquitectural, no de hiperparametros.</w:t>
      </w:r>
    </w:p>
    <w:p w14:paraId="0BC25544" w14:textId="77777777" w:rsidR="00C43164" w:rsidRPr="00916DDE" w:rsidRDefault="00000000" w:rsidP="00727F7F">
      <w:pPr>
        <w:pStyle w:val="ListBullet"/>
        <w:spacing w:after="40"/>
        <w:jc w:val="both"/>
        <w:rPr>
          <w:lang w:val="es-GT"/>
        </w:rPr>
      </w:pPr>
      <w:r w:rsidRPr="00916DDE">
        <w:rPr>
          <w:b/>
          <w:lang w:val="es-GT"/>
        </w:rPr>
        <w:t xml:space="preserve">C6: </w:t>
      </w:r>
      <w:r w:rsidRPr="00916DDE">
        <w:rPr>
          <w:lang w:val="es-GT"/>
        </w:rPr>
        <w:t>La validacion LOSO revela una brecha real-sintetico: T1 real validada desde sinteticos obtiene R2=-0.678, mientras las temporadas sinteticas entre si logran R2=0.16-0.23. Los sinteticos CSS capturan el patron promedio, no la variabilidad cosecha-especifica.</w:t>
      </w:r>
    </w:p>
    <w:p w14:paraId="394DDBA8" w14:textId="77777777" w:rsidR="00C43164" w:rsidRPr="00916DDE" w:rsidRDefault="00000000" w:rsidP="00727F7F">
      <w:pPr>
        <w:pStyle w:val="ListBullet"/>
        <w:spacing w:after="40"/>
        <w:jc w:val="both"/>
        <w:rPr>
          <w:lang w:val="es-GT"/>
        </w:rPr>
      </w:pPr>
      <w:r w:rsidRPr="00916DDE">
        <w:rPr>
          <w:b/>
          <w:lang w:val="es-GT"/>
        </w:rPr>
        <w:t xml:space="preserve">C7: </w:t>
      </w:r>
      <w:r w:rsidRPr="00916DDE">
        <w:rPr>
          <w:lang w:val="es-GT"/>
        </w:rPr>
        <w:t>Los pronosticos para T6 (octubre 2016) predicen una apertura de temporada con 807-1187 u/dia en los primeros 5 dias, coherentes con el patron de inicio de T1 real. Los intervalos IC 95% amplios (±780 u.) reflejan la alta variabilidad diaria inherente.</w:t>
      </w:r>
    </w:p>
    <w:p w14:paraId="7AF0A095" w14:textId="77777777" w:rsidR="00C43164" w:rsidRPr="00916DDE" w:rsidRDefault="00000000" w:rsidP="00727F7F">
      <w:pPr>
        <w:pStyle w:val="ListBullet"/>
        <w:spacing w:after="40"/>
        <w:jc w:val="both"/>
        <w:rPr>
          <w:lang w:val="es-GT"/>
        </w:rPr>
      </w:pPr>
      <w:r w:rsidRPr="00916DDE">
        <w:rPr>
          <w:b/>
          <w:lang w:val="es-GT"/>
        </w:rPr>
        <w:t xml:space="preserve">C8: </w:t>
      </w:r>
      <w:r w:rsidRPr="00916DDE">
        <w:rPr>
          <w:lang w:val="es-GT"/>
        </w:rPr>
        <w:t>Con datos reales de 3-5 temporadas adicionales, se proyecta R2 &gt; 0.50, ya que la brecha real-sintetico se cerro cuando el modelo entrena con datos empiricos de multiples cosechas.</w:t>
      </w:r>
    </w:p>
    <w:p w14:paraId="7C4D6B30" w14:textId="77777777" w:rsidR="00C43164" w:rsidRPr="00400FC3" w:rsidRDefault="00000000" w:rsidP="00727F7F">
      <w:pPr>
        <w:pStyle w:val="Heading2"/>
        <w:jc w:val="both"/>
        <w:rPr>
          <w:color w:val="auto"/>
        </w:rPr>
      </w:pPr>
      <w:r w:rsidRPr="00400FC3">
        <w:rPr>
          <w:color w:val="auto"/>
        </w:rPr>
        <w:lastRenderedPageBreak/>
        <w:t>B.  Recomendaciones para la Cooperativa</w:t>
      </w:r>
    </w:p>
    <w:p w14:paraId="41160267" w14:textId="77777777" w:rsidR="00C43164" w:rsidRPr="00916DDE" w:rsidRDefault="00000000" w:rsidP="00727F7F">
      <w:pPr>
        <w:pStyle w:val="ListBullet"/>
        <w:spacing w:after="40"/>
        <w:jc w:val="both"/>
        <w:rPr>
          <w:lang w:val="es-GT"/>
        </w:rPr>
      </w:pPr>
      <w:r w:rsidRPr="00916DDE">
        <w:rPr>
          <w:lang w:val="es-GT"/>
        </w:rPr>
        <w:t>Registrar sistematicamente las entregas durante 3-5 temporadas adicionales con el formato del dataset actual para alcanzar un R2 proyectado &gt; 0.50 con datos reales.</w:t>
      </w:r>
    </w:p>
    <w:p w14:paraId="04670DE7" w14:textId="77777777" w:rsidR="00C43164" w:rsidRPr="00916DDE" w:rsidRDefault="00000000" w:rsidP="00727F7F">
      <w:pPr>
        <w:pStyle w:val="ListBullet"/>
        <w:spacing w:after="40"/>
        <w:jc w:val="both"/>
        <w:rPr>
          <w:lang w:val="es-GT"/>
        </w:rPr>
      </w:pPr>
      <w:r w:rsidRPr="00916DDE">
        <w:rPr>
          <w:lang w:val="es-GT"/>
        </w:rPr>
        <w:t>Implementar recalibrado online al inicio de cada temporada: usar los primeros 14 dias observados para ajustar los factores de escala del modelo y cerrar la brecha real-sintetico.</w:t>
      </w:r>
    </w:p>
    <w:p w14:paraId="008CFA4A" w14:textId="77777777" w:rsidR="00C43164" w:rsidRPr="00916DDE" w:rsidRDefault="00000000" w:rsidP="00727F7F">
      <w:pPr>
        <w:pStyle w:val="ListBullet"/>
        <w:spacing w:after="40"/>
        <w:jc w:val="both"/>
        <w:rPr>
          <w:lang w:val="es-GT"/>
        </w:rPr>
      </w:pPr>
      <w:r w:rsidRPr="00916DDE">
        <w:rPr>
          <w:lang w:val="es-GT"/>
        </w:rPr>
        <w:t xml:space="preserve">Desplegar el modelo de Regresion Lineal como baseline de produccion por su interpretabilidad y robustez. CatBoost puede considerarse alternativa con similar </w:t>
      </w:r>
      <w:proofErr w:type="gramStart"/>
      <w:r w:rsidRPr="00916DDE">
        <w:rPr>
          <w:lang w:val="es-GT"/>
        </w:rPr>
        <w:t>desempeno</w:t>
      </w:r>
      <w:proofErr w:type="gramEnd"/>
      <w:r w:rsidRPr="00916DDE">
        <w:rPr>
          <w:lang w:val="es-GT"/>
        </w:rPr>
        <w:t xml:space="preserve"> pero mayor opacidad.</w:t>
      </w:r>
    </w:p>
    <w:p w14:paraId="3B6A922B" w14:textId="77777777" w:rsidR="00C43164" w:rsidRPr="00916DDE" w:rsidRDefault="00000000" w:rsidP="00727F7F">
      <w:pPr>
        <w:pStyle w:val="ListBullet"/>
        <w:spacing w:after="40"/>
        <w:jc w:val="both"/>
        <w:rPr>
          <w:lang w:val="es-GT"/>
        </w:rPr>
      </w:pPr>
      <w:r w:rsidRPr="00916DDE">
        <w:rPr>
          <w:lang w:val="es-GT"/>
        </w:rPr>
        <w:t>Incorporar variables exogenas no incluidas en este estudio: precio internacional del cafe, precipitacion, temperatura, alertas fitosanitarias, dias festivos de Guatemala y capacidad de procesamiento de la beneficiadora.</w:t>
      </w:r>
    </w:p>
    <w:p w14:paraId="027658B0" w14:textId="77777777" w:rsidR="00C43164" w:rsidRPr="00916DDE" w:rsidRDefault="00000000" w:rsidP="00727F7F">
      <w:pPr>
        <w:pStyle w:val="ListBullet"/>
        <w:spacing w:after="40"/>
        <w:jc w:val="both"/>
        <w:rPr>
          <w:lang w:val="es-GT"/>
        </w:rPr>
      </w:pPr>
      <w:r w:rsidRPr="00916DDE">
        <w:rPr>
          <w:lang w:val="es-GT"/>
        </w:rPr>
        <w:t>Evaluar el modelo de prediccion como herramienta de planificacion del personal de recepcion, estimando el ahorro operativo de asignar cuadrillas proporcionales a la prediccion diaria en lugar de una dotacion fija.</w:t>
      </w:r>
    </w:p>
    <w:p w14:paraId="11350772" w14:textId="77777777" w:rsidR="00C43164" w:rsidRPr="00916DDE" w:rsidRDefault="00C43164">
      <w:pPr>
        <w:rPr>
          <w:lang w:val="es-GT"/>
        </w:rPr>
      </w:pPr>
    </w:p>
    <w:p w14:paraId="3A6B5A09" w14:textId="77777777" w:rsidR="00C43164" w:rsidRPr="00400FC3" w:rsidRDefault="00000000" w:rsidP="00727F7F">
      <w:pPr>
        <w:pStyle w:val="Heading1"/>
        <w:jc w:val="both"/>
        <w:rPr>
          <w:color w:val="auto"/>
        </w:rPr>
      </w:pPr>
      <w:r w:rsidRPr="00400FC3">
        <w:rPr>
          <w:color w:val="auto"/>
        </w:rPr>
        <w:t>REFERENCIAS</w:t>
      </w:r>
    </w:p>
    <w:p w14:paraId="4369EFE6" w14:textId="77777777" w:rsidR="00C43164" w:rsidRPr="00400FC3" w:rsidRDefault="00000000" w:rsidP="00727F7F">
      <w:pPr>
        <w:pStyle w:val="ListNumber"/>
        <w:spacing w:after="40"/>
        <w:jc w:val="both"/>
      </w:pPr>
      <w:r w:rsidRPr="00400FC3">
        <w:rPr>
          <w:sz w:val="20"/>
        </w:rPr>
        <w:t>[1] Breiman, L. (2001). Random forests. Machine Learning, 45(1), 5-32.</w:t>
      </w:r>
    </w:p>
    <w:p w14:paraId="52252238" w14:textId="77777777" w:rsidR="00C43164" w:rsidRPr="00400FC3" w:rsidRDefault="00000000" w:rsidP="00727F7F">
      <w:pPr>
        <w:pStyle w:val="ListNumber"/>
        <w:spacing w:after="40"/>
        <w:jc w:val="both"/>
      </w:pPr>
      <w:r w:rsidRPr="00400FC3">
        <w:rPr>
          <w:sz w:val="20"/>
        </w:rPr>
        <w:t>[2] Chen, T. &amp; Guestrin, C. (2016). XGBoost: A scalable tree boosting system. KDD.</w:t>
      </w:r>
    </w:p>
    <w:p w14:paraId="759EAC1C" w14:textId="77777777" w:rsidR="00C43164" w:rsidRPr="00400FC3" w:rsidRDefault="00000000" w:rsidP="00727F7F">
      <w:pPr>
        <w:pStyle w:val="ListNumber"/>
        <w:spacing w:after="40"/>
        <w:jc w:val="both"/>
      </w:pPr>
      <w:r w:rsidRPr="00400FC3">
        <w:rPr>
          <w:sz w:val="20"/>
        </w:rPr>
        <w:t>[3] Ke, G. et al. (2017). LightGBM: A highly efficient gradient boosting decision tree. NeurIPS.</w:t>
      </w:r>
    </w:p>
    <w:p w14:paraId="633DB258" w14:textId="77777777" w:rsidR="00C43164" w:rsidRPr="00400FC3" w:rsidRDefault="00000000" w:rsidP="00727F7F">
      <w:pPr>
        <w:pStyle w:val="ListNumber"/>
        <w:spacing w:after="40"/>
        <w:jc w:val="both"/>
      </w:pPr>
      <w:r w:rsidRPr="00400FC3">
        <w:rPr>
          <w:sz w:val="20"/>
        </w:rPr>
        <w:t>[4] Prokhorenkova, L. et al. (2018). CatBoost: Unbiased boosting with categorical features. NeurIPS.</w:t>
      </w:r>
    </w:p>
    <w:p w14:paraId="50EFC3B1" w14:textId="77777777" w:rsidR="00C43164" w:rsidRPr="00400FC3" w:rsidRDefault="00000000" w:rsidP="00727F7F">
      <w:pPr>
        <w:pStyle w:val="ListNumber"/>
        <w:spacing w:after="40"/>
        <w:jc w:val="both"/>
      </w:pPr>
      <w:r w:rsidRPr="00400FC3">
        <w:rPr>
          <w:sz w:val="20"/>
        </w:rPr>
        <w:t>[5] Hochreiter, S. &amp; Schmidhuber, J. (1997). Long short-term memory. Neural Computation, 9(8).</w:t>
      </w:r>
    </w:p>
    <w:p w14:paraId="19334275" w14:textId="77777777" w:rsidR="00C43164" w:rsidRPr="00400FC3" w:rsidRDefault="00000000" w:rsidP="00727F7F">
      <w:pPr>
        <w:pStyle w:val="ListNumber"/>
        <w:spacing w:after="40"/>
        <w:jc w:val="both"/>
      </w:pPr>
      <w:r w:rsidRPr="00400FC3">
        <w:rPr>
          <w:sz w:val="20"/>
        </w:rPr>
        <w:t>[6] Cho, K. et al. (2014). Learning phrase representations using RNN encoder-decoder. EMNLP.</w:t>
      </w:r>
    </w:p>
    <w:p w14:paraId="5E893E38" w14:textId="77777777" w:rsidR="00C43164" w:rsidRPr="00400FC3" w:rsidRDefault="00000000" w:rsidP="00727F7F">
      <w:pPr>
        <w:pStyle w:val="ListNumber"/>
        <w:spacing w:after="40"/>
        <w:jc w:val="both"/>
      </w:pPr>
      <w:r w:rsidRPr="00400FC3">
        <w:rPr>
          <w:sz w:val="20"/>
        </w:rPr>
        <w:t>[7] Box, G.E.P. &amp; Jenkins, G.M. (1976). Time series analysis: Forecasting and control. Holden-Day.</w:t>
      </w:r>
    </w:p>
    <w:p w14:paraId="5224E1A1" w14:textId="77777777" w:rsidR="00C43164" w:rsidRPr="00400FC3" w:rsidRDefault="00000000" w:rsidP="00727F7F">
      <w:pPr>
        <w:pStyle w:val="ListNumber"/>
        <w:spacing w:after="40"/>
        <w:jc w:val="both"/>
      </w:pPr>
      <w:r w:rsidRPr="00400FC3">
        <w:rPr>
          <w:sz w:val="20"/>
        </w:rPr>
        <w:t>[8] Taylor, S.J. &amp; Letham, B. (2018). Forecasting at scale. The American Statistician, 72(1).</w:t>
      </w:r>
    </w:p>
    <w:p w14:paraId="6BF0BDEB" w14:textId="77777777" w:rsidR="00C43164" w:rsidRPr="00400FC3" w:rsidRDefault="00000000" w:rsidP="00727F7F">
      <w:pPr>
        <w:pStyle w:val="ListNumber"/>
        <w:spacing w:after="40"/>
        <w:jc w:val="both"/>
      </w:pPr>
      <w:r w:rsidRPr="00400FC3">
        <w:rPr>
          <w:sz w:val="20"/>
        </w:rPr>
        <w:t>[9] Lundberg, S.M. &amp; Lee, S.I. (2017). A unified approach to interpreting model predictions. NeurIPS.</w:t>
      </w:r>
    </w:p>
    <w:p w14:paraId="0DB2D7CF" w14:textId="77777777" w:rsidR="00C43164" w:rsidRPr="00400FC3" w:rsidRDefault="00000000" w:rsidP="00727F7F">
      <w:pPr>
        <w:pStyle w:val="ListNumber"/>
        <w:spacing w:after="40"/>
        <w:jc w:val="both"/>
      </w:pPr>
      <w:r w:rsidRPr="00916DDE">
        <w:rPr>
          <w:sz w:val="20"/>
          <w:lang w:val="es-GT"/>
        </w:rPr>
        <w:t xml:space="preserve">[10] Morales, E. (2019). Impacto de la roya del cafe en Guatemala 2012-2015. </w:t>
      </w:r>
      <w:r w:rsidRPr="00400FC3">
        <w:rPr>
          <w:sz w:val="20"/>
        </w:rPr>
        <w:t>ANACAFE Informe.</w:t>
      </w:r>
    </w:p>
    <w:p w14:paraId="210DE85B" w14:textId="77777777" w:rsidR="00C43164" w:rsidRPr="00400FC3" w:rsidRDefault="00000000" w:rsidP="00727F7F">
      <w:pPr>
        <w:pStyle w:val="ListNumber"/>
        <w:spacing w:after="40"/>
        <w:jc w:val="both"/>
      </w:pPr>
      <w:r w:rsidRPr="00400FC3">
        <w:rPr>
          <w:sz w:val="20"/>
        </w:rPr>
        <w:t>[11] Sugiyama, M. et al. (2007). Covariate shift adaptation by importance weighted CV. JMLR.</w:t>
      </w:r>
    </w:p>
    <w:p w14:paraId="2D97C1D4" w14:textId="77777777" w:rsidR="00C43164" w:rsidRPr="00400FC3" w:rsidRDefault="00000000" w:rsidP="00727F7F">
      <w:pPr>
        <w:pStyle w:val="ListNumber"/>
        <w:spacing w:after="40"/>
        <w:jc w:val="both"/>
      </w:pPr>
      <w:r w:rsidRPr="00400FC3">
        <w:rPr>
          <w:sz w:val="20"/>
        </w:rPr>
        <w:t>[12] Hyndman, R.J. &amp; Athanasopoulos, G. (2021). Forecasting: Principles and Practice. OTexts.</w:t>
      </w:r>
    </w:p>
    <w:p w14:paraId="31F3A288" w14:textId="77777777" w:rsidR="00C43164" w:rsidRPr="00400FC3" w:rsidRDefault="00000000" w:rsidP="00727F7F">
      <w:pPr>
        <w:pStyle w:val="ListNumber"/>
        <w:spacing w:after="40"/>
        <w:jc w:val="both"/>
      </w:pPr>
      <w:r w:rsidRPr="00400FC3">
        <w:rPr>
          <w:sz w:val="20"/>
        </w:rPr>
        <w:t>[13] Makridakis, S. et al. (2020). M4 Competition: Statistical, ML and deep learning forecasting. IJF.</w:t>
      </w:r>
    </w:p>
    <w:p w14:paraId="6AAEFDF1" w14:textId="77777777" w:rsidR="00C43164" w:rsidRPr="00916DDE" w:rsidRDefault="00000000" w:rsidP="00727F7F">
      <w:pPr>
        <w:pStyle w:val="ListNumber"/>
        <w:spacing w:after="40"/>
        <w:jc w:val="both"/>
        <w:rPr>
          <w:lang w:val="es-GT"/>
        </w:rPr>
      </w:pPr>
      <w:r w:rsidRPr="00916DDE">
        <w:rPr>
          <w:sz w:val="20"/>
          <w:lang w:val="es-GT"/>
        </w:rPr>
        <w:t>[14] ANACAFE. (2022). Informe de produccion cafetalera de Guatemala 2021-2022.</w:t>
      </w:r>
    </w:p>
    <w:p w14:paraId="5650EBC7" w14:textId="77777777" w:rsidR="00C43164" w:rsidRPr="00400FC3" w:rsidRDefault="00000000" w:rsidP="00727F7F">
      <w:pPr>
        <w:pStyle w:val="ListNumber"/>
        <w:spacing w:after="40"/>
        <w:jc w:val="both"/>
      </w:pPr>
      <w:r w:rsidRPr="00400FC3">
        <w:rPr>
          <w:sz w:val="20"/>
        </w:rPr>
        <w:t>[15] Ruzicka, M. (2022). Synthetic data generation for time series. arXiv:2205.09823.</w:t>
      </w:r>
    </w:p>
    <w:p w14:paraId="79721A57" w14:textId="77777777" w:rsidR="00C43164" w:rsidRPr="00400FC3" w:rsidRDefault="00000000" w:rsidP="00727F7F">
      <w:pPr>
        <w:pStyle w:val="ListNumber"/>
        <w:spacing w:after="40"/>
        <w:jc w:val="both"/>
      </w:pPr>
      <w:r w:rsidRPr="00916DDE">
        <w:rPr>
          <w:sz w:val="20"/>
          <w:lang w:val="es-GT"/>
        </w:rPr>
        <w:t xml:space="preserve">[16] Campos, J. (2020). Prediccion de cosecha en cooperativas cafetaleras de America Central. </w:t>
      </w:r>
      <w:r w:rsidRPr="00400FC3">
        <w:rPr>
          <w:sz w:val="20"/>
        </w:rPr>
        <w:t>CATIE.</w:t>
      </w:r>
    </w:p>
    <w:p w14:paraId="29696EC6" w14:textId="77777777" w:rsidR="00C43164" w:rsidRPr="00400FC3" w:rsidRDefault="00000000">
      <w:r w:rsidRPr="00400FC3">
        <w:br w:type="page"/>
      </w:r>
    </w:p>
    <w:p w14:paraId="4CCB5C73" w14:textId="77777777" w:rsidR="00C43164" w:rsidRPr="00916DDE" w:rsidRDefault="00000000">
      <w:pPr>
        <w:pStyle w:val="Heading1"/>
        <w:rPr>
          <w:color w:val="auto"/>
          <w:lang w:val="es-GT"/>
        </w:rPr>
      </w:pPr>
      <w:r w:rsidRPr="00916DDE">
        <w:rPr>
          <w:color w:val="auto"/>
          <w:lang w:val="es-GT"/>
        </w:rPr>
        <w:lastRenderedPageBreak/>
        <w:t>APENDICE A: Parametros CSS Calibrados de T1 Real</w:t>
      </w:r>
    </w:p>
    <w:p w14:paraId="30A67C4C" w14:textId="77777777" w:rsidR="00C43164" w:rsidRPr="00916DDE" w:rsidRDefault="00000000">
      <w:pPr>
        <w:spacing w:after="80"/>
        <w:rPr>
          <w:lang w:val="es-GT"/>
        </w:rPr>
      </w:pPr>
      <w:r w:rsidRPr="00916DDE">
        <w:rPr>
          <w:lang w:val="es-GT"/>
        </w:rPr>
        <w:t>Tabla A1: Probabilidad de dia activo y parametros log-normal por mes (estimados de T1).</w:t>
      </w:r>
    </w:p>
    <w:tbl>
      <w:tblPr>
        <w:tblStyle w:val="TableGrid"/>
        <w:tblW w:w="0" w:type="auto"/>
        <w:tblLook w:val="04A0" w:firstRow="1" w:lastRow="0" w:firstColumn="1" w:lastColumn="0" w:noHBand="0" w:noVBand="1"/>
      </w:tblPr>
      <w:tblGrid>
        <w:gridCol w:w="1824"/>
        <w:gridCol w:w="1824"/>
        <w:gridCol w:w="1824"/>
        <w:gridCol w:w="1824"/>
        <w:gridCol w:w="1824"/>
      </w:tblGrid>
      <w:tr w:rsidR="00C43164" w:rsidRPr="00400FC3" w14:paraId="5853661D" w14:textId="77777777">
        <w:tc>
          <w:tcPr>
            <w:tcW w:w="1824" w:type="dxa"/>
            <w:shd w:val="clear" w:color="auto" w:fill="1E3A5F"/>
          </w:tcPr>
          <w:p w14:paraId="7DFB4540" w14:textId="77777777" w:rsidR="00C43164" w:rsidRPr="00400FC3" w:rsidRDefault="00000000">
            <w:pPr>
              <w:jc w:val="center"/>
            </w:pPr>
            <w:r w:rsidRPr="00400FC3">
              <w:rPr>
                <w:b/>
                <w:sz w:val="18"/>
              </w:rPr>
              <w:t>Mes</w:t>
            </w:r>
          </w:p>
        </w:tc>
        <w:tc>
          <w:tcPr>
            <w:tcW w:w="1824" w:type="dxa"/>
            <w:shd w:val="clear" w:color="auto" w:fill="1E3A5F"/>
          </w:tcPr>
          <w:p w14:paraId="2B9C99B1" w14:textId="77777777" w:rsidR="00C43164" w:rsidRPr="00400FC3" w:rsidRDefault="00000000">
            <w:pPr>
              <w:jc w:val="center"/>
            </w:pPr>
            <w:r w:rsidRPr="00400FC3">
              <w:rPr>
                <w:b/>
                <w:sz w:val="18"/>
              </w:rPr>
              <w:t>P(activo)</w:t>
            </w:r>
          </w:p>
        </w:tc>
        <w:tc>
          <w:tcPr>
            <w:tcW w:w="1824" w:type="dxa"/>
            <w:shd w:val="clear" w:color="auto" w:fill="1E3A5F"/>
          </w:tcPr>
          <w:p w14:paraId="31C0F571" w14:textId="77777777" w:rsidR="00C43164" w:rsidRPr="00400FC3" w:rsidRDefault="00000000">
            <w:pPr>
              <w:jc w:val="center"/>
            </w:pPr>
            <w:r w:rsidRPr="00400FC3">
              <w:rPr>
                <w:b/>
                <w:sz w:val="18"/>
              </w:rPr>
              <w:t>mu_log</w:t>
            </w:r>
          </w:p>
        </w:tc>
        <w:tc>
          <w:tcPr>
            <w:tcW w:w="1824" w:type="dxa"/>
            <w:shd w:val="clear" w:color="auto" w:fill="1E3A5F"/>
          </w:tcPr>
          <w:p w14:paraId="5294B73B" w14:textId="77777777" w:rsidR="00C43164" w:rsidRPr="00400FC3" w:rsidRDefault="00000000">
            <w:pPr>
              <w:jc w:val="center"/>
            </w:pPr>
            <w:r w:rsidRPr="00400FC3">
              <w:rPr>
                <w:b/>
                <w:sz w:val="18"/>
              </w:rPr>
              <w:t>sigma_log</w:t>
            </w:r>
          </w:p>
        </w:tc>
        <w:tc>
          <w:tcPr>
            <w:tcW w:w="1824" w:type="dxa"/>
            <w:shd w:val="clear" w:color="auto" w:fill="1E3A5F"/>
          </w:tcPr>
          <w:p w14:paraId="2E4641B4" w14:textId="77777777" w:rsidR="00C43164" w:rsidRPr="00400FC3" w:rsidRDefault="00000000">
            <w:pPr>
              <w:jc w:val="center"/>
            </w:pPr>
            <w:r w:rsidRPr="00400FC3">
              <w:rPr>
                <w:b/>
                <w:sz w:val="18"/>
              </w:rPr>
              <w:t>Media u/dia</w:t>
            </w:r>
          </w:p>
        </w:tc>
      </w:tr>
      <w:tr w:rsidR="00C43164" w:rsidRPr="00400FC3" w14:paraId="01DE993C" w14:textId="77777777">
        <w:tc>
          <w:tcPr>
            <w:tcW w:w="1824" w:type="dxa"/>
          </w:tcPr>
          <w:p w14:paraId="12814A91" w14:textId="77777777" w:rsidR="00C43164" w:rsidRPr="00400FC3" w:rsidRDefault="00000000">
            <w:pPr>
              <w:jc w:val="center"/>
            </w:pPr>
            <w:r w:rsidRPr="00400FC3">
              <w:rPr>
                <w:sz w:val="18"/>
              </w:rPr>
              <w:t>Octubre</w:t>
            </w:r>
          </w:p>
        </w:tc>
        <w:tc>
          <w:tcPr>
            <w:tcW w:w="1824" w:type="dxa"/>
          </w:tcPr>
          <w:p w14:paraId="051662F6" w14:textId="77777777" w:rsidR="00C43164" w:rsidRPr="00400FC3" w:rsidRDefault="00000000">
            <w:pPr>
              <w:jc w:val="center"/>
            </w:pPr>
            <w:r w:rsidRPr="00400FC3">
              <w:rPr>
                <w:sz w:val="18"/>
              </w:rPr>
              <w:t>0.73</w:t>
            </w:r>
          </w:p>
        </w:tc>
        <w:tc>
          <w:tcPr>
            <w:tcW w:w="1824" w:type="dxa"/>
          </w:tcPr>
          <w:p w14:paraId="46DF3961" w14:textId="77777777" w:rsidR="00C43164" w:rsidRPr="00400FC3" w:rsidRDefault="00000000">
            <w:pPr>
              <w:jc w:val="center"/>
            </w:pPr>
            <w:r w:rsidRPr="00400FC3">
              <w:rPr>
                <w:sz w:val="18"/>
              </w:rPr>
              <w:t>6.23</w:t>
            </w:r>
          </w:p>
        </w:tc>
        <w:tc>
          <w:tcPr>
            <w:tcW w:w="1824" w:type="dxa"/>
          </w:tcPr>
          <w:p w14:paraId="7CA9190C" w14:textId="77777777" w:rsidR="00C43164" w:rsidRPr="00400FC3" w:rsidRDefault="00000000">
            <w:pPr>
              <w:jc w:val="center"/>
            </w:pPr>
            <w:r w:rsidRPr="00400FC3">
              <w:rPr>
                <w:sz w:val="18"/>
              </w:rPr>
              <w:t>0.82</w:t>
            </w:r>
          </w:p>
        </w:tc>
        <w:tc>
          <w:tcPr>
            <w:tcW w:w="1824" w:type="dxa"/>
          </w:tcPr>
          <w:p w14:paraId="7E32E741" w14:textId="77777777" w:rsidR="00C43164" w:rsidRPr="00400FC3" w:rsidRDefault="00000000">
            <w:pPr>
              <w:jc w:val="center"/>
            </w:pPr>
            <w:r w:rsidRPr="00400FC3">
              <w:rPr>
                <w:sz w:val="18"/>
              </w:rPr>
              <w:t>554.3</w:t>
            </w:r>
          </w:p>
        </w:tc>
      </w:tr>
      <w:tr w:rsidR="00C43164" w:rsidRPr="00400FC3" w14:paraId="405EA5D6" w14:textId="77777777">
        <w:tc>
          <w:tcPr>
            <w:tcW w:w="1824" w:type="dxa"/>
          </w:tcPr>
          <w:p w14:paraId="53A94692" w14:textId="77777777" w:rsidR="00C43164" w:rsidRPr="00400FC3" w:rsidRDefault="00000000">
            <w:pPr>
              <w:jc w:val="center"/>
            </w:pPr>
            <w:r w:rsidRPr="00400FC3">
              <w:rPr>
                <w:sz w:val="18"/>
              </w:rPr>
              <w:t>Noviembre</w:t>
            </w:r>
          </w:p>
        </w:tc>
        <w:tc>
          <w:tcPr>
            <w:tcW w:w="1824" w:type="dxa"/>
          </w:tcPr>
          <w:p w14:paraId="20053C97" w14:textId="77777777" w:rsidR="00C43164" w:rsidRPr="00400FC3" w:rsidRDefault="00000000">
            <w:pPr>
              <w:jc w:val="center"/>
            </w:pPr>
            <w:r w:rsidRPr="00400FC3">
              <w:rPr>
                <w:sz w:val="18"/>
              </w:rPr>
              <w:t>0.93</w:t>
            </w:r>
          </w:p>
        </w:tc>
        <w:tc>
          <w:tcPr>
            <w:tcW w:w="1824" w:type="dxa"/>
          </w:tcPr>
          <w:p w14:paraId="03F22668" w14:textId="77777777" w:rsidR="00C43164" w:rsidRPr="00400FC3" w:rsidRDefault="00000000">
            <w:pPr>
              <w:jc w:val="center"/>
            </w:pPr>
            <w:r w:rsidRPr="00400FC3">
              <w:rPr>
                <w:sz w:val="18"/>
              </w:rPr>
              <w:t>6.41</w:t>
            </w:r>
          </w:p>
        </w:tc>
        <w:tc>
          <w:tcPr>
            <w:tcW w:w="1824" w:type="dxa"/>
          </w:tcPr>
          <w:p w14:paraId="7BB80412" w14:textId="77777777" w:rsidR="00C43164" w:rsidRPr="00400FC3" w:rsidRDefault="00000000">
            <w:pPr>
              <w:jc w:val="center"/>
            </w:pPr>
            <w:r w:rsidRPr="00400FC3">
              <w:rPr>
                <w:sz w:val="18"/>
              </w:rPr>
              <w:t>0.79</w:t>
            </w:r>
          </w:p>
        </w:tc>
        <w:tc>
          <w:tcPr>
            <w:tcW w:w="1824" w:type="dxa"/>
          </w:tcPr>
          <w:p w14:paraId="5D8131C1" w14:textId="77777777" w:rsidR="00C43164" w:rsidRPr="00400FC3" w:rsidRDefault="00000000">
            <w:pPr>
              <w:jc w:val="center"/>
            </w:pPr>
            <w:r w:rsidRPr="00400FC3">
              <w:rPr>
                <w:sz w:val="18"/>
              </w:rPr>
              <w:t>608.7</w:t>
            </w:r>
          </w:p>
        </w:tc>
      </w:tr>
      <w:tr w:rsidR="00C43164" w:rsidRPr="00400FC3" w14:paraId="3DA6C926" w14:textId="77777777">
        <w:tc>
          <w:tcPr>
            <w:tcW w:w="1824" w:type="dxa"/>
          </w:tcPr>
          <w:p w14:paraId="0A0CCBBA" w14:textId="77777777" w:rsidR="00C43164" w:rsidRPr="00400FC3" w:rsidRDefault="00000000">
            <w:pPr>
              <w:jc w:val="center"/>
            </w:pPr>
            <w:r w:rsidRPr="00400FC3">
              <w:rPr>
                <w:sz w:val="18"/>
              </w:rPr>
              <w:t>Diciembre</w:t>
            </w:r>
          </w:p>
        </w:tc>
        <w:tc>
          <w:tcPr>
            <w:tcW w:w="1824" w:type="dxa"/>
          </w:tcPr>
          <w:p w14:paraId="27F04EE7" w14:textId="77777777" w:rsidR="00C43164" w:rsidRPr="00400FC3" w:rsidRDefault="00000000">
            <w:pPr>
              <w:jc w:val="center"/>
            </w:pPr>
            <w:r w:rsidRPr="00400FC3">
              <w:rPr>
                <w:sz w:val="18"/>
              </w:rPr>
              <w:t>0.88</w:t>
            </w:r>
          </w:p>
        </w:tc>
        <w:tc>
          <w:tcPr>
            <w:tcW w:w="1824" w:type="dxa"/>
          </w:tcPr>
          <w:p w14:paraId="490FAD76" w14:textId="77777777" w:rsidR="00C43164" w:rsidRPr="00400FC3" w:rsidRDefault="00000000">
            <w:pPr>
              <w:jc w:val="center"/>
            </w:pPr>
            <w:r w:rsidRPr="00400FC3">
              <w:rPr>
                <w:sz w:val="18"/>
              </w:rPr>
              <w:t>6.35</w:t>
            </w:r>
          </w:p>
        </w:tc>
        <w:tc>
          <w:tcPr>
            <w:tcW w:w="1824" w:type="dxa"/>
          </w:tcPr>
          <w:p w14:paraId="797E74E2" w14:textId="77777777" w:rsidR="00C43164" w:rsidRPr="00400FC3" w:rsidRDefault="00000000">
            <w:pPr>
              <w:jc w:val="center"/>
            </w:pPr>
            <w:r w:rsidRPr="00400FC3">
              <w:rPr>
                <w:sz w:val="18"/>
              </w:rPr>
              <w:t>0.84</w:t>
            </w:r>
          </w:p>
        </w:tc>
        <w:tc>
          <w:tcPr>
            <w:tcW w:w="1824" w:type="dxa"/>
          </w:tcPr>
          <w:p w14:paraId="03570D53" w14:textId="77777777" w:rsidR="00C43164" w:rsidRPr="00400FC3" w:rsidRDefault="00000000">
            <w:pPr>
              <w:jc w:val="center"/>
            </w:pPr>
            <w:r w:rsidRPr="00400FC3">
              <w:rPr>
                <w:sz w:val="18"/>
              </w:rPr>
              <w:t>578.2</w:t>
            </w:r>
          </w:p>
        </w:tc>
      </w:tr>
      <w:tr w:rsidR="00C43164" w:rsidRPr="00400FC3" w14:paraId="2EF61BAE" w14:textId="77777777">
        <w:tc>
          <w:tcPr>
            <w:tcW w:w="1824" w:type="dxa"/>
          </w:tcPr>
          <w:p w14:paraId="427F7FC9" w14:textId="77777777" w:rsidR="00C43164" w:rsidRPr="00400FC3" w:rsidRDefault="00000000">
            <w:pPr>
              <w:jc w:val="center"/>
            </w:pPr>
            <w:r w:rsidRPr="00400FC3">
              <w:rPr>
                <w:sz w:val="18"/>
              </w:rPr>
              <w:t>Enero</w:t>
            </w:r>
          </w:p>
        </w:tc>
        <w:tc>
          <w:tcPr>
            <w:tcW w:w="1824" w:type="dxa"/>
          </w:tcPr>
          <w:p w14:paraId="305618B6" w14:textId="77777777" w:rsidR="00C43164" w:rsidRPr="00400FC3" w:rsidRDefault="00000000">
            <w:pPr>
              <w:jc w:val="center"/>
            </w:pPr>
            <w:r w:rsidRPr="00400FC3">
              <w:rPr>
                <w:sz w:val="18"/>
              </w:rPr>
              <w:t>0.94</w:t>
            </w:r>
          </w:p>
        </w:tc>
        <w:tc>
          <w:tcPr>
            <w:tcW w:w="1824" w:type="dxa"/>
          </w:tcPr>
          <w:p w14:paraId="71FEDE06" w14:textId="77777777" w:rsidR="00C43164" w:rsidRPr="00400FC3" w:rsidRDefault="00000000">
            <w:pPr>
              <w:jc w:val="center"/>
            </w:pPr>
            <w:r w:rsidRPr="00400FC3">
              <w:rPr>
                <w:sz w:val="18"/>
              </w:rPr>
              <w:t>6.28</w:t>
            </w:r>
          </w:p>
        </w:tc>
        <w:tc>
          <w:tcPr>
            <w:tcW w:w="1824" w:type="dxa"/>
          </w:tcPr>
          <w:p w14:paraId="59987933" w14:textId="77777777" w:rsidR="00C43164" w:rsidRPr="00400FC3" w:rsidRDefault="00000000">
            <w:pPr>
              <w:jc w:val="center"/>
            </w:pPr>
            <w:r w:rsidRPr="00400FC3">
              <w:rPr>
                <w:sz w:val="18"/>
              </w:rPr>
              <w:t>0.91</w:t>
            </w:r>
          </w:p>
        </w:tc>
        <w:tc>
          <w:tcPr>
            <w:tcW w:w="1824" w:type="dxa"/>
          </w:tcPr>
          <w:p w14:paraId="496E7E75" w14:textId="77777777" w:rsidR="00C43164" w:rsidRPr="00400FC3" w:rsidRDefault="00000000">
            <w:pPr>
              <w:jc w:val="center"/>
            </w:pPr>
            <w:r w:rsidRPr="00400FC3">
              <w:rPr>
                <w:sz w:val="18"/>
              </w:rPr>
              <w:t>533.9</w:t>
            </w:r>
          </w:p>
        </w:tc>
      </w:tr>
      <w:tr w:rsidR="00C43164" w:rsidRPr="00400FC3" w14:paraId="05F008A1" w14:textId="77777777">
        <w:tc>
          <w:tcPr>
            <w:tcW w:w="1824" w:type="dxa"/>
          </w:tcPr>
          <w:p w14:paraId="3290BF7F" w14:textId="77777777" w:rsidR="00C43164" w:rsidRPr="00400FC3" w:rsidRDefault="00000000">
            <w:pPr>
              <w:jc w:val="center"/>
            </w:pPr>
            <w:r w:rsidRPr="00400FC3">
              <w:rPr>
                <w:sz w:val="18"/>
              </w:rPr>
              <w:t>Febrero</w:t>
            </w:r>
          </w:p>
        </w:tc>
        <w:tc>
          <w:tcPr>
            <w:tcW w:w="1824" w:type="dxa"/>
          </w:tcPr>
          <w:p w14:paraId="760F4A71" w14:textId="77777777" w:rsidR="00C43164" w:rsidRPr="00400FC3" w:rsidRDefault="00000000">
            <w:pPr>
              <w:jc w:val="center"/>
            </w:pPr>
            <w:r w:rsidRPr="00400FC3">
              <w:rPr>
                <w:sz w:val="18"/>
              </w:rPr>
              <w:t>0.82</w:t>
            </w:r>
          </w:p>
        </w:tc>
        <w:tc>
          <w:tcPr>
            <w:tcW w:w="1824" w:type="dxa"/>
          </w:tcPr>
          <w:p w14:paraId="43A7D30D" w14:textId="77777777" w:rsidR="00C43164" w:rsidRPr="00400FC3" w:rsidRDefault="00000000">
            <w:pPr>
              <w:jc w:val="center"/>
            </w:pPr>
            <w:r w:rsidRPr="00400FC3">
              <w:rPr>
                <w:sz w:val="18"/>
              </w:rPr>
              <w:t>6.11</w:t>
            </w:r>
          </w:p>
        </w:tc>
        <w:tc>
          <w:tcPr>
            <w:tcW w:w="1824" w:type="dxa"/>
          </w:tcPr>
          <w:p w14:paraId="18587942" w14:textId="77777777" w:rsidR="00C43164" w:rsidRPr="00400FC3" w:rsidRDefault="00000000">
            <w:pPr>
              <w:jc w:val="center"/>
            </w:pPr>
            <w:r w:rsidRPr="00400FC3">
              <w:rPr>
                <w:sz w:val="18"/>
              </w:rPr>
              <w:t>0.88</w:t>
            </w:r>
          </w:p>
        </w:tc>
        <w:tc>
          <w:tcPr>
            <w:tcW w:w="1824" w:type="dxa"/>
          </w:tcPr>
          <w:p w14:paraId="1530A329" w14:textId="77777777" w:rsidR="00C43164" w:rsidRPr="00400FC3" w:rsidRDefault="00000000">
            <w:pPr>
              <w:jc w:val="center"/>
            </w:pPr>
            <w:r w:rsidRPr="00400FC3">
              <w:rPr>
                <w:sz w:val="18"/>
              </w:rPr>
              <w:t>450.2</w:t>
            </w:r>
          </w:p>
        </w:tc>
      </w:tr>
      <w:tr w:rsidR="00C43164" w:rsidRPr="00400FC3" w14:paraId="37D40A7E" w14:textId="77777777">
        <w:tc>
          <w:tcPr>
            <w:tcW w:w="1824" w:type="dxa"/>
          </w:tcPr>
          <w:p w14:paraId="6487CCD2" w14:textId="77777777" w:rsidR="00C43164" w:rsidRPr="00400FC3" w:rsidRDefault="00000000">
            <w:pPr>
              <w:jc w:val="center"/>
            </w:pPr>
            <w:r w:rsidRPr="00400FC3">
              <w:rPr>
                <w:sz w:val="18"/>
              </w:rPr>
              <w:t>Marzo</w:t>
            </w:r>
          </w:p>
        </w:tc>
        <w:tc>
          <w:tcPr>
            <w:tcW w:w="1824" w:type="dxa"/>
          </w:tcPr>
          <w:p w14:paraId="48C9874E" w14:textId="77777777" w:rsidR="00C43164" w:rsidRPr="00400FC3" w:rsidRDefault="00000000">
            <w:pPr>
              <w:jc w:val="center"/>
            </w:pPr>
            <w:r w:rsidRPr="00400FC3">
              <w:rPr>
                <w:sz w:val="18"/>
              </w:rPr>
              <w:t>0.78</w:t>
            </w:r>
          </w:p>
        </w:tc>
        <w:tc>
          <w:tcPr>
            <w:tcW w:w="1824" w:type="dxa"/>
          </w:tcPr>
          <w:p w14:paraId="76588E34" w14:textId="77777777" w:rsidR="00C43164" w:rsidRPr="00400FC3" w:rsidRDefault="00000000">
            <w:pPr>
              <w:jc w:val="center"/>
            </w:pPr>
            <w:r w:rsidRPr="00400FC3">
              <w:rPr>
                <w:sz w:val="18"/>
              </w:rPr>
              <w:t>5.89</w:t>
            </w:r>
          </w:p>
        </w:tc>
        <w:tc>
          <w:tcPr>
            <w:tcW w:w="1824" w:type="dxa"/>
          </w:tcPr>
          <w:p w14:paraId="3E545D0C" w14:textId="77777777" w:rsidR="00C43164" w:rsidRPr="00400FC3" w:rsidRDefault="00000000">
            <w:pPr>
              <w:jc w:val="center"/>
            </w:pPr>
            <w:r w:rsidRPr="00400FC3">
              <w:rPr>
                <w:sz w:val="18"/>
              </w:rPr>
              <w:t>0.94</w:t>
            </w:r>
          </w:p>
        </w:tc>
        <w:tc>
          <w:tcPr>
            <w:tcW w:w="1824" w:type="dxa"/>
          </w:tcPr>
          <w:p w14:paraId="45826E73" w14:textId="77777777" w:rsidR="00C43164" w:rsidRPr="00400FC3" w:rsidRDefault="00000000">
            <w:pPr>
              <w:jc w:val="center"/>
            </w:pPr>
            <w:r w:rsidRPr="00400FC3">
              <w:rPr>
                <w:sz w:val="18"/>
              </w:rPr>
              <w:t>362.1</w:t>
            </w:r>
          </w:p>
        </w:tc>
      </w:tr>
      <w:tr w:rsidR="00C43164" w:rsidRPr="00400FC3" w14:paraId="2749C0A8" w14:textId="77777777">
        <w:tc>
          <w:tcPr>
            <w:tcW w:w="1824" w:type="dxa"/>
          </w:tcPr>
          <w:p w14:paraId="5CA36002" w14:textId="77777777" w:rsidR="00C43164" w:rsidRPr="00400FC3" w:rsidRDefault="00000000">
            <w:pPr>
              <w:jc w:val="center"/>
            </w:pPr>
            <w:r w:rsidRPr="00400FC3">
              <w:rPr>
                <w:sz w:val="18"/>
              </w:rPr>
              <w:t>Abril</w:t>
            </w:r>
          </w:p>
        </w:tc>
        <w:tc>
          <w:tcPr>
            <w:tcW w:w="1824" w:type="dxa"/>
          </w:tcPr>
          <w:p w14:paraId="02A71D93" w14:textId="77777777" w:rsidR="00C43164" w:rsidRPr="00400FC3" w:rsidRDefault="00000000">
            <w:pPr>
              <w:jc w:val="center"/>
            </w:pPr>
            <w:r w:rsidRPr="00400FC3">
              <w:rPr>
                <w:sz w:val="18"/>
              </w:rPr>
              <w:t>0.17</w:t>
            </w:r>
          </w:p>
        </w:tc>
        <w:tc>
          <w:tcPr>
            <w:tcW w:w="1824" w:type="dxa"/>
          </w:tcPr>
          <w:p w14:paraId="602632A5" w14:textId="77777777" w:rsidR="00C43164" w:rsidRPr="00400FC3" w:rsidRDefault="00000000">
            <w:pPr>
              <w:jc w:val="center"/>
            </w:pPr>
            <w:r w:rsidRPr="00400FC3">
              <w:rPr>
                <w:sz w:val="18"/>
              </w:rPr>
              <w:t>5.42</w:t>
            </w:r>
          </w:p>
        </w:tc>
        <w:tc>
          <w:tcPr>
            <w:tcW w:w="1824" w:type="dxa"/>
          </w:tcPr>
          <w:p w14:paraId="3471BE29" w14:textId="77777777" w:rsidR="00C43164" w:rsidRPr="00400FC3" w:rsidRDefault="00000000">
            <w:pPr>
              <w:jc w:val="center"/>
            </w:pPr>
            <w:r w:rsidRPr="00400FC3">
              <w:rPr>
                <w:sz w:val="18"/>
              </w:rPr>
              <w:t>1.02</w:t>
            </w:r>
          </w:p>
        </w:tc>
        <w:tc>
          <w:tcPr>
            <w:tcW w:w="1824" w:type="dxa"/>
          </w:tcPr>
          <w:p w14:paraId="0A98E9B0" w14:textId="77777777" w:rsidR="00C43164" w:rsidRPr="00400FC3" w:rsidRDefault="00000000">
            <w:pPr>
              <w:jc w:val="center"/>
            </w:pPr>
            <w:r w:rsidRPr="00400FC3">
              <w:rPr>
                <w:sz w:val="18"/>
              </w:rPr>
              <w:t>225.6</w:t>
            </w:r>
          </w:p>
        </w:tc>
      </w:tr>
      <w:tr w:rsidR="00C43164" w:rsidRPr="00400FC3" w14:paraId="11D8BB97" w14:textId="77777777">
        <w:tc>
          <w:tcPr>
            <w:tcW w:w="1824" w:type="dxa"/>
          </w:tcPr>
          <w:p w14:paraId="5370BDF4" w14:textId="77777777" w:rsidR="00C43164" w:rsidRPr="00400FC3" w:rsidRDefault="00000000">
            <w:pPr>
              <w:jc w:val="center"/>
            </w:pPr>
            <w:r w:rsidRPr="00400FC3">
              <w:rPr>
                <w:sz w:val="18"/>
              </w:rPr>
              <w:t>Mayo</w:t>
            </w:r>
          </w:p>
        </w:tc>
        <w:tc>
          <w:tcPr>
            <w:tcW w:w="1824" w:type="dxa"/>
          </w:tcPr>
          <w:p w14:paraId="27341A13" w14:textId="77777777" w:rsidR="00C43164" w:rsidRPr="00400FC3" w:rsidRDefault="00000000">
            <w:pPr>
              <w:jc w:val="center"/>
            </w:pPr>
            <w:r w:rsidRPr="00400FC3">
              <w:rPr>
                <w:sz w:val="18"/>
              </w:rPr>
              <w:t>0.13</w:t>
            </w:r>
          </w:p>
        </w:tc>
        <w:tc>
          <w:tcPr>
            <w:tcW w:w="1824" w:type="dxa"/>
          </w:tcPr>
          <w:p w14:paraId="14D91BFA" w14:textId="77777777" w:rsidR="00C43164" w:rsidRPr="00400FC3" w:rsidRDefault="00000000">
            <w:pPr>
              <w:jc w:val="center"/>
            </w:pPr>
            <w:r w:rsidRPr="00400FC3">
              <w:rPr>
                <w:sz w:val="18"/>
              </w:rPr>
              <w:t>5.11</w:t>
            </w:r>
          </w:p>
        </w:tc>
        <w:tc>
          <w:tcPr>
            <w:tcW w:w="1824" w:type="dxa"/>
          </w:tcPr>
          <w:p w14:paraId="68130DD3" w14:textId="77777777" w:rsidR="00C43164" w:rsidRPr="00400FC3" w:rsidRDefault="00000000">
            <w:pPr>
              <w:jc w:val="center"/>
            </w:pPr>
            <w:r w:rsidRPr="00400FC3">
              <w:rPr>
                <w:sz w:val="18"/>
              </w:rPr>
              <w:t>1.14</w:t>
            </w:r>
          </w:p>
        </w:tc>
        <w:tc>
          <w:tcPr>
            <w:tcW w:w="1824" w:type="dxa"/>
          </w:tcPr>
          <w:p w14:paraId="3E0646D9" w14:textId="77777777" w:rsidR="00C43164" w:rsidRPr="00400FC3" w:rsidRDefault="00000000">
            <w:pPr>
              <w:jc w:val="center"/>
            </w:pPr>
            <w:r w:rsidRPr="00400FC3">
              <w:rPr>
                <w:sz w:val="18"/>
              </w:rPr>
              <w:t>165.4</w:t>
            </w:r>
          </w:p>
        </w:tc>
      </w:tr>
    </w:tbl>
    <w:p w14:paraId="42A151A5" w14:textId="77777777" w:rsidR="00C43164" w:rsidRPr="00916DDE" w:rsidRDefault="00000000">
      <w:pPr>
        <w:spacing w:before="80" w:after="160"/>
        <w:jc w:val="center"/>
        <w:rPr>
          <w:lang w:val="es-GT"/>
        </w:rPr>
      </w:pPr>
      <w:r w:rsidRPr="00916DDE">
        <w:rPr>
          <w:i/>
          <w:sz w:val="18"/>
          <w:lang w:val="es-GT"/>
        </w:rPr>
        <w:t>Tabla A1. Parametros CSS por mes, estimados desde T1 real (n=1,062 registros).</w:t>
      </w:r>
    </w:p>
    <w:p w14:paraId="41C5ECDA" w14:textId="77777777" w:rsidR="00C43164" w:rsidRPr="00916DDE" w:rsidRDefault="00000000">
      <w:pPr>
        <w:spacing w:after="80"/>
        <w:rPr>
          <w:lang w:val="es-GT"/>
        </w:rPr>
      </w:pPr>
      <w:r w:rsidRPr="00916DDE">
        <w:rPr>
          <w:lang w:val="es-GT"/>
        </w:rPr>
        <w:t>Tabla A2: Factores inter-anuales historicos y base estadistica.</w:t>
      </w:r>
    </w:p>
    <w:tbl>
      <w:tblPr>
        <w:tblStyle w:val="TableGrid"/>
        <w:tblW w:w="0" w:type="auto"/>
        <w:tblLook w:val="04A0" w:firstRow="1" w:lastRow="0" w:firstColumn="1" w:lastColumn="0" w:noHBand="0" w:noVBand="1"/>
      </w:tblPr>
      <w:tblGrid>
        <w:gridCol w:w="2280"/>
        <w:gridCol w:w="2280"/>
        <w:gridCol w:w="2280"/>
        <w:gridCol w:w="2280"/>
      </w:tblGrid>
      <w:tr w:rsidR="00C43164" w:rsidRPr="00400FC3" w14:paraId="3FEC090C" w14:textId="77777777">
        <w:tc>
          <w:tcPr>
            <w:tcW w:w="2280" w:type="dxa"/>
            <w:shd w:val="clear" w:color="auto" w:fill="1E3A5F"/>
          </w:tcPr>
          <w:p w14:paraId="611C2CBA" w14:textId="77777777" w:rsidR="00C43164" w:rsidRPr="00400FC3" w:rsidRDefault="00000000">
            <w:pPr>
              <w:jc w:val="center"/>
            </w:pPr>
            <w:r w:rsidRPr="00400FC3">
              <w:rPr>
                <w:b/>
                <w:sz w:val="18"/>
              </w:rPr>
              <w:t>Temporada</w:t>
            </w:r>
          </w:p>
        </w:tc>
        <w:tc>
          <w:tcPr>
            <w:tcW w:w="2280" w:type="dxa"/>
            <w:shd w:val="clear" w:color="auto" w:fill="1E3A5F"/>
          </w:tcPr>
          <w:p w14:paraId="10ECCAFE" w14:textId="77777777" w:rsidR="00C43164" w:rsidRPr="00400FC3" w:rsidRDefault="00000000">
            <w:pPr>
              <w:jc w:val="center"/>
            </w:pPr>
            <w:r w:rsidRPr="00400FC3">
              <w:rPr>
                <w:b/>
                <w:sz w:val="18"/>
              </w:rPr>
              <w:t>Factor</w:t>
            </w:r>
          </w:p>
        </w:tc>
        <w:tc>
          <w:tcPr>
            <w:tcW w:w="2280" w:type="dxa"/>
            <w:shd w:val="clear" w:color="auto" w:fill="1E3A5F"/>
          </w:tcPr>
          <w:p w14:paraId="67342992" w14:textId="77777777" w:rsidR="00C43164" w:rsidRPr="00400FC3" w:rsidRDefault="00000000">
            <w:pPr>
              <w:jc w:val="center"/>
            </w:pPr>
            <w:r w:rsidRPr="00400FC3">
              <w:rPr>
                <w:b/>
                <w:sz w:val="18"/>
              </w:rPr>
              <w:t>Razon historica</w:t>
            </w:r>
          </w:p>
        </w:tc>
        <w:tc>
          <w:tcPr>
            <w:tcW w:w="2280" w:type="dxa"/>
            <w:shd w:val="clear" w:color="auto" w:fill="1E3A5F"/>
          </w:tcPr>
          <w:p w14:paraId="572BA1D3" w14:textId="77777777" w:rsidR="00C43164" w:rsidRPr="00400FC3" w:rsidRDefault="00000000">
            <w:pPr>
              <w:jc w:val="center"/>
            </w:pPr>
            <w:r w:rsidRPr="00400FC3">
              <w:rPr>
                <w:b/>
                <w:sz w:val="18"/>
              </w:rPr>
              <w:t>Fuente</w:t>
            </w:r>
          </w:p>
        </w:tc>
      </w:tr>
      <w:tr w:rsidR="00C43164" w:rsidRPr="00400FC3" w14:paraId="7CFCF93B" w14:textId="77777777">
        <w:tc>
          <w:tcPr>
            <w:tcW w:w="2280" w:type="dxa"/>
          </w:tcPr>
          <w:p w14:paraId="5D23F2B1" w14:textId="77777777" w:rsidR="00C43164" w:rsidRPr="00400FC3" w:rsidRDefault="00000000">
            <w:r w:rsidRPr="00400FC3">
              <w:rPr>
                <w:sz w:val="18"/>
              </w:rPr>
              <w:t>T1 (2011-12)</w:t>
            </w:r>
          </w:p>
        </w:tc>
        <w:tc>
          <w:tcPr>
            <w:tcW w:w="2280" w:type="dxa"/>
          </w:tcPr>
          <w:p w14:paraId="47224844" w14:textId="77777777" w:rsidR="00C43164" w:rsidRPr="00400FC3" w:rsidRDefault="00000000">
            <w:r w:rsidRPr="00400FC3">
              <w:rPr>
                <w:sz w:val="18"/>
              </w:rPr>
              <w:t>x1.00 (base)</w:t>
            </w:r>
          </w:p>
        </w:tc>
        <w:tc>
          <w:tcPr>
            <w:tcW w:w="2280" w:type="dxa"/>
          </w:tcPr>
          <w:p w14:paraId="093B3BFD" w14:textId="77777777" w:rsidR="00C43164" w:rsidRPr="00400FC3" w:rsidRDefault="00000000">
            <w:r w:rsidRPr="00400FC3">
              <w:rPr>
                <w:sz w:val="18"/>
              </w:rPr>
              <w:t>Temporada real de referencia</w:t>
            </w:r>
          </w:p>
        </w:tc>
        <w:tc>
          <w:tcPr>
            <w:tcW w:w="2280" w:type="dxa"/>
          </w:tcPr>
          <w:p w14:paraId="4078FFE0" w14:textId="77777777" w:rsidR="00C43164" w:rsidRPr="00400FC3" w:rsidRDefault="00000000">
            <w:r w:rsidRPr="00400FC3">
              <w:rPr>
                <w:sz w:val="18"/>
              </w:rPr>
              <w:t>Dataset real</w:t>
            </w:r>
          </w:p>
        </w:tc>
      </w:tr>
      <w:tr w:rsidR="00C43164" w:rsidRPr="00400FC3" w14:paraId="6133F486" w14:textId="77777777">
        <w:tc>
          <w:tcPr>
            <w:tcW w:w="2280" w:type="dxa"/>
          </w:tcPr>
          <w:p w14:paraId="0FF249DE" w14:textId="77777777" w:rsidR="00C43164" w:rsidRPr="00400FC3" w:rsidRDefault="00000000">
            <w:r w:rsidRPr="00400FC3">
              <w:rPr>
                <w:sz w:val="18"/>
              </w:rPr>
              <w:t>T2 (2012-13)</w:t>
            </w:r>
          </w:p>
        </w:tc>
        <w:tc>
          <w:tcPr>
            <w:tcW w:w="2280" w:type="dxa"/>
          </w:tcPr>
          <w:p w14:paraId="5D087FD2" w14:textId="77777777" w:rsidR="00C43164" w:rsidRPr="00400FC3" w:rsidRDefault="00000000">
            <w:r w:rsidRPr="00400FC3">
              <w:rPr>
                <w:sz w:val="18"/>
              </w:rPr>
              <w:t>x1.08</w:t>
            </w:r>
          </w:p>
        </w:tc>
        <w:tc>
          <w:tcPr>
            <w:tcW w:w="2280" w:type="dxa"/>
          </w:tcPr>
          <w:p w14:paraId="2A1C81A5" w14:textId="77777777" w:rsidR="00C43164" w:rsidRPr="00916DDE" w:rsidRDefault="00000000">
            <w:pPr>
              <w:rPr>
                <w:lang w:val="es-GT"/>
              </w:rPr>
            </w:pPr>
            <w:r w:rsidRPr="00916DDE">
              <w:rPr>
                <w:sz w:val="18"/>
                <w:lang w:val="es-GT"/>
              </w:rPr>
              <w:t>Recuperacion post-roya inicial, precios altos</w:t>
            </w:r>
          </w:p>
        </w:tc>
        <w:tc>
          <w:tcPr>
            <w:tcW w:w="2280" w:type="dxa"/>
          </w:tcPr>
          <w:p w14:paraId="22A64F11" w14:textId="77777777" w:rsidR="00C43164" w:rsidRPr="00400FC3" w:rsidRDefault="00000000">
            <w:r w:rsidRPr="00400FC3">
              <w:rPr>
                <w:sz w:val="18"/>
              </w:rPr>
              <w:t>ANACAFE 2013</w:t>
            </w:r>
          </w:p>
        </w:tc>
      </w:tr>
      <w:tr w:rsidR="00C43164" w:rsidRPr="00400FC3" w14:paraId="6724C645" w14:textId="77777777">
        <w:tc>
          <w:tcPr>
            <w:tcW w:w="2280" w:type="dxa"/>
          </w:tcPr>
          <w:p w14:paraId="21389F1C" w14:textId="77777777" w:rsidR="00C43164" w:rsidRPr="00400FC3" w:rsidRDefault="00000000">
            <w:r w:rsidRPr="00400FC3">
              <w:rPr>
                <w:sz w:val="18"/>
              </w:rPr>
              <w:t>T3 (2013-14)</w:t>
            </w:r>
          </w:p>
        </w:tc>
        <w:tc>
          <w:tcPr>
            <w:tcW w:w="2280" w:type="dxa"/>
          </w:tcPr>
          <w:p w14:paraId="143CB444" w14:textId="77777777" w:rsidR="00C43164" w:rsidRPr="00400FC3" w:rsidRDefault="00000000">
            <w:r w:rsidRPr="00400FC3">
              <w:rPr>
                <w:sz w:val="18"/>
              </w:rPr>
              <w:t>x0.82</w:t>
            </w:r>
          </w:p>
        </w:tc>
        <w:tc>
          <w:tcPr>
            <w:tcW w:w="2280" w:type="dxa"/>
          </w:tcPr>
          <w:p w14:paraId="77DC45EE" w14:textId="77777777" w:rsidR="00C43164" w:rsidRPr="00916DDE" w:rsidRDefault="00000000">
            <w:pPr>
              <w:rPr>
                <w:lang w:val="es-GT"/>
              </w:rPr>
            </w:pPr>
            <w:r w:rsidRPr="00916DDE">
              <w:rPr>
                <w:sz w:val="18"/>
                <w:lang w:val="es-GT"/>
              </w:rPr>
              <w:t>Roya severa Hemileia vastatrix, perdida ~40% cosecha</w:t>
            </w:r>
          </w:p>
        </w:tc>
        <w:tc>
          <w:tcPr>
            <w:tcW w:w="2280" w:type="dxa"/>
          </w:tcPr>
          <w:p w14:paraId="5873A243" w14:textId="77777777" w:rsidR="00C43164" w:rsidRPr="00400FC3" w:rsidRDefault="00000000">
            <w:r w:rsidRPr="00400FC3">
              <w:rPr>
                <w:sz w:val="18"/>
              </w:rPr>
              <w:t>MAGA/USDA 2014</w:t>
            </w:r>
          </w:p>
        </w:tc>
      </w:tr>
      <w:tr w:rsidR="00C43164" w:rsidRPr="00400FC3" w14:paraId="5272077C" w14:textId="77777777">
        <w:tc>
          <w:tcPr>
            <w:tcW w:w="2280" w:type="dxa"/>
          </w:tcPr>
          <w:p w14:paraId="08D72E6B" w14:textId="77777777" w:rsidR="00C43164" w:rsidRPr="00400FC3" w:rsidRDefault="00000000">
            <w:r w:rsidRPr="00400FC3">
              <w:rPr>
                <w:sz w:val="18"/>
              </w:rPr>
              <w:t>T4 (2014-15)</w:t>
            </w:r>
          </w:p>
        </w:tc>
        <w:tc>
          <w:tcPr>
            <w:tcW w:w="2280" w:type="dxa"/>
          </w:tcPr>
          <w:p w14:paraId="421C812F" w14:textId="77777777" w:rsidR="00C43164" w:rsidRPr="00400FC3" w:rsidRDefault="00000000">
            <w:r w:rsidRPr="00400FC3">
              <w:rPr>
                <w:sz w:val="18"/>
              </w:rPr>
              <w:t>x0.91</w:t>
            </w:r>
          </w:p>
        </w:tc>
        <w:tc>
          <w:tcPr>
            <w:tcW w:w="2280" w:type="dxa"/>
          </w:tcPr>
          <w:p w14:paraId="5A94B865" w14:textId="77777777" w:rsidR="00C43164" w:rsidRPr="00400FC3" w:rsidRDefault="00000000">
            <w:r w:rsidRPr="00400FC3">
              <w:rPr>
                <w:sz w:val="18"/>
              </w:rPr>
              <w:t>Recuperacion parcial, precios bajos</w:t>
            </w:r>
          </w:p>
        </w:tc>
        <w:tc>
          <w:tcPr>
            <w:tcW w:w="2280" w:type="dxa"/>
          </w:tcPr>
          <w:p w14:paraId="1672F01B" w14:textId="77777777" w:rsidR="00C43164" w:rsidRPr="00400FC3" w:rsidRDefault="00000000">
            <w:r w:rsidRPr="00400FC3">
              <w:rPr>
                <w:sz w:val="18"/>
              </w:rPr>
              <w:t>ANACAFE 2015</w:t>
            </w:r>
          </w:p>
        </w:tc>
      </w:tr>
      <w:tr w:rsidR="00C43164" w:rsidRPr="00400FC3" w14:paraId="6234825E" w14:textId="77777777">
        <w:tc>
          <w:tcPr>
            <w:tcW w:w="2280" w:type="dxa"/>
          </w:tcPr>
          <w:p w14:paraId="7B960B6A" w14:textId="77777777" w:rsidR="00C43164" w:rsidRPr="00400FC3" w:rsidRDefault="00000000">
            <w:r w:rsidRPr="00400FC3">
              <w:rPr>
                <w:sz w:val="18"/>
              </w:rPr>
              <w:t>T5 (2015-16)</w:t>
            </w:r>
          </w:p>
        </w:tc>
        <w:tc>
          <w:tcPr>
            <w:tcW w:w="2280" w:type="dxa"/>
          </w:tcPr>
          <w:p w14:paraId="4640ECE0" w14:textId="77777777" w:rsidR="00C43164" w:rsidRPr="00400FC3" w:rsidRDefault="00000000">
            <w:r w:rsidRPr="00400FC3">
              <w:rPr>
                <w:sz w:val="18"/>
              </w:rPr>
              <w:t>x1.05</w:t>
            </w:r>
          </w:p>
        </w:tc>
        <w:tc>
          <w:tcPr>
            <w:tcW w:w="2280" w:type="dxa"/>
          </w:tcPr>
          <w:p w14:paraId="43CC2185" w14:textId="77777777" w:rsidR="00C43164" w:rsidRPr="00916DDE" w:rsidRDefault="00000000">
            <w:pPr>
              <w:rPr>
                <w:lang w:val="es-GT"/>
              </w:rPr>
            </w:pPr>
            <w:r w:rsidRPr="00916DDE">
              <w:rPr>
                <w:sz w:val="18"/>
                <w:lang w:val="es-GT"/>
              </w:rPr>
              <w:t>Leve impacto El Nino, recuperacion continua</w:t>
            </w:r>
          </w:p>
        </w:tc>
        <w:tc>
          <w:tcPr>
            <w:tcW w:w="2280" w:type="dxa"/>
          </w:tcPr>
          <w:p w14:paraId="092EC47C" w14:textId="77777777" w:rsidR="00C43164" w:rsidRPr="00400FC3" w:rsidRDefault="00000000">
            <w:r w:rsidRPr="00400FC3">
              <w:rPr>
                <w:sz w:val="18"/>
              </w:rPr>
              <w:t>NOAA/ANACAFE 2016</w:t>
            </w:r>
          </w:p>
        </w:tc>
      </w:tr>
    </w:tbl>
    <w:p w14:paraId="137A2844" w14:textId="77777777" w:rsidR="00C43164" w:rsidRPr="00916DDE" w:rsidRDefault="00000000">
      <w:pPr>
        <w:spacing w:before="80" w:after="160"/>
        <w:jc w:val="center"/>
        <w:rPr>
          <w:lang w:val="es-GT"/>
        </w:rPr>
      </w:pPr>
      <w:r w:rsidRPr="00916DDE">
        <w:rPr>
          <w:i/>
          <w:sz w:val="18"/>
          <w:lang w:val="es-GT"/>
        </w:rPr>
        <w:t>Tabla A2. Factores inter-anuales CSS y justificacion historica.</w:t>
      </w:r>
    </w:p>
    <w:p w14:paraId="5067838E" w14:textId="77777777" w:rsidR="00C43164" w:rsidRPr="00916DDE" w:rsidRDefault="00000000">
      <w:pPr>
        <w:pStyle w:val="Heading1"/>
        <w:rPr>
          <w:color w:val="auto"/>
          <w:lang w:val="es-GT"/>
        </w:rPr>
      </w:pPr>
      <w:r w:rsidRPr="00916DDE">
        <w:rPr>
          <w:color w:val="auto"/>
          <w:lang w:val="es-GT"/>
        </w:rPr>
        <w:t>APENDICE B: Configuracion Tecnica del Experimento</w:t>
      </w:r>
    </w:p>
    <w:tbl>
      <w:tblPr>
        <w:tblStyle w:val="TableGrid"/>
        <w:tblW w:w="0" w:type="auto"/>
        <w:tblLook w:val="04A0" w:firstRow="1" w:lastRow="0" w:firstColumn="1" w:lastColumn="0" w:noHBand="0" w:noVBand="1"/>
      </w:tblPr>
      <w:tblGrid>
        <w:gridCol w:w="4561"/>
        <w:gridCol w:w="4561"/>
      </w:tblGrid>
      <w:tr w:rsidR="00C43164" w:rsidRPr="00400FC3" w14:paraId="0BA207C4" w14:textId="77777777">
        <w:tc>
          <w:tcPr>
            <w:tcW w:w="4561" w:type="dxa"/>
            <w:shd w:val="clear" w:color="auto" w:fill="1E3A5F"/>
          </w:tcPr>
          <w:p w14:paraId="2E2ECA09" w14:textId="77777777" w:rsidR="00C43164" w:rsidRPr="00400FC3" w:rsidRDefault="00000000">
            <w:pPr>
              <w:jc w:val="center"/>
            </w:pPr>
            <w:r w:rsidRPr="00400FC3">
              <w:rPr>
                <w:b/>
                <w:sz w:val="18"/>
              </w:rPr>
              <w:t>Parametro</w:t>
            </w:r>
          </w:p>
        </w:tc>
        <w:tc>
          <w:tcPr>
            <w:tcW w:w="4561" w:type="dxa"/>
            <w:shd w:val="clear" w:color="auto" w:fill="1E3A5F"/>
          </w:tcPr>
          <w:p w14:paraId="540980E1" w14:textId="77777777" w:rsidR="00C43164" w:rsidRPr="00400FC3" w:rsidRDefault="00000000">
            <w:pPr>
              <w:jc w:val="center"/>
            </w:pPr>
            <w:r w:rsidRPr="00400FC3">
              <w:rPr>
                <w:b/>
                <w:sz w:val="18"/>
              </w:rPr>
              <w:t>Valor</w:t>
            </w:r>
          </w:p>
        </w:tc>
      </w:tr>
      <w:tr w:rsidR="00C43164" w:rsidRPr="00916DDE" w14:paraId="6B0228ED" w14:textId="77777777">
        <w:tc>
          <w:tcPr>
            <w:tcW w:w="4561" w:type="dxa"/>
          </w:tcPr>
          <w:p w14:paraId="62109D61" w14:textId="77777777" w:rsidR="00C43164" w:rsidRPr="00400FC3" w:rsidRDefault="00000000">
            <w:r w:rsidRPr="00400FC3">
              <w:rPr>
                <w:sz w:val="18"/>
              </w:rPr>
              <w:t>Dataset</w:t>
            </w:r>
          </w:p>
        </w:tc>
        <w:tc>
          <w:tcPr>
            <w:tcW w:w="4561" w:type="dxa"/>
          </w:tcPr>
          <w:p w14:paraId="32726E67" w14:textId="77777777" w:rsidR="00C43164" w:rsidRPr="00916DDE" w:rsidRDefault="00000000">
            <w:pPr>
              <w:rPr>
                <w:lang w:val="es-GT"/>
              </w:rPr>
            </w:pPr>
            <w:r w:rsidRPr="00916DDE">
              <w:rPr>
                <w:sz w:val="18"/>
                <w:lang w:val="es-GT"/>
              </w:rPr>
              <w:t>DatosCafe_5temporadas.csv — 5,626 registros, 149 productores</w:t>
            </w:r>
          </w:p>
        </w:tc>
      </w:tr>
      <w:tr w:rsidR="00C43164" w:rsidRPr="00916DDE" w14:paraId="1334AB78" w14:textId="77777777">
        <w:tc>
          <w:tcPr>
            <w:tcW w:w="4561" w:type="dxa"/>
          </w:tcPr>
          <w:p w14:paraId="4CE8FF30" w14:textId="77777777" w:rsidR="00C43164" w:rsidRPr="00400FC3" w:rsidRDefault="00000000">
            <w:r w:rsidRPr="00400FC3">
              <w:rPr>
                <w:sz w:val="18"/>
              </w:rPr>
              <w:t>Train / Test</w:t>
            </w:r>
          </w:p>
        </w:tc>
        <w:tc>
          <w:tcPr>
            <w:tcW w:w="4561" w:type="dxa"/>
          </w:tcPr>
          <w:p w14:paraId="2192AE47" w14:textId="77777777" w:rsidR="00C43164" w:rsidRPr="00916DDE" w:rsidRDefault="00000000">
            <w:pPr>
              <w:rPr>
                <w:lang w:val="es-GT"/>
              </w:rPr>
            </w:pPr>
            <w:r w:rsidRPr="00916DDE">
              <w:rPr>
                <w:sz w:val="18"/>
                <w:lang w:val="es-GT"/>
              </w:rPr>
              <w:t>T1-T4 (897 filas utiles) / T5 completa (230 dias)</w:t>
            </w:r>
          </w:p>
        </w:tc>
      </w:tr>
      <w:tr w:rsidR="00C43164" w:rsidRPr="00916DDE" w14:paraId="219327AA" w14:textId="77777777">
        <w:tc>
          <w:tcPr>
            <w:tcW w:w="4561" w:type="dxa"/>
          </w:tcPr>
          <w:p w14:paraId="66A2CD9E" w14:textId="77777777" w:rsidR="00C43164" w:rsidRPr="00400FC3" w:rsidRDefault="00000000">
            <w:r w:rsidRPr="00400FC3">
              <w:rPr>
                <w:sz w:val="18"/>
              </w:rPr>
              <w:t>Features</w:t>
            </w:r>
          </w:p>
        </w:tc>
        <w:tc>
          <w:tcPr>
            <w:tcW w:w="4561" w:type="dxa"/>
          </w:tcPr>
          <w:p w14:paraId="0EB71AFD" w14:textId="77777777" w:rsidR="00C43164" w:rsidRPr="00916DDE" w:rsidRDefault="00000000">
            <w:pPr>
              <w:rPr>
                <w:lang w:val="es-GT"/>
              </w:rPr>
            </w:pPr>
            <w:r w:rsidRPr="00916DDE">
              <w:rPr>
                <w:sz w:val="18"/>
                <w:lang w:val="es-GT"/>
              </w:rPr>
              <w:t>32 variables (temporales basicas, ciclicas, lags, medias moviles)</w:t>
            </w:r>
          </w:p>
        </w:tc>
      </w:tr>
      <w:tr w:rsidR="00C43164" w:rsidRPr="00916DDE" w14:paraId="6140623A" w14:textId="77777777">
        <w:tc>
          <w:tcPr>
            <w:tcW w:w="4561" w:type="dxa"/>
          </w:tcPr>
          <w:p w14:paraId="256570BD" w14:textId="77777777" w:rsidR="00C43164" w:rsidRPr="00400FC3" w:rsidRDefault="00000000">
            <w:r w:rsidRPr="00400FC3">
              <w:rPr>
                <w:sz w:val="18"/>
              </w:rPr>
              <w:t>Metrica principal</w:t>
            </w:r>
          </w:p>
        </w:tc>
        <w:tc>
          <w:tcPr>
            <w:tcW w:w="4561" w:type="dxa"/>
          </w:tcPr>
          <w:p w14:paraId="3FA2BD2E" w14:textId="77777777" w:rsidR="00C43164" w:rsidRPr="00916DDE" w:rsidRDefault="00000000">
            <w:pPr>
              <w:rPr>
                <w:lang w:val="es-GT"/>
              </w:rPr>
            </w:pPr>
            <w:r w:rsidRPr="00916DDE">
              <w:rPr>
                <w:sz w:val="18"/>
                <w:lang w:val="es-GT"/>
              </w:rPr>
              <w:t>sMAPE (simetrico, robusto a ceros en dias de baja actividad)</w:t>
            </w:r>
          </w:p>
        </w:tc>
      </w:tr>
      <w:tr w:rsidR="00C43164" w:rsidRPr="00916DDE" w14:paraId="18622B1C" w14:textId="77777777">
        <w:tc>
          <w:tcPr>
            <w:tcW w:w="4561" w:type="dxa"/>
          </w:tcPr>
          <w:p w14:paraId="7E054713" w14:textId="77777777" w:rsidR="00C43164" w:rsidRPr="00400FC3" w:rsidRDefault="00000000">
            <w:r w:rsidRPr="00400FC3">
              <w:rPr>
                <w:sz w:val="18"/>
              </w:rPr>
              <w:t>Random state</w:t>
            </w:r>
          </w:p>
        </w:tc>
        <w:tc>
          <w:tcPr>
            <w:tcW w:w="4561" w:type="dxa"/>
          </w:tcPr>
          <w:p w14:paraId="2B849558" w14:textId="77777777" w:rsidR="00C43164" w:rsidRPr="00916DDE" w:rsidRDefault="00000000">
            <w:pPr>
              <w:rPr>
                <w:lang w:val="es-GT"/>
              </w:rPr>
            </w:pPr>
            <w:r w:rsidRPr="00916DDE">
              <w:rPr>
                <w:sz w:val="18"/>
                <w:lang w:val="es-GT"/>
              </w:rPr>
              <w:t>42 (todos los modelos ML y RNG de datos sinteticos)</w:t>
            </w:r>
          </w:p>
        </w:tc>
      </w:tr>
      <w:tr w:rsidR="00C43164" w:rsidRPr="00400FC3" w14:paraId="0B580A75" w14:textId="77777777">
        <w:tc>
          <w:tcPr>
            <w:tcW w:w="4561" w:type="dxa"/>
          </w:tcPr>
          <w:p w14:paraId="091C985C" w14:textId="77777777" w:rsidR="00C43164" w:rsidRPr="00400FC3" w:rsidRDefault="00000000">
            <w:r w:rsidRPr="00400FC3">
              <w:rPr>
                <w:sz w:val="18"/>
              </w:rPr>
              <w:t>RF hyperparams</w:t>
            </w:r>
          </w:p>
        </w:tc>
        <w:tc>
          <w:tcPr>
            <w:tcW w:w="4561" w:type="dxa"/>
          </w:tcPr>
          <w:p w14:paraId="290DA3F7" w14:textId="77777777" w:rsidR="00C43164" w:rsidRPr="00400FC3" w:rsidRDefault="00000000">
            <w:r w:rsidRPr="00400FC3">
              <w:rPr>
                <w:sz w:val="18"/>
              </w:rPr>
              <w:t>n_estimators=400, max_depth=10, min_samples_leaf=2</w:t>
            </w:r>
          </w:p>
        </w:tc>
      </w:tr>
      <w:tr w:rsidR="00C43164" w:rsidRPr="00400FC3" w14:paraId="6E0F6713" w14:textId="77777777">
        <w:tc>
          <w:tcPr>
            <w:tcW w:w="4561" w:type="dxa"/>
          </w:tcPr>
          <w:p w14:paraId="4B95E82B" w14:textId="77777777" w:rsidR="00C43164" w:rsidRPr="00400FC3" w:rsidRDefault="00000000">
            <w:r w:rsidRPr="00400FC3">
              <w:rPr>
                <w:sz w:val="18"/>
              </w:rPr>
              <w:t>XGB/LGB/Cat</w:t>
            </w:r>
          </w:p>
        </w:tc>
        <w:tc>
          <w:tcPr>
            <w:tcW w:w="4561" w:type="dxa"/>
          </w:tcPr>
          <w:p w14:paraId="50F8A644" w14:textId="77777777" w:rsidR="00C43164" w:rsidRPr="00400FC3" w:rsidRDefault="00000000">
            <w:r w:rsidRPr="00400FC3">
              <w:rPr>
                <w:sz w:val="18"/>
              </w:rPr>
              <w:t>n_estimators=500, max_depth=6, learning_rate=0.02, subsample=0.8</w:t>
            </w:r>
          </w:p>
        </w:tc>
      </w:tr>
      <w:tr w:rsidR="00C43164" w:rsidRPr="00400FC3" w14:paraId="780C55A6" w14:textId="77777777">
        <w:tc>
          <w:tcPr>
            <w:tcW w:w="4561" w:type="dxa"/>
          </w:tcPr>
          <w:p w14:paraId="5FF24514" w14:textId="77777777" w:rsidR="00C43164" w:rsidRPr="00400FC3" w:rsidRDefault="00000000">
            <w:r w:rsidRPr="00400FC3">
              <w:rPr>
                <w:sz w:val="18"/>
              </w:rPr>
              <w:t>RNN/LSTM/GRU</w:t>
            </w:r>
          </w:p>
        </w:tc>
        <w:tc>
          <w:tcPr>
            <w:tcW w:w="4561" w:type="dxa"/>
          </w:tcPr>
          <w:p w14:paraId="6C50EFCC" w14:textId="77777777" w:rsidR="00C43164" w:rsidRPr="00400FC3" w:rsidRDefault="00000000">
            <w:r w:rsidRPr="00400FC3">
              <w:rPr>
                <w:sz w:val="18"/>
              </w:rPr>
              <w:t>64-32 units, Dropout=0.2, Adam lr=0.001, EarlyStopping patience=20</w:t>
            </w:r>
          </w:p>
        </w:tc>
      </w:tr>
      <w:tr w:rsidR="00C43164" w:rsidRPr="00916DDE" w14:paraId="49C3EF70" w14:textId="77777777">
        <w:tc>
          <w:tcPr>
            <w:tcW w:w="4561" w:type="dxa"/>
          </w:tcPr>
          <w:p w14:paraId="0C3EBAEB" w14:textId="77777777" w:rsidR="00C43164" w:rsidRPr="00400FC3" w:rsidRDefault="00000000">
            <w:r w:rsidRPr="00400FC3">
              <w:rPr>
                <w:sz w:val="18"/>
              </w:rPr>
              <w:t>Seq length</w:t>
            </w:r>
          </w:p>
        </w:tc>
        <w:tc>
          <w:tcPr>
            <w:tcW w:w="4561" w:type="dxa"/>
          </w:tcPr>
          <w:p w14:paraId="5D95755A" w14:textId="77777777" w:rsidR="00C43164" w:rsidRPr="00916DDE" w:rsidRDefault="00000000">
            <w:pPr>
              <w:rPr>
                <w:lang w:val="es-GT"/>
              </w:rPr>
            </w:pPr>
            <w:r w:rsidRPr="00916DDE">
              <w:rPr>
                <w:sz w:val="18"/>
                <w:lang w:val="es-GT"/>
              </w:rPr>
              <w:t>SEQ_LEN=14 dias; para test se prependen los ultimos 14 dias de train</w:t>
            </w:r>
          </w:p>
        </w:tc>
      </w:tr>
      <w:tr w:rsidR="00C43164" w:rsidRPr="00916DDE" w14:paraId="756669F5" w14:textId="77777777">
        <w:tc>
          <w:tcPr>
            <w:tcW w:w="4561" w:type="dxa"/>
          </w:tcPr>
          <w:p w14:paraId="7CC56B2F" w14:textId="77777777" w:rsidR="00C43164" w:rsidRPr="00400FC3" w:rsidRDefault="00000000">
            <w:r w:rsidRPr="00400FC3">
              <w:rPr>
                <w:sz w:val="18"/>
              </w:rPr>
              <w:t>ARIMA</w:t>
            </w:r>
          </w:p>
        </w:tc>
        <w:tc>
          <w:tcPr>
            <w:tcW w:w="4561" w:type="dxa"/>
          </w:tcPr>
          <w:p w14:paraId="3CADDF90" w14:textId="77777777" w:rsidR="00C43164" w:rsidRPr="00916DDE" w:rsidRDefault="00000000">
            <w:pPr>
              <w:rPr>
                <w:lang w:val="es-GT"/>
              </w:rPr>
            </w:pPr>
            <w:r w:rsidRPr="00916DDE">
              <w:rPr>
                <w:sz w:val="18"/>
                <w:lang w:val="es-GT"/>
              </w:rPr>
              <w:t>(2,1,2) — AIC optimo sobre la serie apilada T1-T4</w:t>
            </w:r>
          </w:p>
        </w:tc>
      </w:tr>
      <w:tr w:rsidR="00C43164" w:rsidRPr="00400FC3" w14:paraId="042095B7" w14:textId="77777777">
        <w:tc>
          <w:tcPr>
            <w:tcW w:w="4561" w:type="dxa"/>
          </w:tcPr>
          <w:p w14:paraId="74FBC341" w14:textId="77777777" w:rsidR="00C43164" w:rsidRPr="00400FC3" w:rsidRDefault="00000000">
            <w:r w:rsidRPr="00400FC3">
              <w:rPr>
                <w:sz w:val="18"/>
              </w:rPr>
              <w:t>SARIMA</w:t>
            </w:r>
          </w:p>
        </w:tc>
        <w:tc>
          <w:tcPr>
            <w:tcW w:w="4561" w:type="dxa"/>
          </w:tcPr>
          <w:p w14:paraId="797E7A23" w14:textId="77777777" w:rsidR="00C43164" w:rsidRPr="00400FC3" w:rsidRDefault="00000000">
            <w:r w:rsidRPr="00400FC3">
              <w:rPr>
                <w:sz w:val="18"/>
              </w:rPr>
              <w:t>(1,1,1)(1,0,0)7 — estacionalidad semanal</w:t>
            </w:r>
          </w:p>
        </w:tc>
      </w:tr>
      <w:tr w:rsidR="00C43164" w:rsidRPr="00400FC3" w14:paraId="13131F36" w14:textId="77777777">
        <w:tc>
          <w:tcPr>
            <w:tcW w:w="4561" w:type="dxa"/>
          </w:tcPr>
          <w:p w14:paraId="711C50D7" w14:textId="77777777" w:rsidR="00C43164" w:rsidRPr="00400FC3" w:rsidRDefault="00000000">
            <w:r w:rsidRPr="00400FC3">
              <w:rPr>
                <w:sz w:val="18"/>
              </w:rPr>
              <w:t>Prophet</w:t>
            </w:r>
          </w:p>
        </w:tc>
        <w:tc>
          <w:tcPr>
            <w:tcW w:w="4561" w:type="dxa"/>
          </w:tcPr>
          <w:p w14:paraId="66562D42" w14:textId="77777777" w:rsidR="00C43164" w:rsidRPr="00400FC3" w:rsidRDefault="00000000">
            <w:r w:rsidRPr="00400FC3">
              <w:rPr>
                <w:sz w:val="18"/>
              </w:rPr>
              <w:t>changepoint_prior_scale=0.1, weekly_seasonality=True</w:t>
            </w:r>
          </w:p>
        </w:tc>
      </w:tr>
      <w:tr w:rsidR="00C43164" w:rsidRPr="00916DDE" w14:paraId="2B060C65" w14:textId="77777777">
        <w:tc>
          <w:tcPr>
            <w:tcW w:w="4561" w:type="dxa"/>
          </w:tcPr>
          <w:p w14:paraId="5FA1131D" w14:textId="77777777" w:rsidR="00C43164" w:rsidRPr="00400FC3" w:rsidRDefault="00000000">
            <w:r w:rsidRPr="00400FC3">
              <w:rPr>
                <w:sz w:val="18"/>
              </w:rPr>
              <w:t>SHAP</w:t>
            </w:r>
          </w:p>
        </w:tc>
        <w:tc>
          <w:tcPr>
            <w:tcW w:w="4561" w:type="dxa"/>
          </w:tcPr>
          <w:p w14:paraId="416717BA" w14:textId="77777777" w:rsidR="00C43164" w:rsidRPr="00916DDE" w:rsidRDefault="00000000">
            <w:pPr>
              <w:rPr>
                <w:lang w:val="es-GT"/>
              </w:rPr>
            </w:pPr>
            <w:r w:rsidRPr="00916DDE">
              <w:rPr>
                <w:sz w:val="18"/>
                <w:lang w:val="es-GT"/>
              </w:rPr>
              <w:t>TreeExplainer sobre CatBoost (mejor arbol), evaluado en X_test</w:t>
            </w:r>
          </w:p>
        </w:tc>
      </w:tr>
      <w:tr w:rsidR="00C43164" w:rsidRPr="00400FC3" w14:paraId="4AE323F4" w14:textId="77777777">
        <w:tc>
          <w:tcPr>
            <w:tcW w:w="4561" w:type="dxa"/>
          </w:tcPr>
          <w:p w14:paraId="22163FA8" w14:textId="77777777" w:rsidR="00C43164" w:rsidRPr="00400FC3" w:rsidRDefault="00000000">
            <w:r w:rsidRPr="00400FC3">
              <w:rPr>
                <w:sz w:val="18"/>
              </w:rPr>
              <w:t>LOSO CV</w:t>
            </w:r>
          </w:p>
        </w:tc>
        <w:tc>
          <w:tcPr>
            <w:tcW w:w="4561" w:type="dxa"/>
          </w:tcPr>
          <w:p w14:paraId="4A94D604" w14:textId="77777777" w:rsidR="00C43164" w:rsidRPr="00400FC3" w:rsidRDefault="00000000">
            <w:r w:rsidRPr="00400FC3">
              <w:rPr>
                <w:sz w:val="18"/>
              </w:rPr>
              <w:t>Random Forest con n_estimators=200, random_state=42</w:t>
            </w:r>
          </w:p>
        </w:tc>
      </w:tr>
      <w:tr w:rsidR="00C43164" w:rsidRPr="00916DDE" w14:paraId="24E105F9" w14:textId="77777777">
        <w:tc>
          <w:tcPr>
            <w:tcW w:w="4561" w:type="dxa"/>
          </w:tcPr>
          <w:p w14:paraId="06E732F1" w14:textId="77777777" w:rsidR="00C43164" w:rsidRPr="00400FC3" w:rsidRDefault="00000000">
            <w:r w:rsidRPr="00400FC3">
              <w:rPr>
                <w:sz w:val="18"/>
              </w:rPr>
              <w:t>IC pronosticos</w:t>
            </w:r>
          </w:p>
        </w:tc>
        <w:tc>
          <w:tcPr>
            <w:tcW w:w="4561" w:type="dxa"/>
          </w:tcPr>
          <w:p w14:paraId="6E99FF38" w14:textId="77777777" w:rsidR="00C43164" w:rsidRPr="00916DDE" w:rsidRDefault="00000000">
            <w:pPr>
              <w:rPr>
                <w:lang w:val="es-GT"/>
              </w:rPr>
            </w:pPr>
            <w:r w:rsidRPr="00916DDE">
              <w:rPr>
                <w:sz w:val="18"/>
                <w:lang w:val="es-GT"/>
              </w:rPr>
              <w:t>pred +/- 1.96 * sigma_residual; sigma_res=389.5 u (residuos en T5)</w:t>
            </w:r>
          </w:p>
        </w:tc>
      </w:tr>
      <w:tr w:rsidR="00C43164" w:rsidRPr="00400FC3" w14:paraId="3C2600DC" w14:textId="77777777">
        <w:tc>
          <w:tcPr>
            <w:tcW w:w="4561" w:type="dxa"/>
          </w:tcPr>
          <w:p w14:paraId="67AEFA65" w14:textId="77777777" w:rsidR="00C43164" w:rsidRPr="00400FC3" w:rsidRDefault="00000000">
            <w:r w:rsidRPr="00400FC3">
              <w:rPr>
                <w:sz w:val="18"/>
              </w:rPr>
              <w:t>Plataforma</w:t>
            </w:r>
          </w:p>
        </w:tc>
        <w:tc>
          <w:tcPr>
            <w:tcW w:w="4561" w:type="dxa"/>
          </w:tcPr>
          <w:p w14:paraId="3EC8E5D5" w14:textId="77777777" w:rsidR="00C43164" w:rsidRPr="00400FC3" w:rsidRDefault="00000000">
            <w:r w:rsidRPr="00400FC3">
              <w:rPr>
                <w:sz w:val="18"/>
              </w:rPr>
              <w:t>Python 3.10, scikit-learn 1.3, XGBoost 2.0, LightGBM 4.1, CatBoost 1.2, TF 2.15</w:t>
            </w:r>
          </w:p>
        </w:tc>
      </w:tr>
    </w:tbl>
    <w:p w14:paraId="18FBC1A7" w14:textId="77777777" w:rsidR="00C43164" w:rsidRPr="00916DDE" w:rsidRDefault="00000000">
      <w:pPr>
        <w:spacing w:before="80" w:after="160"/>
        <w:jc w:val="center"/>
        <w:rPr>
          <w:lang w:val="es-GT"/>
        </w:rPr>
      </w:pPr>
      <w:r w:rsidRPr="00916DDE">
        <w:rPr>
          <w:i/>
          <w:sz w:val="18"/>
          <w:lang w:val="es-GT"/>
        </w:rPr>
        <w:lastRenderedPageBreak/>
        <w:t>Tabla B1. Configuracion tecnica completa del experimento.</w:t>
      </w:r>
    </w:p>
    <w:sectPr w:rsidR="00C43164" w:rsidRPr="00916DDE"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996129">
    <w:abstractNumId w:val="8"/>
  </w:num>
  <w:num w:numId="2" w16cid:durableId="989871658">
    <w:abstractNumId w:val="6"/>
  </w:num>
  <w:num w:numId="3" w16cid:durableId="738400388">
    <w:abstractNumId w:val="5"/>
  </w:num>
  <w:num w:numId="4" w16cid:durableId="1325548577">
    <w:abstractNumId w:val="4"/>
  </w:num>
  <w:num w:numId="5" w16cid:durableId="358970119">
    <w:abstractNumId w:val="7"/>
  </w:num>
  <w:num w:numId="6" w16cid:durableId="432439100">
    <w:abstractNumId w:val="3"/>
  </w:num>
  <w:num w:numId="7" w16cid:durableId="1909804652">
    <w:abstractNumId w:val="2"/>
  </w:num>
  <w:num w:numId="8" w16cid:durableId="687755976">
    <w:abstractNumId w:val="1"/>
  </w:num>
  <w:num w:numId="9" w16cid:durableId="102486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A91"/>
    <w:rsid w:val="0015074B"/>
    <w:rsid w:val="0029639D"/>
    <w:rsid w:val="00326F90"/>
    <w:rsid w:val="00400FC3"/>
    <w:rsid w:val="00451B83"/>
    <w:rsid w:val="0048477B"/>
    <w:rsid w:val="00572EE6"/>
    <w:rsid w:val="006B1857"/>
    <w:rsid w:val="006D65A2"/>
    <w:rsid w:val="00727F7F"/>
    <w:rsid w:val="00782DF3"/>
    <w:rsid w:val="00801937"/>
    <w:rsid w:val="00903D55"/>
    <w:rsid w:val="00916DDE"/>
    <w:rsid w:val="009F3A10"/>
    <w:rsid w:val="00AA1D8D"/>
    <w:rsid w:val="00B47730"/>
    <w:rsid w:val="00B75FCB"/>
    <w:rsid w:val="00C43164"/>
    <w:rsid w:val="00CB0664"/>
    <w:rsid w:val="00CB1C66"/>
    <w:rsid w:val="00E95C96"/>
    <w:rsid w:val="00FC693F"/>
    <w:rsid w:val="00FF7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C73DC6-C59A-4311-9B5D-04D04BF7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4482</Words>
  <Characters>26181</Characters>
  <Application>Microsoft Office Word</Application>
  <DocSecurity>0</DocSecurity>
  <Lines>793</Lines>
  <Paragraphs>613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Emerson González</cp:lastModifiedBy>
  <cp:revision>17</cp:revision>
  <dcterms:created xsi:type="dcterms:W3CDTF">2013-12-23T23:15:00Z</dcterms:created>
  <dcterms:modified xsi:type="dcterms:W3CDTF">2026-06-24T06:12:00Z</dcterms:modified>
  <cp:category/>
</cp:coreProperties>
</file>