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DAB7E6" w14:textId="77777777" w:rsidR="00EF0FB0" w:rsidRDefault="00EF0FB0">
      <w:pPr>
        <w:pBdr>
          <w:top w:val="nil"/>
          <w:left w:val="nil"/>
          <w:bottom w:val="nil"/>
          <w:right w:val="nil"/>
          <w:between w:val="nil"/>
        </w:pBdr>
        <w:spacing w:before="0" w:line="276" w:lineRule="auto"/>
        <w:ind w:right="0"/>
        <w:rPr>
          <w:rFonts w:ascii="Arial" w:eastAsia="Arial" w:hAnsi="Arial" w:cs="Arial"/>
          <w:color w:val="000000"/>
          <w:sz w:val="22"/>
          <w:szCs w:val="22"/>
        </w:rPr>
      </w:pPr>
    </w:p>
    <w:tbl>
      <w:tblPr>
        <w:tblStyle w:val="a"/>
        <w:tblpPr w:leftFromText="180" w:rightFromText="180" w:topFromText="180" w:bottomFromText="180" w:vertAnchor="text" w:tblpX="230"/>
        <w:tblW w:w="10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45"/>
        <w:gridCol w:w="3465"/>
      </w:tblGrid>
      <w:tr w:rsidR="00EF0FB0" w14:paraId="1A07E8B6" w14:textId="77777777" w:rsidTr="002A7C04">
        <w:trPr>
          <w:trHeight w:val="1699"/>
        </w:trPr>
        <w:tc>
          <w:tcPr>
            <w:tcW w:w="7245" w:type="dxa"/>
            <w:tcBorders>
              <w:top w:val="nil"/>
              <w:left w:val="nil"/>
              <w:bottom w:val="nil"/>
              <w:right w:val="nil"/>
            </w:tcBorders>
            <w:tcMar>
              <w:top w:w="144" w:type="dxa"/>
              <w:left w:w="144" w:type="dxa"/>
              <w:bottom w:w="144" w:type="dxa"/>
              <w:right w:w="144" w:type="dxa"/>
            </w:tcMar>
          </w:tcPr>
          <w:p w14:paraId="34CDF694" w14:textId="77777777" w:rsidR="00EF0FB0" w:rsidRDefault="00000000">
            <w:pPr>
              <w:pStyle w:val="Title"/>
            </w:pPr>
            <w:bookmarkStart w:id="0" w:name="_heading=h.gjdgxs" w:colFirst="0" w:colLast="0"/>
            <w:bookmarkEnd w:id="0"/>
            <w:r>
              <w:t>NITHIN B K</w:t>
            </w:r>
          </w:p>
          <w:p w14:paraId="5C7967B4" w14:textId="77777777" w:rsidR="00EF0FB0" w:rsidRDefault="00000000">
            <w:pPr>
              <w:spacing w:before="0" w:line="240" w:lineRule="auto"/>
              <w:rPr>
                <w:color w:val="000000"/>
              </w:rPr>
            </w:pPr>
            <w:r>
              <w:rPr>
                <w:color w:val="000000"/>
              </w:rPr>
              <w:t>Career Objective:</w:t>
            </w:r>
          </w:p>
          <w:p w14:paraId="388C395C" w14:textId="77777777" w:rsidR="00EF0FB0" w:rsidRDefault="00000000">
            <w:pPr>
              <w:spacing w:before="0" w:line="240" w:lineRule="auto"/>
              <w:rPr>
                <w:color w:val="000000"/>
              </w:rPr>
            </w:pPr>
            <w:r>
              <w:rPr>
                <w:color w:val="000000"/>
              </w:rPr>
              <w:t>To be involved in work where I can utilize my skill and creatively involved with system that effectively contributes to the growth of organization.</w:t>
            </w:r>
          </w:p>
        </w:tc>
        <w:tc>
          <w:tcPr>
            <w:tcW w:w="3465" w:type="dxa"/>
            <w:tcBorders>
              <w:top w:val="nil"/>
              <w:left w:val="nil"/>
              <w:bottom w:val="nil"/>
              <w:right w:val="nil"/>
            </w:tcBorders>
            <w:tcMar>
              <w:top w:w="144" w:type="dxa"/>
              <w:left w:w="144" w:type="dxa"/>
              <w:bottom w:w="144" w:type="dxa"/>
              <w:right w:w="144" w:type="dxa"/>
            </w:tcMar>
          </w:tcPr>
          <w:p w14:paraId="76815782" w14:textId="77777777" w:rsidR="00EF0FB0" w:rsidRDefault="00000000" w:rsidP="004720E6">
            <w:pPr>
              <w:spacing w:before="0" w:line="276" w:lineRule="auto"/>
              <w:ind w:right="-283"/>
              <w:rPr>
                <w:rFonts w:ascii="Open Sans" w:eastAsia="Open Sans" w:hAnsi="Open Sans" w:cs="Open Sans"/>
                <w:b/>
                <w:color w:val="000000"/>
              </w:rPr>
            </w:pPr>
            <w:hyperlink r:id="rId5">
              <w:r>
                <w:rPr>
                  <w:rFonts w:ascii="Open Sans" w:eastAsia="Open Sans" w:hAnsi="Open Sans" w:cs="Open Sans"/>
                  <w:b/>
                  <w:color w:val="000000"/>
                </w:rPr>
                <w:t>bknithin2002@gmail.com</w:t>
              </w:r>
            </w:hyperlink>
          </w:p>
          <w:p w14:paraId="5B07154E" w14:textId="77777777" w:rsidR="00EF0FB0" w:rsidRDefault="00000000" w:rsidP="004720E6">
            <w:pPr>
              <w:spacing w:before="0" w:line="276" w:lineRule="auto"/>
              <w:ind w:right="-283"/>
              <w:rPr>
                <w:rFonts w:ascii="Open Sans" w:eastAsia="Open Sans" w:hAnsi="Open Sans" w:cs="Open Sans"/>
                <w:b/>
                <w:color w:val="000000"/>
              </w:rPr>
            </w:pPr>
            <w:r>
              <w:rPr>
                <w:rFonts w:ascii="Open Sans" w:eastAsia="Open Sans" w:hAnsi="Open Sans" w:cs="Open Sans"/>
                <w:b/>
                <w:color w:val="000000"/>
              </w:rPr>
              <w:t>+91 - 7349217926</w:t>
            </w:r>
          </w:p>
          <w:p w14:paraId="39C92D93" w14:textId="77777777" w:rsidR="00EF0FB0" w:rsidRPr="004720E6" w:rsidRDefault="00000000" w:rsidP="004720E6">
            <w:pPr>
              <w:spacing w:before="0" w:line="276" w:lineRule="auto"/>
              <w:ind w:right="-283"/>
              <w:rPr>
                <w:rFonts w:asciiTheme="majorBidi" w:eastAsia="Open Sans" w:hAnsiTheme="majorBidi" w:cstheme="majorBidi"/>
                <w:color w:val="0000FF"/>
                <w:sz w:val="16"/>
                <w:szCs w:val="16"/>
              </w:rPr>
            </w:pPr>
            <w:hyperlink r:id="rId6">
              <w:r w:rsidRPr="004720E6">
                <w:rPr>
                  <w:rFonts w:asciiTheme="majorBidi" w:eastAsia="Open Sans" w:hAnsiTheme="majorBidi" w:cstheme="majorBidi"/>
                  <w:color w:val="0000FF"/>
                  <w:sz w:val="16"/>
                  <w:szCs w:val="16"/>
                  <w:u w:val="single"/>
                </w:rPr>
                <w:t>http://www.linkedin.com/in/nithin-b-k-b1b92823b</w:t>
              </w:r>
            </w:hyperlink>
          </w:p>
          <w:p w14:paraId="75E62AE1" w14:textId="77777777" w:rsidR="00EF0FB0" w:rsidRDefault="00000000" w:rsidP="004720E6">
            <w:pPr>
              <w:spacing w:before="0" w:line="276" w:lineRule="auto"/>
              <w:ind w:right="-283"/>
              <w:rPr>
                <w:rFonts w:ascii="Open Sans" w:eastAsia="Open Sans" w:hAnsi="Open Sans" w:cs="Open Sans"/>
                <w:color w:val="0000FF"/>
                <w:sz w:val="14"/>
                <w:szCs w:val="14"/>
              </w:rPr>
            </w:pPr>
            <w:hyperlink r:id="rId7">
              <w:r w:rsidRPr="004720E6">
                <w:rPr>
                  <w:rFonts w:asciiTheme="majorBidi" w:eastAsia="Open Sans" w:hAnsiTheme="majorBidi" w:cstheme="majorBidi"/>
                  <w:color w:val="0000FF"/>
                  <w:sz w:val="16"/>
                  <w:szCs w:val="16"/>
                  <w:u w:val="single"/>
                </w:rPr>
                <w:t>https://github.com/057nbk</w:t>
              </w:r>
            </w:hyperlink>
          </w:p>
        </w:tc>
      </w:tr>
      <w:tr w:rsidR="00EF0FB0" w14:paraId="7895C920" w14:textId="77777777">
        <w:trPr>
          <w:trHeight w:val="2412"/>
        </w:trPr>
        <w:tc>
          <w:tcPr>
            <w:tcW w:w="7245" w:type="dxa"/>
            <w:tcBorders>
              <w:top w:val="nil"/>
              <w:left w:val="nil"/>
              <w:bottom w:val="nil"/>
              <w:right w:val="nil"/>
            </w:tcBorders>
            <w:tcMar>
              <w:top w:w="144" w:type="dxa"/>
              <w:left w:w="144" w:type="dxa"/>
              <w:bottom w:w="144" w:type="dxa"/>
              <w:right w:w="144" w:type="dxa"/>
            </w:tcMar>
          </w:tcPr>
          <w:p w14:paraId="462D751D" w14:textId="567631C0" w:rsidR="00EF0FB0" w:rsidRDefault="00000000" w:rsidP="00C40157">
            <w:pPr>
              <w:pStyle w:val="Heading1"/>
              <w:ind w:left="0" w:firstLine="0"/>
            </w:pPr>
            <w:bookmarkStart w:id="1" w:name="_heading=h.30j0zll" w:colFirst="0" w:colLast="0"/>
            <w:bookmarkEnd w:id="1"/>
            <w:r>
              <w:t>EDUCATION</w:t>
            </w:r>
          </w:p>
          <w:tbl>
            <w:tblPr>
              <w:tblStyle w:val="a0"/>
              <w:tblW w:w="7035" w:type="dxa"/>
              <w:tblInd w:w="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5"/>
              <w:gridCol w:w="2345"/>
              <w:gridCol w:w="2345"/>
            </w:tblGrid>
            <w:tr w:rsidR="00EF0FB0" w14:paraId="4BA4E03D" w14:textId="77777777">
              <w:trPr>
                <w:trHeight w:val="43"/>
              </w:trPr>
              <w:tc>
                <w:tcPr>
                  <w:tcW w:w="2345" w:type="dxa"/>
                </w:tcPr>
                <w:p w14:paraId="58F2C08F" w14:textId="77777777" w:rsidR="00EF0FB0" w:rsidRDefault="00000000" w:rsidP="00C40157">
                  <w:pPr>
                    <w:framePr w:hSpace="180" w:vSpace="180" w:wrap="around" w:vAnchor="text" w:hAnchor="text" w:x="230"/>
                    <w:spacing w:before="0" w:line="240" w:lineRule="auto"/>
                    <w:ind w:right="0"/>
                    <w:rPr>
                      <w:color w:val="000000"/>
                    </w:rPr>
                  </w:pPr>
                  <w:r>
                    <w:rPr>
                      <w:color w:val="000000"/>
                    </w:rPr>
                    <w:t>Degree/Grade</w:t>
                  </w:r>
                </w:p>
              </w:tc>
              <w:tc>
                <w:tcPr>
                  <w:tcW w:w="2345" w:type="dxa"/>
                </w:tcPr>
                <w:p w14:paraId="73D224C8" w14:textId="77777777" w:rsidR="00EF0FB0" w:rsidRDefault="00000000" w:rsidP="00C40157">
                  <w:pPr>
                    <w:framePr w:hSpace="180" w:vSpace="180" w:wrap="around" w:vAnchor="text" w:hAnchor="text" w:x="230"/>
                    <w:spacing w:before="0" w:line="240" w:lineRule="auto"/>
                    <w:ind w:right="0"/>
                    <w:rPr>
                      <w:color w:val="000000"/>
                    </w:rPr>
                  </w:pPr>
                  <w:r>
                    <w:rPr>
                      <w:color w:val="000000"/>
                    </w:rPr>
                    <w:t>Institution</w:t>
                  </w:r>
                </w:p>
              </w:tc>
              <w:tc>
                <w:tcPr>
                  <w:tcW w:w="2345" w:type="dxa"/>
                </w:tcPr>
                <w:p w14:paraId="5FDA1001" w14:textId="77777777" w:rsidR="00EF0FB0" w:rsidRDefault="00000000" w:rsidP="00C40157">
                  <w:pPr>
                    <w:framePr w:hSpace="180" w:vSpace="180" w:wrap="around" w:vAnchor="text" w:hAnchor="text" w:x="230"/>
                    <w:spacing w:before="0" w:line="240" w:lineRule="auto"/>
                    <w:ind w:right="0"/>
                    <w:rPr>
                      <w:color w:val="000000"/>
                    </w:rPr>
                  </w:pPr>
                  <w:r>
                    <w:rPr>
                      <w:color w:val="000000"/>
                    </w:rPr>
                    <w:t>Score</w:t>
                  </w:r>
                </w:p>
              </w:tc>
            </w:tr>
            <w:tr w:rsidR="00EF0FB0" w14:paraId="3C9B3E44" w14:textId="77777777">
              <w:trPr>
                <w:trHeight w:val="135"/>
              </w:trPr>
              <w:tc>
                <w:tcPr>
                  <w:tcW w:w="2345" w:type="dxa"/>
                </w:tcPr>
                <w:p w14:paraId="0F3B50E4" w14:textId="77777777" w:rsidR="00EF0FB0" w:rsidRDefault="00000000" w:rsidP="00C40157">
                  <w:pPr>
                    <w:framePr w:hSpace="180" w:vSpace="180" w:wrap="around" w:vAnchor="text" w:hAnchor="text" w:x="230"/>
                    <w:spacing w:before="0" w:line="240" w:lineRule="auto"/>
                    <w:ind w:right="0"/>
                    <w:rPr>
                      <w:color w:val="000000"/>
                    </w:rPr>
                  </w:pPr>
                  <w:r>
                    <w:rPr>
                      <w:color w:val="000000"/>
                    </w:rPr>
                    <w:t>B.E, IS &amp; E</w:t>
                  </w:r>
                </w:p>
              </w:tc>
              <w:tc>
                <w:tcPr>
                  <w:tcW w:w="2345" w:type="dxa"/>
                </w:tcPr>
                <w:p w14:paraId="719AEE4D" w14:textId="77777777" w:rsidR="00EF0FB0" w:rsidRDefault="00000000" w:rsidP="00C40157">
                  <w:pPr>
                    <w:framePr w:hSpace="180" w:vSpace="180" w:wrap="around" w:vAnchor="text" w:hAnchor="text" w:x="230"/>
                    <w:spacing w:before="0" w:line="240" w:lineRule="auto"/>
                    <w:ind w:right="0"/>
                    <w:rPr>
                      <w:color w:val="000000"/>
                    </w:rPr>
                  </w:pPr>
                  <w:r>
                    <w:rPr>
                      <w:color w:val="000000"/>
                    </w:rPr>
                    <w:t>Maharaja Institute of Technology Mysore, VTU, 2024</w:t>
                  </w:r>
                </w:p>
              </w:tc>
              <w:tc>
                <w:tcPr>
                  <w:tcW w:w="2345" w:type="dxa"/>
                </w:tcPr>
                <w:p w14:paraId="5FB4F802" w14:textId="77777777" w:rsidR="00EF0FB0" w:rsidRDefault="00000000" w:rsidP="00C40157">
                  <w:pPr>
                    <w:framePr w:hSpace="180" w:vSpace="180" w:wrap="around" w:vAnchor="text" w:hAnchor="text" w:x="230"/>
                    <w:spacing w:before="0" w:line="240" w:lineRule="auto"/>
                    <w:ind w:right="0"/>
                    <w:rPr>
                      <w:color w:val="000000"/>
                    </w:rPr>
                  </w:pPr>
                  <w:proofErr w:type="gramStart"/>
                  <w:r>
                    <w:rPr>
                      <w:color w:val="000000"/>
                    </w:rPr>
                    <w:t>8.26  CGPA</w:t>
                  </w:r>
                  <w:proofErr w:type="gramEnd"/>
                </w:p>
              </w:tc>
            </w:tr>
            <w:tr w:rsidR="00EF0FB0" w14:paraId="30FC519E" w14:textId="77777777">
              <w:trPr>
                <w:trHeight w:val="135"/>
              </w:trPr>
              <w:tc>
                <w:tcPr>
                  <w:tcW w:w="2345" w:type="dxa"/>
                </w:tcPr>
                <w:p w14:paraId="2AB092DE" w14:textId="77777777" w:rsidR="00EF0FB0" w:rsidRDefault="00000000" w:rsidP="00C40157">
                  <w:pPr>
                    <w:framePr w:hSpace="180" w:vSpace="180" w:wrap="around" w:vAnchor="text" w:hAnchor="text" w:x="230"/>
                    <w:spacing w:before="0" w:line="240" w:lineRule="auto"/>
                    <w:ind w:right="0"/>
                    <w:rPr>
                      <w:color w:val="000000"/>
                    </w:rPr>
                  </w:pPr>
                  <w:r>
                    <w:rPr>
                      <w:color w:val="000000"/>
                    </w:rPr>
                    <w:t>PUC</w:t>
                  </w:r>
                </w:p>
              </w:tc>
              <w:tc>
                <w:tcPr>
                  <w:tcW w:w="2345" w:type="dxa"/>
                </w:tcPr>
                <w:p w14:paraId="52FF1228" w14:textId="77777777" w:rsidR="00EF0FB0" w:rsidRDefault="00000000" w:rsidP="00C40157">
                  <w:pPr>
                    <w:framePr w:hSpace="180" w:vSpace="180" w:wrap="around" w:vAnchor="text" w:hAnchor="text" w:x="230"/>
                    <w:spacing w:before="0" w:line="240" w:lineRule="auto"/>
                    <w:ind w:right="0"/>
                    <w:rPr>
                      <w:color w:val="000000"/>
                    </w:rPr>
                  </w:pPr>
                  <w:r>
                    <w:rPr>
                      <w:color w:val="000000"/>
                    </w:rPr>
                    <w:t>Maharaja Govt PU college, Mysore</w:t>
                  </w:r>
                </w:p>
                <w:p w14:paraId="1E687BA0" w14:textId="77777777" w:rsidR="00EF0FB0" w:rsidRDefault="00000000" w:rsidP="00C40157">
                  <w:pPr>
                    <w:framePr w:hSpace="180" w:vSpace="180" w:wrap="around" w:vAnchor="text" w:hAnchor="text" w:x="230"/>
                    <w:spacing w:before="0" w:line="240" w:lineRule="auto"/>
                    <w:ind w:right="0"/>
                    <w:rPr>
                      <w:color w:val="000000"/>
                    </w:rPr>
                  </w:pPr>
                  <w:r>
                    <w:rPr>
                      <w:color w:val="000000"/>
                    </w:rPr>
                    <w:t>KBPUE, 2020</w:t>
                  </w:r>
                </w:p>
              </w:tc>
              <w:tc>
                <w:tcPr>
                  <w:tcW w:w="2345" w:type="dxa"/>
                </w:tcPr>
                <w:p w14:paraId="295B5C9A" w14:textId="77777777" w:rsidR="00EF0FB0" w:rsidRDefault="00000000" w:rsidP="00C40157">
                  <w:pPr>
                    <w:framePr w:hSpace="180" w:vSpace="180" w:wrap="around" w:vAnchor="text" w:hAnchor="text" w:x="230"/>
                    <w:spacing w:before="0" w:line="240" w:lineRule="auto"/>
                    <w:ind w:right="0"/>
                    <w:rPr>
                      <w:color w:val="000000"/>
                    </w:rPr>
                  </w:pPr>
                  <w:r>
                    <w:rPr>
                      <w:color w:val="000000"/>
                    </w:rPr>
                    <w:t>91.67%</w:t>
                  </w:r>
                </w:p>
              </w:tc>
            </w:tr>
            <w:tr w:rsidR="00EF0FB0" w14:paraId="499DC793" w14:textId="77777777">
              <w:trPr>
                <w:trHeight w:val="135"/>
              </w:trPr>
              <w:tc>
                <w:tcPr>
                  <w:tcW w:w="2345" w:type="dxa"/>
                </w:tcPr>
                <w:p w14:paraId="5AD3F3C9" w14:textId="77777777" w:rsidR="00EF0FB0" w:rsidRDefault="00000000" w:rsidP="00C40157">
                  <w:pPr>
                    <w:framePr w:hSpace="180" w:vSpace="180" w:wrap="around" w:vAnchor="text" w:hAnchor="text" w:x="230"/>
                    <w:spacing w:before="0" w:line="240" w:lineRule="auto"/>
                    <w:ind w:right="0"/>
                    <w:rPr>
                      <w:color w:val="000000"/>
                    </w:rPr>
                  </w:pPr>
                  <w:r>
                    <w:rPr>
                      <w:color w:val="000000"/>
                    </w:rPr>
                    <w:t>SSLC</w:t>
                  </w:r>
                </w:p>
              </w:tc>
              <w:tc>
                <w:tcPr>
                  <w:tcW w:w="2345" w:type="dxa"/>
                </w:tcPr>
                <w:p w14:paraId="103C5A9C" w14:textId="77777777" w:rsidR="00EF0FB0" w:rsidRDefault="00000000" w:rsidP="00C40157">
                  <w:pPr>
                    <w:framePr w:hSpace="180" w:vSpace="180" w:wrap="around" w:vAnchor="text" w:hAnchor="text" w:x="230"/>
                    <w:spacing w:before="0" w:line="240" w:lineRule="auto"/>
                    <w:ind w:right="0"/>
                    <w:rPr>
                      <w:color w:val="000000"/>
                    </w:rPr>
                  </w:pPr>
                  <w:r>
                    <w:rPr>
                      <w:color w:val="000000"/>
                    </w:rPr>
                    <w:t>Government Junior College, Koppa   KSEEB, 2018,</w:t>
                  </w:r>
                </w:p>
              </w:tc>
              <w:tc>
                <w:tcPr>
                  <w:tcW w:w="2345" w:type="dxa"/>
                </w:tcPr>
                <w:p w14:paraId="766CDE6C" w14:textId="77777777" w:rsidR="00EF0FB0" w:rsidRDefault="00000000" w:rsidP="00C40157">
                  <w:pPr>
                    <w:framePr w:hSpace="180" w:vSpace="180" w:wrap="around" w:vAnchor="text" w:hAnchor="text" w:x="230"/>
                    <w:spacing w:before="0" w:line="240" w:lineRule="auto"/>
                    <w:ind w:right="0"/>
                    <w:rPr>
                      <w:color w:val="000000"/>
                    </w:rPr>
                  </w:pPr>
                  <w:r>
                    <w:rPr>
                      <w:color w:val="000000"/>
                    </w:rPr>
                    <w:t>94.56%</w:t>
                  </w:r>
                </w:p>
              </w:tc>
            </w:tr>
          </w:tbl>
          <w:p w14:paraId="44FE336F" w14:textId="77777777" w:rsidR="00EF0FB0" w:rsidRDefault="00EF0FB0">
            <w:pPr>
              <w:jc w:val="both"/>
              <w:rPr>
                <w:color w:val="000000"/>
              </w:rPr>
            </w:pPr>
            <w:bookmarkStart w:id="2" w:name="_heading=h.1fob9te" w:colFirst="0" w:colLast="0"/>
            <w:bookmarkEnd w:id="2"/>
          </w:p>
        </w:tc>
        <w:tc>
          <w:tcPr>
            <w:tcW w:w="3465" w:type="dxa"/>
            <w:tcBorders>
              <w:top w:val="nil"/>
              <w:left w:val="nil"/>
              <w:bottom w:val="nil"/>
              <w:right w:val="nil"/>
            </w:tcBorders>
            <w:tcMar>
              <w:top w:w="144" w:type="dxa"/>
              <w:left w:w="144" w:type="dxa"/>
              <w:bottom w:w="144" w:type="dxa"/>
              <w:right w:w="144" w:type="dxa"/>
            </w:tcMar>
          </w:tcPr>
          <w:p w14:paraId="413256CD" w14:textId="77777777" w:rsidR="00C40157" w:rsidRPr="00C40157" w:rsidRDefault="00C40157" w:rsidP="002A7C04">
            <w:pPr>
              <w:spacing w:before="0" w:after="240"/>
              <w:ind w:left="227" w:right="113"/>
              <w:jc w:val="both"/>
              <w:rPr>
                <w:rFonts w:asciiTheme="majorBidi" w:hAnsiTheme="majorBidi" w:cstheme="majorBidi"/>
                <w:b/>
                <w:color w:val="000000"/>
                <w:sz w:val="32"/>
                <w:szCs w:val="32"/>
              </w:rPr>
            </w:pPr>
            <w:bookmarkStart w:id="3" w:name="_heading=h.3znysh7" w:colFirst="0" w:colLast="0"/>
            <w:bookmarkEnd w:id="3"/>
            <w:r w:rsidRPr="00C40157">
              <w:rPr>
                <w:rFonts w:asciiTheme="majorBidi" w:hAnsiTheme="majorBidi" w:cstheme="majorBidi"/>
                <w:b/>
                <w:color w:val="000000"/>
                <w:sz w:val="32"/>
                <w:szCs w:val="32"/>
              </w:rPr>
              <w:t>SKILLS</w:t>
            </w:r>
          </w:p>
          <w:p w14:paraId="4338C9B8" w14:textId="58BC3B65" w:rsidR="00C40157" w:rsidRPr="00C40157" w:rsidRDefault="00C40157" w:rsidP="002A7C04">
            <w:pPr>
              <w:spacing w:before="0"/>
              <w:ind w:left="227" w:right="113"/>
              <w:jc w:val="both"/>
              <w:rPr>
                <w:color w:val="000000"/>
              </w:rPr>
            </w:pPr>
            <w:r w:rsidRPr="00C40157">
              <w:rPr>
                <w:color w:val="000000"/>
              </w:rPr>
              <w:t xml:space="preserve">• Programming languages: C, C++, Beginner in Java, Beginner in Python. </w:t>
            </w:r>
          </w:p>
          <w:p w14:paraId="749F6A1D" w14:textId="436EF931" w:rsidR="00C40157" w:rsidRPr="00C40157" w:rsidRDefault="00C40157" w:rsidP="002A7C04">
            <w:pPr>
              <w:spacing w:before="0"/>
              <w:ind w:left="227" w:right="113"/>
              <w:jc w:val="both"/>
              <w:rPr>
                <w:color w:val="000000"/>
              </w:rPr>
            </w:pPr>
            <w:r w:rsidRPr="00C40157">
              <w:rPr>
                <w:color w:val="000000"/>
              </w:rPr>
              <w:t>• Web development languages: HTML, CSS, learning JavaScript.</w:t>
            </w:r>
          </w:p>
          <w:p w14:paraId="5BA5896C" w14:textId="00193C54" w:rsidR="00EF0FB0" w:rsidRDefault="00C40157" w:rsidP="002A7C04">
            <w:pPr>
              <w:spacing w:before="0"/>
              <w:ind w:left="227" w:right="113"/>
              <w:jc w:val="both"/>
              <w:rPr>
                <w:color w:val="000000"/>
              </w:rPr>
            </w:pPr>
            <w:r w:rsidRPr="00C40157">
              <w:rPr>
                <w:color w:val="000000"/>
              </w:rPr>
              <w:t>• Familiar with Windows and Linux operating systems.</w:t>
            </w:r>
          </w:p>
        </w:tc>
      </w:tr>
    </w:tbl>
    <w:p w14:paraId="2551C91D" w14:textId="77777777" w:rsidR="00EF0FB0" w:rsidRPr="00EB133D" w:rsidRDefault="00000000">
      <w:pPr>
        <w:ind w:left="340" w:right="0"/>
        <w:rPr>
          <w:b/>
          <w:color w:val="000000"/>
          <w:sz w:val="24"/>
          <w:szCs w:val="24"/>
        </w:rPr>
      </w:pPr>
      <w:r w:rsidRPr="00EB133D">
        <w:rPr>
          <w:b/>
          <w:color w:val="000000"/>
          <w:sz w:val="24"/>
          <w:szCs w:val="24"/>
        </w:rPr>
        <w:t>PROJECTS</w:t>
      </w:r>
    </w:p>
    <w:p w14:paraId="4D9D1402" w14:textId="77777777" w:rsidR="00EF0FB0" w:rsidRDefault="00000000">
      <w:pPr>
        <w:spacing w:before="0"/>
        <w:ind w:left="340" w:right="0"/>
        <w:jc w:val="both"/>
        <w:rPr>
          <w:color w:val="000000"/>
          <w:sz w:val="20"/>
          <w:szCs w:val="20"/>
        </w:rPr>
      </w:pPr>
      <w:bookmarkStart w:id="4" w:name="_heading=h.2et92p0" w:colFirst="0" w:colLast="0"/>
      <w:bookmarkEnd w:id="4"/>
      <w:r>
        <w:rPr>
          <w:b/>
          <w:color w:val="000000"/>
          <w:sz w:val="20"/>
          <w:szCs w:val="20"/>
        </w:rPr>
        <w:t>DBMS</w:t>
      </w:r>
      <w:r>
        <w:rPr>
          <w:color w:val="000000"/>
          <w:sz w:val="20"/>
          <w:szCs w:val="20"/>
        </w:rPr>
        <w:t xml:space="preserve"> — Criteria-6 Automation System</w:t>
      </w:r>
    </w:p>
    <w:p w14:paraId="1E156C97" w14:textId="77777777" w:rsidR="00EF0FB0" w:rsidRDefault="00000000">
      <w:pPr>
        <w:spacing w:before="0"/>
        <w:ind w:left="340" w:right="0"/>
        <w:jc w:val="both"/>
        <w:rPr>
          <w:color w:val="000000"/>
        </w:rPr>
      </w:pPr>
      <w:proofErr w:type="gramStart"/>
      <w:r>
        <w:rPr>
          <w:color w:val="000000"/>
        </w:rPr>
        <w:t>It  has</w:t>
      </w:r>
      <w:proofErr w:type="gramEnd"/>
      <w:r>
        <w:rPr>
          <w:color w:val="000000"/>
        </w:rPr>
        <w:t xml:space="preserve"> been developed to override the problems prevailing in the practicing manual system to record the details of items, staffs in the department. It can lead to error free, secure, reliable and fast management system.</w:t>
      </w:r>
    </w:p>
    <w:p w14:paraId="36F3AADB" w14:textId="77777777" w:rsidR="00EF0FB0" w:rsidRDefault="00EF0FB0">
      <w:pPr>
        <w:spacing w:before="0"/>
        <w:ind w:left="340" w:right="0"/>
        <w:jc w:val="both"/>
        <w:rPr>
          <w:color w:val="000000"/>
        </w:rPr>
      </w:pPr>
    </w:p>
    <w:p w14:paraId="3CEE70C5" w14:textId="77777777" w:rsidR="00EF0FB0" w:rsidRDefault="00000000">
      <w:pPr>
        <w:spacing w:before="0"/>
        <w:ind w:left="340" w:right="0"/>
        <w:jc w:val="both"/>
        <w:rPr>
          <w:color w:val="000000"/>
          <w:sz w:val="20"/>
          <w:szCs w:val="20"/>
        </w:rPr>
      </w:pPr>
      <w:bookmarkStart w:id="5" w:name="_heading=h.tyjcwt" w:colFirst="0" w:colLast="0"/>
      <w:bookmarkEnd w:id="5"/>
      <w:r>
        <w:rPr>
          <w:b/>
          <w:color w:val="000000"/>
          <w:sz w:val="20"/>
          <w:szCs w:val="20"/>
        </w:rPr>
        <w:t>File Structures</w:t>
      </w:r>
      <w:r>
        <w:rPr>
          <w:color w:val="000000"/>
          <w:sz w:val="20"/>
          <w:szCs w:val="20"/>
        </w:rPr>
        <w:t xml:space="preserve"> — Hospital Record Management System</w:t>
      </w:r>
    </w:p>
    <w:p w14:paraId="22690DE9" w14:textId="77777777" w:rsidR="00EF0FB0" w:rsidRDefault="00000000">
      <w:pPr>
        <w:spacing w:before="0"/>
        <w:ind w:left="340" w:right="0"/>
        <w:jc w:val="both"/>
        <w:rPr>
          <w:color w:val="000000"/>
        </w:rPr>
      </w:pPr>
      <w:r>
        <w:rPr>
          <w:color w:val="000000"/>
        </w:rPr>
        <w:t>It aids in the registration of complete patient data, records and retains the patient’s medical history, treatment needs, past visit details, planned appointments, reports, insurance information, and more.</w:t>
      </w:r>
    </w:p>
    <w:p w14:paraId="33475D0A" w14:textId="77777777" w:rsidR="00EF0FB0" w:rsidRDefault="00EF0FB0">
      <w:pPr>
        <w:spacing w:before="0"/>
        <w:ind w:left="340" w:right="0"/>
        <w:jc w:val="both"/>
        <w:rPr>
          <w:color w:val="000000"/>
        </w:rPr>
      </w:pPr>
    </w:p>
    <w:p w14:paraId="53C927B7" w14:textId="77777777" w:rsidR="00EF0FB0" w:rsidRDefault="00000000">
      <w:pPr>
        <w:spacing w:before="0"/>
        <w:ind w:left="340" w:right="0"/>
        <w:jc w:val="both"/>
        <w:rPr>
          <w:color w:val="000000"/>
          <w:sz w:val="20"/>
          <w:szCs w:val="20"/>
        </w:rPr>
      </w:pPr>
      <w:bookmarkStart w:id="6" w:name="_heading=h.3dy6vkm" w:colFirst="0" w:colLast="0"/>
      <w:bookmarkEnd w:id="6"/>
      <w:r>
        <w:rPr>
          <w:b/>
          <w:color w:val="000000"/>
          <w:sz w:val="20"/>
          <w:szCs w:val="20"/>
        </w:rPr>
        <w:t>Mobile Application Development</w:t>
      </w:r>
      <w:r>
        <w:rPr>
          <w:color w:val="000000"/>
          <w:sz w:val="20"/>
          <w:szCs w:val="20"/>
        </w:rPr>
        <w:t xml:space="preserve"> — Job </w:t>
      </w:r>
      <w:proofErr w:type="gramStart"/>
      <w:r>
        <w:rPr>
          <w:color w:val="000000"/>
          <w:sz w:val="20"/>
          <w:szCs w:val="20"/>
        </w:rPr>
        <w:t>Seeker  Application</w:t>
      </w:r>
      <w:proofErr w:type="gramEnd"/>
    </w:p>
    <w:p w14:paraId="67058493" w14:textId="77777777" w:rsidR="00EF0FB0" w:rsidRDefault="00000000">
      <w:pPr>
        <w:spacing w:before="0"/>
        <w:ind w:left="340" w:right="0"/>
        <w:jc w:val="both"/>
        <w:rPr>
          <w:color w:val="000000"/>
        </w:rPr>
      </w:pPr>
      <w:r>
        <w:rPr>
          <w:color w:val="000000"/>
        </w:rPr>
        <w:t>Users can simply register for the app and can find their dream jobs in all career levels, part time jobs and internships in an easy and convenient way through this app whether they are a fresh graduate or an experienced professional.</w:t>
      </w:r>
    </w:p>
    <w:p w14:paraId="59BBE739" w14:textId="77777777" w:rsidR="00EF0FB0" w:rsidRDefault="00EF0FB0">
      <w:pPr>
        <w:spacing w:before="0"/>
        <w:ind w:left="340" w:right="0"/>
        <w:jc w:val="both"/>
        <w:rPr>
          <w:color w:val="000000"/>
        </w:rPr>
      </w:pPr>
    </w:p>
    <w:p w14:paraId="18A25E29" w14:textId="77777777" w:rsidR="00EF0FB0" w:rsidRDefault="00000000">
      <w:pPr>
        <w:spacing w:before="0"/>
        <w:ind w:left="340" w:right="0"/>
        <w:jc w:val="both"/>
        <w:rPr>
          <w:b/>
          <w:color w:val="000000"/>
          <w:sz w:val="20"/>
          <w:szCs w:val="20"/>
        </w:rPr>
      </w:pPr>
      <w:r>
        <w:rPr>
          <w:b/>
          <w:color w:val="000000"/>
          <w:sz w:val="20"/>
          <w:szCs w:val="20"/>
        </w:rPr>
        <w:t xml:space="preserve">Automated Evaluation </w:t>
      </w:r>
      <w:proofErr w:type="gramStart"/>
      <w:r>
        <w:rPr>
          <w:b/>
          <w:color w:val="000000"/>
          <w:sz w:val="20"/>
          <w:szCs w:val="20"/>
        </w:rPr>
        <w:t>Of</w:t>
      </w:r>
      <w:proofErr w:type="gramEnd"/>
      <w:r>
        <w:rPr>
          <w:b/>
          <w:color w:val="000000"/>
          <w:sz w:val="20"/>
          <w:szCs w:val="20"/>
        </w:rPr>
        <w:t xml:space="preserve"> Handwritten Answer Scripts Using Deep Learning</w:t>
      </w:r>
    </w:p>
    <w:p w14:paraId="28030651" w14:textId="77777777" w:rsidR="00EF0FB0" w:rsidRDefault="00000000">
      <w:pPr>
        <w:spacing w:before="0"/>
        <w:ind w:left="340" w:right="0"/>
        <w:jc w:val="both"/>
        <w:rPr>
          <w:color w:val="000000"/>
        </w:rPr>
      </w:pPr>
      <w:r>
        <w:rPr>
          <w:color w:val="000000"/>
        </w:rPr>
        <w:t>The project focuses on the automated evaluation of handwritten answer scripts through advanced processing techniques such as OCR. By employing deep learning models, specifically Cosine similarity, Jaccard index, Euclidean distance the system effectively extracts meaningful</w:t>
      </w:r>
    </w:p>
    <w:p w14:paraId="1716067A" w14:textId="77777777" w:rsidR="00EF0FB0" w:rsidRDefault="00EF0FB0">
      <w:pPr>
        <w:spacing w:before="0"/>
        <w:ind w:left="340" w:right="0"/>
        <w:jc w:val="both"/>
        <w:rPr>
          <w:color w:val="000000"/>
        </w:rPr>
      </w:pPr>
    </w:p>
    <w:p w14:paraId="430340E0" w14:textId="77777777" w:rsidR="00EF0FB0" w:rsidRPr="00EB133D" w:rsidRDefault="00000000">
      <w:pPr>
        <w:spacing w:before="0"/>
        <w:ind w:left="340" w:right="0"/>
        <w:jc w:val="both"/>
        <w:rPr>
          <w:b/>
          <w:color w:val="000000"/>
          <w:sz w:val="24"/>
          <w:szCs w:val="24"/>
        </w:rPr>
      </w:pPr>
      <w:r w:rsidRPr="00EB133D">
        <w:rPr>
          <w:b/>
          <w:color w:val="000000"/>
          <w:sz w:val="24"/>
          <w:szCs w:val="24"/>
        </w:rPr>
        <w:t>INTERNSHIP</w:t>
      </w:r>
    </w:p>
    <w:p w14:paraId="337BF11C" w14:textId="77777777" w:rsidR="000D7A10" w:rsidRDefault="00000000">
      <w:pPr>
        <w:spacing w:before="0"/>
        <w:ind w:left="340" w:right="0"/>
        <w:jc w:val="both"/>
        <w:rPr>
          <w:color w:val="000000"/>
          <w:sz w:val="20"/>
          <w:szCs w:val="20"/>
        </w:rPr>
      </w:pPr>
      <w:r>
        <w:rPr>
          <w:b/>
          <w:color w:val="000000"/>
          <w:sz w:val="22"/>
          <w:szCs w:val="22"/>
        </w:rPr>
        <w:t xml:space="preserve">Full-Stack Web Development </w:t>
      </w:r>
      <w:r>
        <w:rPr>
          <w:color w:val="000000"/>
          <w:sz w:val="20"/>
          <w:szCs w:val="20"/>
        </w:rPr>
        <w:t xml:space="preserve"> </w:t>
      </w:r>
    </w:p>
    <w:p w14:paraId="6EDCA0F2" w14:textId="05B9EA58" w:rsidR="00EF0FB0" w:rsidRPr="00AC0F9A" w:rsidRDefault="00000000">
      <w:pPr>
        <w:spacing w:before="0"/>
        <w:ind w:left="340" w:right="0"/>
        <w:jc w:val="both"/>
        <w:rPr>
          <w:color w:val="000000"/>
        </w:rPr>
      </w:pPr>
      <w:r w:rsidRPr="00AC0F9A">
        <w:rPr>
          <w:color w:val="000000"/>
        </w:rPr>
        <w:t>Company name: Runshaw Technologies Pvt. Ltd</w:t>
      </w:r>
      <w:r w:rsidR="000D7A10" w:rsidRPr="00AC0F9A">
        <w:rPr>
          <w:color w:val="000000"/>
        </w:rPr>
        <w:t>, Mysore.</w:t>
      </w:r>
    </w:p>
    <w:p w14:paraId="34147B52" w14:textId="756D85FB" w:rsidR="000D7A10" w:rsidRPr="00AC0F9A" w:rsidRDefault="000D7A10">
      <w:pPr>
        <w:spacing w:before="0"/>
        <w:ind w:left="340" w:right="0"/>
        <w:jc w:val="both"/>
        <w:rPr>
          <w:color w:val="000000"/>
        </w:rPr>
      </w:pPr>
      <w:r w:rsidRPr="00AC0F9A">
        <w:rPr>
          <w:color w:val="000000"/>
        </w:rPr>
        <w:t>Duration: 14/08/2023 to 30/09/2023.</w:t>
      </w:r>
    </w:p>
    <w:p w14:paraId="2117605F" w14:textId="77777777" w:rsidR="00EF0FB0" w:rsidRDefault="00EF0FB0">
      <w:pPr>
        <w:spacing w:before="0"/>
        <w:ind w:left="340" w:right="0"/>
        <w:jc w:val="both"/>
        <w:rPr>
          <w:sz w:val="22"/>
          <w:szCs w:val="22"/>
        </w:rPr>
      </w:pPr>
    </w:p>
    <w:p w14:paraId="623E71C9" w14:textId="77777777" w:rsidR="00C40157" w:rsidRPr="00EB133D" w:rsidRDefault="00C40157" w:rsidP="00C40157">
      <w:pPr>
        <w:spacing w:before="0"/>
        <w:ind w:left="340" w:right="0"/>
        <w:rPr>
          <w:b/>
          <w:color w:val="000000"/>
          <w:sz w:val="24"/>
          <w:szCs w:val="24"/>
        </w:rPr>
      </w:pPr>
      <w:r w:rsidRPr="00EB133D">
        <w:rPr>
          <w:b/>
          <w:color w:val="000000"/>
          <w:sz w:val="24"/>
          <w:szCs w:val="24"/>
        </w:rPr>
        <w:t>LANGUAGES</w:t>
      </w:r>
    </w:p>
    <w:p w14:paraId="3A9572FA" w14:textId="10A0161F" w:rsidR="00EF0FB0" w:rsidRPr="00AC0F9A" w:rsidRDefault="00C40157" w:rsidP="00C40157">
      <w:pPr>
        <w:spacing w:before="0"/>
        <w:ind w:left="340" w:right="0"/>
        <w:jc w:val="both"/>
        <w:rPr>
          <w:b/>
          <w:color w:val="000000"/>
          <w:sz w:val="20"/>
          <w:szCs w:val="20"/>
        </w:rPr>
      </w:pPr>
      <w:r w:rsidRPr="00AC0F9A">
        <w:rPr>
          <w:bCs/>
          <w:color w:val="000000"/>
          <w:sz w:val="20"/>
          <w:szCs w:val="20"/>
        </w:rPr>
        <w:t>English, Kannada, Hindi.</w:t>
      </w:r>
    </w:p>
    <w:p w14:paraId="1268AA1A" w14:textId="77777777" w:rsidR="00EF0FB0" w:rsidRDefault="00EF0FB0">
      <w:pPr>
        <w:spacing w:before="0"/>
        <w:ind w:right="0"/>
        <w:jc w:val="both"/>
        <w:rPr>
          <w:b/>
          <w:color w:val="000000"/>
          <w:sz w:val="22"/>
          <w:szCs w:val="22"/>
        </w:rPr>
      </w:pPr>
    </w:p>
    <w:sectPr w:rsidR="00EF0FB0">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erriweather">
    <w:charset w:val="00"/>
    <w:family w:val="auto"/>
    <w:pitch w:val="variable"/>
    <w:sig w:usb0="20000207" w:usb1="00000002" w:usb2="00000000" w:usb3="00000000" w:csb0="00000197" w:csb1="00000000"/>
    <w:embedRegular r:id="rId1" w:fontKey="{1992422D-6E80-4694-B4F4-DFA9AD4254EA}"/>
    <w:embedBold r:id="rId2" w:fontKey="{C6F12A67-E445-4FAF-919E-872F63E6491A}"/>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3" w:fontKey="{5CFB5391-8897-4CF4-B8E8-8681823707E5}"/>
    <w:embedBold r:id="rId4" w:fontKey="{BB8CA9E8-E377-4FC3-B207-EED0A3F9A14B}"/>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68615052-74D0-490E-A16C-82BFB8EACFE8}"/>
  </w:font>
  <w:font w:name="Calibri">
    <w:panose1 w:val="020F0502020204030204"/>
    <w:charset w:val="00"/>
    <w:family w:val="swiss"/>
    <w:pitch w:val="variable"/>
    <w:sig w:usb0="E4002EFF" w:usb1="C200247B" w:usb2="00000009" w:usb3="00000000" w:csb0="000001FF" w:csb1="00000000"/>
    <w:embedRegular r:id="rId6" w:fontKey="{BAB3E4E0-A560-44E3-AE44-22FE62B0C86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FB0"/>
    <w:rsid w:val="000D7A10"/>
    <w:rsid w:val="002A7C04"/>
    <w:rsid w:val="004720E6"/>
    <w:rsid w:val="007E6FC1"/>
    <w:rsid w:val="00AC0F9A"/>
    <w:rsid w:val="00C40157"/>
    <w:rsid w:val="00EB133D"/>
    <w:rsid w:val="00EF0FB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6AC16"/>
  <w15:docId w15:val="{50A4BB57-2B1D-42D4-95AA-B4D0DA063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erriweather" w:eastAsia="Merriweather" w:hAnsi="Merriweather" w:cs="Merriweather"/>
        <w:color w:val="666666"/>
        <w:sz w:val="18"/>
        <w:szCs w:val="18"/>
        <w:lang w:val="en" w:eastAsia="en-IN" w:bidi="ar-SA"/>
      </w:rPr>
    </w:rPrDefault>
    <w:pPrDefault>
      <w:pPr>
        <w:widowControl w:val="0"/>
        <w:spacing w:before="120" w:line="312" w:lineRule="auto"/>
        <w:ind w:right="3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15A"/>
  </w:style>
  <w:style w:type="paragraph" w:styleId="Heading1">
    <w:name w:val="heading 1"/>
    <w:next w:val="Normal"/>
    <w:link w:val="Heading1Char"/>
    <w:uiPriority w:val="9"/>
    <w:qFormat/>
    <w:rsid w:val="00E75C5B"/>
    <w:pPr>
      <w:keepNext/>
      <w:keepLines/>
      <w:spacing w:after="118"/>
      <w:ind w:left="10" w:hanging="10"/>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semiHidden/>
    <w:unhideWhenUsed/>
    <w:qFormat/>
    <w:rsid w:val="005155FA"/>
    <w:pPr>
      <w:keepNext/>
      <w:keepLines/>
      <w:spacing w:before="320" w:line="240" w:lineRule="auto"/>
      <w:outlineLvl w:val="1"/>
    </w:pPr>
    <w:rPr>
      <w:b/>
      <w:color w:val="000000"/>
      <w:sz w:val="22"/>
      <w:szCs w:val="2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5FA"/>
    <w:pPr>
      <w:spacing w:before="0" w:after="120" w:line="240" w:lineRule="auto"/>
    </w:pPr>
    <w:rPr>
      <w:b/>
      <w:color w:val="000000"/>
      <w:sz w:val="72"/>
      <w:szCs w:val="72"/>
    </w:rPr>
  </w:style>
  <w:style w:type="character" w:customStyle="1" w:styleId="Heading1Char">
    <w:name w:val="Heading 1 Char"/>
    <w:basedOn w:val="DefaultParagraphFont"/>
    <w:link w:val="Heading1"/>
    <w:uiPriority w:val="9"/>
    <w:rsid w:val="00E75C5B"/>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rsid w:val="005155FA"/>
    <w:rPr>
      <w:rFonts w:ascii="Merriweather" w:eastAsia="Merriweather" w:hAnsi="Merriweather" w:cs="Merriweather"/>
      <w:b/>
      <w:color w:val="000000"/>
      <w:kern w:val="0"/>
      <w:lang w:val="en" w:eastAsia="en-IN"/>
    </w:rPr>
  </w:style>
  <w:style w:type="character" w:customStyle="1" w:styleId="TitleChar">
    <w:name w:val="Title Char"/>
    <w:basedOn w:val="DefaultParagraphFont"/>
    <w:link w:val="Title"/>
    <w:uiPriority w:val="10"/>
    <w:rsid w:val="005155FA"/>
    <w:rPr>
      <w:rFonts w:ascii="Merriweather" w:eastAsia="Merriweather" w:hAnsi="Merriweather" w:cs="Merriweather"/>
      <w:b/>
      <w:color w:val="000000"/>
      <w:kern w:val="0"/>
      <w:sz w:val="72"/>
      <w:szCs w:val="72"/>
      <w:lang w:val="en" w:eastAsia="en-IN"/>
    </w:rPr>
  </w:style>
  <w:style w:type="paragraph" w:styleId="Subtitle">
    <w:name w:val="Subtitle"/>
    <w:basedOn w:val="Normal"/>
    <w:next w:val="Normal"/>
    <w:link w:val="SubtitleChar"/>
    <w:uiPriority w:val="11"/>
    <w:qFormat/>
    <w:pPr>
      <w:spacing w:before="0" w:line="276" w:lineRule="auto"/>
    </w:pPr>
    <w:rPr>
      <w:rFonts w:ascii="Open Sans" w:eastAsia="Open Sans" w:hAnsi="Open Sans" w:cs="Open Sans"/>
      <w:color w:val="000000"/>
    </w:rPr>
  </w:style>
  <w:style w:type="character" w:customStyle="1" w:styleId="SubtitleChar">
    <w:name w:val="Subtitle Char"/>
    <w:basedOn w:val="DefaultParagraphFont"/>
    <w:link w:val="Subtitle"/>
    <w:uiPriority w:val="11"/>
    <w:rsid w:val="005155FA"/>
    <w:rPr>
      <w:rFonts w:ascii="Open Sans" w:eastAsia="Open Sans" w:hAnsi="Open Sans" w:cs="Open Sans"/>
      <w:color w:val="000000"/>
      <w:kern w:val="0"/>
      <w:sz w:val="18"/>
      <w:szCs w:val="18"/>
      <w:lang w:val="en" w:eastAsia="en-IN"/>
    </w:rPr>
  </w:style>
  <w:style w:type="character" w:styleId="Hyperlink">
    <w:name w:val="Hyperlink"/>
    <w:basedOn w:val="DefaultParagraphFont"/>
    <w:uiPriority w:val="99"/>
    <w:unhideWhenUsed/>
    <w:rsid w:val="00451294"/>
    <w:rPr>
      <w:color w:val="0563C1" w:themeColor="hyperlink"/>
      <w:u w:val="single"/>
    </w:rPr>
  </w:style>
  <w:style w:type="character" w:styleId="UnresolvedMention">
    <w:name w:val="Unresolved Mention"/>
    <w:basedOn w:val="DefaultParagraphFont"/>
    <w:uiPriority w:val="99"/>
    <w:semiHidden/>
    <w:unhideWhenUsed/>
    <w:rsid w:val="00451294"/>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516339">
      <w:bodyDiv w:val="1"/>
      <w:marLeft w:val="0"/>
      <w:marRight w:val="0"/>
      <w:marTop w:val="0"/>
      <w:marBottom w:val="0"/>
      <w:divBdr>
        <w:top w:val="none" w:sz="0" w:space="0" w:color="auto"/>
        <w:left w:val="none" w:sz="0" w:space="0" w:color="auto"/>
        <w:bottom w:val="none" w:sz="0" w:space="0" w:color="auto"/>
        <w:right w:val="none" w:sz="0" w:space="0" w:color="auto"/>
      </w:divBdr>
    </w:div>
    <w:div w:id="1245991053">
      <w:bodyDiv w:val="1"/>
      <w:marLeft w:val="0"/>
      <w:marRight w:val="0"/>
      <w:marTop w:val="0"/>
      <w:marBottom w:val="0"/>
      <w:divBdr>
        <w:top w:val="none" w:sz="0" w:space="0" w:color="auto"/>
        <w:left w:val="none" w:sz="0" w:space="0" w:color="auto"/>
        <w:bottom w:val="none" w:sz="0" w:space="0" w:color="auto"/>
        <w:right w:val="none" w:sz="0" w:space="0" w:color="auto"/>
      </w:divBdr>
    </w:div>
    <w:div w:id="2095515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057nbk"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www.linkedin.com/in/nithin-b-k-b1b92823b" TargetMode="External"/><Relationship Id="rId5" Type="http://schemas.openxmlformats.org/officeDocument/2006/relationships/hyperlink" Target="mailto:bknithin2002@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sambyK4CHN95SGZy9Bqq0lLbDw==">CgMxLjAyCGguZ2pkZ3hzMgloLjMwajB6bGwyCWguMWZvYjl0ZTIJaC4zem55c2g3MgloLjJldDkycDAyCGgudHlqY3d0MgloLjNkeTZ2a204AHIhMUJ3ZHdXWU55OTZ5b2NXd2Z1SVotdHZhbHRqRFBzV2lB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330</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Nithin BK</dc:creator>
  <cp:lastModifiedBy>Nithin BK</cp:lastModifiedBy>
  <cp:revision>9</cp:revision>
  <dcterms:created xsi:type="dcterms:W3CDTF">2024-06-03T04:41:00Z</dcterms:created>
  <dcterms:modified xsi:type="dcterms:W3CDTF">2024-06-03T06:31:00Z</dcterms:modified>
</cp:coreProperties>
</file>