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496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860A8B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F344659" w14:textId="77777777" w:rsidR="004C7586" w:rsidRPr="00160A95" w:rsidRDefault="004C7586" w:rsidP="00160A95">
      <w:pPr>
        <w:spacing w:after="0"/>
        <w:jc w:val="center"/>
        <w:rPr>
          <w:b/>
          <w:bCs/>
        </w:rPr>
      </w:pPr>
    </w:p>
    <w:p w14:paraId="337B9914" w14:textId="77777777" w:rsidR="004C7586" w:rsidRPr="00160A95" w:rsidRDefault="004C7586" w:rsidP="00160A95">
      <w:pPr>
        <w:spacing w:after="0"/>
        <w:rPr>
          <w:bCs/>
          <w:i/>
          <w:iCs/>
        </w:rPr>
      </w:pPr>
    </w:p>
    <w:p w14:paraId="27AC587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9CA18DC"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92864AB"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DAAEF88"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41B3EE2D"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EC50FE9" w14:textId="77777777" w:rsidR="004C7586" w:rsidRPr="00160A95" w:rsidRDefault="004C7586" w:rsidP="00160A95">
      <w:pPr>
        <w:spacing w:after="0"/>
        <w:ind w:left="1080"/>
        <w:rPr>
          <w:rFonts w:cs="BookAntiqua"/>
        </w:rPr>
      </w:pPr>
    </w:p>
    <w:p w14:paraId="59003622" w14:textId="26B46B09"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8B8B4C0" wp14:editId="50FADF2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88D52B1" w14:textId="00AA1012" w:rsidR="009B44FB" w:rsidRDefault="009B44FB" w:rsidP="009B44FB">
      <w:pPr>
        <w:autoSpaceDE w:val="0"/>
        <w:autoSpaceDN w:val="0"/>
        <w:adjustRightInd w:val="0"/>
        <w:spacing w:after="0"/>
        <w:rPr>
          <w:rFonts w:cs="BookAntiqua"/>
        </w:rPr>
      </w:pPr>
    </w:p>
    <w:p w14:paraId="173725C2" w14:textId="6E83832C" w:rsidR="009B44FB" w:rsidRPr="009B44FB" w:rsidRDefault="009B44FB" w:rsidP="009B44FB">
      <w:pPr>
        <w:autoSpaceDE w:val="0"/>
        <w:autoSpaceDN w:val="0"/>
        <w:adjustRightInd w:val="0"/>
        <w:spacing w:after="0"/>
        <w:rPr>
          <w:rFonts w:cs="BookAntiqua"/>
          <w:b/>
          <w:u w:val="single"/>
        </w:rPr>
      </w:pPr>
      <w:r w:rsidRPr="009B44FB">
        <w:rPr>
          <w:rFonts w:cs="BookAntiqua"/>
          <w:b/>
          <w:u w:val="single"/>
        </w:rPr>
        <w:t>ANS:</w:t>
      </w:r>
    </w:p>
    <w:p w14:paraId="7829A40B" w14:textId="6490BA1F" w:rsidR="004C7586" w:rsidRDefault="009B44FB" w:rsidP="009B44FB">
      <w:pPr>
        <w:pStyle w:val="ListParagraph"/>
        <w:numPr>
          <w:ilvl w:val="0"/>
          <w:numId w:val="9"/>
        </w:numPr>
        <w:autoSpaceDE w:val="0"/>
        <w:autoSpaceDN w:val="0"/>
        <w:adjustRightInd w:val="0"/>
        <w:spacing w:after="0"/>
        <w:rPr>
          <w:rFonts w:cs="BookAntiqua"/>
        </w:rPr>
      </w:pPr>
      <w:r>
        <w:rPr>
          <w:rFonts w:cs="BookAntiqua"/>
        </w:rPr>
        <w:t>Plot C</w:t>
      </w:r>
    </w:p>
    <w:p w14:paraId="1F412628" w14:textId="16E68287" w:rsidR="009B44FB" w:rsidRDefault="009B44FB" w:rsidP="009B44FB">
      <w:pPr>
        <w:pStyle w:val="ListParagraph"/>
        <w:numPr>
          <w:ilvl w:val="0"/>
          <w:numId w:val="9"/>
        </w:numPr>
        <w:autoSpaceDE w:val="0"/>
        <w:autoSpaceDN w:val="0"/>
        <w:adjustRightInd w:val="0"/>
        <w:spacing w:after="0"/>
        <w:rPr>
          <w:rFonts w:cs="BookAntiqua"/>
        </w:rPr>
      </w:pPr>
      <w:r>
        <w:rPr>
          <w:rFonts w:cs="BookAntiqua"/>
        </w:rPr>
        <w:t xml:space="preserve">Plot </w:t>
      </w:r>
      <w:r w:rsidR="0063618F">
        <w:rPr>
          <w:rFonts w:cs="BookAntiqua"/>
        </w:rPr>
        <w:t>D</w:t>
      </w:r>
    </w:p>
    <w:p w14:paraId="4DCFF1F9" w14:textId="3DAA3EBA" w:rsidR="009B44FB" w:rsidRDefault="009B44FB" w:rsidP="009B44FB">
      <w:pPr>
        <w:pStyle w:val="ListParagraph"/>
        <w:numPr>
          <w:ilvl w:val="0"/>
          <w:numId w:val="9"/>
        </w:numPr>
        <w:autoSpaceDE w:val="0"/>
        <w:autoSpaceDN w:val="0"/>
        <w:adjustRightInd w:val="0"/>
        <w:spacing w:after="0"/>
        <w:rPr>
          <w:rFonts w:cs="BookAntiqua"/>
        </w:rPr>
      </w:pPr>
      <w:r>
        <w:rPr>
          <w:rFonts w:cs="BookAntiqua"/>
        </w:rPr>
        <w:t>Plot A</w:t>
      </w:r>
    </w:p>
    <w:p w14:paraId="19D37A9B" w14:textId="02FC29FD" w:rsidR="009B44FB" w:rsidRPr="009B44FB" w:rsidRDefault="009B44FB" w:rsidP="009B44FB">
      <w:pPr>
        <w:pStyle w:val="ListParagraph"/>
        <w:numPr>
          <w:ilvl w:val="0"/>
          <w:numId w:val="9"/>
        </w:numPr>
        <w:autoSpaceDE w:val="0"/>
        <w:autoSpaceDN w:val="0"/>
        <w:adjustRightInd w:val="0"/>
        <w:spacing w:after="0"/>
        <w:rPr>
          <w:rFonts w:cs="BookAntiqua"/>
        </w:rPr>
      </w:pPr>
      <w:r>
        <w:rPr>
          <w:rFonts w:cs="BookAntiqua"/>
        </w:rPr>
        <w:t xml:space="preserve">Plot </w:t>
      </w:r>
      <w:r w:rsidR="0063618F">
        <w:rPr>
          <w:rFonts w:cs="BookAntiqua"/>
        </w:rPr>
        <w:t>B</w:t>
      </w:r>
    </w:p>
    <w:p w14:paraId="6F62A828" w14:textId="246350D4" w:rsidR="009B44FB" w:rsidRPr="00160A95" w:rsidRDefault="009B44FB" w:rsidP="00160A95">
      <w:pPr>
        <w:autoSpaceDE w:val="0"/>
        <w:autoSpaceDN w:val="0"/>
        <w:adjustRightInd w:val="0"/>
        <w:spacing w:after="0"/>
        <w:rPr>
          <w:rFonts w:cs="BookAntiqua"/>
        </w:rPr>
      </w:pPr>
      <w:r>
        <w:rPr>
          <w:rFonts w:cs="BookAntiqua"/>
        </w:rPr>
        <w:tab/>
      </w:r>
    </w:p>
    <w:p w14:paraId="70873733" w14:textId="77777777" w:rsidR="004C7586" w:rsidRPr="00160A95" w:rsidRDefault="004C7586" w:rsidP="00160A95">
      <w:pPr>
        <w:autoSpaceDE w:val="0"/>
        <w:autoSpaceDN w:val="0"/>
        <w:adjustRightInd w:val="0"/>
        <w:spacing w:after="0"/>
        <w:rPr>
          <w:rFonts w:cs="BookAntiqua"/>
        </w:rPr>
      </w:pPr>
    </w:p>
    <w:p w14:paraId="0E5D8D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6083A3D" w14:textId="77777777" w:rsidR="004C7586" w:rsidRPr="00160A95" w:rsidRDefault="004C7586" w:rsidP="00160A95">
      <w:pPr>
        <w:autoSpaceDE w:val="0"/>
        <w:autoSpaceDN w:val="0"/>
        <w:adjustRightInd w:val="0"/>
        <w:spacing w:after="0"/>
        <w:rPr>
          <w:rFonts w:cs="BookAntiqua"/>
        </w:rPr>
      </w:pPr>
    </w:p>
    <w:p w14:paraId="74AEF83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7766AAA" w14:textId="77777777" w:rsidR="004C7586" w:rsidRPr="00160A95" w:rsidRDefault="004C7586" w:rsidP="00160A95">
      <w:pPr>
        <w:spacing w:after="0"/>
        <w:ind w:left="360"/>
        <w:rPr>
          <w:rFonts w:cs="BookAntiqua"/>
        </w:rPr>
      </w:pPr>
    </w:p>
    <w:p w14:paraId="14E6FD9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C9C1B44" w14:textId="77777777" w:rsidR="00160A95" w:rsidRDefault="00160A95" w:rsidP="00160A95">
      <w:pPr>
        <w:pStyle w:val="ListParagraph"/>
        <w:autoSpaceDE w:val="0"/>
        <w:autoSpaceDN w:val="0"/>
        <w:adjustRightInd w:val="0"/>
        <w:spacing w:after="0"/>
        <w:ind w:left="900"/>
        <w:rPr>
          <w:rFonts w:cs="BookAntiqua"/>
        </w:rPr>
      </w:pPr>
    </w:p>
    <w:p w14:paraId="0BCEF87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E1FA5C2" w14:textId="77777777" w:rsidR="004C7586" w:rsidRDefault="004C7586" w:rsidP="00160A95">
      <w:pPr>
        <w:spacing w:after="0"/>
        <w:rPr>
          <w:rFonts w:cs="Times New Roman"/>
        </w:rPr>
      </w:pPr>
    </w:p>
    <w:p w14:paraId="1C5C88BE" w14:textId="77777777" w:rsidR="009B44FB" w:rsidRDefault="009B44FB" w:rsidP="00160A95">
      <w:pPr>
        <w:spacing w:after="0"/>
        <w:rPr>
          <w:rFonts w:cs="Times New Roman"/>
          <w:b/>
          <w:sz w:val="24"/>
          <w:szCs w:val="24"/>
          <w:u w:val="single"/>
        </w:rPr>
      </w:pPr>
    </w:p>
    <w:p w14:paraId="3F26CEDB" w14:textId="771C8663" w:rsidR="00505D35" w:rsidRDefault="009B44FB" w:rsidP="00160A95">
      <w:pPr>
        <w:spacing w:after="0"/>
        <w:rPr>
          <w:rFonts w:cs="Times New Roman"/>
          <w:b/>
          <w:sz w:val="24"/>
          <w:szCs w:val="24"/>
          <w:u w:val="single"/>
        </w:rPr>
      </w:pPr>
      <w:r w:rsidRPr="009B44FB">
        <w:rPr>
          <w:rFonts w:cs="Times New Roman"/>
          <w:b/>
          <w:sz w:val="24"/>
          <w:szCs w:val="24"/>
          <w:u w:val="single"/>
        </w:rPr>
        <w:lastRenderedPageBreak/>
        <w:t>ANS:</w:t>
      </w:r>
    </w:p>
    <w:p w14:paraId="158DAA68" w14:textId="4F7B2F51" w:rsidR="009B44FB" w:rsidRDefault="009B44FB" w:rsidP="00160A95">
      <w:pPr>
        <w:spacing w:after="0"/>
        <w:rPr>
          <w:rFonts w:cs="Times New Roman"/>
          <w:bCs/>
          <w:sz w:val="24"/>
          <w:szCs w:val="24"/>
        </w:rPr>
      </w:pPr>
      <w:r>
        <w:rPr>
          <w:rFonts w:cs="Times New Roman"/>
          <w:bCs/>
          <w:sz w:val="24"/>
          <w:szCs w:val="24"/>
        </w:rPr>
        <w:tab/>
        <w:t>1)False. There is no need to check the distribution of ev</w:t>
      </w:r>
      <w:r w:rsidR="00043204">
        <w:rPr>
          <w:rFonts w:cs="Times New Roman"/>
          <w:bCs/>
          <w:sz w:val="24"/>
          <w:szCs w:val="24"/>
        </w:rPr>
        <w:t>ery individual pacakages</w:t>
      </w:r>
    </w:p>
    <w:p w14:paraId="4EDA770F" w14:textId="4ADA714B" w:rsidR="00505D35" w:rsidRPr="00043204" w:rsidRDefault="009B44FB" w:rsidP="00160A95">
      <w:pPr>
        <w:spacing w:after="0"/>
        <w:rPr>
          <w:rFonts w:cs="Times New Roman"/>
          <w:bCs/>
          <w:sz w:val="24"/>
          <w:szCs w:val="24"/>
        </w:rPr>
      </w:pPr>
      <w:r>
        <w:rPr>
          <w:rFonts w:cs="Times New Roman"/>
          <w:bCs/>
          <w:sz w:val="24"/>
          <w:szCs w:val="24"/>
        </w:rPr>
        <w:tab/>
        <w:t>2)</w:t>
      </w:r>
      <w:r w:rsidR="00043204">
        <w:rPr>
          <w:rFonts w:cs="Times New Roman"/>
          <w:bCs/>
          <w:sz w:val="24"/>
          <w:szCs w:val="24"/>
        </w:rPr>
        <w:t>True.</w:t>
      </w:r>
    </w:p>
    <w:p w14:paraId="47D3E40D" w14:textId="77777777" w:rsidR="00160A95" w:rsidRPr="00160A95" w:rsidRDefault="00160A95" w:rsidP="00160A95">
      <w:pPr>
        <w:spacing w:after="0"/>
        <w:rPr>
          <w:rFonts w:cs="Times New Roman"/>
        </w:rPr>
      </w:pPr>
    </w:p>
    <w:p w14:paraId="26E0975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11AF5E5" w14:textId="77777777" w:rsidR="004C7586" w:rsidRPr="00160A95" w:rsidRDefault="004C7586" w:rsidP="00160A95">
      <w:pPr>
        <w:autoSpaceDE w:val="0"/>
        <w:autoSpaceDN w:val="0"/>
        <w:adjustRightInd w:val="0"/>
        <w:spacing w:after="0"/>
        <w:ind w:left="360"/>
        <w:rPr>
          <w:rFonts w:cs="BookAntiqua"/>
        </w:rPr>
      </w:pPr>
    </w:p>
    <w:p w14:paraId="52580D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70655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909D9D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9F834D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20F6350" w14:textId="393935B2"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2CDB345" w14:textId="6095F062" w:rsidR="00043204" w:rsidRPr="00043204" w:rsidRDefault="00043204" w:rsidP="00043204">
      <w:pPr>
        <w:autoSpaceDE w:val="0"/>
        <w:autoSpaceDN w:val="0"/>
        <w:adjustRightInd w:val="0"/>
        <w:spacing w:after="0"/>
        <w:rPr>
          <w:rFonts w:cs="BookAntiqua"/>
          <w:b/>
          <w:u w:val="single"/>
        </w:rPr>
      </w:pPr>
      <w:r w:rsidRPr="00043204">
        <w:rPr>
          <w:rFonts w:cs="BookAntiqua"/>
          <w:b/>
          <w:u w:val="single"/>
        </w:rPr>
        <w:t>ANS:</w:t>
      </w:r>
    </w:p>
    <w:p w14:paraId="2361B3AE" w14:textId="7333D2B0" w:rsidR="004C7586" w:rsidRDefault="004C7586" w:rsidP="00160A95">
      <w:pPr>
        <w:autoSpaceDE w:val="0"/>
        <w:autoSpaceDN w:val="0"/>
        <w:adjustRightInd w:val="0"/>
        <w:spacing w:after="0"/>
        <w:rPr>
          <w:rFonts w:cs="BookAntiqua"/>
        </w:rPr>
      </w:pPr>
    </w:p>
    <w:p w14:paraId="0E223FE2" w14:textId="68C70054" w:rsidR="004B3B34" w:rsidRPr="004B3B34" w:rsidRDefault="00043204" w:rsidP="004B3B34">
      <w:pPr>
        <w:autoSpaceDE w:val="0"/>
        <w:autoSpaceDN w:val="0"/>
        <w:adjustRightInd w:val="0"/>
        <w:spacing w:after="0"/>
        <w:rPr>
          <w:rFonts w:cs="BookAntiqua"/>
          <w:b/>
          <w:bCs/>
        </w:rPr>
      </w:pPr>
      <w:r>
        <w:rPr>
          <w:rFonts w:cs="BookAntiqua"/>
        </w:rPr>
        <w:tab/>
      </w:r>
      <w:r w:rsidR="004B3B34" w:rsidRPr="004B3B34">
        <w:rPr>
          <w:rFonts w:cs="BookAntiqua"/>
          <w:b/>
          <w:bCs/>
        </w:rPr>
        <w:t>When x=45</w:t>
      </w:r>
    </w:p>
    <w:p w14:paraId="52F97613" w14:textId="77777777" w:rsidR="004B3B34" w:rsidRPr="004B3B34" w:rsidRDefault="004B3B34" w:rsidP="004B3B34">
      <w:pPr>
        <w:autoSpaceDE w:val="0"/>
        <w:autoSpaceDN w:val="0"/>
        <w:adjustRightInd w:val="0"/>
        <w:spacing w:after="0"/>
        <w:ind w:firstLine="720"/>
        <w:rPr>
          <w:rFonts w:cs="BookAntiqua"/>
        </w:rPr>
      </w:pPr>
      <w:r w:rsidRPr="004B3B34">
        <w:rPr>
          <w:rFonts w:cs="BookAntiqua"/>
        </w:rPr>
        <w:t>Z=(45-50)/(40/100**0.5)</w:t>
      </w:r>
    </w:p>
    <w:p w14:paraId="2626AA24" w14:textId="2A2E5623" w:rsidR="00043204" w:rsidRDefault="004B3B34" w:rsidP="004B3B34">
      <w:pPr>
        <w:autoSpaceDE w:val="0"/>
        <w:autoSpaceDN w:val="0"/>
        <w:adjustRightInd w:val="0"/>
        <w:spacing w:after="0"/>
        <w:ind w:firstLine="720"/>
        <w:rPr>
          <w:rFonts w:cs="BookAntiqua"/>
        </w:rPr>
      </w:pPr>
      <w:r w:rsidRPr="004B3B34">
        <w:rPr>
          <w:rFonts w:cs="BookAntiqua"/>
        </w:rPr>
        <w:t>Z</w:t>
      </w:r>
    </w:p>
    <w:p w14:paraId="58BE16A9" w14:textId="7A532602" w:rsidR="004B3B34" w:rsidRPr="004B3B34" w:rsidRDefault="004B3B34" w:rsidP="004B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ab/>
      </w:r>
      <w:r w:rsidRPr="004B3B34">
        <w:rPr>
          <w:rFonts w:ascii="Courier New" w:eastAsia="Times New Roman" w:hAnsi="Courier New" w:cs="Courier New"/>
          <w:sz w:val="20"/>
          <w:szCs w:val="20"/>
          <w:lang w:val="en-IN" w:eastAsia="en-IN"/>
        </w:rPr>
        <w:t>-1.25</w:t>
      </w:r>
    </w:p>
    <w:p w14:paraId="4EAB4578" w14:textId="77777777" w:rsidR="004B3B34" w:rsidRDefault="004B3B34" w:rsidP="004B3B34">
      <w:pPr>
        <w:autoSpaceDE w:val="0"/>
        <w:autoSpaceDN w:val="0"/>
        <w:adjustRightInd w:val="0"/>
        <w:spacing w:after="0"/>
        <w:ind w:firstLine="720"/>
        <w:rPr>
          <w:rFonts w:cs="BookAntiqua"/>
        </w:rPr>
      </w:pPr>
    </w:p>
    <w:p w14:paraId="4FC41A45" w14:textId="42B16DDA" w:rsidR="004B3B34" w:rsidRPr="004B3B34" w:rsidRDefault="004B3B34" w:rsidP="004B3B34">
      <w:pPr>
        <w:autoSpaceDE w:val="0"/>
        <w:autoSpaceDN w:val="0"/>
        <w:adjustRightInd w:val="0"/>
        <w:spacing w:after="0"/>
        <w:ind w:firstLine="720"/>
        <w:rPr>
          <w:rFonts w:cs="BookAntiqua"/>
          <w:b/>
          <w:bCs/>
        </w:rPr>
      </w:pPr>
      <w:r w:rsidRPr="004B3B34">
        <w:rPr>
          <w:rFonts w:cs="BookAntiqua"/>
          <w:b/>
          <w:bCs/>
        </w:rPr>
        <w:t>When x=55</w:t>
      </w:r>
    </w:p>
    <w:p w14:paraId="3130B2CB" w14:textId="77777777" w:rsidR="004B3B34" w:rsidRPr="004B3B34" w:rsidRDefault="004B3B34" w:rsidP="004B3B34">
      <w:pPr>
        <w:autoSpaceDE w:val="0"/>
        <w:autoSpaceDN w:val="0"/>
        <w:adjustRightInd w:val="0"/>
        <w:spacing w:after="0"/>
        <w:ind w:firstLine="720"/>
        <w:rPr>
          <w:rFonts w:cs="BookAntiqua"/>
        </w:rPr>
      </w:pPr>
      <w:r w:rsidRPr="004B3B34">
        <w:rPr>
          <w:rFonts w:cs="BookAntiqua"/>
        </w:rPr>
        <w:t>Z=(55-50)/(40/100**0.5)</w:t>
      </w:r>
    </w:p>
    <w:p w14:paraId="587ECC26" w14:textId="35648DF4" w:rsidR="004B3B34" w:rsidRDefault="004B3B34" w:rsidP="004B3B34">
      <w:pPr>
        <w:autoSpaceDE w:val="0"/>
        <w:autoSpaceDN w:val="0"/>
        <w:adjustRightInd w:val="0"/>
        <w:spacing w:after="0"/>
        <w:ind w:firstLine="720"/>
        <w:rPr>
          <w:rFonts w:cs="BookAntiqua"/>
        </w:rPr>
      </w:pPr>
      <w:r w:rsidRPr="004B3B34">
        <w:rPr>
          <w:rFonts w:cs="BookAntiqua"/>
        </w:rPr>
        <w:t>Z</w:t>
      </w:r>
    </w:p>
    <w:p w14:paraId="735BC2E4" w14:textId="1EEEC62F" w:rsidR="004B3B34" w:rsidRDefault="004B3B34" w:rsidP="004B3B34">
      <w:pPr>
        <w:pStyle w:val="HTMLPreformatted"/>
      </w:pPr>
      <w:r>
        <w:tab/>
        <w:t>1.25</w:t>
      </w:r>
    </w:p>
    <w:p w14:paraId="4935CA4C" w14:textId="77777777" w:rsidR="004B3B34" w:rsidRDefault="004B3B34" w:rsidP="004B3B34">
      <w:pPr>
        <w:pStyle w:val="HTMLPreformatted"/>
      </w:pPr>
    </w:p>
    <w:p w14:paraId="6DA691A5" w14:textId="184E9E45" w:rsidR="004B3B34" w:rsidRDefault="004B3B34" w:rsidP="004B3B34">
      <w:pPr>
        <w:autoSpaceDE w:val="0"/>
        <w:autoSpaceDN w:val="0"/>
        <w:adjustRightInd w:val="0"/>
        <w:spacing w:after="0"/>
        <w:ind w:firstLine="720"/>
        <w:rPr>
          <w:rFonts w:cs="BookAntiqua"/>
        </w:rPr>
      </w:pPr>
      <w:r w:rsidRPr="004B3B34">
        <w:rPr>
          <w:rFonts w:cs="BookAntiqua"/>
        </w:rPr>
        <w:t>stats.norm.cdf(1.25)-stats.norm.cdf(-1.25)</w:t>
      </w:r>
    </w:p>
    <w:p w14:paraId="24B44BE3" w14:textId="77777777" w:rsidR="004B3B34" w:rsidRDefault="004B3B34" w:rsidP="004B3B34">
      <w:pPr>
        <w:pStyle w:val="HTMLPreformatted"/>
      </w:pPr>
      <w:r>
        <w:rPr>
          <w:rFonts w:cs="BookAntiqua"/>
        </w:rPr>
        <w:tab/>
      </w:r>
      <w:r>
        <w:t>0.7887004526662893</w:t>
      </w:r>
    </w:p>
    <w:p w14:paraId="7636D5DA" w14:textId="2F9E9B8E" w:rsidR="00160A95" w:rsidRDefault="00160A95" w:rsidP="00160A95">
      <w:pPr>
        <w:autoSpaceDE w:val="0"/>
        <w:autoSpaceDN w:val="0"/>
        <w:adjustRightInd w:val="0"/>
        <w:spacing w:after="0"/>
        <w:rPr>
          <w:rFonts w:cs="BookAntiqua"/>
        </w:rPr>
      </w:pPr>
    </w:p>
    <w:p w14:paraId="72C2572C" w14:textId="3CF8D93A" w:rsidR="004B3B34" w:rsidRDefault="004B3B34" w:rsidP="00160A95">
      <w:pPr>
        <w:autoSpaceDE w:val="0"/>
        <w:autoSpaceDN w:val="0"/>
        <w:adjustRightInd w:val="0"/>
        <w:spacing w:after="0"/>
        <w:rPr>
          <w:rFonts w:cs="BookAntiqua"/>
        </w:rPr>
      </w:pPr>
      <w:r>
        <w:rPr>
          <w:rFonts w:cs="BookAntiqua"/>
        </w:rPr>
        <w:tab/>
      </w:r>
      <w:r w:rsidRPr="004B3B34">
        <w:rPr>
          <w:rFonts w:cs="BookAntiqua"/>
        </w:rPr>
        <w:t>1-0.7887004526662893</w:t>
      </w:r>
    </w:p>
    <w:p w14:paraId="76AE4250" w14:textId="77777777" w:rsidR="004B3B34" w:rsidRDefault="004B3B34" w:rsidP="004B3B34">
      <w:pPr>
        <w:pStyle w:val="HTMLPreformatted"/>
      </w:pPr>
      <w:r>
        <w:rPr>
          <w:rFonts w:cs="BookAntiqua"/>
        </w:rPr>
        <w:tab/>
      </w:r>
      <w:r>
        <w:t>0.2112995473337107</w:t>
      </w:r>
    </w:p>
    <w:p w14:paraId="31B252A6" w14:textId="672E6C74" w:rsidR="004B3B34" w:rsidRDefault="004B3B34" w:rsidP="00160A95">
      <w:pPr>
        <w:autoSpaceDE w:val="0"/>
        <w:autoSpaceDN w:val="0"/>
        <w:adjustRightInd w:val="0"/>
        <w:spacing w:after="0"/>
        <w:rPr>
          <w:rFonts w:cs="BookAntiqua"/>
        </w:rPr>
      </w:pPr>
    </w:p>
    <w:p w14:paraId="7B0379A0" w14:textId="5A2FBF47" w:rsidR="004B3B34" w:rsidRDefault="004B3B34" w:rsidP="00160A95">
      <w:pPr>
        <w:autoSpaceDE w:val="0"/>
        <w:autoSpaceDN w:val="0"/>
        <w:adjustRightInd w:val="0"/>
        <w:spacing w:after="0"/>
        <w:rPr>
          <w:rFonts w:cs="BookAntiqua"/>
        </w:rPr>
      </w:pPr>
      <w:r>
        <w:rPr>
          <w:rFonts w:cs="BookAntiqua"/>
        </w:rPr>
        <w:t>ANS = D i.e. 21.1%</w:t>
      </w:r>
    </w:p>
    <w:p w14:paraId="74C9E81F" w14:textId="77777777" w:rsidR="00674EFD" w:rsidRPr="00160A95" w:rsidRDefault="00674EFD" w:rsidP="00160A95">
      <w:pPr>
        <w:autoSpaceDE w:val="0"/>
        <w:autoSpaceDN w:val="0"/>
        <w:adjustRightInd w:val="0"/>
        <w:spacing w:after="0"/>
        <w:rPr>
          <w:rFonts w:cs="BookAntiqua"/>
        </w:rPr>
      </w:pPr>
    </w:p>
    <w:p w14:paraId="30B71384" w14:textId="78B183FB"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A748A96" w14:textId="77777777" w:rsidR="004C7586" w:rsidRPr="00160A95" w:rsidRDefault="004C7586" w:rsidP="00160A95">
      <w:pPr>
        <w:autoSpaceDE w:val="0"/>
        <w:autoSpaceDN w:val="0"/>
        <w:adjustRightInd w:val="0"/>
        <w:spacing w:after="0"/>
        <w:rPr>
          <w:rFonts w:cs="BookAntiqua"/>
        </w:rPr>
      </w:pPr>
    </w:p>
    <w:p w14:paraId="63F5A2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160C0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D0C42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14:paraId="7F02AE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4DC931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D040684" w14:textId="78387DE4" w:rsidR="004C7586" w:rsidRDefault="004C7586" w:rsidP="00160A95">
      <w:pPr>
        <w:autoSpaceDE w:val="0"/>
        <w:autoSpaceDN w:val="0"/>
        <w:adjustRightInd w:val="0"/>
        <w:spacing w:after="0"/>
        <w:rPr>
          <w:rFonts w:cs="BookAntiqua"/>
        </w:rPr>
      </w:pPr>
    </w:p>
    <w:p w14:paraId="2A428CB0" w14:textId="28F83F46" w:rsidR="00D72E7B" w:rsidRPr="00D72E7B" w:rsidRDefault="00D72E7B" w:rsidP="00160A95">
      <w:pPr>
        <w:autoSpaceDE w:val="0"/>
        <w:autoSpaceDN w:val="0"/>
        <w:adjustRightInd w:val="0"/>
        <w:spacing w:after="0"/>
        <w:rPr>
          <w:rFonts w:cs="BookAntiqua"/>
          <w:b/>
          <w:u w:val="single"/>
        </w:rPr>
      </w:pPr>
      <w:r w:rsidRPr="00D72E7B">
        <w:rPr>
          <w:rFonts w:cs="BookAntiqua"/>
          <w:b/>
          <w:u w:val="single"/>
        </w:rPr>
        <w:t>ANS:</w:t>
      </w:r>
    </w:p>
    <w:p w14:paraId="5E7AC706" w14:textId="56A01AF3" w:rsidR="00160A95" w:rsidRDefault="00160A95" w:rsidP="00160A95">
      <w:pPr>
        <w:autoSpaceDE w:val="0"/>
        <w:autoSpaceDN w:val="0"/>
        <w:adjustRightInd w:val="0"/>
        <w:spacing w:after="0"/>
        <w:rPr>
          <w:rFonts w:cs="BookAntiqua"/>
        </w:rPr>
      </w:pPr>
    </w:p>
    <w:p w14:paraId="5736B0CC" w14:textId="4303FB7D" w:rsidR="00D72E7B" w:rsidRDefault="00D72E7B" w:rsidP="00160A95">
      <w:pPr>
        <w:autoSpaceDE w:val="0"/>
        <w:autoSpaceDN w:val="0"/>
        <w:adjustRightInd w:val="0"/>
        <w:spacing w:after="0"/>
        <w:rPr>
          <w:rFonts w:cs="BookAntiqua"/>
        </w:rPr>
      </w:pPr>
      <w:r>
        <w:rPr>
          <w:rFonts w:cs="BookAntiqua"/>
        </w:rPr>
        <w:tab/>
        <w:t>For 5% Z the value is 1.96</w:t>
      </w:r>
    </w:p>
    <w:p w14:paraId="0AD3AFA6" w14:textId="21AE29F4" w:rsidR="00D72E7B" w:rsidRDefault="00D72E7B" w:rsidP="00160A95">
      <w:pPr>
        <w:autoSpaceDE w:val="0"/>
        <w:autoSpaceDN w:val="0"/>
        <w:adjustRightInd w:val="0"/>
        <w:spacing w:after="0"/>
        <w:rPr>
          <w:rFonts w:cs="BookAntiqua"/>
        </w:rPr>
      </w:pPr>
      <w:r>
        <w:rPr>
          <w:rFonts w:cs="BookAntiqua"/>
        </w:rPr>
        <w:tab/>
        <w:t>1.96=(5)*sqrt(n)/40</w:t>
      </w:r>
    </w:p>
    <w:p w14:paraId="318C3F12" w14:textId="7A977E5F" w:rsidR="00D72E7B" w:rsidRDefault="00D72E7B" w:rsidP="00160A95">
      <w:pPr>
        <w:autoSpaceDE w:val="0"/>
        <w:autoSpaceDN w:val="0"/>
        <w:adjustRightInd w:val="0"/>
        <w:spacing w:after="0"/>
        <w:rPr>
          <w:rFonts w:cs="BookAntiqua"/>
        </w:rPr>
      </w:pPr>
      <w:r>
        <w:rPr>
          <w:rFonts w:cs="BookAntiqua"/>
        </w:rPr>
        <w:tab/>
        <w:t>15.68=sqrt(n)</w:t>
      </w:r>
    </w:p>
    <w:p w14:paraId="20D7EE90" w14:textId="21C6EC3F" w:rsidR="00D72E7B" w:rsidRDefault="00D72E7B" w:rsidP="00160A95">
      <w:pPr>
        <w:autoSpaceDE w:val="0"/>
        <w:autoSpaceDN w:val="0"/>
        <w:adjustRightInd w:val="0"/>
        <w:spacing w:after="0"/>
        <w:rPr>
          <w:rFonts w:cs="BookAntiqua"/>
        </w:rPr>
      </w:pPr>
      <w:r>
        <w:rPr>
          <w:rFonts w:cs="BookAntiqua"/>
        </w:rPr>
        <w:tab/>
        <w:t>(15.68)^2=(sqrt(n))^2</w:t>
      </w:r>
    </w:p>
    <w:p w14:paraId="6761E7C7" w14:textId="68845BBD" w:rsidR="00D72E7B" w:rsidRDefault="00D72E7B" w:rsidP="00160A95">
      <w:pPr>
        <w:autoSpaceDE w:val="0"/>
        <w:autoSpaceDN w:val="0"/>
        <w:adjustRightInd w:val="0"/>
        <w:spacing w:after="0"/>
        <w:rPr>
          <w:rFonts w:cs="BookAntiqua"/>
        </w:rPr>
      </w:pPr>
      <w:r>
        <w:rPr>
          <w:rFonts w:cs="BookAntiqua"/>
        </w:rPr>
        <w:tab/>
        <w:t>n = 245.86</w:t>
      </w:r>
    </w:p>
    <w:p w14:paraId="38C04850" w14:textId="229E31C3" w:rsidR="00D72E7B" w:rsidRDefault="00D72E7B" w:rsidP="00160A95">
      <w:pPr>
        <w:autoSpaceDE w:val="0"/>
        <w:autoSpaceDN w:val="0"/>
        <w:adjustRightInd w:val="0"/>
        <w:spacing w:after="0"/>
        <w:rPr>
          <w:rFonts w:cs="BookAntiqua"/>
        </w:rPr>
      </w:pPr>
      <w:r>
        <w:rPr>
          <w:rFonts w:cs="BookAntiqua"/>
        </w:rPr>
        <w:tab/>
        <w:t>n = 250</w:t>
      </w:r>
    </w:p>
    <w:p w14:paraId="29E7BDF6" w14:textId="6F1DBE70" w:rsidR="00D72E7B" w:rsidRDefault="00D72E7B" w:rsidP="00160A95">
      <w:pPr>
        <w:autoSpaceDE w:val="0"/>
        <w:autoSpaceDN w:val="0"/>
        <w:adjustRightInd w:val="0"/>
        <w:spacing w:after="0"/>
        <w:rPr>
          <w:rFonts w:cs="BookAntiqua"/>
          <w:b/>
          <w:bCs/>
        </w:rPr>
      </w:pPr>
      <w:r w:rsidRPr="00D72E7B">
        <w:rPr>
          <w:rFonts w:cs="BookAntiqua"/>
          <w:b/>
          <w:bCs/>
        </w:rPr>
        <w:t>ANS = D</w:t>
      </w:r>
    </w:p>
    <w:p w14:paraId="631FC0BA" w14:textId="77777777" w:rsidR="00D72E7B" w:rsidRPr="00D72E7B" w:rsidRDefault="00D72E7B" w:rsidP="00160A95">
      <w:pPr>
        <w:autoSpaceDE w:val="0"/>
        <w:autoSpaceDN w:val="0"/>
        <w:adjustRightInd w:val="0"/>
        <w:spacing w:after="0"/>
        <w:rPr>
          <w:rFonts w:cs="BookAntiqua"/>
          <w:b/>
          <w:bCs/>
        </w:rPr>
      </w:pPr>
    </w:p>
    <w:p w14:paraId="27321F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8F12D0E" w14:textId="77777777" w:rsidR="004C7586" w:rsidRPr="00160A95" w:rsidRDefault="004C7586" w:rsidP="00160A95">
      <w:pPr>
        <w:autoSpaceDE w:val="0"/>
        <w:autoSpaceDN w:val="0"/>
        <w:adjustRightInd w:val="0"/>
        <w:spacing w:after="0"/>
        <w:ind w:left="720"/>
        <w:rPr>
          <w:rFonts w:cs="BookAntiqua"/>
        </w:rPr>
      </w:pPr>
    </w:p>
    <w:p w14:paraId="675A3AD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B90324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5E4D3E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6A1710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A78D60F" w14:textId="71CB1E0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84BA6C5" w14:textId="6055C811" w:rsidR="00F70E9C" w:rsidRDefault="00F70E9C" w:rsidP="00F70E9C">
      <w:pPr>
        <w:autoSpaceDE w:val="0"/>
        <w:autoSpaceDN w:val="0"/>
        <w:adjustRightInd w:val="0"/>
        <w:spacing w:after="0"/>
        <w:rPr>
          <w:rFonts w:cs="BookAntiqua"/>
          <w:b/>
          <w:sz w:val="24"/>
          <w:szCs w:val="24"/>
          <w:u w:val="single"/>
        </w:rPr>
      </w:pPr>
      <w:r w:rsidRPr="00F70E9C">
        <w:rPr>
          <w:rFonts w:cs="BookAntiqua"/>
          <w:b/>
          <w:sz w:val="24"/>
          <w:szCs w:val="24"/>
          <w:u w:val="single"/>
        </w:rPr>
        <w:t>ANS:</w:t>
      </w:r>
    </w:p>
    <w:p w14:paraId="55E9132F" w14:textId="4C3A53BA" w:rsidR="00F70E9C" w:rsidRPr="00F70E9C" w:rsidRDefault="00F70E9C" w:rsidP="00F70E9C">
      <w:pPr>
        <w:autoSpaceDE w:val="0"/>
        <w:autoSpaceDN w:val="0"/>
        <w:adjustRightInd w:val="0"/>
        <w:spacing w:after="0"/>
        <w:rPr>
          <w:rFonts w:cs="BookAntiqua"/>
          <w:bCs/>
          <w:sz w:val="24"/>
          <w:szCs w:val="24"/>
        </w:rPr>
      </w:pPr>
      <w:r>
        <w:rPr>
          <w:rFonts w:cs="BookAntiqua"/>
          <w:bCs/>
          <w:sz w:val="24"/>
          <w:szCs w:val="24"/>
        </w:rPr>
        <w:tab/>
        <w:t>ANS = D.</w:t>
      </w:r>
    </w:p>
    <w:sectPr w:rsidR="00F70E9C" w:rsidRPr="00F70E9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8552E50"/>
    <w:multiLevelType w:val="hybridMultilevel"/>
    <w:tmpl w:val="8FA433F8"/>
    <w:lvl w:ilvl="0" w:tplc="B94640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5141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6347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725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51954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7362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68470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25531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2348097">
    <w:abstractNumId w:val="7"/>
  </w:num>
  <w:num w:numId="9" w16cid:durableId="1867212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3204"/>
    <w:rsid w:val="00160A95"/>
    <w:rsid w:val="002C3682"/>
    <w:rsid w:val="004B3B34"/>
    <w:rsid w:val="004C7586"/>
    <w:rsid w:val="00505D35"/>
    <w:rsid w:val="0063618F"/>
    <w:rsid w:val="00674EFD"/>
    <w:rsid w:val="009B44FB"/>
    <w:rsid w:val="00D72E7B"/>
    <w:rsid w:val="00F7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D293"/>
  <w15:docId w15:val="{F31701C9-25EF-43E1-AE38-FF992CAC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4B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B3B3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45072265">
      <w:bodyDiv w:val="1"/>
      <w:marLeft w:val="0"/>
      <w:marRight w:val="0"/>
      <w:marTop w:val="0"/>
      <w:marBottom w:val="0"/>
      <w:divBdr>
        <w:top w:val="none" w:sz="0" w:space="0" w:color="auto"/>
        <w:left w:val="none" w:sz="0" w:space="0" w:color="auto"/>
        <w:bottom w:val="none" w:sz="0" w:space="0" w:color="auto"/>
        <w:right w:val="none" w:sz="0" w:space="0" w:color="auto"/>
      </w:divBdr>
    </w:div>
    <w:div w:id="1524586708">
      <w:bodyDiv w:val="1"/>
      <w:marLeft w:val="0"/>
      <w:marRight w:val="0"/>
      <w:marTop w:val="0"/>
      <w:marBottom w:val="0"/>
      <w:divBdr>
        <w:top w:val="none" w:sz="0" w:space="0" w:color="auto"/>
        <w:left w:val="none" w:sz="0" w:space="0" w:color="auto"/>
        <w:bottom w:val="none" w:sz="0" w:space="0" w:color="auto"/>
        <w:right w:val="none" w:sz="0" w:space="0" w:color="auto"/>
      </w:divBdr>
      <w:divsChild>
        <w:div w:id="737552536">
          <w:marLeft w:val="0"/>
          <w:marRight w:val="0"/>
          <w:marTop w:val="0"/>
          <w:marBottom w:val="0"/>
          <w:divBdr>
            <w:top w:val="none" w:sz="0" w:space="0" w:color="auto"/>
            <w:left w:val="none" w:sz="0" w:space="0" w:color="auto"/>
            <w:bottom w:val="none" w:sz="0" w:space="0" w:color="auto"/>
            <w:right w:val="none" w:sz="0" w:space="0" w:color="auto"/>
          </w:divBdr>
        </w:div>
      </w:divsChild>
    </w:div>
    <w:div w:id="1529248440">
      <w:bodyDiv w:val="1"/>
      <w:marLeft w:val="0"/>
      <w:marRight w:val="0"/>
      <w:marTop w:val="0"/>
      <w:marBottom w:val="0"/>
      <w:divBdr>
        <w:top w:val="none" w:sz="0" w:space="0" w:color="auto"/>
        <w:left w:val="none" w:sz="0" w:space="0" w:color="auto"/>
        <w:bottom w:val="none" w:sz="0" w:space="0" w:color="auto"/>
        <w:right w:val="none" w:sz="0" w:space="0" w:color="auto"/>
      </w:divBdr>
      <w:divsChild>
        <w:div w:id="2129737390">
          <w:marLeft w:val="0"/>
          <w:marRight w:val="0"/>
          <w:marTop w:val="0"/>
          <w:marBottom w:val="0"/>
          <w:divBdr>
            <w:top w:val="none" w:sz="0" w:space="0" w:color="auto"/>
            <w:left w:val="none" w:sz="0" w:space="0" w:color="auto"/>
            <w:bottom w:val="none" w:sz="0" w:space="0" w:color="auto"/>
            <w:right w:val="none" w:sz="0" w:space="0" w:color="auto"/>
          </w:divBdr>
        </w:div>
      </w:divsChild>
    </w:div>
    <w:div w:id="2143771795">
      <w:bodyDiv w:val="1"/>
      <w:marLeft w:val="0"/>
      <w:marRight w:val="0"/>
      <w:marTop w:val="0"/>
      <w:marBottom w:val="0"/>
      <w:divBdr>
        <w:top w:val="none" w:sz="0" w:space="0" w:color="auto"/>
        <w:left w:val="none" w:sz="0" w:space="0" w:color="auto"/>
        <w:bottom w:val="none" w:sz="0" w:space="0" w:color="auto"/>
        <w:right w:val="none" w:sz="0" w:space="0" w:color="auto"/>
      </w:divBdr>
      <w:divsChild>
        <w:div w:id="1046291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8</cp:revision>
  <dcterms:created xsi:type="dcterms:W3CDTF">2013-09-23T10:20:00Z</dcterms:created>
  <dcterms:modified xsi:type="dcterms:W3CDTF">2022-10-04T06:11:00Z</dcterms:modified>
</cp:coreProperties>
</file>