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7EB1E"/>
    <w:p w14:paraId="20A9BCC6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w14:paraId="3ED272BA">
      <w:pPr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t>组号：（请填写）       组长：（请填写）</w:t>
      </w:r>
    </w:p>
    <w:p w14:paraId="569762D2"/>
    <w:tbl>
      <w:tblPr>
        <w:tblStyle w:val="2"/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w14:paraId="3344A6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FBC8">
            <w:pPr>
              <w:spacing w:line="252" w:lineRule="auto" w:after="2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SimSun" w:hAnsi="SimSun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21"/>
                <w:u w:val="none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9EC8F">
            <w:pPr>
              <w:keepNext w:val="0"/>
              <w:keepLines w:val="0"/>
              <w:widowControl/>
              <w:suppressLineNumbers w:val="0"/>
              <w:spacing w:line="252" w:lineRule="auto" w:after="2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SimSun" w:hAnsi="SimSun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21"/>
                <w:u w:val="none"/>
                <w:lang w:val="en-US" w:eastAsia="zh-CN" w:bidi="ar"/>
              </w:rPr>
              <w:t>完成情况（不超过200字）</w:t>
            </w:r>
          </w:p>
        </w:tc>
      </w:tr>
      <w:tr w14:paraId="43775E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8A792">
            <w:pPr>
              <w:spacing w:line="252" w:lineRule="auto" w:after="2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color w:val="000000" w:themeColor="text1"/>
                <w:sz w:val="17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验收基本要求完成情况（创新需求、智能体开发环境、系统架构；注意：算法分析及性能分析在后面的各个功能里说明）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创新需求：本项目实现智能旅游系统，覆盖场所查询、推荐、路线规划、日记管理、校园周边、小红书热门数据和AI旅游助手。创新点在于把图路径、Top-K推荐、文本检索、Agent工具调用和前后端分离结合，用真实SQL数据和测试用例支撑课程设计验收。</w:t>
            </w:r>
          </w:p>
        </w:tc>
      </w:tr>
      <w:tr w14:paraId="5B9217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380F2172">
            <w:pPr>
              <w:jc w:val="both"/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智能体开发环境及所开发的智能体：使用Python FastAPI构建Agent服务，包含Dispatcher意图分发、ChatAgent、RouteAgent、DiaryAgent等；ToolRegistry隔离工具，tourism_api调用Java接口。LLM负责文本理解与生成，多模态图片理解依赖视觉模型配置，不写成无条件稳定能力。</w:t>
            </w:r>
          </w:p>
        </w:tc>
      </w:tr>
      <w:tr w14:paraId="2E41FF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4679007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3、系统架构、模块和接口：系统采用React前端、Spring Boot后端、MySQL/Redis、Python Agent架构；后端按Controller/Service/Mapper/Entity分层，REST API统一Result&lt;T&gt;返回，JWT认证。模块覆盖场所、建筑、设施、路线、日记、周边、美食、推荐、小红书和Agent对话。</w:t>
            </w:r>
          </w:p>
        </w:tc>
      </w:tr>
      <w:tr w14:paraId="178906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742E1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4、AI开发模式总结：开发中使用AI辅助代码生成、接口适配、Bug定位、测试补充和文档整理；系统内Agent用于意图识别、路线辅助、工具调用和游记生成。AI定位为辅助开发与辅助生成，关键接口、数据、测试和能力边界均以最终代码核对为准。</w:t>
            </w:r>
          </w:p>
        </w:tc>
      </w:tr>
      <w:tr w14:paraId="59D1A4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F5CBF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实践反思：数据结构算法必须结合真实数据才能发挥作用；路线和推荐效果受数据覆盖影响明显。前后端字段、分页和错误合同需持续统一；Agent工具调用要可追踪、可降级。项目后期测试、文档和边界说明与功能实现同样重要。</w:t>
            </w:r>
          </w:p>
        </w:tc>
      </w:tr>
      <w:tr w14:paraId="63E528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07C43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color w:val="000000" w:themeColor="text1"/>
                <w:sz w:val="17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7"/>
              </w:rPr>
              <w:t>1、场所数据：主SQL约301条，覆盖校园与景区，对应spot_place。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2、建筑物数据：约63条，对应spot_building。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3、设施数据：约204条，对应spot_facility。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4、路网边数据：约483条，对应spot_road_edge。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5、日记数据：约14条，对应travel_diary。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6、用户数据：约10条，对应sys_user；测试库另有最小用户数据。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7、用户行为：测试数据含user_behavior样例，主业务支持浏览、评分、点赞等行为记录。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8、美食数据：约40条，对应spot_food。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9、校园/景区周边：周边脚本约379条，对应spot_surrounding，北邮数据相对可靠，景区周边需标注质量边界。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10、小红书：已建spot_xhs_info、user_xhs_account、xhs_publish_log，缓存数据依赖Cookie与刷新。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  <w:t>11、测试数据：H2脚本含场所、建筑、设施、路网、日记、周边、美食等最小闭环数据。</w:t>
            </w:r>
          </w:p>
        </w:tc>
      </w:tr>
      <w:tr w14:paraId="3D7BD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FB141">
            <w:pPr>
              <w:spacing w:line="252" w:lineRule="auto" w:after="2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14:paraId="7A45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B2CDF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058DF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6"/>
              </w:rPr>
              <w:t>完成的功能：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1、根据用户兴趣、偏好分类、浏览历史和场所标签推荐地点。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2、支持热门/高评分场所、日记推荐和用户行为记录。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3、推荐结果通过前端页面和Agent接口展示。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核心算法：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1、构建用户画像和物品画像，使用HashMap存储特征向量。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2、使用余弦相似度、Jaccard相似度、热度评分进行混合推荐。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3、使用TreapTopK维护Top-K结果，小数据量时退化为排序。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4、协同过滤逻辑按相似用户访问记录累加候选分。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依据及性能：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1、课程数据规模中画像向量和Top-K排序响应较快。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2、Treap适合较大候选集下维护前K项，避免全量重复排序。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特色和加分项：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1、推荐结合兴趣、评分、点击量和历史行为。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2、保留算法测试，不夸大为工业级推荐系统。</w:t>
            </w:r>
          </w:p>
        </w:tc>
      </w:tr>
      <w:tr w14:paraId="5E12C7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20A87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6FD34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6"/>
              </w:rPr>
              <w:t>完成的功能：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1、支持单目标路线、多点路线、室内导航、室内外衔接等接口。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2、RouteAgent可识别路线意图、保留slots，并通过工具调用Java导航接口。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3、路线失败时提示数据不足或不可达，不伪造路线。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核心算法：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1、将地点、建筑、路口抽象为图节点，spot_road_edge作为边，适合邻接表存储。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2、使用A*进行单目标路径规划，GeoUtils的Haversine距离作为启发函数。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3、使用Dijkstra处理非负权边最短距离/时间；多点路径使用TSP近似或小规模优化策略。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4、优先队列用于最短路径候选节点选择。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依据及性能：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1、邻接表适合稀疏路网，Dijkstra适合非负权图。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2、A*通过启发函数减少搜索空间。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3、TSP适合小规模途经点，规模扩大需启发式。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特色和加分项：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1、结合Agent意图分发和Java图算法。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2、明确路线效果依赖地点、坐标和路网数据覆盖。</w:t>
            </w:r>
          </w:p>
        </w:tc>
      </w:tr>
      <w:tr w14:paraId="46E54F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35526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0E3F3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6"/>
              </w:rPr>
              <w:t>完成的功能：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1、支持场所分页、类型筛选、关键词搜索、详情、热门和高评分列表。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2、详情聚合建筑、设施、小红书热度等可选增强信息。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3、前端统一适配Result&lt;T&gt;与Page&lt;T&gt;结构。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核心算法：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1、MyBatis-Plus分页减少单次返回数据量。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2、数据库like查询、类型过滤、评分/热度排序支撑基础检索。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3、SearchAlgorithm提供关键词、模糊匹配、Jaccard、TF-IDF全文检索和哈希索引扩展。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4、MySQL索引/B+树支撑主键、类型、排序字段查询。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依据及性能：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1、分页和候选过滤适合301条场所及后续扩展。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2、Top-K排序适合热门/高评分展示。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特色和加分项：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1、场所查询与周边、设施、路线、推荐联动。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2、增强数据失败不影响基础查询。</w:t>
            </w:r>
          </w:p>
        </w:tc>
      </w:tr>
      <w:tr w14:paraId="7C6FF0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F2F08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A672C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6"/>
              </w:rPr>
              <w:t>完成的功能：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1、支持日记列表、详情、创建、更新、删除、作者筛选、热门、搜索、评分和点赞。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2、支持AI辅助写游记入口，生成草稿后仍由用户确认。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3、支持日记发布到小红书的接口与日志记录。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核心算法：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1、分页查询和时间/热度排序降低列表压力。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2、SearchAlgorithm支持标题、正文、标签的关键词、模糊和TF-IDF检索。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3、RecommendationAlgorithm用于日记内容推荐。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4、AC自动机用于敏感词检测；HuffmanCompression用于日记内容压缩存储。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5、JSON数组存储图片、视频、标签等结构化扩展字段。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依据及性能：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1、分页适合日记持续增长；AC自动机多模式匹配效率高。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2、Huffman适合演示文本压缩思想。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特色和加分项：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1、结合DiaryAgent、文本模型和前端表单。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2、多模态图片理解依赖视觉模型配置。</w:t>
            </w:r>
          </w:p>
        </w:tc>
      </w:tr>
      <w:tr w14:paraId="4BC225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5BD9A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14183">
            <w:pPr>
              <w:keepNext w:val="0"/>
              <w:keepLines w:val="0"/>
              <w:widowControl/>
              <w:suppressLineNumbers w:val="0"/>
              <w:spacing w:line="252" w:lineRule="auto" w:after="2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SimSun" w:hAnsi="SimSun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 w:color="auto" w:fill="auto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7"/>
              </w:rPr>
            </w:r>
            <w:r>
              <w:rPr>
                <w:rFonts w:ascii="SimSun" w:hAnsi="SimSun" w:eastAsia="宋体"/>
                <w:sz w:val="16"/>
              </w:rPr>
              <w:t>完成的功能：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1、支持美食列表、按地点、菜系、关键词、热门和详情查询。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2、可按热度、评分、名称、距离排序，并结合建筑位置估算距离。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3、Agent可通过Java美食接口为路线或地点场景提供餐饮建议。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核心算法：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1、数据库条件过滤缩小候选集。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2、SearchAlgorithm的模糊搜索/Jaccard相似度用于名称、描述、菜系、位置检索。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3、按popularity、rating、distance进行排序或Top-K截取。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4、距离优先使用路网Dijkstra，缺失时用Haversine直线距离估算。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依据及性能：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1、40条美食数据可直接排序，后续规模扩大可用堆或缓存优化。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2、多条件过滤减少无关候选。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特色和加分项：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1、美食与场所、建筑、路线联动。</w:t>
            </w:r>
          </w:p>
          <w:p>
            <w:pPr>
              <w:spacing w:after="20" w:line="252" w:lineRule="auto"/>
            </w:pPr>
            <w:r>
              <w:rPr>
                <w:rFonts w:ascii="SimSun" w:hAnsi="SimSun" w:eastAsia="宋体"/>
                <w:sz w:val="16"/>
              </w:rPr>
              <w:t>2、能力按课程设计级推荐表述，不写成外卖级商业推荐。</w:t>
            </w:r>
          </w:p>
        </w:tc>
      </w:tr>
    </w:tbl>
    <w:p w14:paraId="39F2F423">
      <w:pPr>
        <w:rPr>
          <w:rFonts w:hint="eastAsia" w:ascii="宋体" w:hAnsi="宋体" w:eastAsia="宋体" w:cs="宋体"/>
          <w:b w:val="0"/>
          <w:bCs w:val="0"/>
        </w:rPr>
      </w:pPr>
    </w:p>
    <w:sectPr>
      <w:pgSz w:w="16838" w:h="11906" w:orient="landscape"/>
      <w:pgMar w:top="680" w:right="680" w:bottom="680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10CC"/>
    <w:multiLevelType w:val="singleLevel"/>
    <w:tmpl w:val="BF9B10C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2ED1E40"/>
    <w:multiLevelType w:val="singleLevel"/>
    <w:tmpl w:val="E2ED1E4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C450A97"/>
    <w:multiLevelType w:val="singleLevel"/>
    <w:tmpl w:val="0C450A97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190B79AD"/>
    <w:rsid w:val="1DDE34EA"/>
    <w:rsid w:val="2CBE1485"/>
    <w:rsid w:val="5BFF68F8"/>
    <w:rsid w:val="6A8B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471</Words>
  <Characters>491</Characters>
  <Lines>0</Lines>
  <Paragraphs>0</Paragraphs>
  <TotalTime>8</TotalTime>
  <ScaleCrop>false</ScaleCrop>
  <LinksUpToDate>false</LinksUpToDate>
  <CharactersWithSpaces>491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2026-06-04T06:13:00Z</dcterms:created>
  <dc:creator>智能旅游系统项目组</dc:creator>
  <cp:lastModifiedBy>张海旸</cp:lastModifiedBy>
  <dcterms:modified xsi:type="dcterms:W3CDTF">2026-06-12T08:47:10Z</dcterms:modified>
  <cp:revision>1</cp:revision>
  <dc:title>数据结构课程设计自评表_智能旅游系统_填写版</dc:title>
  <dc:subject>智能旅游系统 数据结构课程设计验收材料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eyJoZGlkIjoiNDI4YTU2YmE2OGZlYjhlM2IyZmI2NmVmNTFmZGJiM2IiLCJ1c2VySWQiOiIxNjg1MTQ1NjI1In0=</vt:lpwstr>
  </property>
</Properties>
</file>