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北京邮电大学</w:t>
        <w:br/>
        <w:t>实验报告</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pPr>
              <w:spacing w:after="0"/>
            </w:pPr>
            <w:r/>
            <w:r>
              <w:rPr>
                <w:rFonts w:ascii="宋体" w:hAnsi="宋体" w:eastAsia="宋体"/>
                <w:b/>
                <w:sz w:val="18"/>
              </w:rPr>
              <w:t>课程名称</w:t>
            </w:r>
          </w:p>
        </w:tc>
        <w:tc>
          <w:tcPr>
            <w:tcW w:type="dxa" w:w="2448"/>
            <w:vAlign w:val="center"/>
            <w:shd w:fill="EDEDED"/>
          </w:tcPr>
          <w:p>
            <w:pPr>
              <w:spacing w:after="0"/>
            </w:pPr>
            <w:r/>
            <w:r>
              <w:rPr>
                <w:rFonts w:ascii="宋体" w:hAnsi="宋体" w:eastAsia="宋体"/>
                <w:b/>
                <w:sz w:val="18"/>
              </w:rPr>
              <w:t>计算机组成原理</w:t>
            </w:r>
          </w:p>
        </w:tc>
        <w:tc>
          <w:tcPr>
            <w:tcW w:type="dxa" w:w="2448"/>
            <w:vAlign w:val="center"/>
            <w:shd w:fill="EDEDED"/>
          </w:tcPr>
          <w:p>
            <w:pPr>
              <w:spacing w:after="0"/>
            </w:pPr>
            <w:r/>
            <w:r>
              <w:rPr>
                <w:rFonts w:ascii="宋体" w:hAnsi="宋体" w:eastAsia="宋体"/>
                <w:b/>
                <w:sz w:val="18"/>
              </w:rPr>
              <w:t>实验名称</w:t>
            </w:r>
          </w:p>
        </w:tc>
        <w:tc>
          <w:tcPr>
            <w:tcW w:type="dxa" w:w="2448"/>
            <w:vAlign w:val="center"/>
            <w:shd w:fill="EDEDED"/>
          </w:tcPr>
          <w:p>
            <w:pPr>
              <w:spacing w:after="0"/>
            </w:pPr>
            <w:r/>
            <w:r>
              <w:rPr>
                <w:rFonts w:ascii="宋体" w:hAnsi="宋体" w:eastAsia="宋体"/>
                <w:b/>
                <w:sz w:val="18"/>
              </w:rPr>
              <w:t>实验四至实验六</w:t>
            </w:r>
          </w:p>
        </w:tc>
      </w:tr>
      <w:tr>
        <w:tc>
          <w:tcPr>
            <w:tcW w:type="dxa" w:w="2448"/>
            <w:vAlign w:val="center"/>
          </w:tcPr>
          <w:p>
            <w:pPr>
              <w:spacing w:after="0"/>
            </w:pPr>
            <w:r/>
            <w:r>
              <w:rPr>
                <w:rFonts w:ascii="宋体" w:hAnsi="宋体" w:eastAsia="宋体"/>
                <w:b w:val="0"/>
                <w:sz w:val="18"/>
              </w:rPr>
              <w:t>学院班级</w:t>
            </w:r>
          </w:p>
        </w:tc>
        <w:tc>
          <w:tcPr>
            <w:tcW w:type="dxa" w:w="2448"/>
            <w:vAlign w:val="center"/>
          </w:tcPr>
          <w:p>
            <w:pPr>
              <w:spacing w:after="0"/>
            </w:pPr>
            <w:r/>
            <w:r>
              <w:rPr>
                <w:rFonts w:ascii="宋体" w:hAnsi="宋体" w:eastAsia="宋体"/>
                <w:b w:val="0"/>
                <w:sz w:val="18"/>
              </w:rPr>
              <w:t>计算机学院领航班</w:t>
            </w:r>
          </w:p>
        </w:tc>
        <w:tc>
          <w:tcPr>
            <w:tcW w:type="dxa" w:w="2448"/>
            <w:vAlign w:val="center"/>
          </w:tcPr>
          <w:p>
            <w:pPr>
              <w:spacing w:after="0"/>
            </w:pPr>
            <w:r/>
            <w:r>
              <w:rPr>
                <w:rFonts w:ascii="宋体" w:hAnsi="宋体" w:eastAsia="宋体"/>
                <w:b w:val="0"/>
                <w:sz w:val="18"/>
              </w:rPr>
              <w:t>姓名</w:t>
            </w:r>
          </w:p>
        </w:tc>
        <w:tc>
          <w:tcPr>
            <w:tcW w:type="dxa" w:w="2448"/>
            <w:vAlign w:val="center"/>
          </w:tcPr>
          <w:p>
            <w:pPr>
              <w:spacing w:after="0"/>
            </w:pPr>
            <w:r/>
            <w:r>
              <w:rPr>
                <w:rFonts w:ascii="宋体" w:hAnsi="宋体" w:eastAsia="宋体"/>
                <w:b w:val="0"/>
                <w:sz w:val="18"/>
              </w:rPr>
              <w:t>刘文涛</w:t>
            </w:r>
          </w:p>
        </w:tc>
      </w:tr>
      <w:tr>
        <w:tc>
          <w:tcPr>
            <w:tcW w:type="dxa" w:w="2448"/>
            <w:vAlign w:val="center"/>
          </w:tcPr>
          <w:p>
            <w:pPr>
              <w:spacing w:after="0"/>
            </w:pPr>
            <w:r/>
            <w:r>
              <w:rPr>
                <w:rFonts w:ascii="宋体" w:hAnsi="宋体" w:eastAsia="宋体"/>
                <w:b w:val="0"/>
                <w:sz w:val="18"/>
              </w:rPr>
              <w:t>实验内容</w:t>
            </w:r>
          </w:p>
        </w:tc>
        <w:tc>
          <w:tcPr>
            <w:tcW w:type="dxa" w:w="2448"/>
            <w:vAlign w:val="center"/>
          </w:tcPr>
          <w:p>
            <w:pPr>
              <w:spacing w:after="0"/>
            </w:pPr>
            <w:r/>
            <w:r>
              <w:rPr>
                <w:rFonts w:ascii="宋体" w:hAnsi="宋体" w:eastAsia="宋体"/>
                <w:b w:val="0"/>
                <w:sz w:val="18"/>
              </w:rPr>
              <w:t>微程序控制器组成；CPU组成与机器指令执行；中断原理</w:t>
            </w:r>
          </w:p>
        </w:tc>
        <w:tc>
          <w:tcPr>
            <w:tcW w:type="dxa" w:w="2448"/>
            <w:vAlign w:val="center"/>
          </w:tcPr>
          <w:p>
            <w:pPr>
              <w:spacing w:after="0"/>
            </w:pPr>
            <w:r/>
            <w:r>
              <w:rPr>
                <w:rFonts w:ascii="宋体" w:hAnsi="宋体" w:eastAsia="宋体"/>
                <w:b w:val="0"/>
                <w:sz w:val="18"/>
              </w:rPr>
              <w:t>日期</w:t>
            </w:r>
          </w:p>
        </w:tc>
        <w:tc>
          <w:tcPr>
            <w:tcW w:type="dxa" w:w="2448"/>
            <w:vAlign w:val="center"/>
          </w:tcPr>
          <w:p>
            <w:pPr>
              <w:spacing w:after="0"/>
            </w:pPr>
            <w:r/>
            <w:r>
              <w:rPr>
                <w:rFonts w:ascii="宋体" w:hAnsi="宋体" w:eastAsia="宋体"/>
                <w:b w:val="0"/>
                <w:sz w:val="18"/>
              </w:rPr>
              <w:t>2026年5月</w:t>
            </w:r>
          </w:p>
        </w:tc>
      </w:tr>
    </w:tbl>
    <w:p/>
    <w:p>
      <w:pPr>
        <w:pStyle w:val="Heading1"/>
      </w:pPr>
      <w:r>
        <w:rPr>
          <w:rFonts w:ascii="黑体" w:hAnsi="黑体" w:eastAsia="黑体"/>
          <w:color w:val="000000"/>
        </w:rPr>
        <w:t>实验四、微程序控制器组成实验</w:t>
      </w:r>
    </w:p>
    <w:p>
      <w:pPr>
        <w:pStyle w:val="Heading2"/>
      </w:pPr>
      <w:r>
        <w:rPr>
          <w:rFonts w:ascii="黑体" w:hAnsi="黑体" w:eastAsia="黑体"/>
          <w:color w:val="000000"/>
        </w:rPr>
        <w:t>1. 实验任务及目的</w:t>
      </w:r>
    </w:p>
    <w:p>
      <w:pPr>
        <w:spacing w:line="276" w:lineRule="auto" w:after="80"/>
        <w:ind w:firstLine="403"/>
      </w:pPr>
      <w:r>
        <w:rPr>
          <w:rFonts w:ascii="宋体" w:hAnsi="宋体" w:eastAsia="宋体"/>
          <w:sz w:val="21"/>
        </w:rPr>
        <w:t>本实验要求掌握微程序控制器的基本工作原理，理解控制存储器、微地址寄存器、微地址转移逻辑和微指令控制字段之间的关系；掌握 TEC-8 模型计算机中微程序控制器的实现方法，重点理解微地址转移逻辑如何由顺序字段、判别字段、操作码、状态标志和控制台模式开关共同决定；理解条件转移对计算机的重要性，建立机器指令由微指令序列解释执行的底层认识。</w:t>
      </w:r>
    </w:p>
    <w:p>
      <w:pPr>
        <w:spacing w:line="276" w:lineRule="auto" w:after="80"/>
        <w:ind w:firstLine="403"/>
      </w:pPr>
      <w:r>
        <w:rPr>
          <w:rFonts w:ascii="宋体" w:hAnsi="宋体" w:eastAsia="宋体"/>
          <w:sz w:val="21"/>
        </w:rPr>
        <w:t>实验任务包括跟踪控制台写寄存器、写存储器、读寄存器、读存储器操作的微程序流程，并跟踪 ADD、LD、ST 等典型机器指令的取指、译码和执行过程，记录有效控制信号、当前微地址、下一微地址和数据通路状态。</w:t>
      </w:r>
    </w:p>
    <w:p>
      <w:pPr>
        <w:pStyle w:val="Heading2"/>
      </w:pPr>
      <w:r>
        <w:rPr>
          <w:rFonts w:ascii="黑体" w:hAnsi="黑体" w:eastAsia="黑体"/>
          <w:color w:val="000000"/>
        </w:rPr>
        <w:t>2. 实验电路分析</w:t>
      </w:r>
    </w:p>
    <w:p>
      <w:pPr>
        <w:spacing w:line="276" w:lineRule="auto" w:after="80"/>
        <w:ind w:firstLine="403"/>
      </w:pPr>
      <w:r>
        <w:rPr>
          <w:rFonts w:ascii="宋体" w:hAnsi="宋体" w:eastAsia="宋体"/>
          <w:sz w:val="21"/>
        </w:rPr>
        <w:t>TEC-8 微程序控制器以控制存储器 CM 为核心。每条微指令为 40 位，其中 29 位为控制字段，11 位为顺序字段。顺序字段由 P4~P0 判别字段和 NμA5~NμA0 下地址字段组成；控制字段直接或经控制信号切换电路作用于 ALU、双端口 RAM、PC、AR、IR、通用寄存器组和 C/Z 状态标志。</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Pr>
          <w:p>
            <w:pPr>
              <w:spacing w:after="0"/>
            </w:pPr>
            <w:r/>
            <w:r>
              <w:rPr>
                <w:rFonts w:ascii="宋体" w:hAnsi="宋体" w:eastAsia="宋体"/>
                <w:b/>
                <w:sz w:val="18"/>
              </w:rPr>
              <w:t>位号</w:t>
            </w:r>
          </w:p>
        </w:tc>
        <w:tc>
          <w:tcPr>
            <w:tcW w:type="dxa" w:w="3264"/>
            <w:vAlign w:val="center"/>
            <w:shd w:fill="EDEDED"/>
          </w:tcPr>
          <w:p>
            <w:pPr>
              <w:spacing w:after="0"/>
            </w:pPr>
            <w:r/>
            <w:r>
              <w:rPr>
                <w:rFonts w:ascii="宋体" w:hAnsi="宋体" w:eastAsia="宋体"/>
                <w:b/>
                <w:sz w:val="18"/>
              </w:rPr>
              <w:t>字段</w:t>
            </w:r>
          </w:p>
        </w:tc>
        <w:tc>
          <w:tcPr>
            <w:tcW w:type="dxa" w:w="3264"/>
            <w:vAlign w:val="center"/>
            <w:shd w:fill="EDEDED"/>
          </w:tcPr>
          <w:p>
            <w:pPr>
              <w:spacing w:after="0"/>
            </w:pPr>
            <w:r/>
            <w:r>
              <w:rPr>
                <w:rFonts w:ascii="宋体" w:hAnsi="宋体" w:eastAsia="宋体"/>
                <w:b/>
                <w:sz w:val="18"/>
              </w:rPr>
              <w:t>硬件作用</w:t>
            </w:r>
          </w:p>
        </w:tc>
      </w:tr>
      <w:tr>
        <w:tc>
          <w:tcPr>
            <w:tcW w:type="dxa" w:w="3264"/>
            <w:vAlign w:val="center"/>
          </w:tcPr>
          <w:p>
            <w:pPr>
              <w:spacing w:after="0"/>
            </w:pPr>
            <w:r/>
            <w:r>
              <w:rPr>
                <w:rFonts w:ascii="宋体" w:hAnsi="宋体" w:eastAsia="宋体"/>
                <w:b w:val="0"/>
                <w:sz w:val="18"/>
              </w:rPr>
              <w:t>39</w:t>
            </w:r>
          </w:p>
        </w:tc>
        <w:tc>
          <w:tcPr>
            <w:tcW w:type="dxa" w:w="3264"/>
            <w:vAlign w:val="center"/>
          </w:tcPr>
          <w:p>
            <w:pPr>
              <w:spacing w:after="0"/>
            </w:pPr>
            <w:r/>
            <w:r>
              <w:rPr>
                <w:rFonts w:ascii="宋体" w:hAnsi="宋体" w:eastAsia="宋体"/>
                <w:b w:val="0"/>
                <w:sz w:val="18"/>
              </w:rPr>
              <w:t>PCADD</w:t>
            </w:r>
          </w:p>
        </w:tc>
        <w:tc>
          <w:tcPr>
            <w:tcW w:type="dxa" w:w="3264"/>
            <w:vAlign w:val="center"/>
          </w:tcPr>
          <w:p>
            <w:pPr>
              <w:spacing w:after="0"/>
            </w:pPr>
            <w:r/>
            <w:r>
              <w:rPr>
                <w:rFonts w:ascii="宋体" w:hAnsi="宋体" w:eastAsia="宋体"/>
                <w:b w:val="0"/>
                <w:sz w:val="18"/>
              </w:rPr>
              <w:t>PC 与相对位移相加，形成条件转移目标地址</w:t>
            </w:r>
          </w:p>
        </w:tc>
      </w:tr>
      <w:tr>
        <w:tc>
          <w:tcPr>
            <w:tcW w:type="dxa" w:w="3264"/>
            <w:vAlign w:val="center"/>
          </w:tcPr>
          <w:p>
            <w:pPr>
              <w:spacing w:after="0"/>
            </w:pPr>
            <w:r/>
            <w:r>
              <w:rPr>
                <w:rFonts w:ascii="宋体" w:hAnsi="宋体" w:eastAsia="宋体"/>
                <w:b w:val="0"/>
                <w:sz w:val="18"/>
              </w:rPr>
              <w:t>38</w:t>
            </w:r>
          </w:p>
        </w:tc>
        <w:tc>
          <w:tcPr>
            <w:tcW w:type="dxa" w:w="3264"/>
            <w:vAlign w:val="center"/>
          </w:tcPr>
          <w:p>
            <w:pPr>
              <w:spacing w:after="0"/>
            </w:pPr>
            <w:r/>
            <w:r>
              <w:rPr>
                <w:rFonts w:ascii="宋体" w:hAnsi="宋体" w:eastAsia="宋体"/>
                <w:b w:val="0"/>
                <w:sz w:val="18"/>
              </w:rPr>
              <w:t>SELCTL</w:t>
            </w:r>
          </w:p>
        </w:tc>
        <w:tc>
          <w:tcPr>
            <w:tcW w:type="dxa" w:w="3264"/>
            <w:vAlign w:val="center"/>
          </w:tcPr>
          <w:p>
            <w:pPr>
              <w:spacing w:after="0"/>
            </w:pPr>
            <w:r/>
            <w:r>
              <w:rPr>
                <w:rFonts w:ascii="宋体" w:hAnsi="宋体" w:eastAsia="宋体"/>
                <w:b w:val="0"/>
                <w:sz w:val="18"/>
              </w:rPr>
              <w:t>选择寄存器选择信号来源：1 为微指令 SEL，0 为 IR3~IR0</w:t>
            </w:r>
          </w:p>
        </w:tc>
      </w:tr>
      <w:tr>
        <w:tc>
          <w:tcPr>
            <w:tcW w:type="dxa" w:w="3264"/>
            <w:vAlign w:val="center"/>
          </w:tcPr>
          <w:p>
            <w:pPr>
              <w:spacing w:after="0"/>
            </w:pPr>
            <w:r/>
            <w:r>
              <w:rPr>
                <w:rFonts w:ascii="宋体" w:hAnsi="宋体" w:eastAsia="宋体"/>
                <w:b w:val="0"/>
                <w:sz w:val="18"/>
              </w:rPr>
              <w:t>37~34</w:t>
            </w:r>
          </w:p>
        </w:tc>
        <w:tc>
          <w:tcPr>
            <w:tcW w:type="dxa" w:w="3264"/>
            <w:vAlign w:val="center"/>
          </w:tcPr>
          <w:p>
            <w:pPr>
              <w:spacing w:after="0"/>
            </w:pPr>
            <w:r/>
            <w:r>
              <w:rPr>
                <w:rFonts w:ascii="宋体" w:hAnsi="宋体" w:eastAsia="宋体"/>
                <w:b w:val="0"/>
                <w:sz w:val="18"/>
              </w:rPr>
              <w:t>SEL3~SEL0</w:t>
            </w:r>
          </w:p>
        </w:tc>
        <w:tc>
          <w:tcPr>
            <w:tcW w:type="dxa" w:w="3264"/>
            <w:vAlign w:val="center"/>
          </w:tcPr>
          <w:p>
            <w:pPr>
              <w:spacing w:after="0"/>
            </w:pPr>
            <w:r/>
            <w:r>
              <w:rPr>
                <w:rFonts w:ascii="宋体" w:hAnsi="宋体" w:eastAsia="宋体"/>
                <w:b w:val="0"/>
                <w:sz w:val="18"/>
              </w:rPr>
              <w:t>选择通用寄存器读写端口；SEL3SEL2 选 A/Rd，SEL1SEL0 选 B/Rs</w:t>
            </w:r>
          </w:p>
        </w:tc>
      </w:tr>
      <w:tr>
        <w:tc>
          <w:tcPr>
            <w:tcW w:type="dxa" w:w="3264"/>
            <w:vAlign w:val="center"/>
          </w:tcPr>
          <w:p>
            <w:pPr>
              <w:spacing w:after="0"/>
            </w:pPr>
            <w:r/>
            <w:r>
              <w:rPr>
                <w:rFonts w:ascii="宋体" w:hAnsi="宋体" w:eastAsia="宋体"/>
                <w:b w:val="0"/>
                <w:sz w:val="18"/>
              </w:rPr>
              <w:t>33~31</w:t>
            </w:r>
          </w:p>
        </w:tc>
        <w:tc>
          <w:tcPr>
            <w:tcW w:type="dxa" w:w="3264"/>
            <w:vAlign w:val="center"/>
          </w:tcPr>
          <w:p>
            <w:pPr>
              <w:spacing w:after="0"/>
            </w:pPr>
            <w:r/>
            <w:r>
              <w:rPr>
                <w:rFonts w:ascii="宋体" w:hAnsi="宋体" w:eastAsia="宋体"/>
                <w:b w:val="0"/>
                <w:sz w:val="18"/>
              </w:rPr>
              <w:t>INTEN, INTDI, LIAR</w:t>
            </w:r>
          </w:p>
        </w:tc>
        <w:tc>
          <w:tcPr>
            <w:tcW w:type="dxa" w:w="3264"/>
            <w:vAlign w:val="center"/>
          </w:tcPr>
          <w:p>
            <w:pPr>
              <w:spacing w:after="0"/>
            </w:pPr>
            <w:r/>
            <w:r>
              <w:rPr>
                <w:rFonts w:ascii="宋体" w:hAnsi="宋体" w:eastAsia="宋体"/>
                <w:b w:val="0"/>
                <w:sz w:val="18"/>
              </w:rPr>
              <w:t>开中断、关中断、将 PC 锁存到 IAR</w:t>
            </w:r>
          </w:p>
        </w:tc>
      </w:tr>
      <w:tr>
        <w:tc>
          <w:tcPr>
            <w:tcW w:type="dxa" w:w="3264"/>
            <w:vAlign w:val="center"/>
          </w:tcPr>
          <w:p>
            <w:pPr>
              <w:spacing w:after="0"/>
            </w:pPr>
            <w:r/>
            <w:r>
              <w:rPr>
                <w:rFonts w:ascii="宋体" w:hAnsi="宋体" w:eastAsia="宋体"/>
                <w:b w:val="0"/>
                <w:sz w:val="18"/>
              </w:rPr>
              <w:t>30~27</w:t>
            </w:r>
          </w:p>
        </w:tc>
        <w:tc>
          <w:tcPr>
            <w:tcW w:type="dxa" w:w="3264"/>
            <w:vAlign w:val="center"/>
          </w:tcPr>
          <w:p>
            <w:pPr>
              <w:spacing w:after="0"/>
            </w:pPr>
            <w:r/>
            <w:r>
              <w:rPr>
                <w:rFonts w:ascii="宋体" w:hAnsi="宋体" w:eastAsia="宋体"/>
                <w:b w:val="0"/>
                <w:sz w:val="18"/>
              </w:rPr>
              <w:t>IABUS, MBUS, SBUS, ABUS</w:t>
            </w:r>
          </w:p>
        </w:tc>
        <w:tc>
          <w:tcPr>
            <w:tcW w:type="dxa" w:w="3264"/>
            <w:vAlign w:val="center"/>
          </w:tcPr>
          <w:p>
            <w:pPr>
              <w:spacing w:after="0"/>
            </w:pPr>
            <w:r/>
            <w:r>
              <w:rPr>
                <w:rFonts w:ascii="宋体" w:hAnsi="宋体" w:eastAsia="宋体"/>
                <w:b w:val="0"/>
                <w:sz w:val="18"/>
              </w:rPr>
              <w:t>IAR、存储器、开关、ALU 到 DBUS 的总线驱动</w:t>
            </w:r>
          </w:p>
        </w:tc>
      </w:tr>
      <w:tr>
        <w:tc>
          <w:tcPr>
            <w:tcW w:type="dxa" w:w="3264"/>
            <w:vAlign w:val="center"/>
          </w:tcPr>
          <w:p>
            <w:pPr>
              <w:spacing w:after="0"/>
            </w:pPr>
            <w:r/>
            <w:r>
              <w:rPr>
                <w:rFonts w:ascii="宋体" w:hAnsi="宋体" w:eastAsia="宋体"/>
                <w:b w:val="0"/>
                <w:sz w:val="18"/>
              </w:rPr>
              <w:t>26~21</w:t>
            </w:r>
          </w:p>
        </w:tc>
        <w:tc>
          <w:tcPr>
            <w:tcW w:type="dxa" w:w="3264"/>
            <w:vAlign w:val="center"/>
          </w:tcPr>
          <w:p>
            <w:pPr>
              <w:spacing w:after="0"/>
            </w:pPr>
            <w:r/>
            <w:r>
              <w:rPr>
                <w:rFonts w:ascii="宋体" w:hAnsi="宋体" w:eastAsia="宋体"/>
                <w:b w:val="0"/>
                <w:sz w:val="18"/>
              </w:rPr>
              <w:t>M, S3~S0, CIN</w:t>
            </w:r>
          </w:p>
        </w:tc>
        <w:tc>
          <w:tcPr>
            <w:tcW w:type="dxa" w:w="3264"/>
            <w:vAlign w:val="center"/>
          </w:tcPr>
          <w:p>
            <w:pPr>
              <w:spacing w:after="0"/>
            </w:pPr>
            <w:r/>
            <w:r>
              <w:rPr>
                <w:rFonts w:ascii="宋体" w:hAnsi="宋体" w:eastAsia="宋体"/>
                <w:b w:val="0"/>
                <w:sz w:val="18"/>
              </w:rPr>
              <w:t>控制 ALU 运算类型</w:t>
            </w:r>
          </w:p>
        </w:tc>
      </w:tr>
      <w:tr>
        <w:tc>
          <w:tcPr>
            <w:tcW w:type="dxa" w:w="3264"/>
            <w:vAlign w:val="center"/>
          </w:tcPr>
          <w:p>
            <w:pPr>
              <w:spacing w:after="0"/>
            </w:pPr>
            <w:r/>
            <w:r>
              <w:rPr>
                <w:rFonts w:ascii="宋体" w:hAnsi="宋体" w:eastAsia="宋体"/>
                <w:b w:val="0"/>
                <w:sz w:val="18"/>
              </w:rPr>
              <w:t>20~18</w:t>
            </w:r>
          </w:p>
        </w:tc>
        <w:tc>
          <w:tcPr>
            <w:tcW w:type="dxa" w:w="3264"/>
            <w:vAlign w:val="center"/>
          </w:tcPr>
          <w:p>
            <w:pPr>
              <w:spacing w:after="0"/>
            </w:pPr>
            <w:r/>
            <w:r>
              <w:rPr>
                <w:rFonts w:ascii="宋体" w:hAnsi="宋体" w:eastAsia="宋体"/>
                <w:b w:val="0"/>
                <w:sz w:val="18"/>
              </w:rPr>
              <w:t>LDC, LDZ, LIR</w:t>
            </w:r>
          </w:p>
        </w:tc>
        <w:tc>
          <w:tcPr>
            <w:tcW w:type="dxa" w:w="3264"/>
            <w:vAlign w:val="center"/>
          </w:tcPr>
          <w:p>
            <w:pPr>
              <w:spacing w:after="0"/>
            </w:pPr>
            <w:r/>
            <w:r>
              <w:rPr>
                <w:rFonts w:ascii="宋体" w:hAnsi="宋体" w:eastAsia="宋体"/>
                <w:b w:val="0"/>
                <w:sz w:val="18"/>
              </w:rPr>
              <w:t>锁存 C、Z 标志和 IR</w:t>
            </w:r>
          </w:p>
        </w:tc>
      </w:tr>
      <w:tr>
        <w:tc>
          <w:tcPr>
            <w:tcW w:type="dxa" w:w="3264"/>
            <w:vAlign w:val="center"/>
          </w:tcPr>
          <w:p>
            <w:pPr>
              <w:spacing w:after="0"/>
            </w:pPr>
            <w:r/>
            <w:r>
              <w:rPr>
                <w:rFonts w:ascii="宋体" w:hAnsi="宋体" w:eastAsia="宋体"/>
                <w:b w:val="0"/>
                <w:sz w:val="18"/>
              </w:rPr>
              <w:t>17~11</w:t>
            </w:r>
          </w:p>
        </w:tc>
        <w:tc>
          <w:tcPr>
            <w:tcW w:type="dxa" w:w="3264"/>
            <w:vAlign w:val="center"/>
          </w:tcPr>
          <w:p>
            <w:pPr>
              <w:spacing w:after="0"/>
            </w:pPr>
            <w:r/>
            <w:r>
              <w:rPr>
                <w:rFonts w:ascii="宋体" w:hAnsi="宋体" w:eastAsia="宋体"/>
                <w:b w:val="0"/>
                <w:sz w:val="18"/>
              </w:rPr>
              <w:t>STOP, MEMW, LAR, ARINC, LPC, PCINC, DRW</w:t>
            </w:r>
          </w:p>
        </w:tc>
        <w:tc>
          <w:tcPr>
            <w:tcW w:type="dxa" w:w="3264"/>
            <w:vAlign w:val="center"/>
          </w:tcPr>
          <w:p>
            <w:pPr>
              <w:spacing w:after="0"/>
            </w:pPr>
            <w:r/>
            <w:r>
              <w:rPr>
                <w:rFonts w:ascii="宋体" w:hAnsi="宋体" w:eastAsia="宋体"/>
                <w:b w:val="0"/>
                <w:sz w:val="18"/>
              </w:rPr>
              <w:t>停机、写存储器、装入/自增 AR、装入/自增 PC、写通用寄存器</w:t>
            </w:r>
          </w:p>
        </w:tc>
      </w:tr>
      <w:tr>
        <w:tc>
          <w:tcPr>
            <w:tcW w:type="dxa" w:w="3264"/>
            <w:vAlign w:val="center"/>
          </w:tcPr>
          <w:p>
            <w:pPr>
              <w:spacing w:after="0"/>
            </w:pPr>
            <w:r/>
            <w:r>
              <w:rPr>
                <w:rFonts w:ascii="宋体" w:hAnsi="宋体" w:eastAsia="宋体"/>
                <w:b w:val="0"/>
                <w:sz w:val="18"/>
              </w:rPr>
              <w:t>10~6</w:t>
            </w:r>
          </w:p>
        </w:tc>
        <w:tc>
          <w:tcPr>
            <w:tcW w:type="dxa" w:w="3264"/>
            <w:vAlign w:val="center"/>
          </w:tcPr>
          <w:p>
            <w:pPr>
              <w:spacing w:after="0"/>
            </w:pPr>
            <w:r/>
            <w:r>
              <w:rPr>
                <w:rFonts w:ascii="宋体" w:hAnsi="宋体" w:eastAsia="宋体"/>
                <w:b w:val="0"/>
                <w:sz w:val="18"/>
              </w:rPr>
              <w:t>P4~P0</w:t>
            </w:r>
          </w:p>
        </w:tc>
        <w:tc>
          <w:tcPr>
            <w:tcW w:type="dxa" w:w="3264"/>
            <w:vAlign w:val="center"/>
          </w:tcPr>
          <w:p>
            <w:pPr>
              <w:spacing w:after="0"/>
            </w:pPr>
            <w:r/>
            <w:r>
              <w:rPr>
                <w:rFonts w:ascii="宋体" w:hAnsi="宋体" w:eastAsia="宋体"/>
                <w:b w:val="0"/>
                <w:sz w:val="18"/>
              </w:rPr>
              <w:t>判别字段，控制微地址分支</w:t>
            </w:r>
          </w:p>
        </w:tc>
      </w:tr>
      <w:tr>
        <w:tc>
          <w:tcPr>
            <w:tcW w:type="dxa" w:w="3264"/>
            <w:vAlign w:val="center"/>
          </w:tcPr>
          <w:p>
            <w:pPr>
              <w:spacing w:after="0"/>
            </w:pPr>
            <w:r/>
            <w:r>
              <w:rPr>
                <w:rFonts w:ascii="宋体" w:hAnsi="宋体" w:eastAsia="宋体"/>
                <w:b w:val="0"/>
                <w:sz w:val="18"/>
              </w:rPr>
              <w:t>5~0</w:t>
            </w:r>
          </w:p>
        </w:tc>
        <w:tc>
          <w:tcPr>
            <w:tcW w:type="dxa" w:w="3264"/>
            <w:vAlign w:val="center"/>
          </w:tcPr>
          <w:p>
            <w:pPr>
              <w:spacing w:after="0"/>
            </w:pPr>
            <w:r/>
            <w:r>
              <w:rPr>
                <w:rFonts w:ascii="宋体" w:hAnsi="宋体" w:eastAsia="宋体"/>
                <w:b w:val="0"/>
                <w:sz w:val="18"/>
              </w:rPr>
              <w:t>NμA5~NμA0</w:t>
            </w:r>
          </w:p>
        </w:tc>
        <w:tc>
          <w:tcPr>
            <w:tcW w:type="dxa" w:w="3264"/>
            <w:vAlign w:val="center"/>
          </w:tcPr>
          <w:p>
            <w:pPr>
              <w:spacing w:after="0"/>
            </w:pPr>
            <w:r/>
            <w:r>
              <w:rPr>
                <w:rFonts w:ascii="宋体" w:hAnsi="宋体" w:eastAsia="宋体"/>
                <w:b w:val="0"/>
                <w:sz w:val="18"/>
              </w:rPr>
              <w:t>下地址字段</w:t>
            </w:r>
          </w:p>
        </w:tc>
      </w:tr>
    </w:tbl>
    <w:p/>
    <w:p>
      <w:pPr>
        <w:spacing w:line="276" w:lineRule="auto" w:after="80"/>
        <w:ind w:firstLine="403"/>
      </w:pPr>
      <w:r>
        <w:rPr>
          <w:rFonts w:ascii="宋体" w:hAnsi="宋体" w:eastAsia="宋体"/>
          <w:sz w:val="21"/>
        </w:rPr>
        <w:t>微地址转移不是简单顺序自增。P0 根据 SWC、SWB、SWA 选择控制台模式入口；P1 根据 IR7~IR4 选择机器指令执行入口；P2、P3 分别根据 C、Z 标志服务 JC 和 JZ；P4 根据中断信号 INT 决定是否进入中断响应入口。所有微地址转移结果在微指令结束时由 T3 写入微地址寄存器。</w:t>
      </w:r>
    </w:p>
    <w:p>
      <w:pPr>
        <w:pStyle w:val="Heading2"/>
      </w:pPr>
      <w:r>
        <w:rPr>
          <w:rFonts w:ascii="黑体" w:hAnsi="黑体" w:eastAsia="黑体"/>
          <w:color w:val="000000"/>
        </w:rPr>
        <w:t>3. 思考题解答</w:t>
      </w:r>
    </w:p>
    <w:p>
      <w:pPr>
        <w:spacing w:line="276" w:lineRule="auto" w:after="80"/>
        <w:ind w:firstLine="403"/>
      </w:pPr>
      <w:r>
        <w:rPr>
          <w:rFonts w:ascii="宋体" w:hAnsi="宋体" w:eastAsia="宋体"/>
          <w:sz w:val="21"/>
        </w:rPr>
        <w:t>思考 1：当前 ALU 的 A/B 两个端口值是正确的。写寄存器流程中 SELCTL=1，寄存器选择信号来自微指令中的 SEL3~SEL0，而不是来自 IR3~IR0。SEL3SEL2 选择 A 端口及写回目的寄存器，SEL1SEL0 选择 B 端口。因此，A/B 灯显示的是当前被选择寄存器中的内容；若这些寄存器已被前序 SBUS+DRW 微操作写入 11H，则 A/B 端口显示 11H 与硬件选择器状态一致。</w:t>
      </w:r>
    </w:p>
    <w:p>
      <w:pPr>
        <w:spacing w:line="276" w:lineRule="auto" w:after="80"/>
        <w:ind w:firstLine="403"/>
      </w:pPr>
      <w:r>
        <w:rPr>
          <w:rFonts w:ascii="宋体" w:hAnsi="宋体" w:eastAsia="宋体"/>
          <w:sz w:val="21"/>
        </w:rPr>
        <w:t>思考 2：④号步骤 QD 后 CPU 完成的是下一条机器指令的取指与译码分派，而不是继续执行上一条 ADD。有效信号 LIR=1、PCINC=1、P1=1，使 RAM 右端口按 PC 输出 INS，T3 时 IR 锁存 INS，同时 PC 自增；随后微地址转移逻辑根据 IR7~IR4 将执行入口分派到 20H+Opcode。</w:t>
      </w:r>
    </w:p>
    <w:p>
      <w:pPr>
        <w:pStyle w:val="Heading2"/>
      </w:pPr>
      <w:r>
        <w:rPr>
          <w:rFonts w:ascii="黑体" w:hAnsi="黑体" w:eastAsia="黑体"/>
          <w:color w:val="000000"/>
        </w:rPr>
        <w:t>4. 实验过程及结果</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DEDED"/>
          </w:tcPr>
          <w:p>
            <w:pPr>
              <w:spacing w:after="0"/>
            </w:pPr>
            <w:r/>
            <w:r>
              <w:rPr>
                <w:rFonts w:ascii="宋体" w:hAnsi="宋体" w:eastAsia="宋体"/>
                <w:b/>
                <w:sz w:val="18"/>
              </w:rPr>
              <w:t>操作阶段</w:t>
            </w:r>
          </w:p>
        </w:tc>
        <w:tc>
          <w:tcPr>
            <w:tcW w:type="dxa" w:w="1958"/>
            <w:vAlign w:val="center"/>
            <w:shd w:fill="EDEDED"/>
          </w:tcPr>
          <w:p>
            <w:pPr>
              <w:spacing w:after="0"/>
            </w:pPr>
            <w:r/>
            <w:r>
              <w:rPr>
                <w:rFonts w:ascii="宋体" w:hAnsi="宋体" w:eastAsia="宋体"/>
                <w:b/>
                <w:sz w:val="18"/>
              </w:rPr>
              <w:t>μA</w:t>
            </w:r>
          </w:p>
        </w:tc>
        <w:tc>
          <w:tcPr>
            <w:tcW w:type="dxa" w:w="1958"/>
            <w:vAlign w:val="center"/>
            <w:shd w:fill="EDEDED"/>
          </w:tcPr>
          <w:p>
            <w:pPr>
              <w:spacing w:after="0"/>
            </w:pPr>
            <w:r/>
            <w:r>
              <w:rPr>
                <w:rFonts w:ascii="宋体" w:hAnsi="宋体" w:eastAsia="宋体"/>
                <w:b/>
                <w:sz w:val="18"/>
              </w:rPr>
              <w:t>主要有效控制信号</w:t>
            </w:r>
          </w:p>
        </w:tc>
        <w:tc>
          <w:tcPr>
            <w:tcW w:type="dxa" w:w="1958"/>
            <w:vAlign w:val="center"/>
            <w:shd w:fill="EDEDED"/>
          </w:tcPr>
          <w:p>
            <w:pPr>
              <w:spacing w:after="0"/>
            </w:pPr>
            <w:r/>
            <w:r>
              <w:rPr>
                <w:rFonts w:ascii="宋体" w:hAnsi="宋体" w:eastAsia="宋体"/>
                <w:b/>
                <w:sz w:val="18"/>
              </w:rPr>
              <w:t>NμA</w:t>
            </w:r>
          </w:p>
        </w:tc>
        <w:tc>
          <w:tcPr>
            <w:tcW w:type="dxa" w:w="1958"/>
            <w:vAlign w:val="center"/>
            <w:shd w:fill="EDEDED"/>
          </w:tcPr>
          <w:p>
            <w:pPr>
              <w:spacing w:after="0"/>
            </w:pPr>
            <w:r/>
            <w:r>
              <w:rPr>
                <w:rFonts w:ascii="宋体" w:hAnsi="宋体" w:eastAsia="宋体"/>
                <w:b/>
                <w:sz w:val="18"/>
              </w:rPr>
              <w:t>数据通路变化</w:t>
            </w:r>
          </w:p>
        </w:tc>
      </w:tr>
      <w:tr>
        <w:tc>
          <w:tcPr>
            <w:tcW w:type="dxa" w:w="1958"/>
            <w:vAlign w:val="center"/>
          </w:tcPr>
          <w:p>
            <w:pPr>
              <w:spacing w:after="0"/>
            </w:pPr>
            <w:r/>
            <w:r>
              <w:rPr>
                <w:rFonts w:ascii="宋体" w:hAnsi="宋体" w:eastAsia="宋体"/>
                <w:b w:val="0"/>
                <w:sz w:val="18"/>
              </w:rPr>
              <w:t>复位入口</w:t>
            </w:r>
          </w:p>
        </w:tc>
        <w:tc>
          <w:tcPr>
            <w:tcW w:type="dxa" w:w="1958"/>
            <w:vAlign w:val="center"/>
          </w:tcPr>
          <w:p>
            <w:pPr>
              <w:spacing w:after="0"/>
            </w:pPr>
            <w:r/>
            <w:r>
              <w:rPr>
                <w:rFonts w:ascii="宋体" w:hAnsi="宋体" w:eastAsia="宋体"/>
                <w:b w:val="0"/>
                <w:sz w:val="18"/>
              </w:rPr>
              <w:t>00H</w:t>
            </w:r>
          </w:p>
        </w:tc>
        <w:tc>
          <w:tcPr>
            <w:tcW w:type="dxa" w:w="1958"/>
            <w:vAlign w:val="center"/>
          </w:tcPr>
          <w:p>
            <w:pPr>
              <w:spacing w:after="0"/>
            </w:pPr>
            <w:r/>
            <w:r>
              <w:rPr>
                <w:rFonts w:ascii="宋体" w:hAnsi="宋体" w:eastAsia="宋体"/>
                <w:b w:val="0"/>
                <w:sz w:val="18"/>
              </w:rPr>
              <w:t>SEL=0011, P0=1</w:t>
            </w:r>
          </w:p>
        </w:tc>
        <w:tc>
          <w:tcPr>
            <w:tcW w:type="dxa" w:w="1958"/>
            <w:vAlign w:val="center"/>
          </w:tcPr>
          <w:p>
            <w:pPr>
              <w:spacing w:after="0"/>
            </w:pPr>
            <w:r/>
            <w:r>
              <w:rPr>
                <w:rFonts w:ascii="宋体" w:hAnsi="宋体" w:eastAsia="宋体"/>
                <w:b w:val="0"/>
                <w:sz w:val="18"/>
              </w:rPr>
              <w:t>由 SW 决定</w:t>
            </w:r>
          </w:p>
        </w:tc>
        <w:tc>
          <w:tcPr>
            <w:tcW w:type="dxa" w:w="1958"/>
            <w:vAlign w:val="center"/>
          </w:tcPr>
          <w:p>
            <w:pPr>
              <w:spacing w:after="0"/>
            </w:pPr>
            <w:r/>
            <w:r>
              <w:rPr>
                <w:rFonts w:ascii="宋体" w:hAnsi="宋体" w:eastAsia="宋体"/>
                <w:b w:val="0"/>
                <w:sz w:val="18"/>
              </w:rPr>
              <w:t>按 SWC~SWA 分派至控制台操作或取指入口</w:t>
            </w:r>
          </w:p>
        </w:tc>
      </w:tr>
      <w:tr>
        <w:tc>
          <w:tcPr>
            <w:tcW w:type="dxa" w:w="1958"/>
            <w:vAlign w:val="center"/>
          </w:tcPr>
          <w:p>
            <w:pPr>
              <w:spacing w:after="0"/>
            </w:pPr>
            <w:r/>
            <w:r>
              <w:rPr>
                <w:rFonts w:ascii="宋体" w:hAnsi="宋体" w:eastAsia="宋体"/>
                <w:b w:val="0"/>
                <w:sz w:val="18"/>
              </w:rPr>
              <w:t>写寄存器入口</w:t>
            </w:r>
          </w:p>
        </w:tc>
        <w:tc>
          <w:tcPr>
            <w:tcW w:type="dxa" w:w="1958"/>
            <w:vAlign w:val="center"/>
          </w:tcPr>
          <w:p>
            <w:pPr>
              <w:spacing w:after="0"/>
            </w:pPr>
            <w:r/>
            <w:r>
              <w:rPr>
                <w:rFonts w:ascii="宋体" w:hAnsi="宋体" w:eastAsia="宋体"/>
                <w:b w:val="0"/>
                <w:sz w:val="18"/>
              </w:rPr>
              <w:t>09H</w:t>
            </w:r>
          </w:p>
        </w:tc>
        <w:tc>
          <w:tcPr>
            <w:tcW w:type="dxa" w:w="1958"/>
            <w:vAlign w:val="center"/>
          </w:tcPr>
          <w:p>
            <w:pPr>
              <w:spacing w:after="0"/>
            </w:pPr>
            <w:r/>
            <w:r>
              <w:rPr>
                <w:rFonts w:ascii="宋体" w:hAnsi="宋体" w:eastAsia="宋体"/>
                <w:b w:val="0"/>
                <w:sz w:val="18"/>
              </w:rPr>
              <w:t>SBUS, SEL=0001, SELCTL, DRW, STOP</w:t>
            </w:r>
          </w:p>
        </w:tc>
        <w:tc>
          <w:tcPr>
            <w:tcW w:type="dxa" w:w="1958"/>
            <w:vAlign w:val="center"/>
          </w:tcPr>
          <w:p>
            <w:pPr>
              <w:spacing w:after="0"/>
            </w:pPr>
            <w:r/>
            <w:r>
              <w:rPr>
                <w:rFonts w:ascii="宋体" w:hAnsi="宋体" w:eastAsia="宋体"/>
                <w:b w:val="0"/>
                <w:sz w:val="18"/>
              </w:rPr>
              <w:t>08H</w:t>
            </w:r>
          </w:p>
        </w:tc>
        <w:tc>
          <w:tcPr>
            <w:tcW w:type="dxa" w:w="1958"/>
            <w:vAlign w:val="center"/>
          </w:tcPr>
          <w:p>
            <w:pPr>
              <w:spacing w:after="0"/>
            </w:pPr>
            <w:r/>
            <w:r>
              <w:rPr>
                <w:rFonts w:ascii="宋体" w:hAnsi="宋体" w:eastAsia="宋体"/>
                <w:b w:val="0"/>
                <w:sz w:val="18"/>
              </w:rPr>
              <w:t>开关数据经 DBUS 写入 R0</w:t>
            </w:r>
          </w:p>
        </w:tc>
      </w:tr>
      <w:tr>
        <w:tc>
          <w:tcPr>
            <w:tcW w:type="dxa" w:w="1958"/>
            <w:vAlign w:val="center"/>
          </w:tcPr>
          <w:p>
            <w:pPr>
              <w:spacing w:after="0"/>
            </w:pPr>
            <w:r/>
            <w:r>
              <w:rPr>
                <w:rFonts w:ascii="宋体" w:hAnsi="宋体" w:eastAsia="宋体"/>
                <w:b w:val="0"/>
                <w:sz w:val="18"/>
              </w:rPr>
              <w:t>写寄存器</w:t>
            </w:r>
          </w:p>
        </w:tc>
        <w:tc>
          <w:tcPr>
            <w:tcW w:type="dxa" w:w="1958"/>
            <w:vAlign w:val="center"/>
          </w:tcPr>
          <w:p>
            <w:pPr>
              <w:spacing w:after="0"/>
            </w:pPr>
            <w:r/>
            <w:r>
              <w:rPr>
                <w:rFonts w:ascii="宋体" w:hAnsi="宋体" w:eastAsia="宋体"/>
                <w:b w:val="0"/>
                <w:sz w:val="18"/>
              </w:rPr>
              <w:t>08H</w:t>
            </w:r>
          </w:p>
        </w:tc>
        <w:tc>
          <w:tcPr>
            <w:tcW w:type="dxa" w:w="1958"/>
            <w:vAlign w:val="center"/>
          </w:tcPr>
          <w:p>
            <w:pPr>
              <w:spacing w:after="0"/>
            </w:pPr>
            <w:r/>
            <w:r>
              <w:rPr>
                <w:rFonts w:ascii="宋体" w:hAnsi="宋体" w:eastAsia="宋体"/>
                <w:b w:val="0"/>
                <w:sz w:val="18"/>
              </w:rPr>
              <w:t>SBUS, SEL=0100, SELCTL, DRW, STOP</w:t>
            </w:r>
          </w:p>
        </w:tc>
        <w:tc>
          <w:tcPr>
            <w:tcW w:type="dxa" w:w="1958"/>
            <w:vAlign w:val="center"/>
          </w:tcPr>
          <w:p>
            <w:pPr>
              <w:spacing w:after="0"/>
            </w:pPr>
            <w:r/>
            <w:r>
              <w:rPr>
                <w:rFonts w:ascii="宋体" w:hAnsi="宋体" w:eastAsia="宋体"/>
                <w:b w:val="0"/>
                <w:sz w:val="18"/>
              </w:rPr>
              <w:t>0AH</w:t>
            </w:r>
          </w:p>
        </w:tc>
        <w:tc>
          <w:tcPr>
            <w:tcW w:type="dxa" w:w="1958"/>
            <w:vAlign w:val="center"/>
          </w:tcPr>
          <w:p>
            <w:pPr>
              <w:spacing w:after="0"/>
            </w:pPr>
            <w:r/>
            <w:r>
              <w:rPr>
                <w:rFonts w:ascii="宋体" w:hAnsi="宋体" w:eastAsia="宋体"/>
                <w:b w:val="0"/>
                <w:sz w:val="18"/>
              </w:rPr>
              <w:t>开关数据写入 R1</w:t>
            </w:r>
          </w:p>
        </w:tc>
      </w:tr>
      <w:tr>
        <w:tc>
          <w:tcPr>
            <w:tcW w:type="dxa" w:w="1958"/>
            <w:vAlign w:val="center"/>
          </w:tcPr>
          <w:p>
            <w:pPr>
              <w:spacing w:after="0"/>
            </w:pPr>
            <w:r/>
            <w:r>
              <w:rPr>
                <w:rFonts w:ascii="宋体" w:hAnsi="宋体" w:eastAsia="宋体"/>
                <w:b w:val="0"/>
                <w:sz w:val="18"/>
              </w:rPr>
              <w:t>写寄存器</w:t>
            </w:r>
          </w:p>
        </w:tc>
        <w:tc>
          <w:tcPr>
            <w:tcW w:type="dxa" w:w="1958"/>
            <w:vAlign w:val="center"/>
          </w:tcPr>
          <w:p>
            <w:pPr>
              <w:spacing w:after="0"/>
            </w:pPr>
            <w:r/>
            <w:r>
              <w:rPr>
                <w:rFonts w:ascii="宋体" w:hAnsi="宋体" w:eastAsia="宋体"/>
                <w:b w:val="0"/>
                <w:sz w:val="18"/>
              </w:rPr>
              <w:t>0AH</w:t>
            </w:r>
          </w:p>
        </w:tc>
        <w:tc>
          <w:tcPr>
            <w:tcW w:type="dxa" w:w="1958"/>
            <w:vAlign w:val="center"/>
          </w:tcPr>
          <w:p>
            <w:pPr>
              <w:spacing w:after="0"/>
            </w:pPr>
            <w:r/>
            <w:r>
              <w:rPr>
                <w:rFonts w:ascii="宋体" w:hAnsi="宋体" w:eastAsia="宋体"/>
                <w:b w:val="0"/>
                <w:sz w:val="18"/>
              </w:rPr>
              <w:t>SBUS, SEL=1001, SELCTL, DRW, STOP</w:t>
            </w:r>
          </w:p>
        </w:tc>
        <w:tc>
          <w:tcPr>
            <w:tcW w:type="dxa" w:w="1958"/>
            <w:vAlign w:val="center"/>
          </w:tcPr>
          <w:p>
            <w:pPr>
              <w:spacing w:after="0"/>
            </w:pPr>
            <w:r/>
            <w:r>
              <w:rPr>
                <w:rFonts w:ascii="宋体" w:hAnsi="宋体" w:eastAsia="宋体"/>
                <w:b w:val="0"/>
                <w:sz w:val="18"/>
              </w:rPr>
              <w:t>0CH</w:t>
            </w:r>
          </w:p>
        </w:tc>
        <w:tc>
          <w:tcPr>
            <w:tcW w:type="dxa" w:w="1958"/>
            <w:vAlign w:val="center"/>
          </w:tcPr>
          <w:p>
            <w:pPr>
              <w:spacing w:after="0"/>
            </w:pPr>
            <w:r/>
            <w:r>
              <w:rPr>
                <w:rFonts w:ascii="宋体" w:hAnsi="宋体" w:eastAsia="宋体"/>
                <w:b w:val="0"/>
                <w:sz w:val="18"/>
              </w:rPr>
              <w:t>开关数据写入 R2</w:t>
            </w:r>
          </w:p>
        </w:tc>
      </w:tr>
      <w:tr>
        <w:tc>
          <w:tcPr>
            <w:tcW w:type="dxa" w:w="1958"/>
            <w:vAlign w:val="center"/>
          </w:tcPr>
          <w:p>
            <w:pPr>
              <w:spacing w:after="0"/>
            </w:pPr>
            <w:r/>
            <w:r>
              <w:rPr>
                <w:rFonts w:ascii="宋体" w:hAnsi="宋体" w:eastAsia="宋体"/>
                <w:b w:val="0"/>
                <w:sz w:val="18"/>
              </w:rPr>
              <w:t>写寄存器</w:t>
            </w:r>
          </w:p>
        </w:tc>
        <w:tc>
          <w:tcPr>
            <w:tcW w:type="dxa" w:w="1958"/>
            <w:vAlign w:val="center"/>
          </w:tcPr>
          <w:p>
            <w:pPr>
              <w:spacing w:after="0"/>
            </w:pPr>
            <w:r/>
            <w:r>
              <w:rPr>
                <w:rFonts w:ascii="宋体" w:hAnsi="宋体" w:eastAsia="宋体"/>
                <w:b w:val="0"/>
                <w:sz w:val="18"/>
              </w:rPr>
              <w:t>0CH</w:t>
            </w:r>
          </w:p>
        </w:tc>
        <w:tc>
          <w:tcPr>
            <w:tcW w:type="dxa" w:w="1958"/>
            <w:vAlign w:val="center"/>
          </w:tcPr>
          <w:p>
            <w:pPr>
              <w:spacing w:after="0"/>
            </w:pPr>
            <w:r/>
            <w:r>
              <w:rPr>
                <w:rFonts w:ascii="宋体" w:hAnsi="宋体" w:eastAsia="宋体"/>
                <w:b w:val="0"/>
                <w:sz w:val="18"/>
              </w:rPr>
              <w:t>SBUS, SEL=1110, SELCTL, DRW, STOP</w:t>
            </w:r>
          </w:p>
        </w:tc>
        <w:tc>
          <w:tcPr>
            <w:tcW w:type="dxa" w:w="1958"/>
            <w:vAlign w:val="center"/>
          </w:tcPr>
          <w:p>
            <w:pPr>
              <w:spacing w:after="0"/>
            </w:pPr>
            <w:r/>
            <w:r>
              <w:rPr>
                <w:rFonts w:ascii="宋体" w:hAnsi="宋体" w:eastAsia="宋体"/>
                <w:b w:val="0"/>
                <w:sz w:val="18"/>
              </w:rPr>
              <w:t>00H</w:t>
            </w:r>
          </w:p>
        </w:tc>
        <w:tc>
          <w:tcPr>
            <w:tcW w:type="dxa" w:w="1958"/>
            <w:vAlign w:val="center"/>
          </w:tcPr>
          <w:p>
            <w:pPr>
              <w:spacing w:after="0"/>
            </w:pPr>
            <w:r/>
            <w:r>
              <w:rPr>
                <w:rFonts w:ascii="宋体" w:hAnsi="宋体" w:eastAsia="宋体"/>
                <w:b w:val="0"/>
                <w:sz w:val="18"/>
              </w:rPr>
              <w:t>开关数据写入 R3，返回模式入口</w:t>
            </w:r>
          </w:p>
        </w:tc>
      </w:tr>
      <w:tr>
        <w:tc>
          <w:tcPr>
            <w:tcW w:type="dxa" w:w="1958"/>
            <w:vAlign w:val="center"/>
          </w:tcPr>
          <w:p>
            <w:pPr>
              <w:spacing w:after="0"/>
            </w:pPr>
            <w:r/>
            <w:r>
              <w:rPr>
                <w:rFonts w:ascii="宋体" w:hAnsi="宋体" w:eastAsia="宋体"/>
                <w:b w:val="0"/>
                <w:sz w:val="18"/>
              </w:rPr>
              <w:t>写存储器入口</w:t>
            </w:r>
          </w:p>
        </w:tc>
        <w:tc>
          <w:tcPr>
            <w:tcW w:type="dxa" w:w="1958"/>
            <w:vAlign w:val="center"/>
          </w:tcPr>
          <w:p>
            <w:pPr>
              <w:spacing w:after="0"/>
            </w:pPr>
            <w:r/>
            <w:r>
              <w:rPr>
                <w:rFonts w:ascii="宋体" w:hAnsi="宋体" w:eastAsia="宋体"/>
                <w:b w:val="0"/>
                <w:sz w:val="18"/>
              </w:rPr>
              <w:t>03H</w:t>
            </w:r>
          </w:p>
        </w:tc>
        <w:tc>
          <w:tcPr>
            <w:tcW w:type="dxa" w:w="1958"/>
            <w:vAlign w:val="center"/>
          </w:tcPr>
          <w:p>
            <w:pPr>
              <w:spacing w:after="0"/>
            </w:pPr>
            <w:r/>
            <w:r>
              <w:rPr>
                <w:rFonts w:ascii="宋体" w:hAnsi="宋体" w:eastAsia="宋体"/>
                <w:b w:val="0"/>
                <w:sz w:val="18"/>
              </w:rPr>
              <w:t>SBUS, LAR, SELCTL, STOP</w:t>
            </w:r>
          </w:p>
        </w:tc>
        <w:tc>
          <w:tcPr>
            <w:tcW w:type="dxa" w:w="1958"/>
            <w:vAlign w:val="center"/>
          </w:tcPr>
          <w:p>
            <w:pPr>
              <w:spacing w:after="0"/>
            </w:pPr>
            <w:r/>
            <w:r>
              <w:rPr>
                <w:rFonts w:ascii="宋体" w:hAnsi="宋体" w:eastAsia="宋体"/>
                <w:b w:val="0"/>
                <w:sz w:val="18"/>
              </w:rPr>
              <w:t>02H</w:t>
            </w:r>
          </w:p>
        </w:tc>
        <w:tc>
          <w:tcPr>
            <w:tcW w:type="dxa" w:w="1958"/>
            <w:vAlign w:val="center"/>
          </w:tcPr>
          <w:p>
            <w:pPr>
              <w:spacing w:after="0"/>
            </w:pPr>
            <w:r/>
            <w:r>
              <w:rPr>
                <w:rFonts w:ascii="宋体" w:hAnsi="宋体" w:eastAsia="宋体"/>
                <w:b w:val="0"/>
                <w:sz w:val="18"/>
              </w:rPr>
              <w:t>开关给出首地址并装入 AR</w:t>
            </w:r>
          </w:p>
        </w:tc>
      </w:tr>
      <w:tr>
        <w:tc>
          <w:tcPr>
            <w:tcW w:type="dxa" w:w="1958"/>
            <w:vAlign w:val="center"/>
          </w:tcPr>
          <w:p>
            <w:pPr>
              <w:spacing w:after="0"/>
            </w:pPr>
            <w:r/>
            <w:r>
              <w:rPr>
                <w:rFonts w:ascii="宋体" w:hAnsi="宋体" w:eastAsia="宋体"/>
                <w:b w:val="0"/>
                <w:sz w:val="18"/>
              </w:rPr>
              <w:t>写存储器循环</w:t>
            </w:r>
          </w:p>
        </w:tc>
        <w:tc>
          <w:tcPr>
            <w:tcW w:type="dxa" w:w="1958"/>
            <w:vAlign w:val="center"/>
          </w:tcPr>
          <w:p>
            <w:pPr>
              <w:spacing w:after="0"/>
            </w:pPr>
            <w:r/>
            <w:r>
              <w:rPr>
                <w:rFonts w:ascii="宋体" w:hAnsi="宋体" w:eastAsia="宋体"/>
                <w:b w:val="0"/>
                <w:sz w:val="18"/>
              </w:rPr>
              <w:t>02H</w:t>
            </w:r>
          </w:p>
        </w:tc>
        <w:tc>
          <w:tcPr>
            <w:tcW w:type="dxa" w:w="1958"/>
            <w:vAlign w:val="center"/>
          </w:tcPr>
          <w:p>
            <w:pPr>
              <w:spacing w:after="0"/>
            </w:pPr>
            <w:r/>
            <w:r>
              <w:rPr>
                <w:rFonts w:ascii="宋体" w:hAnsi="宋体" w:eastAsia="宋体"/>
                <w:b w:val="0"/>
                <w:sz w:val="18"/>
              </w:rPr>
              <w:t>SBUS, MEMW, ARINC, SELCTL, STOP</w:t>
            </w:r>
          </w:p>
        </w:tc>
        <w:tc>
          <w:tcPr>
            <w:tcW w:type="dxa" w:w="1958"/>
            <w:vAlign w:val="center"/>
          </w:tcPr>
          <w:p>
            <w:pPr>
              <w:spacing w:after="0"/>
            </w:pPr>
            <w:r/>
            <w:r>
              <w:rPr>
                <w:rFonts w:ascii="宋体" w:hAnsi="宋体" w:eastAsia="宋体"/>
                <w:b w:val="0"/>
                <w:sz w:val="18"/>
              </w:rPr>
              <w:t>02H</w:t>
            </w:r>
          </w:p>
        </w:tc>
        <w:tc>
          <w:tcPr>
            <w:tcW w:type="dxa" w:w="1958"/>
            <w:vAlign w:val="center"/>
          </w:tcPr>
          <w:p>
            <w:pPr>
              <w:spacing w:after="0"/>
            </w:pPr>
            <w:r/>
            <w:r>
              <w:rPr>
                <w:rFonts w:ascii="宋体" w:hAnsi="宋体" w:eastAsia="宋体"/>
                <w:b w:val="0"/>
                <w:sz w:val="18"/>
              </w:rPr>
              <w:t>开关数据写入 RAM[AR]，AR 自增</w:t>
            </w:r>
          </w:p>
        </w:tc>
      </w:tr>
      <w:tr>
        <w:tc>
          <w:tcPr>
            <w:tcW w:type="dxa" w:w="1958"/>
            <w:vAlign w:val="center"/>
          </w:tcPr>
          <w:p>
            <w:pPr>
              <w:spacing w:after="0"/>
            </w:pPr>
            <w:r/>
            <w:r>
              <w:rPr>
                <w:rFonts w:ascii="宋体" w:hAnsi="宋体" w:eastAsia="宋体"/>
                <w:b w:val="0"/>
                <w:sz w:val="18"/>
              </w:rPr>
              <w:t>取指</w:t>
            </w:r>
          </w:p>
        </w:tc>
        <w:tc>
          <w:tcPr>
            <w:tcW w:type="dxa" w:w="1958"/>
            <w:vAlign w:val="center"/>
          </w:tcPr>
          <w:p>
            <w:pPr>
              <w:spacing w:after="0"/>
            </w:pPr>
            <w:r/>
            <w:r>
              <w:rPr>
                <w:rFonts w:ascii="宋体" w:hAnsi="宋体" w:eastAsia="宋体"/>
                <w:b w:val="0"/>
                <w:sz w:val="18"/>
              </w:rPr>
              <w:t>01H</w:t>
            </w:r>
          </w:p>
        </w:tc>
        <w:tc>
          <w:tcPr>
            <w:tcW w:type="dxa" w:w="1958"/>
            <w:vAlign w:val="center"/>
          </w:tcPr>
          <w:p>
            <w:pPr>
              <w:spacing w:after="0"/>
            </w:pPr>
            <w:r/>
            <w:r>
              <w:rPr>
                <w:rFonts w:ascii="宋体" w:hAnsi="宋体" w:eastAsia="宋体"/>
                <w:b w:val="0"/>
                <w:sz w:val="18"/>
              </w:rPr>
              <w:t>LIR, PCINC, P1</w:t>
            </w:r>
          </w:p>
        </w:tc>
        <w:tc>
          <w:tcPr>
            <w:tcW w:type="dxa" w:w="1958"/>
            <w:vAlign w:val="center"/>
          </w:tcPr>
          <w:p>
            <w:pPr>
              <w:spacing w:after="0"/>
            </w:pPr>
            <w:r/>
            <w:r>
              <w:rPr>
                <w:rFonts w:ascii="宋体" w:hAnsi="宋体" w:eastAsia="宋体"/>
                <w:b w:val="0"/>
                <w:sz w:val="18"/>
              </w:rPr>
              <w:t>20H+Opcode</w:t>
            </w:r>
          </w:p>
        </w:tc>
        <w:tc>
          <w:tcPr>
            <w:tcW w:type="dxa" w:w="1958"/>
            <w:vAlign w:val="center"/>
          </w:tcPr>
          <w:p>
            <w:pPr>
              <w:spacing w:after="0"/>
            </w:pPr>
            <w:r/>
            <w:r>
              <w:rPr>
                <w:rFonts w:ascii="宋体" w:hAnsi="宋体" w:eastAsia="宋体"/>
                <w:b w:val="0"/>
                <w:sz w:val="18"/>
              </w:rPr>
              <w:t>RAM 右端口按 PC 取指，IR 锁存，PC 自增</w:t>
            </w:r>
          </w:p>
        </w:tc>
      </w:tr>
      <w:tr>
        <w:tc>
          <w:tcPr>
            <w:tcW w:type="dxa" w:w="1958"/>
            <w:vAlign w:val="center"/>
          </w:tcPr>
          <w:p>
            <w:pPr>
              <w:spacing w:after="0"/>
            </w:pPr>
            <w:r/>
            <w:r>
              <w:rPr>
                <w:rFonts w:ascii="宋体" w:hAnsi="宋体" w:eastAsia="宋体"/>
                <w:b w:val="0"/>
                <w:sz w:val="18"/>
              </w:rPr>
              <w:t>ADD 执行</w:t>
            </w:r>
          </w:p>
        </w:tc>
        <w:tc>
          <w:tcPr>
            <w:tcW w:type="dxa" w:w="1958"/>
            <w:vAlign w:val="center"/>
          </w:tcPr>
          <w:p>
            <w:pPr>
              <w:spacing w:after="0"/>
            </w:pPr>
            <w:r/>
            <w:r>
              <w:rPr>
                <w:rFonts w:ascii="宋体" w:hAnsi="宋体" w:eastAsia="宋体"/>
                <w:b w:val="0"/>
                <w:sz w:val="18"/>
              </w:rPr>
              <w:t>21H</w:t>
            </w:r>
          </w:p>
        </w:tc>
        <w:tc>
          <w:tcPr>
            <w:tcW w:type="dxa" w:w="1958"/>
            <w:vAlign w:val="center"/>
          </w:tcPr>
          <w:p>
            <w:pPr>
              <w:spacing w:after="0"/>
            </w:pPr>
            <w:r/>
            <w:r>
              <w:rPr>
                <w:rFonts w:ascii="宋体" w:hAnsi="宋体" w:eastAsia="宋体"/>
                <w:b w:val="0"/>
                <w:sz w:val="18"/>
              </w:rPr>
              <w:t>S=1001, CIN, ABUS, DRW, LDZ, LDC, P4</w:t>
            </w:r>
          </w:p>
        </w:tc>
        <w:tc>
          <w:tcPr>
            <w:tcW w:type="dxa" w:w="1958"/>
            <w:vAlign w:val="center"/>
          </w:tcPr>
          <w:p>
            <w:pPr>
              <w:spacing w:after="0"/>
            </w:pPr>
            <w:r/>
            <w:r>
              <w:rPr>
                <w:rFonts w:ascii="宋体" w:hAnsi="宋体" w:eastAsia="宋体"/>
                <w:b w:val="0"/>
                <w:sz w:val="18"/>
              </w:rPr>
              <w:t>01H/中断入口</w:t>
            </w:r>
          </w:p>
        </w:tc>
        <w:tc>
          <w:tcPr>
            <w:tcW w:type="dxa" w:w="1958"/>
            <w:vAlign w:val="center"/>
          </w:tcPr>
          <w:p>
            <w:pPr>
              <w:spacing w:after="0"/>
            </w:pPr>
            <w:r/>
            <w:r>
              <w:rPr>
                <w:rFonts w:ascii="宋体" w:hAnsi="宋体" w:eastAsia="宋体"/>
                <w:b w:val="0"/>
                <w:sz w:val="18"/>
              </w:rPr>
              <w:t>ALU 加法结果经 DBUS 写回 Rd，并更新 C/Z</w:t>
            </w:r>
          </w:p>
        </w:tc>
      </w:tr>
      <w:tr>
        <w:tc>
          <w:tcPr>
            <w:tcW w:type="dxa" w:w="1958"/>
            <w:vAlign w:val="center"/>
          </w:tcPr>
          <w:p>
            <w:pPr>
              <w:spacing w:after="0"/>
            </w:pPr>
            <w:r/>
            <w:r>
              <w:rPr>
                <w:rFonts w:ascii="宋体" w:hAnsi="宋体" w:eastAsia="宋体"/>
                <w:b w:val="0"/>
                <w:sz w:val="18"/>
              </w:rPr>
              <w:t>LD 地址形成</w:t>
            </w:r>
          </w:p>
        </w:tc>
        <w:tc>
          <w:tcPr>
            <w:tcW w:type="dxa" w:w="1958"/>
            <w:vAlign w:val="center"/>
          </w:tcPr>
          <w:p>
            <w:pPr>
              <w:spacing w:after="0"/>
            </w:pPr>
            <w:r/>
            <w:r>
              <w:rPr>
                <w:rFonts w:ascii="宋体" w:hAnsi="宋体" w:eastAsia="宋体"/>
                <w:b w:val="0"/>
                <w:sz w:val="18"/>
              </w:rPr>
              <w:t>25H</w:t>
            </w:r>
          </w:p>
        </w:tc>
        <w:tc>
          <w:tcPr>
            <w:tcW w:type="dxa" w:w="1958"/>
            <w:vAlign w:val="center"/>
          </w:tcPr>
          <w:p>
            <w:pPr>
              <w:spacing w:after="0"/>
            </w:pPr>
            <w:r/>
            <w:r>
              <w:rPr>
                <w:rFonts w:ascii="宋体" w:hAnsi="宋体" w:eastAsia="宋体"/>
                <w:b w:val="0"/>
                <w:sz w:val="18"/>
              </w:rPr>
              <w:t>S=1010, ABUS, LAR</w:t>
            </w:r>
          </w:p>
        </w:tc>
        <w:tc>
          <w:tcPr>
            <w:tcW w:type="dxa" w:w="1958"/>
            <w:vAlign w:val="center"/>
          </w:tcPr>
          <w:p>
            <w:pPr>
              <w:spacing w:after="0"/>
            </w:pPr>
            <w:r/>
            <w:r>
              <w:rPr>
                <w:rFonts w:ascii="宋体" w:hAnsi="宋体" w:eastAsia="宋体"/>
                <w:b w:val="0"/>
                <w:sz w:val="18"/>
              </w:rPr>
              <w:t>0EH</w:t>
            </w:r>
          </w:p>
        </w:tc>
        <w:tc>
          <w:tcPr>
            <w:tcW w:type="dxa" w:w="1958"/>
            <w:vAlign w:val="center"/>
          </w:tcPr>
          <w:p>
            <w:pPr>
              <w:spacing w:after="0"/>
            </w:pPr>
            <w:r/>
            <w:r>
              <w:rPr>
                <w:rFonts w:ascii="宋体" w:hAnsi="宋体" w:eastAsia="宋体"/>
                <w:b w:val="0"/>
                <w:sz w:val="18"/>
              </w:rPr>
              <w:t>Rs 内容送入 AR</w:t>
            </w:r>
          </w:p>
        </w:tc>
      </w:tr>
      <w:tr>
        <w:tc>
          <w:tcPr>
            <w:tcW w:type="dxa" w:w="1958"/>
            <w:vAlign w:val="center"/>
          </w:tcPr>
          <w:p>
            <w:pPr>
              <w:spacing w:after="0"/>
            </w:pPr>
            <w:r/>
            <w:r>
              <w:rPr>
                <w:rFonts w:ascii="宋体" w:hAnsi="宋体" w:eastAsia="宋体"/>
                <w:b w:val="0"/>
                <w:sz w:val="18"/>
              </w:rPr>
              <w:t>LD 数据写回</w:t>
            </w:r>
          </w:p>
        </w:tc>
        <w:tc>
          <w:tcPr>
            <w:tcW w:type="dxa" w:w="1958"/>
            <w:vAlign w:val="center"/>
          </w:tcPr>
          <w:p>
            <w:pPr>
              <w:spacing w:after="0"/>
            </w:pPr>
            <w:r/>
            <w:r>
              <w:rPr>
                <w:rFonts w:ascii="宋体" w:hAnsi="宋体" w:eastAsia="宋体"/>
                <w:b w:val="0"/>
                <w:sz w:val="18"/>
              </w:rPr>
              <w:t>0EH</w:t>
            </w:r>
          </w:p>
        </w:tc>
        <w:tc>
          <w:tcPr>
            <w:tcW w:type="dxa" w:w="1958"/>
            <w:vAlign w:val="center"/>
          </w:tcPr>
          <w:p>
            <w:pPr>
              <w:spacing w:after="0"/>
            </w:pPr>
            <w:r/>
            <w:r>
              <w:rPr>
                <w:rFonts w:ascii="宋体" w:hAnsi="宋体" w:eastAsia="宋体"/>
                <w:b w:val="0"/>
                <w:sz w:val="18"/>
              </w:rPr>
              <w:t>MBUS, DRW, P4</w:t>
            </w:r>
          </w:p>
        </w:tc>
        <w:tc>
          <w:tcPr>
            <w:tcW w:type="dxa" w:w="1958"/>
            <w:vAlign w:val="center"/>
          </w:tcPr>
          <w:p>
            <w:pPr>
              <w:spacing w:after="0"/>
            </w:pPr>
            <w:r/>
            <w:r>
              <w:rPr>
                <w:rFonts w:ascii="宋体" w:hAnsi="宋体" w:eastAsia="宋体"/>
                <w:b w:val="0"/>
                <w:sz w:val="18"/>
              </w:rPr>
              <w:t>01H/中断入口</w:t>
            </w:r>
          </w:p>
        </w:tc>
        <w:tc>
          <w:tcPr>
            <w:tcW w:type="dxa" w:w="1958"/>
            <w:vAlign w:val="center"/>
          </w:tcPr>
          <w:p>
            <w:pPr>
              <w:spacing w:after="0"/>
            </w:pPr>
            <w:r/>
            <w:r>
              <w:rPr>
                <w:rFonts w:ascii="宋体" w:hAnsi="宋体" w:eastAsia="宋体"/>
                <w:b w:val="0"/>
                <w:sz w:val="18"/>
              </w:rPr>
              <w:t>RAM[AR] 经 DBUS 写入 Rd</w:t>
            </w:r>
          </w:p>
        </w:tc>
      </w:tr>
      <w:tr>
        <w:tc>
          <w:tcPr>
            <w:tcW w:type="dxa" w:w="1958"/>
            <w:vAlign w:val="center"/>
          </w:tcPr>
          <w:p>
            <w:pPr>
              <w:spacing w:after="0"/>
            </w:pPr>
            <w:r/>
            <w:r>
              <w:rPr>
                <w:rFonts w:ascii="宋体" w:hAnsi="宋体" w:eastAsia="宋体"/>
                <w:b w:val="0"/>
                <w:sz w:val="18"/>
              </w:rPr>
              <w:t>ST 地址形成</w:t>
            </w:r>
          </w:p>
        </w:tc>
        <w:tc>
          <w:tcPr>
            <w:tcW w:type="dxa" w:w="1958"/>
            <w:vAlign w:val="center"/>
          </w:tcPr>
          <w:p>
            <w:pPr>
              <w:spacing w:after="0"/>
            </w:pPr>
            <w:r/>
            <w:r>
              <w:rPr>
                <w:rFonts w:ascii="宋体" w:hAnsi="宋体" w:eastAsia="宋体"/>
                <w:b w:val="0"/>
                <w:sz w:val="18"/>
              </w:rPr>
              <w:t>26H</w:t>
            </w:r>
          </w:p>
        </w:tc>
        <w:tc>
          <w:tcPr>
            <w:tcW w:type="dxa" w:w="1958"/>
            <w:vAlign w:val="center"/>
          </w:tcPr>
          <w:p>
            <w:pPr>
              <w:spacing w:after="0"/>
            </w:pPr>
            <w:r/>
            <w:r>
              <w:rPr>
                <w:rFonts w:ascii="宋体" w:hAnsi="宋体" w:eastAsia="宋体"/>
                <w:b w:val="0"/>
                <w:sz w:val="18"/>
              </w:rPr>
              <w:t>M=1, S=1111, ABUS, LAR</w:t>
            </w:r>
          </w:p>
        </w:tc>
        <w:tc>
          <w:tcPr>
            <w:tcW w:type="dxa" w:w="1958"/>
            <w:vAlign w:val="center"/>
          </w:tcPr>
          <w:p>
            <w:pPr>
              <w:spacing w:after="0"/>
            </w:pPr>
            <w:r/>
            <w:r>
              <w:rPr>
                <w:rFonts w:ascii="宋体" w:hAnsi="宋体" w:eastAsia="宋体"/>
                <w:b w:val="0"/>
                <w:sz w:val="18"/>
              </w:rPr>
              <w:t>10H</w:t>
            </w:r>
          </w:p>
        </w:tc>
        <w:tc>
          <w:tcPr>
            <w:tcW w:type="dxa" w:w="1958"/>
            <w:vAlign w:val="center"/>
          </w:tcPr>
          <w:p>
            <w:pPr>
              <w:spacing w:after="0"/>
            </w:pPr>
            <w:r/>
            <w:r>
              <w:rPr>
                <w:rFonts w:ascii="宋体" w:hAnsi="宋体" w:eastAsia="宋体"/>
                <w:b w:val="0"/>
                <w:sz w:val="18"/>
              </w:rPr>
              <w:t>Rd 内容送入 AR</w:t>
            </w:r>
          </w:p>
        </w:tc>
      </w:tr>
      <w:tr>
        <w:tc>
          <w:tcPr>
            <w:tcW w:type="dxa" w:w="1958"/>
            <w:vAlign w:val="center"/>
          </w:tcPr>
          <w:p>
            <w:pPr>
              <w:spacing w:after="0"/>
            </w:pPr>
            <w:r/>
            <w:r>
              <w:rPr>
                <w:rFonts w:ascii="宋体" w:hAnsi="宋体" w:eastAsia="宋体"/>
                <w:b w:val="0"/>
                <w:sz w:val="18"/>
              </w:rPr>
              <w:t>ST 数据写入</w:t>
            </w:r>
          </w:p>
        </w:tc>
        <w:tc>
          <w:tcPr>
            <w:tcW w:type="dxa" w:w="1958"/>
            <w:vAlign w:val="center"/>
          </w:tcPr>
          <w:p>
            <w:pPr>
              <w:spacing w:after="0"/>
            </w:pPr>
            <w:r/>
            <w:r>
              <w:rPr>
                <w:rFonts w:ascii="宋体" w:hAnsi="宋体" w:eastAsia="宋体"/>
                <w:b w:val="0"/>
                <w:sz w:val="18"/>
              </w:rPr>
              <w:t>10H</w:t>
            </w:r>
          </w:p>
        </w:tc>
        <w:tc>
          <w:tcPr>
            <w:tcW w:type="dxa" w:w="1958"/>
            <w:vAlign w:val="center"/>
          </w:tcPr>
          <w:p>
            <w:pPr>
              <w:spacing w:after="0"/>
            </w:pPr>
            <w:r/>
            <w:r>
              <w:rPr>
                <w:rFonts w:ascii="宋体" w:hAnsi="宋体" w:eastAsia="宋体"/>
                <w:b w:val="0"/>
                <w:sz w:val="18"/>
              </w:rPr>
              <w:t>S=1010, ABUS, MEMW, P4</w:t>
            </w:r>
          </w:p>
        </w:tc>
        <w:tc>
          <w:tcPr>
            <w:tcW w:type="dxa" w:w="1958"/>
            <w:vAlign w:val="center"/>
          </w:tcPr>
          <w:p>
            <w:pPr>
              <w:spacing w:after="0"/>
            </w:pPr>
            <w:r/>
            <w:r>
              <w:rPr>
                <w:rFonts w:ascii="宋体" w:hAnsi="宋体" w:eastAsia="宋体"/>
                <w:b w:val="0"/>
                <w:sz w:val="18"/>
              </w:rPr>
              <w:t>01H/中断入口</w:t>
            </w:r>
          </w:p>
        </w:tc>
        <w:tc>
          <w:tcPr>
            <w:tcW w:type="dxa" w:w="1958"/>
            <w:vAlign w:val="center"/>
          </w:tcPr>
          <w:p>
            <w:pPr>
              <w:spacing w:after="0"/>
            </w:pPr>
            <w:r/>
            <w:r>
              <w:rPr>
                <w:rFonts w:ascii="宋体" w:hAnsi="宋体" w:eastAsia="宋体"/>
                <w:b w:val="0"/>
                <w:sz w:val="18"/>
              </w:rPr>
              <w:t>Rs 内容写入 RAM[AR]</w:t>
            </w:r>
          </w:p>
        </w:tc>
      </w:tr>
    </w:tbl>
    <w:p/>
    <w:p>
      <w:pPr>
        <w:pStyle w:val="Heading2"/>
      </w:pPr>
      <w:r>
        <w:rPr>
          <w:rFonts w:ascii="黑体" w:hAnsi="黑体" w:eastAsia="黑体"/>
          <w:color w:val="000000"/>
        </w:rPr>
        <w:t>5. 实验收获及体会</w:t>
      </w:r>
    </w:p>
    <w:p>
      <w:pPr>
        <w:spacing w:line="276" w:lineRule="auto" w:after="80"/>
        <w:ind w:firstLine="403"/>
      </w:pPr>
      <w:r>
        <w:rPr>
          <w:rFonts w:ascii="宋体" w:hAnsi="宋体" w:eastAsia="宋体"/>
          <w:sz w:val="21"/>
        </w:rPr>
        <w:t>本实验最容易出错的是把 NμA 当成固定下地址，忽略 P4~P0 判别字段。例如复位后 P0=1，真正入口由 SWC~SWA 决定；取指后 P1=1，执行入口由 IR7~IR4 决定。重新回到微地址组合逻辑分析后，可以把控制台流程、机器指令执行流程和条件转移统一到同一套硬件状态机中。</w:t>
      </w:r>
    </w:p>
    <w:p>
      <w:pPr>
        <w:spacing w:line="276" w:lineRule="auto" w:after="80"/>
        <w:ind w:firstLine="403"/>
      </w:pPr>
      <w:r>
        <w:rPr>
          <w:rFonts w:ascii="宋体" w:hAnsi="宋体" w:eastAsia="宋体"/>
          <w:sz w:val="21"/>
        </w:rPr>
        <w:t>通过手动跟踪微指令，我更清楚地理解了 ISA 与微程序之间的接口关系。机器指令表面上是一条 ADD 或 LD，底层则分解为寄存器选择、ALU 运算、总线驱动、存储器访问和 T3 锁存等微操作。复杂行为必须被拆解为可验证、时序明确的状态转移，这与底层系统开发和 AI Agent 状态机设计具有一致的方法论。</w:t>
      </w:r>
    </w:p>
    <w:p>
      <w:r>
        <w:br w:type="page"/>
      </w:r>
    </w:p>
    <w:p>
      <w:pPr>
        <w:pStyle w:val="Heading1"/>
      </w:pPr>
      <w:r>
        <w:rPr>
          <w:rFonts w:ascii="黑体" w:hAnsi="黑体" w:eastAsia="黑体"/>
          <w:color w:val="000000"/>
        </w:rPr>
        <w:t>实验五、CPU组成与机器指令的执行</w:t>
      </w:r>
    </w:p>
    <w:p>
      <w:pPr>
        <w:pStyle w:val="Heading2"/>
      </w:pPr>
      <w:r>
        <w:rPr>
          <w:rFonts w:ascii="黑体" w:hAnsi="黑体" w:eastAsia="黑体"/>
          <w:color w:val="000000"/>
        </w:rPr>
        <w:t>1. 实验任务及目的</w:t>
      </w:r>
    </w:p>
    <w:p>
      <w:pPr>
        <w:spacing w:line="276" w:lineRule="auto" w:after="80"/>
        <w:ind w:firstLine="403"/>
      </w:pPr>
      <w:r>
        <w:rPr>
          <w:rFonts w:ascii="宋体" w:hAnsi="宋体" w:eastAsia="宋体"/>
          <w:sz w:val="21"/>
        </w:rPr>
        <w:t>本实验将运算器、双端口存储器、数据通路和微程序控制器连接成能够执行程序的 TEC-8 CPU。实验目的包括：用微程序控制器统一控制数据通路；执行完整测试程序，掌握机器指令与微指令的关系；理解 CPU 如何完成取指、译码、执行以及一条指令结束后如何自动进入下一条指令。</w:t>
      </w:r>
    </w:p>
    <w:p>
      <w:pPr>
        <w:spacing w:line="276" w:lineRule="auto" w:after="80"/>
        <w:ind w:firstLine="403"/>
      </w:pPr>
      <w:r>
        <w:rPr>
          <w:rFonts w:ascii="宋体" w:hAnsi="宋体" w:eastAsia="宋体"/>
          <w:sz w:val="21"/>
        </w:rPr>
        <w:t>实验任务包括完成给定程序的手工汇编，将程序写入存储器，给 R2、R3 赋初值；在单拍方式下记录微地址、指令、PC、AR、IR、A/B/D 状态；在连续方式下运行程序并检查寄存器和存储器结果。</w:t>
      </w:r>
    </w:p>
    <w:p>
      <w:pPr>
        <w:pStyle w:val="Heading2"/>
      </w:pPr>
      <w:r>
        <w:rPr>
          <w:rFonts w:ascii="黑体" w:hAnsi="黑体" w:eastAsia="黑体"/>
          <w:color w:val="000000"/>
        </w:rPr>
        <w:t>2. 实验电路分析</w:t>
      </w:r>
    </w:p>
    <w:p>
      <w:pPr>
        <w:spacing w:line="276" w:lineRule="auto" w:after="80"/>
        <w:ind w:firstLine="403"/>
      </w:pPr>
      <w:r>
        <w:rPr>
          <w:rFonts w:ascii="宋体" w:hAnsi="宋体" w:eastAsia="宋体"/>
          <w:sz w:val="21"/>
        </w:rPr>
        <w:t>TEC-8 CPU 由 PC、IR、AR、通用寄存器组、ALU、双端口 RAM、C/Z 标志和微程序控制器组成。取指周期中，PC 直接作为 RAM 右端口地址，右端口输出 INS；LIR=1 时 IR 锁存该指令，PCINC=1 使 PC 自增。随后 P1 根据 IR7~IR4 将微地址分派到 20H+Opcode。这里不需要先把 PC 经 DBUS 装入 AR，这是实验五数据通路图必须特别注意的点。</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pPr>
              <w:spacing w:after="0"/>
            </w:pPr>
            <w:r/>
            <w:r>
              <w:rPr>
                <w:rFonts w:ascii="宋体" w:hAnsi="宋体" w:eastAsia="宋体"/>
                <w:b/>
                <w:sz w:val="18"/>
              </w:rPr>
              <w:t>指令</w:t>
            </w:r>
          </w:p>
        </w:tc>
        <w:tc>
          <w:tcPr>
            <w:tcW w:type="dxa" w:w="2448"/>
            <w:vAlign w:val="center"/>
            <w:shd w:fill="EDEDED"/>
          </w:tcPr>
          <w:p>
            <w:pPr>
              <w:spacing w:after="0"/>
            </w:pPr>
            <w:r/>
            <w:r>
              <w:rPr>
                <w:rFonts w:ascii="宋体" w:hAnsi="宋体" w:eastAsia="宋体"/>
                <w:b/>
                <w:sz w:val="18"/>
              </w:rPr>
              <w:t>操作码</w:t>
            </w:r>
          </w:p>
        </w:tc>
        <w:tc>
          <w:tcPr>
            <w:tcW w:type="dxa" w:w="2448"/>
            <w:vAlign w:val="center"/>
            <w:shd w:fill="EDEDED"/>
          </w:tcPr>
          <w:p>
            <w:pPr>
              <w:spacing w:after="0"/>
            </w:pPr>
            <w:r/>
            <w:r>
              <w:rPr>
                <w:rFonts w:ascii="宋体" w:hAnsi="宋体" w:eastAsia="宋体"/>
                <w:b/>
                <w:sz w:val="18"/>
              </w:rPr>
              <w:t>字段</w:t>
            </w:r>
          </w:p>
        </w:tc>
        <w:tc>
          <w:tcPr>
            <w:tcW w:type="dxa" w:w="2448"/>
            <w:vAlign w:val="center"/>
            <w:shd w:fill="EDEDED"/>
          </w:tcPr>
          <w:p>
            <w:pPr>
              <w:spacing w:after="0"/>
            </w:pPr>
            <w:r/>
            <w:r>
              <w:rPr>
                <w:rFonts w:ascii="宋体" w:hAnsi="宋体" w:eastAsia="宋体"/>
                <w:b/>
                <w:sz w:val="18"/>
              </w:rPr>
              <w:t>执行级硬件动作</w:t>
            </w:r>
          </w:p>
        </w:tc>
      </w:tr>
      <w:tr>
        <w:tc>
          <w:tcPr>
            <w:tcW w:type="dxa" w:w="2448"/>
            <w:vAlign w:val="center"/>
          </w:tcPr>
          <w:p>
            <w:pPr>
              <w:spacing w:after="0"/>
            </w:pPr>
            <w:r/>
            <w:r>
              <w:rPr>
                <w:rFonts w:ascii="宋体" w:hAnsi="宋体" w:eastAsia="宋体"/>
                <w:b w:val="0"/>
                <w:sz w:val="18"/>
              </w:rPr>
              <w:t>ADD</w:t>
            </w:r>
          </w:p>
        </w:tc>
        <w:tc>
          <w:tcPr>
            <w:tcW w:type="dxa" w:w="2448"/>
            <w:vAlign w:val="center"/>
          </w:tcPr>
          <w:p>
            <w:pPr>
              <w:spacing w:after="0"/>
            </w:pPr>
            <w:r/>
            <w:r>
              <w:rPr>
                <w:rFonts w:ascii="宋体" w:hAnsi="宋体" w:eastAsia="宋体"/>
                <w:b w:val="0"/>
                <w:sz w:val="18"/>
              </w:rPr>
              <w:t>0001</w:t>
            </w:r>
          </w:p>
        </w:tc>
        <w:tc>
          <w:tcPr>
            <w:tcW w:type="dxa" w:w="2448"/>
            <w:vAlign w:val="center"/>
          </w:tcPr>
          <w:p>
            <w:pPr>
              <w:spacing w:after="0"/>
            </w:pPr>
            <w:r/>
            <w:r>
              <w:rPr>
                <w:rFonts w:ascii="宋体" w:hAnsi="宋体" w:eastAsia="宋体"/>
                <w:b w:val="0"/>
                <w:sz w:val="18"/>
              </w:rPr>
              <w:t>Rd Rs</w:t>
            </w:r>
          </w:p>
        </w:tc>
        <w:tc>
          <w:tcPr>
            <w:tcW w:type="dxa" w:w="2448"/>
            <w:vAlign w:val="center"/>
          </w:tcPr>
          <w:p>
            <w:pPr>
              <w:spacing w:after="0"/>
            </w:pPr>
            <w:r/>
            <w:r>
              <w:rPr>
                <w:rFonts w:ascii="宋体" w:hAnsi="宋体" w:eastAsia="宋体"/>
                <w:b w:val="0"/>
                <w:sz w:val="18"/>
              </w:rPr>
              <w:t>Rd 上 A 端口，Rs 上 B 端口，ALU 加法结果经 ABUS 写回 Rd</w:t>
            </w:r>
          </w:p>
        </w:tc>
      </w:tr>
      <w:tr>
        <w:tc>
          <w:tcPr>
            <w:tcW w:type="dxa" w:w="2448"/>
            <w:vAlign w:val="center"/>
          </w:tcPr>
          <w:p>
            <w:pPr>
              <w:spacing w:after="0"/>
            </w:pPr>
            <w:r/>
            <w:r>
              <w:rPr>
                <w:rFonts w:ascii="宋体" w:hAnsi="宋体" w:eastAsia="宋体"/>
                <w:b w:val="0"/>
                <w:sz w:val="18"/>
              </w:rPr>
              <w:t>SUB</w:t>
            </w:r>
          </w:p>
        </w:tc>
        <w:tc>
          <w:tcPr>
            <w:tcW w:type="dxa" w:w="2448"/>
            <w:vAlign w:val="center"/>
          </w:tcPr>
          <w:p>
            <w:pPr>
              <w:spacing w:after="0"/>
            </w:pPr>
            <w:r/>
            <w:r>
              <w:rPr>
                <w:rFonts w:ascii="宋体" w:hAnsi="宋体" w:eastAsia="宋体"/>
                <w:b w:val="0"/>
                <w:sz w:val="18"/>
              </w:rPr>
              <w:t>0010</w:t>
            </w:r>
          </w:p>
        </w:tc>
        <w:tc>
          <w:tcPr>
            <w:tcW w:type="dxa" w:w="2448"/>
            <w:vAlign w:val="center"/>
          </w:tcPr>
          <w:p>
            <w:pPr>
              <w:spacing w:after="0"/>
            </w:pPr>
            <w:r/>
            <w:r>
              <w:rPr>
                <w:rFonts w:ascii="宋体" w:hAnsi="宋体" w:eastAsia="宋体"/>
                <w:b w:val="0"/>
                <w:sz w:val="18"/>
              </w:rPr>
              <w:t>Rd Rs</w:t>
            </w:r>
          </w:p>
        </w:tc>
        <w:tc>
          <w:tcPr>
            <w:tcW w:type="dxa" w:w="2448"/>
            <w:vAlign w:val="center"/>
          </w:tcPr>
          <w:p>
            <w:pPr>
              <w:spacing w:after="0"/>
            </w:pPr>
            <w:r/>
            <w:r>
              <w:rPr>
                <w:rFonts w:ascii="宋体" w:hAnsi="宋体" w:eastAsia="宋体"/>
                <w:b w:val="0"/>
                <w:sz w:val="18"/>
              </w:rPr>
              <w:t>A/B 端口送 ALU 减法，结果写回 Rd，并更新 C/Z</w:t>
            </w:r>
          </w:p>
        </w:tc>
      </w:tr>
      <w:tr>
        <w:tc>
          <w:tcPr>
            <w:tcW w:type="dxa" w:w="2448"/>
            <w:vAlign w:val="center"/>
          </w:tcPr>
          <w:p>
            <w:pPr>
              <w:spacing w:after="0"/>
            </w:pPr>
            <w:r/>
            <w:r>
              <w:rPr>
                <w:rFonts w:ascii="宋体" w:hAnsi="宋体" w:eastAsia="宋体"/>
                <w:b w:val="0"/>
                <w:sz w:val="18"/>
              </w:rPr>
              <w:t>AND</w:t>
            </w:r>
          </w:p>
        </w:tc>
        <w:tc>
          <w:tcPr>
            <w:tcW w:type="dxa" w:w="2448"/>
            <w:vAlign w:val="center"/>
          </w:tcPr>
          <w:p>
            <w:pPr>
              <w:spacing w:after="0"/>
            </w:pPr>
            <w:r/>
            <w:r>
              <w:rPr>
                <w:rFonts w:ascii="宋体" w:hAnsi="宋体" w:eastAsia="宋体"/>
                <w:b w:val="0"/>
                <w:sz w:val="18"/>
              </w:rPr>
              <w:t>0011</w:t>
            </w:r>
          </w:p>
        </w:tc>
        <w:tc>
          <w:tcPr>
            <w:tcW w:type="dxa" w:w="2448"/>
            <w:vAlign w:val="center"/>
          </w:tcPr>
          <w:p>
            <w:pPr>
              <w:spacing w:after="0"/>
            </w:pPr>
            <w:r/>
            <w:r>
              <w:rPr>
                <w:rFonts w:ascii="宋体" w:hAnsi="宋体" w:eastAsia="宋体"/>
                <w:b w:val="0"/>
                <w:sz w:val="18"/>
              </w:rPr>
              <w:t>Rd Rs</w:t>
            </w:r>
          </w:p>
        </w:tc>
        <w:tc>
          <w:tcPr>
            <w:tcW w:type="dxa" w:w="2448"/>
            <w:vAlign w:val="center"/>
          </w:tcPr>
          <w:p>
            <w:pPr>
              <w:spacing w:after="0"/>
            </w:pPr>
            <w:r/>
            <w:r>
              <w:rPr>
                <w:rFonts w:ascii="宋体" w:hAnsi="宋体" w:eastAsia="宋体"/>
                <w:b w:val="0"/>
                <w:sz w:val="18"/>
              </w:rPr>
              <w:t>ALU 逻辑与结果经 DBUS 写回 Rd</w:t>
            </w:r>
          </w:p>
        </w:tc>
      </w:tr>
      <w:tr>
        <w:tc>
          <w:tcPr>
            <w:tcW w:type="dxa" w:w="2448"/>
            <w:vAlign w:val="center"/>
          </w:tcPr>
          <w:p>
            <w:pPr>
              <w:spacing w:after="0"/>
            </w:pPr>
            <w:r/>
            <w:r>
              <w:rPr>
                <w:rFonts w:ascii="宋体" w:hAnsi="宋体" w:eastAsia="宋体"/>
                <w:b w:val="0"/>
                <w:sz w:val="18"/>
              </w:rPr>
              <w:t>INC</w:t>
            </w:r>
          </w:p>
        </w:tc>
        <w:tc>
          <w:tcPr>
            <w:tcW w:type="dxa" w:w="2448"/>
            <w:vAlign w:val="center"/>
          </w:tcPr>
          <w:p>
            <w:pPr>
              <w:spacing w:after="0"/>
            </w:pPr>
            <w:r/>
            <w:r>
              <w:rPr>
                <w:rFonts w:ascii="宋体" w:hAnsi="宋体" w:eastAsia="宋体"/>
                <w:b w:val="0"/>
                <w:sz w:val="18"/>
              </w:rPr>
              <w:t>0100</w:t>
            </w:r>
          </w:p>
        </w:tc>
        <w:tc>
          <w:tcPr>
            <w:tcW w:type="dxa" w:w="2448"/>
            <w:vAlign w:val="center"/>
          </w:tcPr>
          <w:p>
            <w:pPr>
              <w:spacing w:after="0"/>
            </w:pPr>
            <w:r/>
            <w:r>
              <w:rPr>
                <w:rFonts w:ascii="宋体" w:hAnsi="宋体" w:eastAsia="宋体"/>
                <w:b w:val="0"/>
                <w:sz w:val="18"/>
              </w:rPr>
              <w:t>Rd XX</w:t>
            </w:r>
          </w:p>
        </w:tc>
        <w:tc>
          <w:tcPr>
            <w:tcW w:type="dxa" w:w="2448"/>
            <w:vAlign w:val="center"/>
          </w:tcPr>
          <w:p>
            <w:pPr>
              <w:spacing w:after="0"/>
            </w:pPr>
            <w:r/>
            <w:r>
              <w:rPr>
                <w:rFonts w:ascii="宋体" w:hAnsi="宋体" w:eastAsia="宋体"/>
                <w:b w:val="0"/>
                <w:sz w:val="18"/>
              </w:rPr>
              <w:t>Rd 经 ALU 加 1，结果写回 Rd</w:t>
            </w:r>
          </w:p>
        </w:tc>
      </w:tr>
      <w:tr>
        <w:tc>
          <w:tcPr>
            <w:tcW w:type="dxa" w:w="2448"/>
            <w:vAlign w:val="center"/>
          </w:tcPr>
          <w:p>
            <w:pPr>
              <w:spacing w:after="0"/>
            </w:pPr>
            <w:r/>
            <w:r>
              <w:rPr>
                <w:rFonts w:ascii="宋体" w:hAnsi="宋体" w:eastAsia="宋体"/>
                <w:b w:val="0"/>
                <w:sz w:val="18"/>
              </w:rPr>
              <w:t>LD</w:t>
            </w:r>
          </w:p>
        </w:tc>
        <w:tc>
          <w:tcPr>
            <w:tcW w:type="dxa" w:w="2448"/>
            <w:vAlign w:val="center"/>
          </w:tcPr>
          <w:p>
            <w:pPr>
              <w:spacing w:after="0"/>
            </w:pPr>
            <w:r/>
            <w:r>
              <w:rPr>
                <w:rFonts w:ascii="宋体" w:hAnsi="宋体" w:eastAsia="宋体"/>
                <w:b w:val="0"/>
                <w:sz w:val="18"/>
              </w:rPr>
              <w:t>0101</w:t>
            </w:r>
          </w:p>
        </w:tc>
        <w:tc>
          <w:tcPr>
            <w:tcW w:type="dxa" w:w="2448"/>
            <w:vAlign w:val="center"/>
          </w:tcPr>
          <w:p>
            <w:pPr>
              <w:spacing w:after="0"/>
            </w:pPr>
            <w:r/>
            <w:r>
              <w:rPr>
                <w:rFonts w:ascii="宋体" w:hAnsi="宋体" w:eastAsia="宋体"/>
                <w:b w:val="0"/>
                <w:sz w:val="18"/>
              </w:rPr>
              <w:t>Rd Rs</w:t>
            </w:r>
          </w:p>
        </w:tc>
        <w:tc>
          <w:tcPr>
            <w:tcW w:type="dxa" w:w="2448"/>
            <w:vAlign w:val="center"/>
          </w:tcPr>
          <w:p>
            <w:pPr>
              <w:spacing w:after="0"/>
            </w:pPr>
            <w:r/>
            <w:r>
              <w:rPr>
                <w:rFonts w:ascii="宋体" w:hAnsi="宋体" w:eastAsia="宋体"/>
                <w:b w:val="0"/>
                <w:sz w:val="18"/>
              </w:rPr>
              <w:t>Rs 形成 AR，RAM[AR] 经 MBUS 写入 Rd</w:t>
            </w:r>
          </w:p>
        </w:tc>
      </w:tr>
      <w:tr>
        <w:tc>
          <w:tcPr>
            <w:tcW w:type="dxa" w:w="2448"/>
            <w:vAlign w:val="center"/>
          </w:tcPr>
          <w:p>
            <w:pPr>
              <w:spacing w:after="0"/>
            </w:pPr>
            <w:r/>
            <w:r>
              <w:rPr>
                <w:rFonts w:ascii="宋体" w:hAnsi="宋体" w:eastAsia="宋体"/>
                <w:b w:val="0"/>
                <w:sz w:val="18"/>
              </w:rPr>
              <w:t>ST</w:t>
            </w:r>
          </w:p>
        </w:tc>
        <w:tc>
          <w:tcPr>
            <w:tcW w:type="dxa" w:w="2448"/>
            <w:vAlign w:val="center"/>
          </w:tcPr>
          <w:p>
            <w:pPr>
              <w:spacing w:after="0"/>
            </w:pPr>
            <w:r/>
            <w:r>
              <w:rPr>
                <w:rFonts w:ascii="宋体" w:hAnsi="宋体" w:eastAsia="宋体"/>
                <w:b w:val="0"/>
                <w:sz w:val="18"/>
              </w:rPr>
              <w:t>0110</w:t>
            </w:r>
          </w:p>
        </w:tc>
        <w:tc>
          <w:tcPr>
            <w:tcW w:type="dxa" w:w="2448"/>
            <w:vAlign w:val="center"/>
          </w:tcPr>
          <w:p>
            <w:pPr>
              <w:spacing w:after="0"/>
            </w:pPr>
            <w:r/>
            <w:r>
              <w:rPr>
                <w:rFonts w:ascii="宋体" w:hAnsi="宋体" w:eastAsia="宋体"/>
                <w:b w:val="0"/>
                <w:sz w:val="18"/>
              </w:rPr>
              <w:t>Rd Rs</w:t>
            </w:r>
          </w:p>
        </w:tc>
        <w:tc>
          <w:tcPr>
            <w:tcW w:type="dxa" w:w="2448"/>
            <w:vAlign w:val="center"/>
          </w:tcPr>
          <w:p>
            <w:pPr>
              <w:spacing w:after="0"/>
            </w:pPr>
            <w:r/>
            <w:r>
              <w:rPr>
                <w:rFonts w:ascii="宋体" w:hAnsi="宋体" w:eastAsia="宋体"/>
                <w:b w:val="0"/>
                <w:sz w:val="18"/>
              </w:rPr>
              <w:t>Rd 形成 AR，Rs 经 ALU/总线写入 RAM[AR]</w:t>
            </w:r>
          </w:p>
        </w:tc>
      </w:tr>
      <w:tr>
        <w:tc>
          <w:tcPr>
            <w:tcW w:type="dxa" w:w="2448"/>
            <w:vAlign w:val="center"/>
          </w:tcPr>
          <w:p>
            <w:pPr>
              <w:spacing w:after="0"/>
            </w:pPr>
            <w:r/>
            <w:r>
              <w:rPr>
                <w:rFonts w:ascii="宋体" w:hAnsi="宋体" w:eastAsia="宋体"/>
                <w:b w:val="0"/>
                <w:sz w:val="18"/>
              </w:rPr>
              <w:t>JC/JZ</w:t>
            </w:r>
          </w:p>
        </w:tc>
        <w:tc>
          <w:tcPr>
            <w:tcW w:type="dxa" w:w="2448"/>
            <w:vAlign w:val="center"/>
          </w:tcPr>
          <w:p>
            <w:pPr>
              <w:spacing w:after="0"/>
            </w:pPr>
            <w:r/>
            <w:r>
              <w:rPr>
                <w:rFonts w:ascii="宋体" w:hAnsi="宋体" w:eastAsia="宋体"/>
                <w:b w:val="0"/>
                <w:sz w:val="18"/>
              </w:rPr>
              <w:t>0111/1000</w:t>
            </w:r>
          </w:p>
        </w:tc>
        <w:tc>
          <w:tcPr>
            <w:tcW w:type="dxa" w:w="2448"/>
            <w:vAlign w:val="center"/>
          </w:tcPr>
          <w:p>
            <w:pPr>
              <w:spacing w:after="0"/>
            </w:pPr>
            <w:r/>
            <w:r>
              <w:rPr>
                <w:rFonts w:ascii="宋体" w:hAnsi="宋体" w:eastAsia="宋体"/>
                <w:b w:val="0"/>
                <w:sz w:val="18"/>
              </w:rPr>
              <w:t>offset</w:t>
            </w:r>
          </w:p>
        </w:tc>
        <w:tc>
          <w:tcPr>
            <w:tcW w:type="dxa" w:w="2448"/>
            <w:vAlign w:val="center"/>
          </w:tcPr>
          <w:p>
            <w:pPr>
              <w:spacing w:after="0"/>
            </w:pPr>
            <w:r/>
            <w:r>
              <w:rPr>
                <w:rFonts w:ascii="宋体" w:hAnsi="宋体" w:eastAsia="宋体"/>
                <w:b w:val="0"/>
                <w:sz w:val="18"/>
              </w:rPr>
              <w:t>P2/P3 判别 C/Z，满足时 PCADD 修改 PC</w:t>
            </w:r>
          </w:p>
        </w:tc>
      </w:tr>
      <w:tr>
        <w:tc>
          <w:tcPr>
            <w:tcW w:type="dxa" w:w="2448"/>
            <w:vAlign w:val="center"/>
          </w:tcPr>
          <w:p>
            <w:pPr>
              <w:spacing w:after="0"/>
            </w:pPr>
            <w:r/>
            <w:r>
              <w:rPr>
                <w:rFonts w:ascii="宋体" w:hAnsi="宋体" w:eastAsia="宋体"/>
                <w:b w:val="0"/>
                <w:sz w:val="18"/>
              </w:rPr>
              <w:t>JMP</w:t>
            </w:r>
          </w:p>
        </w:tc>
        <w:tc>
          <w:tcPr>
            <w:tcW w:type="dxa" w:w="2448"/>
            <w:vAlign w:val="center"/>
          </w:tcPr>
          <w:p>
            <w:pPr>
              <w:spacing w:after="0"/>
            </w:pPr>
            <w:r/>
            <w:r>
              <w:rPr>
                <w:rFonts w:ascii="宋体" w:hAnsi="宋体" w:eastAsia="宋体"/>
                <w:b w:val="0"/>
                <w:sz w:val="18"/>
              </w:rPr>
              <w:t>1001</w:t>
            </w:r>
          </w:p>
        </w:tc>
        <w:tc>
          <w:tcPr>
            <w:tcW w:type="dxa" w:w="2448"/>
            <w:vAlign w:val="center"/>
          </w:tcPr>
          <w:p>
            <w:pPr>
              <w:spacing w:after="0"/>
            </w:pPr>
            <w:r/>
            <w:r>
              <w:rPr>
                <w:rFonts w:ascii="宋体" w:hAnsi="宋体" w:eastAsia="宋体"/>
                <w:b w:val="0"/>
                <w:sz w:val="18"/>
              </w:rPr>
              <w:t>Rd XX</w:t>
            </w:r>
          </w:p>
        </w:tc>
        <w:tc>
          <w:tcPr>
            <w:tcW w:type="dxa" w:w="2448"/>
            <w:vAlign w:val="center"/>
          </w:tcPr>
          <w:p>
            <w:pPr>
              <w:spacing w:after="0"/>
            </w:pPr>
            <w:r/>
            <w:r>
              <w:rPr>
                <w:rFonts w:ascii="宋体" w:hAnsi="宋体" w:eastAsia="宋体"/>
                <w:b w:val="0"/>
                <w:sz w:val="18"/>
              </w:rPr>
              <w:t>Rd 内容经总线装入 PC</w:t>
            </w:r>
          </w:p>
        </w:tc>
      </w:tr>
      <w:tr>
        <w:tc>
          <w:tcPr>
            <w:tcW w:type="dxa" w:w="2448"/>
            <w:vAlign w:val="center"/>
          </w:tcPr>
          <w:p>
            <w:pPr>
              <w:spacing w:after="0"/>
            </w:pPr>
            <w:r/>
            <w:r>
              <w:rPr>
                <w:rFonts w:ascii="宋体" w:hAnsi="宋体" w:eastAsia="宋体"/>
                <w:b w:val="0"/>
                <w:sz w:val="18"/>
              </w:rPr>
              <w:t>OUT/IRET/DI/EI/STP</w:t>
            </w:r>
          </w:p>
        </w:tc>
        <w:tc>
          <w:tcPr>
            <w:tcW w:type="dxa" w:w="2448"/>
            <w:vAlign w:val="center"/>
          </w:tcPr>
          <w:p>
            <w:pPr>
              <w:spacing w:after="0"/>
            </w:pPr>
            <w:r/>
            <w:r>
              <w:rPr>
                <w:rFonts w:ascii="宋体" w:hAnsi="宋体" w:eastAsia="宋体"/>
                <w:b w:val="0"/>
                <w:sz w:val="18"/>
              </w:rPr>
              <w:t>1010~1110</w:t>
            </w:r>
          </w:p>
        </w:tc>
        <w:tc>
          <w:tcPr>
            <w:tcW w:type="dxa" w:w="2448"/>
            <w:vAlign w:val="center"/>
          </w:tcPr>
          <w:p>
            <w:pPr>
              <w:spacing w:after="0"/>
            </w:pPr>
            <w:r/>
            <w:r>
              <w:rPr>
                <w:rFonts w:ascii="宋体" w:hAnsi="宋体" w:eastAsia="宋体"/>
                <w:b w:val="0"/>
                <w:sz w:val="18"/>
              </w:rPr>
              <w:t>XX</w:t>
            </w:r>
          </w:p>
        </w:tc>
        <w:tc>
          <w:tcPr>
            <w:tcW w:type="dxa" w:w="2448"/>
            <w:vAlign w:val="center"/>
          </w:tcPr>
          <w:p>
            <w:pPr>
              <w:spacing w:after="0"/>
            </w:pPr>
            <w:r/>
            <w:r>
              <w:rPr>
                <w:rFonts w:ascii="宋体" w:hAnsi="宋体" w:eastAsia="宋体"/>
                <w:b w:val="0"/>
                <w:sz w:val="18"/>
              </w:rPr>
              <w:t>输出、中断返回、关/开中断、停机</w:t>
            </w:r>
          </w:p>
        </w:tc>
      </w:tr>
    </w:tbl>
    <w:p/>
    <w:p>
      <w:pPr>
        <w:pStyle w:val="Heading2"/>
      </w:pPr>
      <w:r>
        <w:rPr>
          <w:rFonts w:ascii="黑体" w:hAnsi="黑体" w:eastAsia="黑体"/>
          <w:color w:val="000000"/>
        </w:rPr>
        <w:t>3. 思考题解答</w:t>
      </w:r>
    </w:p>
    <w:p>
      <w:pPr>
        <w:spacing w:line="276" w:lineRule="auto" w:after="80"/>
        <w:ind w:firstLine="403"/>
      </w:pPr>
      <w:r>
        <w:rPr>
          <w:rFonts w:ascii="宋体" w:hAnsi="宋体" w:eastAsia="宋体"/>
          <w:sz w:val="21"/>
        </w:rPr>
        <w:t>实验五 PDF 未给出显式标注为“思考题”的题目。关键理论问题之一是取指后为何能自动进入对应执行入口：取指微指令位于 01H，P1=1，下地址基址为 20H，IR7~IR4 直接参与微地址低位译码，因此 LD 的操作码 0101 会进入 25H，ADD 的操作码 0001 会进入 21H。</w:t>
      </w:r>
    </w:p>
    <w:p>
      <w:pPr>
        <w:spacing w:line="276" w:lineRule="auto" w:after="80"/>
        <w:ind w:firstLine="403"/>
      </w:pPr>
      <w:r>
        <w:rPr>
          <w:rFonts w:ascii="宋体" w:hAnsi="宋体" w:eastAsia="宋体"/>
          <w:sz w:val="21"/>
        </w:rPr>
        <w:t>另一个关键问题是条件转移为何依赖 C/Z 的精确时序。C/Z 不是当前 ALU 的临时组合输出，而是上一条算术逻辑指令在 LDC=1、LDZ=1 且 T3 有效时锁存的状态。JC/JZ 的 P2/P3 微地址判别读取的是该锁存状态，因此条件转移的正确性依赖标志寄存器写入和后继转移指令判别之间的时序配合。</w:t>
      </w:r>
    </w:p>
    <w:p>
      <w:pPr>
        <w:pStyle w:val="Heading2"/>
      </w:pPr>
      <w:r>
        <w:rPr>
          <w:rFonts w:ascii="黑体" w:hAnsi="黑体" w:eastAsia="黑体"/>
          <w:color w:val="000000"/>
        </w:rPr>
        <w:t>4. 实验过程及结果</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pPr>
              <w:spacing w:after="0"/>
            </w:pPr>
            <w:r/>
            <w:r>
              <w:rPr>
                <w:rFonts w:ascii="宋体" w:hAnsi="宋体" w:eastAsia="宋体"/>
                <w:b/>
                <w:sz w:val="18"/>
              </w:rPr>
              <w:t>地址</w:t>
            </w:r>
          </w:p>
        </w:tc>
        <w:tc>
          <w:tcPr>
            <w:tcW w:type="dxa" w:w="2448"/>
            <w:vAlign w:val="center"/>
            <w:shd w:fill="EDEDED"/>
          </w:tcPr>
          <w:p>
            <w:pPr>
              <w:spacing w:after="0"/>
            </w:pPr>
            <w:r/>
            <w:r>
              <w:rPr>
                <w:rFonts w:ascii="宋体" w:hAnsi="宋体" w:eastAsia="宋体"/>
                <w:b/>
                <w:sz w:val="18"/>
              </w:rPr>
              <w:t>汇编指令</w:t>
            </w:r>
          </w:p>
        </w:tc>
        <w:tc>
          <w:tcPr>
            <w:tcW w:type="dxa" w:w="2448"/>
            <w:vAlign w:val="center"/>
            <w:shd w:fill="EDEDED"/>
          </w:tcPr>
          <w:p>
            <w:pPr>
              <w:spacing w:after="0"/>
            </w:pPr>
            <w:r/>
            <w:r>
              <w:rPr>
                <w:rFonts w:ascii="宋体" w:hAnsi="宋体" w:eastAsia="宋体"/>
                <w:b/>
                <w:sz w:val="18"/>
              </w:rPr>
              <w:t>二进制机器码</w:t>
            </w:r>
          </w:p>
        </w:tc>
        <w:tc>
          <w:tcPr>
            <w:tcW w:type="dxa" w:w="2448"/>
            <w:vAlign w:val="center"/>
            <w:shd w:fill="EDEDED"/>
          </w:tcPr>
          <w:p>
            <w:pPr>
              <w:spacing w:after="0"/>
            </w:pPr>
            <w:r/>
            <w:r>
              <w:rPr>
                <w:rFonts w:ascii="宋体" w:hAnsi="宋体" w:eastAsia="宋体"/>
                <w:b/>
                <w:sz w:val="18"/>
              </w:rPr>
              <w:t>十六进制</w:t>
            </w:r>
          </w:p>
        </w:tc>
      </w:tr>
      <w:tr>
        <w:tc>
          <w:tcPr>
            <w:tcW w:type="dxa" w:w="2448"/>
            <w:vAlign w:val="center"/>
          </w:tcPr>
          <w:p>
            <w:pPr>
              <w:spacing w:after="0"/>
            </w:pPr>
            <w:r/>
            <w:r>
              <w:rPr>
                <w:rFonts w:ascii="宋体" w:hAnsi="宋体" w:eastAsia="宋体"/>
                <w:b w:val="0"/>
                <w:sz w:val="18"/>
              </w:rPr>
              <w:t>00H</w:t>
            </w:r>
          </w:p>
        </w:tc>
        <w:tc>
          <w:tcPr>
            <w:tcW w:type="dxa" w:w="2448"/>
            <w:vAlign w:val="center"/>
          </w:tcPr>
          <w:p>
            <w:pPr>
              <w:spacing w:after="0"/>
            </w:pPr>
            <w:r/>
            <w:r>
              <w:rPr>
                <w:rFonts w:ascii="宋体" w:hAnsi="宋体" w:eastAsia="宋体"/>
                <w:b w:val="0"/>
                <w:sz w:val="18"/>
              </w:rPr>
              <w:t>LD R0,[R3]</w:t>
            </w:r>
          </w:p>
        </w:tc>
        <w:tc>
          <w:tcPr>
            <w:tcW w:type="dxa" w:w="2448"/>
            <w:vAlign w:val="center"/>
          </w:tcPr>
          <w:p>
            <w:pPr>
              <w:spacing w:after="0"/>
            </w:pPr>
            <w:r/>
            <w:r>
              <w:rPr>
                <w:rFonts w:ascii="宋体" w:hAnsi="宋体" w:eastAsia="宋体"/>
                <w:b w:val="0"/>
                <w:sz w:val="18"/>
              </w:rPr>
              <w:t>0101 0011</w:t>
            </w:r>
          </w:p>
        </w:tc>
        <w:tc>
          <w:tcPr>
            <w:tcW w:type="dxa" w:w="2448"/>
            <w:vAlign w:val="center"/>
          </w:tcPr>
          <w:p>
            <w:pPr>
              <w:spacing w:after="0"/>
            </w:pPr>
            <w:r/>
            <w:r>
              <w:rPr>
                <w:rFonts w:ascii="宋体" w:hAnsi="宋体" w:eastAsia="宋体"/>
                <w:b w:val="0"/>
                <w:sz w:val="18"/>
              </w:rPr>
              <w:t>53H</w:t>
            </w:r>
          </w:p>
        </w:tc>
      </w:tr>
      <w:tr>
        <w:tc>
          <w:tcPr>
            <w:tcW w:type="dxa" w:w="2448"/>
            <w:vAlign w:val="center"/>
          </w:tcPr>
          <w:p>
            <w:pPr>
              <w:spacing w:after="0"/>
            </w:pPr>
            <w:r/>
            <w:r>
              <w:rPr>
                <w:rFonts w:ascii="宋体" w:hAnsi="宋体" w:eastAsia="宋体"/>
                <w:b w:val="0"/>
                <w:sz w:val="18"/>
              </w:rPr>
              <w:t>01H</w:t>
            </w:r>
          </w:p>
        </w:tc>
        <w:tc>
          <w:tcPr>
            <w:tcW w:type="dxa" w:w="2448"/>
            <w:vAlign w:val="center"/>
          </w:tcPr>
          <w:p>
            <w:pPr>
              <w:spacing w:after="0"/>
            </w:pPr>
            <w:r/>
            <w:r>
              <w:rPr>
                <w:rFonts w:ascii="宋体" w:hAnsi="宋体" w:eastAsia="宋体"/>
                <w:b w:val="0"/>
                <w:sz w:val="18"/>
              </w:rPr>
              <w:t>INC R3</w:t>
            </w:r>
          </w:p>
        </w:tc>
        <w:tc>
          <w:tcPr>
            <w:tcW w:type="dxa" w:w="2448"/>
            <w:vAlign w:val="center"/>
          </w:tcPr>
          <w:p>
            <w:pPr>
              <w:spacing w:after="0"/>
            </w:pPr>
            <w:r/>
            <w:r>
              <w:rPr>
                <w:rFonts w:ascii="宋体" w:hAnsi="宋体" w:eastAsia="宋体"/>
                <w:b w:val="0"/>
                <w:sz w:val="18"/>
              </w:rPr>
              <w:t>0100 1100</w:t>
            </w:r>
          </w:p>
        </w:tc>
        <w:tc>
          <w:tcPr>
            <w:tcW w:type="dxa" w:w="2448"/>
            <w:vAlign w:val="center"/>
          </w:tcPr>
          <w:p>
            <w:pPr>
              <w:spacing w:after="0"/>
            </w:pPr>
            <w:r/>
            <w:r>
              <w:rPr>
                <w:rFonts w:ascii="宋体" w:hAnsi="宋体" w:eastAsia="宋体"/>
                <w:b w:val="0"/>
                <w:sz w:val="18"/>
              </w:rPr>
              <w:t>4CH</w:t>
            </w:r>
          </w:p>
        </w:tc>
      </w:tr>
      <w:tr>
        <w:tc>
          <w:tcPr>
            <w:tcW w:type="dxa" w:w="2448"/>
            <w:vAlign w:val="center"/>
          </w:tcPr>
          <w:p>
            <w:pPr>
              <w:spacing w:after="0"/>
            </w:pPr>
            <w:r/>
            <w:r>
              <w:rPr>
                <w:rFonts w:ascii="宋体" w:hAnsi="宋体" w:eastAsia="宋体"/>
                <w:b w:val="0"/>
                <w:sz w:val="18"/>
              </w:rPr>
              <w:t>02H</w:t>
            </w:r>
          </w:p>
        </w:tc>
        <w:tc>
          <w:tcPr>
            <w:tcW w:type="dxa" w:w="2448"/>
            <w:vAlign w:val="center"/>
          </w:tcPr>
          <w:p>
            <w:pPr>
              <w:spacing w:after="0"/>
            </w:pPr>
            <w:r/>
            <w:r>
              <w:rPr>
                <w:rFonts w:ascii="宋体" w:hAnsi="宋体" w:eastAsia="宋体"/>
                <w:b w:val="0"/>
                <w:sz w:val="18"/>
              </w:rPr>
              <w:t>LD R1,[R3]</w:t>
            </w:r>
          </w:p>
        </w:tc>
        <w:tc>
          <w:tcPr>
            <w:tcW w:type="dxa" w:w="2448"/>
            <w:vAlign w:val="center"/>
          </w:tcPr>
          <w:p>
            <w:pPr>
              <w:spacing w:after="0"/>
            </w:pPr>
            <w:r/>
            <w:r>
              <w:rPr>
                <w:rFonts w:ascii="宋体" w:hAnsi="宋体" w:eastAsia="宋体"/>
                <w:b w:val="0"/>
                <w:sz w:val="18"/>
              </w:rPr>
              <w:t>0101 0111</w:t>
            </w:r>
          </w:p>
        </w:tc>
        <w:tc>
          <w:tcPr>
            <w:tcW w:type="dxa" w:w="2448"/>
            <w:vAlign w:val="center"/>
          </w:tcPr>
          <w:p>
            <w:pPr>
              <w:spacing w:after="0"/>
            </w:pPr>
            <w:r/>
            <w:r>
              <w:rPr>
                <w:rFonts w:ascii="宋体" w:hAnsi="宋体" w:eastAsia="宋体"/>
                <w:b w:val="0"/>
                <w:sz w:val="18"/>
              </w:rPr>
              <w:t>57H</w:t>
            </w:r>
          </w:p>
        </w:tc>
      </w:tr>
      <w:tr>
        <w:tc>
          <w:tcPr>
            <w:tcW w:type="dxa" w:w="2448"/>
            <w:vAlign w:val="center"/>
          </w:tcPr>
          <w:p>
            <w:pPr>
              <w:spacing w:after="0"/>
            </w:pPr>
            <w:r/>
            <w:r>
              <w:rPr>
                <w:rFonts w:ascii="宋体" w:hAnsi="宋体" w:eastAsia="宋体"/>
                <w:b w:val="0"/>
                <w:sz w:val="18"/>
              </w:rPr>
              <w:t>03H</w:t>
            </w:r>
          </w:p>
        </w:tc>
        <w:tc>
          <w:tcPr>
            <w:tcW w:type="dxa" w:w="2448"/>
            <w:vAlign w:val="center"/>
          </w:tcPr>
          <w:p>
            <w:pPr>
              <w:spacing w:after="0"/>
            </w:pPr>
            <w:r/>
            <w:r>
              <w:rPr>
                <w:rFonts w:ascii="宋体" w:hAnsi="宋体" w:eastAsia="宋体"/>
                <w:b w:val="0"/>
                <w:sz w:val="18"/>
              </w:rPr>
              <w:t>SUB R0,R1</w:t>
            </w:r>
          </w:p>
        </w:tc>
        <w:tc>
          <w:tcPr>
            <w:tcW w:type="dxa" w:w="2448"/>
            <w:vAlign w:val="center"/>
          </w:tcPr>
          <w:p>
            <w:pPr>
              <w:spacing w:after="0"/>
            </w:pPr>
            <w:r/>
            <w:r>
              <w:rPr>
                <w:rFonts w:ascii="宋体" w:hAnsi="宋体" w:eastAsia="宋体"/>
                <w:b w:val="0"/>
                <w:sz w:val="18"/>
              </w:rPr>
              <w:t>0010 0001</w:t>
            </w:r>
          </w:p>
        </w:tc>
        <w:tc>
          <w:tcPr>
            <w:tcW w:type="dxa" w:w="2448"/>
            <w:vAlign w:val="center"/>
          </w:tcPr>
          <w:p>
            <w:pPr>
              <w:spacing w:after="0"/>
            </w:pPr>
            <w:r/>
            <w:r>
              <w:rPr>
                <w:rFonts w:ascii="宋体" w:hAnsi="宋体" w:eastAsia="宋体"/>
                <w:b w:val="0"/>
                <w:sz w:val="18"/>
              </w:rPr>
              <w:t>21H</w:t>
            </w:r>
          </w:p>
        </w:tc>
      </w:tr>
      <w:tr>
        <w:tc>
          <w:tcPr>
            <w:tcW w:type="dxa" w:w="2448"/>
            <w:vAlign w:val="center"/>
          </w:tcPr>
          <w:p>
            <w:pPr>
              <w:spacing w:after="0"/>
            </w:pPr>
            <w:r/>
            <w:r>
              <w:rPr>
                <w:rFonts w:ascii="宋体" w:hAnsi="宋体" w:eastAsia="宋体"/>
                <w:b w:val="0"/>
                <w:sz w:val="18"/>
              </w:rPr>
              <w:t>04H</w:t>
            </w:r>
          </w:p>
        </w:tc>
        <w:tc>
          <w:tcPr>
            <w:tcW w:type="dxa" w:w="2448"/>
            <w:vAlign w:val="center"/>
          </w:tcPr>
          <w:p>
            <w:pPr>
              <w:spacing w:after="0"/>
            </w:pPr>
            <w:r/>
            <w:r>
              <w:rPr>
                <w:rFonts w:ascii="宋体" w:hAnsi="宋体" w:eastAsia="宋体"/>
                <w:b w:val="0"/>
                <w:sz w:val="18"/>
              </w:rPr>
              <w:t>JZ 0BH</w:t>
            </w:r>
          </w:p>
        </w:tc>
        <w:tc>
          <w:tcPr>
            <w:tcW w:type="dxa" w:w="2448"/>
            <w:vAlign w:val="center"/>
          </w:tcPr>
          <w:p>
            <w:pPr>
              <w:spacing w:after="0"/>
            </w:pPr>
            <w:r/>
            <w:r>
              <w:rPr>
                <w:rFonts w:ascii="宋体" w:hAnsi="宋体" w:eastAsia="宋体"/>
                <w:b w:val="0"/>
                <w:sz w:val="18"/>
              </w:rPr>
              <w:t>1000 0110</w:t>
            </w:r>
          </w:p>
        </w:tc>
        <w:tc>
          <w:tcPr>
            <w:tcW w:type="dxa" w:w="2448"/>
            <w:vAlign w:val="center"/>
          </w:tcPr>
          <w:p>
            <w:pPr>
              <w:spacing w:after="0"/>
            </w:pPr>
            <w:r/>
            <w:r>
              <w:rPr>
                <w:rFonts w:ascii="宋体" w:hAnsi="宋体" w:eastAsia="宋体"/>
                <w:b w:val="0"/>
                <w:sz w:val="18"/>
              </w:rPr>
              <w:t>86H</w:t>
            </w:r>
          </w:p>
        </w:tc>
      </w:tr>
      <w:tr>
        <w:tc>
          <w:tcPr>
            <w:tcW w:type="dxa" w:w="2448"/>
            <w:vAlign w:val="center"/>
          </w:tcPr>
          <w:p>
            <w:pPr>
              <w:spacing w:after="0"/>
            </w:pPr>
            <w:r/>
            <w:r>
              <w:rPr>
                <w:rFonts w:ascii="宋体" w:hAnsi="宋体" w:eastAsia="宋体"/>
                <w:b w:val="0"/>
                <w:sz w:val="18"/>
              </w:rPr>
              <w:t>05H</w:t>
            </w:r>
          </w:p>
        </w:tc>
        <w:tc>
          <w:tcPr>
            <w:tcW w:type="dxa" w:w="2448"/>
            <w:vAlign w:val="center"/>
          </w:tcPr>
          <w:p>
            <w:pPr>
              <w:spacing w:after="0"/>
            </w:pPr>
            <w:r/>
            <w:r>
              <w:rPr>
                <w:rFonts w:ascii="宋体" w:hAnsi="宋体" w:eastAsia="宋体"/>
                <w:b w:val="0"/>
                <w:sz w:val="18"/>
              </w:rPr>
              <w:t>ST R0,[R2]</w:t>
            </w:r>
          </w:p>
        </w:tc>
        <w:tc>
          <w:tcPr>
            <w:tcW w:type="dxa" w:w="2448"/>
            <w:vAlign w:val="center"/>
          </w:tcPr>
          <w:p>
            <w:pPr>
              <w:spacing w:after="0"/>
            </w:pPr>
            <w:r/>
            <w:r>
              <w:rPr>
                <w:rFonts w:ascii="宋体" w:hAnsi="宋体" w:eastAsia="宋体"/>
                <w:b w:val="0"/>
                <w:sz w:val="18"/>
              </w:rPr>
              <w:t>0110 1000</w:t>
            </w:r>
          </w:p>
        </w:tc>
        <w:tc>
          <w:tcPr>
            <w:tcW w:type="dxa" w:w="2448"/>
            <w:vAlign w:val="center"/>
          </w:tcPr>
          <w:p>
            <w:pPr>
              <w:spacing w:after="0"/>
            </w:pPr>
            <w:r/>
            <w:r>
              <w:rPr>
                <w:rFonts w:ascii="宋体" w:hAnsi="宋体" w:eastAsia="宋体"/>
                <w:b w:val="0"/>
                <w:sz w:val="18"/>
              </w:rPr>
              <w:t>68H</w:t>
            </w:r>
          </w:p>
        </w:tc>
      </w:tr>
      <w:tr>
        <w:tc>
          <w:tcPr>
            <w:tcW w:type="dxa" w:w="2448"/>
            <w:vAlign w:val="center"/>
          </w:tcPr>
          <w:p>
            <w:pPr>
              <w:spacing w:after="0"/>
            </w:pPr>
            <w:r/>
            <w:r>
              <w:rPr>
                <w:rFonts w:ascii="宋体" w:hAnsi="宋体" w:eastAsia="宋体"/>
                <w:b w:val="0"/>
                <w:sz w:val="18"/>
              </w:rPr>
              <w:t>06H</w:t>
            </w:r>
          </w:p>
        </w:tc>
        <w:tc>
          <w:tcPr>
            <w:tcW w:type="dxa" w:w="2448"/>
            <w:vAlign w:val="center"/>
          </w:tcPr>
          <w:p>
            <w:pPr>
              <w:spacing w:after="0"/>
            </w:pPr>
            <w:r/>
            <w:r>
              <w:rPr>
                <w:rFonts w:ascii="宋体" w:hAnsi="宋体" w:eastAsia="宋体"/>
                <w:b w:val="0"/>
                <w:sz w:val="18"/>
              </w:rPr>
              <w:t>INC R3</w:t>
            </w:r>
          </w:p>
        </w:tc>
        <w:tc>
          <w:tcPr>
            <w:tcW w:type="dxa" w:w="2448"/>
            <w:vAlign w:val="center"/>
          </w:tcPr>
          <w:p>
            <w:pPr>
              <w:spacing w:after="0"/>
            </w:pPr>
            <w:r/>
            <w:r>
              <w:rPr>
                <w:rFonts w:ascii="宋体" w:hAnsi="宋体" w:eastAsia="宋体"/>
                <w:b w:val="0"/>
                <w:sz w:val="18"/>
              </w:rPr>
              <w:t>0100 1100</w:t>
            </w:r>
          </w:p>
        </w:tc>
        <w:tc>
          <w:tcPr>
            <w:tcW w:type="dxa" w:w="2448"/>
            <w:vAlign w:val="center"/>
          </w:tcPr>
          <w:p>
            <w:pPr>
              <w:spacing w:after="0"/>
            </w:pPr>
            <w:r/>
            <w:r>
              <w:rPr>
                <w:rFonts w:ascii="宋体" w:hAnsi="宋体" w:eastAsia="宋体"/>
                <w:b w:val="0"/>
                <w:sz w:val="18"/>
              </w:rPr>
              <w:t>4CH</w:t>
            </w:r>
          </w:p>
        </w:tc>
      </w:tr>
      <w:tr>
        <w:tc>
          <w:tcPr>
            <w:tcW w:type="dxa" w:w="2448"/>
            <w:vAlign w:val="center"/>
          </w:tcPr>
          <w:p>
            <w:pPr>
              <w:spacing w:after="0"/>
            </w:pPr>
            <w:r/>
            <w:r>
              <w:rPr>
                <w:rFonts w:ascii="宋体" w:hAnsi="宋体" w:eastAsia="宋体"/>
                <w:b w:val="0"/>
                <w:sz w:val="18"/>
              </w:rPr>
              <w:t>07H</w:t>
            </w:r>
          </w:p>
        </w:tc>
        <w:tc>
          <w:tcPr>
            <w:tcW w:type="dxa" w:w="2448"/>
            <w:vAlign w:val="center"/>
          </w:tcPr>
          <w:p>
            <w:pPr>
              <w:spacing w:after="0"/>
            </w:pPr>
            <w:r/>
            <w:r>
              <w:rPr>
                <w:rFonts w:ascii="宋体" w:hAnsi="宋体" w:eastAsia="宋体"/>
                <w:b w:val="0"/>
                <w:sz w:val="18"/>
              </w:rPr>
              <w:t>LD R0,[R3]</w:t>
            </w:r>
          </w:p>
        </w:tc>
        <w:tc>
          <w:tcPr>
            <w:tcW w:type="dxa" w:w="2448"/>
            <w:vAlign w:val="center"/>
          </w:tcPr>
          <w:p>
            <w:pPr>
              <w:spacing w:after="0"/>
            </w:pPr>
            <w:r/>
            <w:r>
              <w:rPr>
                <w:rFonts w:ascii="宋体" w:hAnsi="宋体" w:eastAsia="宋体"/>
                <w:b w:val="0"/>
                <w:sz w:val="18"/>
              </w:rPr>
              <w:t>0101 0011</w:t>
            </w:r>
          </w:p>
        </w:tc>
        <w:tc>
          <w:tcPr>
            <w:tcW w:type="dxa" w:w="2448"/>
            <w:vAlign w:val="center"/>
          </w:tcPr>
          <w:p>
            <w:pPr>
              <w:spacing w:after="0"/>
            </w:pPr>
            <w:r/>
            <w:r>
              <w:rPr>
                <w:rFonts w:ascii="宋体" w:hAnsi="宋体" w:eastAsia="宋体"/>
                <w:b w:val="0"/>
                <w:sz w:val="18"/>
              </w:rPr>
              <w:t>53H</w:t>
            </w:r>
          </w:p>
        </w:tc>
      </w:tr>
      <w:tr>
        <w:tc>
          <w:tcPr>
            <w:tcW w:type="dxa" w:w="2448"/>
            <w:vAlign w:val="center"/>
          </w:tcPr>
          <w:p>
            <w:pPr>
              <w:spacing w:after="0"/>
            </w:pPr>
            <w:r/>
            <w:r>
              <w:rPr>
                <w:rFonts w:ascii="宋体" w:hAnsi="宋体" w:eastAsia="宋体"/>
                <w:b w:val="0"/>
                <w:sz w:val="18"/>
              </w:rPr>
              <w:t>08H</w:t>
            </w:r>
          </w:p>
        </w:tc>
        <w:tc>
          <w:tcPr>
            <w:tcW w:type="dxa" w:w="2448"/>
            <w:vAlign w:val="center"/>
          </w:tcPr>
          <w:p>
            <w:pPr>
              <w:spacing w:after="0"/>
            </w:pPr>
            <w:r/>
            <w:r>
              <w:rPr>
                <w:rFonts w:ascii="宋体" w:hAnsi="宋体" w:eastAsia="宋体"/>
                <w:b w:val="0"/>
                <w:sz w:val="18"/>
              </w:rPr>
              <w:t>ADD R0,R1</w:t>
            </w:r>
          </w:p>
        </w:tc>
        <w:tc>
          <w:tcPr>
            <w:tcW w:type="dxa" w:w="2448"/>
            <w:vAlign w:val="center"/>
          </w:tcPr>
          <w:p>
            <w:pPr>
              <w:spacing w:after="0"/>
            </w:pPr>
            <w:r/>
            <w:r>
              <w:rPr>
                <w:rFonts w:ascii="宋体" w:hAnsi="宋体" w:eastAsia="宋体"/>
                <w:b w:val="0"/>
                <w:sz w:val="18"/>
              </w:rPr>
              <w:t>0001 0001</w:t>
            </w:r>
          </w:p>
        </w:tc>
        <w:tc>
          <w:tcPr>
            <w:tcW w:type="dxa" w:w="2448"/>
            <w:vAlign w:val="center"/>
          </w:tcPr>
          <w:p>
            <w:pPr>
              <w:spacing w:after="0"/>
            </w:pPr>
            <w:r/>
            <w:r>
              <w:rPr>
                <w:rFonts w:ascii="宋体" w:hAnsi="宋体" w:eastAsia="宋体"/>
                <w:b w:val="0"/>
                <w:sz w:val="18"/>
              </w:rPr>
              <w:t>11H</w:t>
            </w:r>
          </w:p>
        </w:tc>
      </w:tr>
      <w:tr>
        <w:tc>
          <w:tcPr>
            <w:tcW w:type="dxa" w:w="2448"/>
            <w:vAlign w:val="center"/>
          </w:tcPr>
          <w:p>
            <w:pPr>
              <w:spacing w:after="0"/>
            </w:pPr>
            <w:r/>
            <w:r>
              <w:rPr>
                <w:rFonts w:ascii="宋体" w:hAnsi="宋体" w:eastAsia="宋体"/>
                <w:b w:val="0"/>
                <w:sz w:val="18"/>
              </w:rPr>
              <w:t>09H</w:t>
            </w:r>
          </w:p>
        </w:tc>
        <w:tc>
          <w:tcPr>
            <w:tcW w:type="dxa" w:w="2448"/>
            <w:vAlign w:val="center"/>
          </w:tcPr>
          <w:p>
            <w:pPr>
              <w:spacing w:after="0"/>
            </w:pPr>
            <w:r/>
            <w:r>
              <w:rPr>
                <w:rFonts w:ascii="宋体" w:hAnsi="宋体" w:eastAsia="宋体"/>
                <w:b w:val="0"/>
                <w:sz w:val="18"/>
              </w:rPr>
              <w:t>JC 0CH</w:t>
            </w:r>
          </w:p>
        </w:tc>
        <w:tc>
          <w:tcPr>
            <w:tcW w:type="dxa" w:w="2448"/>
            <w:vAlign w:val="center"/>
          </w:tcPr>
          <w:p>
            <w:pPr>
              <w:spacing w:after="0"/>
            </w:pPr>
            <w:r/>
            <w:r>
              <w:rPr>
                <w:rFonts w:ascii="宋体" w:hAnsi="宋体" w:eastAsia="宋体"/>
                <w:b w:val="0"/>
                <w:sz w:val="18"/>
              </w:rPr>
              <w:t>0111 0010</w:t>
            </w:r>
          </w:p>
        </w:tc>
        <w:tc>
          <w:tcPr>
            <w:tcW w:type="dxa" w:w="2448"/>
            <w:vAlign w:val="center"/>
          </w:tcPr>
          <w:p>
            <w:pPr>
              <w:spacing w:after="0"/>
            </w:pPr>
            <w:r/>
            <w:r>
              <w:rPr>
                <w:rFonts w:ascii="宋体" w:hAnsi="宋体" w:eastAsia="宋体"/>
                <w:b w:val="0"/>
                <w:sz w:val="18"/>
              </w:rPr>
              <w:t>72H</w:t>
            </w:r>
          </w:p>
        </w:tc>
      </w:tr>
      <w:tr>
        <w:tc>
          <w:tcPr>
            <w:tcW w:type="dxa" w:w="2448"/>
            <w:vAlign w:val="center"/>
          </w:tcPr>
          <w:p>
            <w:pPr>
              <w:spacing w:after="0"/>
            </w:pPr>
            <w:r/>
            <w:r>
              <w:rPr>
                <w:rFonts w:ascii="宋体" w:hAnsi="宋体" w:eastAsia="宋体"/>
                <w:b w:val="0"/>
                <w:sz w:val="18"/>
              </w:rPr>
              <w:t>0AH</w:t>
            </w:r>
          </w:p>
        </w:tc>
        <w:tc>
          <w:tcPr>
            <w:tcW w:type="dxa" w:w="2448"/>
            <w:vAlign w:val="center"/>
          </w:tcPr>
          <w:p>
            <w:pPr>
              <w:spacing w:after="0"/>
            </w:pPr>
            <w:r/>
            <w:r>
              <w:rPr>
                <w:rFonts w:ascii="宋体" w:hAnsi="宋体" w:eastAsia="宋体"/>
                <w:b w:val="0"/>
                <w:sz w:val="18"/>
              </w:rPr>
              <w:t>INC R2</w:t>
            </w:r>
          </w:p>
        </w:tc>
        <w:tc>
          <w:tcPr>
            <w:tcW w:type="dxa" w:w="2448"/>
            <w:vAlign w:val="center"/>
          </w:tcPr>
          <w:p>
            <w:pPr>
              <w:spacing w:after="0"/>
            </w:pPr>
            <w:r/>
            <w:r>
              <w:rPr>
                <w:rFonts w:ascii="宋体" w:hAnsi="宋体" w:eastAsia="宋体"/>
                <w:b w:val="0"/>
                <w:sz w:val="18"/>
              </w:rPr>
              <w:t>0100 1000</w:t>
            </w:r>
          </w:p>
        </w:tc>
        <w:tc>
          <w:tcPr>
            <w:tcW w:type="dxa" w:w="2448"/>
            <w:vAlign w:val="center"/>
          </w:tcPr>
          <w:p>
            <w:pPr>
              <w:spacing w:after="0"/>
            </w:pPr>
            <w:r/>
            <w:r>
              <w:rPr>
                <w:rFonts w:ascii="宋体" w:hAnsi="宋体" w:eastAsia="宋体"/>
                <w:b w:val="0"/>
                <w:sz w:val="18"/>
              </w:rPr>
              <w:t>48H</w:t>
            </w:r>
          </w:p>
        </w:tc>
      </w:tr>
      <w:tr>
        <w:tc>
          <w:tcPr>
            <w:tcW w:type="dxa" w:w="2448"/>
            <w:vAlign w:val="center"/>
          </w:tcPr>
          <w:p>
            <w:pPr>
              <w:spacing w:after="0"/>
            </w:pPr>
            <w:r/>
            <w:r>
              <w:rPr>
                <w:rFonts w:ascii="宋体" w:hAnsi="宋体" w:eastAsia="宋体"/>
                <w:b w:val="0"/>
                <w:sz w:val="18"/>
              </w:rPr>
              <w:t>0BH</w:t>
            </w:r>
          </w:p>
        </w:tc>
        <w:tc>
          <w:tcPr>
            <w:tcW w:type="dxa" w:w="2448"/>
            <w:vAlign w:val="center"/>
          </w:tcPr>
          <w:p>
            <w:pPr>
              <w:spacing w:after="0"/>
            </w:pPr>
            <w:r/>
            <w:r>
              <w:rPr>
                <w:rFonts w:ascii="宋体" w:hAnsi="宋体" w:eastAsia="宋体"/>
                <w:b w:val="0"/>
                <w:sz w:val="18"/>
              </w:rPr>
              <w:t>ST R2,[R2]</w:t>
            </w:r>
          </w:p>
        </w:tc>
        <w:tc>
          <w:tcPr>
            <w:tcW w:type="dxa" w:w="2448"/>
            <w:vAlign w:val="center"/>
          </w:tcPr>
          <w:p>
            <w:pPr>
              <w:spacing w:after="0"/>
            </w:pPr>
            <w:r/>
            <w:r>
              <w:rPr>
                <w:rFonts w:ascii="宋体" w:hAnsi="宋体" w:eastAsia="宋体"/>
                <w:b w:val="0"/>
                <w:sz w:val="18"/>
              </w:rPr>
              <w:t>0110 1010</w:t>
            </w:r>
          </w:p>
        </w:tc>
        <w:tc>
          <w:tcPr>
            <w:tcW w:type="dxa" w:w="2448"/>
            <w:vAlign w:val="center"/>
          </w:tcPr>
          <w:p>
            <w:pPr>
              <w:spacing w:after="0"/>
            </w:pPr>
            <w:r/>
            <w:r>
              <w:rPr>
                <w:rFonts w:ascii="宋体" w:hAnsi="宋体" w:eastAsia="宋体"/>
                <w:b w:val="0"/>
                <w:sz w:val="18"/>
              </w:rPr>
              <w:t>6AH</w:t>
            </w:r>
          </w:p>
        </w:tc>
      </w:tr>
      <w:tr>
        <w:tc>
          <w:tcPr>
            <w:tcW w:type="dxa" w:w="2448"/>
            <w:vAlign w:val="center"/>
          </w:tcPr>
          <w:p>
            <w:pPr>
              <w:spacing w:after="0"/>
            </w:pPr>
            <w:r/>
            <w:r>
              <w:rPr>
                <w:rFonts w:ascii="宋体" w:hAnsi="宋体" w:eastAsia="宋体"/>
                <w:b w:val="0"/>
                <w:sz w:val="18"/>
              </w:rPr>
              <w:t>0CH</w:t>
            </w:r>
          </w:p>
        </w:tc>
        <w:tc>
          <w:tcPr>
            <w:tcW w:type="dxa" w:w="2448"/>
            <w:vAlign w:val="center"/>
          </w:tcPr>
          <w:p>
            <w:pPr>
              <w:spacing w:after="0"/>
            </w:pPr>
            <w:r/>
            <w:r>
              <w:rPr>
                <w:rFonts w:ascii="宋体" w:hAnsi="宋体" w:eastAsia="宋体"/>
                <w:b w:val="0"/>
                <w:sz w:val="18"/>
              </w:rPr>
              <w:t>AND R0,R1</w:t>
            </w:r>
          </w:p>
        </w:tc>
        <w:tc>
          <w:tcPr>
            <w:tcW w:type="dxa" w:w="2448"/>
            <w:vAlign w:val="center"/>
          </w:tcPr>
          <w:p>
            <w:pPr>
              <w:spacing w:after="0"/>
            </w:pPr>
            <w:r/>
            <w:r>
              <w:rPr>
                <w:rFonts w:ascii="宋体" w:hAnsi="宋体" w:eastAsia="宋体"/>
                <w:b w:val="0"/>
                <w:sz w:val="18"/>
              </w:rPr>
              <w:t>0011 0001</w:t>
            </w:r>
          </w:p>
        </w:tc>
        <w:tc>
          <w:tcPr>
            <w:tcW w:type="dxa" w:w="2448"/>
            <w:vAlign w:val="center"/>
          </w:tcPr>
          <w:p>
            <w:pPr>
              <w:spacing w:after="0"/>
            </w:pPr>
            <w:r/>
            <w:r>
              <w:rPr>
                <w:rFonts w:ascii="宋体" w:hAnsi="宋体" w:eastAsia="宋体"/>
                <w:b w:val="0"/>
                <w:sz w:val="18"/>
              </w:rPr>
              <w:t>31H</w:t>
            </w:r>
          </w:p>
        </w:tc>
      </w:tr>
      <w:tr>
        <w:tc>
          <w:tcPr>
            <w:tcW w:type="dxa" w:w="2448"/>
            <w:vAlign w:val="center"/>
          </w:tcPr>
          <w:p>
            <w:pPr>
              <w:spacing w:after="0"/>
            </w:pPr>
            <w:r/>
            <w:r>
              <w:rPr>
                <w:rFonts w:ascii="宋体" w:hAnsi="宋体" w:eastAsia="宋体"/>
                <w:b w:val="0"/>
                <w:sz w:val="18"/>
              </w:rPr>
              <w:t>0DH</w:t>
            </w:r>
          </w:p>
        </w:tc>
        <w:tc>
          <w:tcPr>
            <w:tcW w:type="dxa" w:w="2448"/>
            <w:vAlign w:val="center"/>
          </w:tcPr>
          <w:p>
            <w:pPr>
              <w:spacing w:after="0"/>
            </w:pPr>
            <w:r/>
            <w:r>
              <w:rPr>
                <w:rFonts w:ascii="宋体" w:hAnsi="宋体" w:eastAsia="宋体"/>
                <w:b w:val="0"/>
                <w:sz w:val="18"/>
              </w:rPr>
              <w:t>OUT R2</w:t>
            </w:r>
          </w:p>
        </w:tc>
        <w:tc>
          <w:tcPr>
            <w:tcW w:type="dxa" w:w="2448"/>
            <w:vAlign w:val="center"/>
          </w:tcPr>
          <w:p>
            <w:pPr>
              <w:spacing w:after="0"/>
            </w:pPr>
            <w:r/>
            <w:r>
              <w:rPr>
                <w:rFonts w:ascii="宋体" w:hAnsi="宋体" w:eastAsia="宋体"/>
                <w:b w:val="0"/>
                <w:sz w:val="18"/>
              </w:rPr>
              <w:t>1010 0010</w:t>
            </w:r>
          </w:p>
        </w:tc>
        <w:tc>
          <w:tcPr>
            <w:tcW w:type="dxa" w:w="2448"/>
            <w:vAlign w:val="center"/>
          </w:tcPr>
          <w:p>
            <w:pPr>
              <w:spacing w:after="0"/>
            </w:pPr>
            <w:r/>
            <w:r>
              <w:rPr>
                <w:rFonts w:ascii="宋体" w:hAnsi="宋体" w:eastAsia="宋体"/>
                <w:b w:val="0"/>
                <w:sz w:val="18"/>
              </w:rPr>
              <w:t>A2H</w:t>
            </w:r>
          </w:p>
        </w:tc>
      </w:tr>
      <w:tr>
        <w:tc>
          <w:tcPr>
            <w:tcW w:type="dxa" w:w="2448"/>
            <w:vAlign w:val="center"/>
          </w:tcPr>
          <w:p>
            <w:pPr>
              <w:spacing w:after="0"/>
            </w:pPr>
            <w:r/>
            <w:r>
              <w:rPr>
                <w:rFonts w:ascii="宋体" w:hAnsi="宋体" w:eastAsia="宋体"/>
                <w:b w:val="0"/>
                <w:sz w:val="18"/>
              </w:rPr>
              <w:t>0EH</w:t>
            </w:r>
          </w:p>
        </w:tc>
        <w:tc>
          <w:tcPr>
            <w:tcW w:type="dxa" w:w="2448"/>
            <w:vAlign w:val="center"/>
          </w:tcPr>
          <w:p>
            <w:pPr>
              <w:spacing w:after="0"/>
            </w:pPr>
            <w:r/>
            <w:r>
              <w:rPr>
                <w:rFonts w:ascii="宋体" w:hAnsi="宋体" w:eastAsia="宋体"/>
                <w:b w:val="0"/>
                <w:sz w:val="18"/>
              </w:rPr>
              <w:t>STP</w:t>
            </w:r>
          </w:p>
        </w:tc>
        <w:tc>
          <w:tcPr>
            <w:tcW w:type="dxa" w:w="2448"/>
            <w:vAlign w:val="center"/>
          </w:tcPr>
          <w:p>
            <w:pPr>
              <w:spacing w:after="0"/>
            </w:pPr>
            <w:r/>
            <w:r>
              <w:rPr>
                <w:rFonts w:ascii="宋体" w:hAnsi="宋体" w:eastAsia="宋体"/>
                <w:b w:val="0"/>
                <w:sz w:val="18"/>
              </w:rPr>
              <w:t>1110 0000</w:t>
            </w:r>
          </w:p>
        </w:tc>
        <w:tc>
          <w:tcPr>
            <w:tcW w:type="dxa" w:w="2448"/>
            <w:vAlign w:val="center"/>
          </w:tcPr>
          <w:p>
            <w:pPr>
              <w:spacing w:after="0"/>
            </w:pPr>
            <w:r/>
            <w:r>
              <w:rPr>
                <w:rFonts w:ascii="宋体" w:hAnsi="宋体" w:eastAsia="宋体"/>
                <w:b w:val="0"/>
                <w:sz w:val="18"/>
              </w:rPr>
              <w:t>E0H</w:t>
            </w:r>
          </w:p>
        </w:tc>
      </w:tr>
      <w:tr>
        <w:tc>
          <w:tcPr>
            <w:tcW w:type="dxa" w:w="2448"/>
            <w:vAlign w:val="center"/>
          </w:tcPr>
          <w:p>
            <w:pPr>
              <w:spacing w:after="0"/>
            </w:pPr>
            <w:r/>
            <w:r>
              <w:rPr>
                <w:rFonts w:ascii="宋体" w:hAnsi="宋体" w:eastAsia="宋体"/>
                <w:b w:val="0"/>
                <w:sz w:val="18"/>
              </w:rPr>
              <w:t>0FH</w:t>
            </w:r>
          </w:p>
        </w:tc>
        <w:tc>
          <w:tcPr>
            <w:tcW w:type="dxa" w:w="2448"/>
            <w:vAlign w:val="center"/>
          </w:tcPr>
          <w:p>
            <w:pPr>
              <w:spacing w:after="0"/>
            </w:pPr>
            <w:r/>
            <w:r>
              <w:rPr>
                <w:rFonts w:ascii="宋体" w:hAnsi="宋体" w:eastAsia="宋体"/>
                <w:b w:val="0"/>
                <w:sz w:val="18"/>
              </w:rPr>
              <w:t>数据</w:t>
            </w:r>
          </w:p>
        </w:tc>
        <w:tc>
          <w:tcPr>
            <w:tcW w:type="dxa" w:w="2448"/>
            <w:vAlign w:val="center"/>
          </w:tcPr>
          <w:p>
            <w:pPr>
              <w:spacing w:after="0"/>
            </w:pPr>
            <w:r/>
            <w:r>
              <w:rPr>
                <w:rFonts w:ascii="宋体" w:hAnsi="宋体" w:eastAsia="宋体"/>
                <w:b w:val="0"/>
                <w:sz w:val="18"/>
              </w:rPr>
              <w:t>1000 0101</w:t>
            </w:r>
          </w:p>
        </w:tc>
        <w:tc>
          <w:tcPr>
            <w:tcW w:type="dxa" w:w="2448"/>
            <w:vAlign w:val="center"/>
          </w:tcPr>
          <w:p>
            <w:pPr>
              <w:spacing w:after="0"/>
            </w:pPr>
            <w:r/>
            <w:r>
              <w:rPr>
                <w:rFonts w:ascii="宋体" w:hAnsi="宋体" w:eastAsia="宋体"/>
                <w:b w:val="0"/>
                <w:sz w:val="18"/>
              </w:rPr>
              <w:t>85H</w:t>
            </w:r>
          </w:p>
        </w:tc>
      </w:tr>
      <w:tr>
        <w:tc>
          <w:tcPr>
            <w:tcW w:type="dxa" w:w="2448"/>
            <w:vAlign w:val="center"/>
          </w:tcPr>
          <w:p>
            <w:pPr>
              <w:spacing w:after="0"/>
            </w:pPr>
            <w:r/>
            <w:r>
              <w:rPr>
                <w:rFonts w:ascii="宋体" w:hAnsi="宋体" w:eastAsia="宋体"/>
                <w:b w:val="0"/>
                <w:sz w:val="18"/>
              </w:rPr>
              <w:t>10H</w:t>
            </w:r>
          </w:p>
        </w:tc>
        <w:tc>
          <w:tcPr>
            <w:tcW w:type="dxa" w:w="2448"/>
            <w:vAlign w:val="center"/>
          </w:tcPr>
          <w:p>
            <w:pPr>
              <w:spacing w:after="0"/>
            </w:pPr>
            <w:r/>
            <w:r>
              <w:rPr>
                <w:rFonts w:ascii="宋体" w:hAnsi="宋体" w:eastAsia="宋体"/>
                <w:b w:val="0"/>
                <w:sz w:val="18"/>
              </w:rPr>
              <w:t>数据</w:t>
            </w:r>
          </w:p>
        </w:tc>
        <w:tc>
          <w:tcPr>
            <w:tcW w:type="dxa" w:w="2448"/>
            <w:vAlign w:val="center"/>
          </w:tcPr>
          <w:p>
            <w:pPr>
              <w:spacing w:after="0"/>
            </w:pPr>
            <w:r/>
            <w:r>
              <w:rPr>
                <w:rFonts w:ascii="宋体" w:hAnsi="宋体" w:eastAsia="宋体"/>
                <w:b w:val="0"/>
                <w:sz w:val="18"/>
              </w:rPr>
              <w:t>0010 0011</w:t>
            </w:r>
          </w:p>
        </w:tc>
        <w:tc>
          <w:tcPr>
            <w:tcW w:type="dxa" w:w="2448"/>
            <w:vAlign w:val="center"/>
          </w:tcPr>
          <w:p>
            <w:pPr>
              <w:spacing w:after="0"/>
            </w:pPr>
            <w:r/>
            <w:r>
              <w:rPr>
                <w:rFonts w:ascii="宋体" w:hAnsi="宋体" w:eastAsia="宋体"/>
                <w:b w:val="0"/>
                <w:sz w:val="18"/>
              </w:rPr>
              <w:t>23H</w:t>
            </w:r>
          </w:p>
        </w:tc>
      </w:tr>
      <w:tr>
        <w:tc>
          <w:tcPr>
            <w:tcW w:type="dxa" w:w="2448"/>
            <w:vAlign w:val="center"/>
          </w:tcPr>
          <w:p>
            <w:pPr>
              <w:spacing w:after="0"/>
            </w:pPr>
            <w:r/>
            <w:r>
              <w:rPr>
                <w:rFonts w:ascii="宋体" w:hAnsi="宋体" w:eastAsia="宋体"/>
                <w:b w:val="0"/>
                <w:sz w:val="18"/>
              </w:rPr>
              <w:t>11H</w:t>
            </w:r>
          </w:p>
        </w:tc>
        <w:tc>
          <w:tcPr>
            <w:tcW w:type="dxa" w:w="2448"/>
            <w:vAlign w:val="center"/>
          </w:tcPr>
          <w:p>
            <w:pPr>
              <w:spacing w:after="0"/>
            </w:pPr>
            <w:r/>
            <w:r>
              <w:rPr>
                <w:rFonts w:ascii="宋体" w:hAnsi="宋体" w:eastAsia="宋体"/>
                <w:b w:val="0"/>
                <w:sz w:val="18"/>
              </w:rPr>
              <w:t>数据</w:t>
            </w:r>
          </w:p>
        </w:tc>
        <w:tc>
          <w:tcPr>
            <w:tcW w:type="dxa" w:w="2448"/>
            <w:vAlign w:val="center"/>
          </w:tcPr>
          <w:p>
            <w:pPr>
              <w:spacing w:after="0"/>
            </w:pPr>
            <w:r/>
            <w:r>
              <w:rPr>
                <w:rFonts w:ascii="宋体" w:hAnsi="宋体" w:eastAsia="宋体"/>
                <w:b w:val="0"/>
                <w:sz w:val="18"/>
              </w:rPr>
              <w:t>1110 1111</w:t>
            </w:r>
          </w:p>
        </w:tc>
        <w:tc>
          <w:tcPr>
            <w:tcW w:type="dxa" w:w="2448"/>
            <w:vAlign w:val="center"/>
          </w:tcPr>
          <w:p>
            <w:pPr>
              <w:spacing w:after="0"/>
            </w:pPr>
            <w:r/>
            <w:r>
              <w:rPr>
                <w:rFonts w:ascii="宋体" w:hAnsi="宋体" w:eastAsia="宋体"/>
                <w:b w:val="0"/>
                <w:sz w:val="18"/>
              </w:rPr>
              <w:t>EFH</w:t>
            </w:r>
          </w:p>
        </w:tc>
      </w:tr>
      <w:tr>
        <w:tc>
          <w:tcPr>
            <w:tcW w:type="dxa" w:w="2448"/>
            <w:vAlign w:val="center"/>
          </w:tcPr>
          <w:p>
            <w:pPr>
              <w:spacing w:after="0"/>
            </w:pPr>
            <w:r/>
            <w:r>
              <w:rPr>
                <w:rFonts w:ascii="宋体" w:hAnsi="宋体" w:eastAsia="宋体"/>
                <w:b w:val="0"/>
                <w:sz w:val="18"/>
              </w:rPr>
              <w:t>12H</w:t>
            </w:r>
          </w:p>
        </w:tc>
        <w:tc>
          <w:tcPr>
            <w:tcW w:type="dxa" w:w="2448"/>
            <w:vAlign w:val="center"/>
          </w:tcPr>
          <w:p>
            <w:pPr>
              <w:spacing w:after="0"/>
            </w:pPr>
            <w:r/>
            <w:r>
              <w:rPr>
                <w:rFonts w:ascii="宋体" w:hAnsi="宋体" w:eastAsia="宋体"/>
                <w:b w:val="0"/>
                <w:sz w:val="18"/>
              </w:rPr>
              <w:t>数据</w:t>
            </w:r>
          </w:p>
        </w:tc>
        <w:tc>
          <w:tcPr>
            <w:tcW w:type="dxa" w:w="2448"/>
            <w:vAlign w:val="center"/>
          </w:tcPr>
          <w:p>
            <w:pPr>
              <w:spacing w:after="0"/>
            </w:pPr>
            <w:r/>
            <w:r>
              <w:rPr>
                <w:rFonts w:ascii="宋体" w:hAnsi="宋体" w:eastAsia="宋体"/>
                <w:b w:val="0"/>
                <w:sz w:val="18"/>
              </w:rPr>
              <w:t>0000 0000</w:t>
            </w:r>
          </w:p>
        </w:tc>
        <w:tc>
          <w:tcPr>
            <w:tcW w:type="dxa" w:w="2448"/>
            <w:vAlign w:val="center"/>
          </w:tcPr>
          <w:p>
            <w:pPr>
              <w:spacing w:after="0"/>
            </w:pPr>
            <w:r/>
            <w:r>
              <w:rPr>
                <w:rFonts w:ascii="宋体" w:hAnsi="宋体" w:eastAsia="宋体"/>
                <w:b w:val="0"/>
                <w:sz w:val="18"/>
              </w:rPr>
              <w:t>00H</w:t>
            </w:r>
          </w:p>
        </w:tc>
      </w:tr>
      <w:tr>
        <w:tc>
          <w:tcPr>
            <w:tcW w:type="dxa" w:w="2448"/>
            <w:vAlign w:val="center"/>
          </w:tcPr>
          <w:p>
            <w:pPr>
              <w:spacing w:after="0"/>
            </w:pPr>
            <w:r/>
            <w:r>
              <w:rPr>
                <w:rFonts w:ascii="宋体" w:hAnsi="宋体" w:eastAsia="宋体"/>
                <w:b w:val="0"/>
                <w:sz w:val="18"/>
              </w:rPr>
              <w:t>13H</w:t>
            </w:r>
          </w:p>
        </w:tc>
        <w:tc>
          <w:tcPr>
            <w:tcW w:type="dxa" w:w="2448"/>
            <w:vAlign w:val="center"/>
          </w:tcPr>
          <w:p>
            <w:pPr>
              <w:spacing w:after="0"/>
            </w:pPr>
            <w:r/>
            <w:r>
              <w:rPr>
                <w:rFonts w:ascii="宋体" w:hAnsi="宋体" w:eastAsia="宋体"/>
                <w:b w:val="0"/>
                <w:sz w:val="18"/>
              </w:rPr>
              <w:t>数据</w:t>
            </w:r>
          </w:p>
        </w:tc>
        <w:tc>
          <w:tcPr>
            <w:tcW w:type="dxa" w:w="2448"/>
            <w:vAlign w:val="center"/>
          </w:tcPr>
          <w:p>
            <w:pPr>
              <w:spacing w:after="0"/>
            </w:pPr>
            <w:r/>
            <w:r>
              <w:rPr>
                <w:rFonts w:ascii="宋体" w:hAnsi="宋体" w:eastAsia="宋体"/>
                <w:b w:val="0"/>
                <w:sz w:val="18"/>
              </w:rPr>
              <w:t>0000 0000</w:t>
            </w:r>
          </w:p>
        </w:tc>
        <w:tc>
          <w:tcPr>
            <w:tcW w:type="dxa" w:w="2448"/>
            <w:vAlign w:val="center"/>
          </w:tcPr>
          <w:p>
            <w:pPr>
              <w:spacing w:after="0"/>
            </w:pPr>
            <w:r/>
            <w:r>
              <w:rPr>
                <w:rFonts w:ascii="宋体" w:hAnsi="宋体" w:eastAsia="宋体"/>
                <w:b w:val="0"/>
                <w:sz w:val="18"/>
              </w:rPr>
              <w:t>00H</w:t>
            </w:r>
          </w:p>
        </w:tc>
      </w:tr>
    </w:tbl>
    <w:p/>
    <w:tbl>
      <w:tblPr>
        <w:tblStyle w:val="TableGrid"/>
        <w:tblW w:type="auto" w:w="0"/>
        <w:jc w:val="center"/>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vAlign w:val="center"/>
            <w:shd w:fill="EDEDED"/>
          </w:tcPr>
          <w:p>
            <w:pPr>
              <w:spacing w:after="0"/>
            </w:pPr>
            <w:r/>
            <w:r>
              <w:rPr>
                <w:rFonts w:ascii="宋体" w:hAnsi="宋体" w:eastAsia="宋体"/>
                <w:b/>
                <w:sz w:val="18"/>
              </w:rPr>
              <w:t>指令</w:t>
            </w:r>
          </w:p>
        </w:tc>
        <w:tc>
          <w:tcPr>
            <w:tcW w:type="dxa" w:w="890"/>
            <w:vAlign w:val="center"/>
            <w:shd w:fill="EDEDED"/>
          </w:tcPr>
          <w:p>
            <w:pPr>
              <w:spacing w:after="0"/>
            </w:pPr>
            <w:r/>
            <w:r>
              <w:rPr>
                <w:rFonts w:ascii="宋体" w:hAnsi="宋体" w:eastAsia="宋体"/>
                <w:b/>
                <w:sz w:val="18"/>
              </w:rPr>
              <w:t>μA</w:t>
            </w:r>
          </w:p>
        </w:tc>
        <w:tc>
          <w:tcPr>
            <w:tcW w:type="dxa" w:w="890"/>
            <w:vAlign w:val="center"/>
            <w:shd w:fill="EDEDED"/>
          </w:tcPr>
          <w:p>
            <w:pPr>
              <w:spacing w:after="0"/>
            </w:pPr>
            <w:r/>
            <w:r>
              <w:rPr>
                <w:rFonts w:ascii="宋体" w:hAnsi="宋体" w:eastAsia="宋体"/>
                <w:b/>
                <w:sz w:val="18"/>
              </w:rPr>
              <w:t>NμA</w:t>
            </w:r>
          </w:p>
        </w:tc>
        <w:tc>
          <w:tcPr>
            <w:tcW w:type="dxa" w:w="890"/>
            <w:vAlign w:val="center"/>
            <w:shd w:fill="EDEDED"/>
          </w:tcPr>
          <w:p>
            <w:pPr>
              <w:spacing w:after="0"/>
            </w:pPr>
            <w:r/>
            <w:r>
              <w:rPr>
                <w:rFonts w:ascii="宋体" w:hAnsi="宋体" w:eastAsia="宋体"/>
                <w:b/>
                <w:sz w:val="18"/>
              </w:rPr>
              <w:t>P</w:t>
            </w:r>
          </w:p>
        </w:tc>
        <w:tc>
          <w:tcPr>
            <w:tcW w:type="dxa" w:w="890"/>
            <w:vAlign w:val="center"/>
            <w:shd w:fill="EDEDED"/>
          </w:tcPr>
          <w:p>
            <w:pPr>
              <w:spacing w:after="0"/>
            </w:pPr>
            <w:r/>
            <w:r>
              <w:rPr>
                <w:rFonts w:ascii="宋体" w:hAnsi="宋体" w:eastAsia="宋体"/>
                <w:b/>
                <w:sz w:val="18"/>
              </w:rPr>
              <w:t>INS</w:t>
            </w:r>
          </w:p>
        </w:tc>
        <w:tc>
          <w:tcPr>
            <w:tcW w:type="dxa" w:w="890"/>
            <w:vAlign w:val="center"/>
            <w:shd w:fill="EDEDED"/>
          </w:tcPr>
          <w:p>
            <w:pPr>
              <w:spacing w:after="0"/>
            </w:pPr>
            <w:r/>
            <w:r>
              <w:rPr>
                <w:rFonts w:ascii="宋体" w:hAnsi="宋体" w:eastAsia="宋体"/>
                <w:b/>
                <w:sz w:val="18"/>
              </w:rPr>
              <w:t>PC</w:t>
            </w:r>
          </w:p>
        </w:tc>
        <w:tc>
          <w:tcPr>
            <w:tcW w:type="dxa" w:w="890"/>
            <w:vAlign w:val="center"/>
            <w:shd w:fill="EDEDED"/>
          </w:tcPr>
          <w:p>
            <w:pPr>
              <w:spacing w:after="0"/>
            </w:pPr>
            <w:r/>
            <w:r>
              <w:rPr>
                <w:rFonts w:ascii="宋体" w:hAnsi="宋体" w:eastAsia="宋体"/>
                <w:b/>
                <w:sz w:val="18"/>
              </w:rPr>
              <w:t>AR</w:t>
            </w:r>
          </w:p>
        </w:tc>
        <w:tc>
          <w:tcPr>
            <w:tcW w:type="dxa" w:w="890"/>
            <w:vAlign w:val="center"/>
            <w:shd w:fill="EDEDED"/>
          </w:tcPr>
          <w:p>
            <w:pPr>
              <w:spacing w:after="0"/>
            </w:pPr>
            <w:r/>
            <w:r>
              <w:rPr>
                <w:rFonts w:ascii="宋体" w:hAnsi="宋体" w:eastAsia="宋体"/>
                <w:b/>
                <w:sz w:val="18"/>
              </w:rPr>
              <w:t>IR</w:t>
            </w:r>
          </w:p>
        </w:tc>
        <w:tc>
          <w:tcPr>
            <w:tcW w:type="dxa" w:w="890"/>
            <w:vAlign w:val="center"/>
            <w:shd w:fill="EDEDED"/>
          </w:tcPr>
          <w:p>
            <w:pPr>
              <w:spacing w:after="0"/>
            </w:pPr>
            <w:r/>
            <w:r>
              <w:rPr>
                <w:rFonts w:ascii="宋体" w:hAnsi="宋体" w:eastAsia="宋体"/>
                <w:b/>
                <w:sz w:val="18"/>
              </w:rPr>
              <w:t>A</w:t>
            </w:r>
          </w:p>
        </w:tc>
        <w:tc>
          <w:tcPr>
            <w:tcW w:type="dxa" w:w="890"/>
            <w:vAlign w:val="center"/>
            <w:shd w:fill="EDEDED"/>
          </w:tcPr>
          <w:p>
            <w:pPr>
              <w:spacing w:after="0"/>
            </w:pPr>
            <w:r/>
            <w:r>
              <w:rPr>
                <w:rFonts w:ascii="宋体" w:hAnsi="宋体" w:eastAsia="宋体"/>
                <w:b/>
                <w:sz w:val="18"/>
              </w:rPr>
              <w:t>B</w:t>
            </w:r>
          </w:p>
        </w:tc>
        <w:tc>
          <w:tcPr>
            <w:tcW w:type="dxa" w:w="890"/>
            <w:vAlign w:val="center"/>
            <w:shd w:fill="EDEDED"/>
          </w:tcPr>
          <w:p>
            <w:pPr>
              <w:spacing w:after="0"/>
            </w:pPr>
            <w:r/>
            <w:r>
              <w:rPr>
                <w:rFonts w:ascii="宋体" w:hAnsi="宋体" w:eastAsia="宋体"/>
                <w:b/>
                <w:sz w:val="18"/>
              </w:rPr>
              <w:t>D</w:t>
            </w:r>
          </w:p>
        </w:tc>
      </w:tr>
      <w:tr>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t>01H</w:t>
            </w:r>
          </w:p>
        </w:tc>
        <w:tc>
          <w:tcPr>
            <w:tcW w:type="dxa" w:w="890"/>
            <w:vAlign w:val="center"/>
          </w:tcPr>
          <w:p>
            <w:pPr>
              <w:spacing w:after="0"/>
            </w:pPr>
            <w:r/>
            <w:r>
              <w:rPr>
                <w:rFonts w:ascii="宋体" w:hAnsi="宋体" w:eastAsia="宋体"/>
                <w:b w:val="0"/>
                <w:sz w:val="18"/>
              </w:rPr>
              <w:t>20H</w:t>
            </w:r>
          </w:p>
        </w:tc>
        <w:tc>
          <w:tcPr>
            <w:tcW w:type="dxa" w:w="890"/>
            <w:vAlign w:val="center"/>
          </w:tcPr>
          <w:p>
            <w:pPr>
              <w:spacing w:after="0"/>
            </w:pPr>
            <w:r/>
            <w:r>
              <w:rPr>
                <w:rFonts w:ascii="宋体" w:hAnsi="宋体" w:eastAsia="宋体"/>
                <w:b w:val="0"/>
                <w:sz w:val="18"/>
              </w:rPr>
              <w:t>00010</w:t>
            </w:r>
          </w:p>
        </w:tc>
        <w:tc>
          <w:tcPr>
            <w:tcW w:type="dxa" w:w="890"/>
            <w:vAlign w:val="center"/>
          </w:tcPr>
          <w:p>
            <w:pPr>
              <w:spacing w:after="0"/>
            </w:pPr>
            <w:r/>
            <w:r>
              <w:rPr>
                <w:rFonts w:ascii="宋体" w:hAnsi="宋体" w:eastAsia="宋体"/>
                <w:b w:val="0"/>
                <w:sz w:val="18"/>
              </w:rPr>
              <w:t>01010011</w:t>
            </w:r>
          </w:p>
        </w:tc>
        <w:tc>
          <w:tcPr>
            <w:tcW w:type="dxa" w:w="890"/>
            <w:vAlign w:val="center"/>
          </w:tcPr>
          <w:p>
            <w:pPr>
              <w:spacing w:after="0"/>
            </w:pPr>
            <w:r/>
            <w:r>
              <w:rPr>
                <w:rFonts w:ascii="宋体" w:hAnsi="宋体" w:eastAsia="宋体"/>
                <w:b w:val="0"/>
                <w:sz w:val="18"/>
              </w:rPr>
              <w:t>00H</w:t>
            </w:r>
          </w:p>
        </w:tc>
        <w:tc>
          <w:tcPr>
            <w:tcW w:type="dxa" w:w="890"/>
            <w:vAlign w:val="center"/>
          </w:tcPr>
          <w:p>
            <w:pPr>
              <w:spacing w:after="0"/>
            </w:pPr>
            <w:r/>
            <w:r>
              <w:rPr>
                <w:rFonts w:ascii="宋体" w:hAnsi="宋体" w:eastAsia="宋体"/>
                <w:b w:val="0"/>
                <w:sz w:val="18"/>
              </w:rPr>
              <w:t>00H</w:t>
            </w:r>
          </w:p>
        </w:tc>
        <w:tc>
          <w:tcPr>
            <w:tcW w:type="dxa" w:w="890"/>
            <w:vAlign w:val="center"/>
          </w:tcPr>
          <w:p>
            <w:pPr>
              <w:spacing w:after="0"/>
            </w:pPr>
            <w:r/>
            <w:r>
              <w:rPr>
                <w:rFonts w:ascii="宋体" w:hAnsi="宋体" w:eastAsia="宋体"/>
                <w:b w:val="0"/>
                <w:sz w:val="18"/>
              </w:rPr>
              <w:t>00000000</w:t>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r>
          </w:p>
        </w:tc>
      </w:tr>
      <w:tr>
        <w:tc>
          <w:tcPr>
            <w:tcW w:type="dxa" w:w="890"/>
            <w:vAlign w:val="center"/>
          </w:tcPr>
          <w:p>
            <w:pPr>
              <w:spacing w:after="0"/>
            </w:pPr>
            <w:r/>
            <w:r>
              <w:rPr>
                <w:rFonts w:ascii="宋体" w:hAnsi="宋体" w:eastAsia="宋体"/>
                <w:b w:val="0"/>
                <w:sz w:val="18"/>
              </w:rPr>
              <w:t>LD R0,[R3]</w:t>
            </w:r>
          </w:p>
        </w:tc>
        <w:tc>
          <w:tcPr>
            <w:tcW w:type="dxa" w:w="890"/>
            <w:vAlign w:val="center"/>
          </w:tcPr>
          <w:p>
            <w:pPr>
              <w:spacing w:after="0"/>
            </w:pPr>
            <w:r/>
            <w:r>
              <w:rPr>
                <w:rFonts w:ascii="宋体" w:hAnsi="宋体" w:eastAsia="宋体"/>
                <w:b w:val="0"/>
                <w:sz w:val="18"/>
              </w:rPr>
              <w:t>25H</w:t>
            </w:r>
          </w:p>
        </w:tc>
        <w:tc>
          <w:tcPr>
            <w:tcW w:type="dxa" w:w="890"/>
            <w:vAlign w:val="center"/>
          </w:tcPr>
          <w:p>
            <w:pPr>
              <w:spacing w:after="0"/>
            </w:pPr>
            <w:r/>
            <w:r>
              <w:rPr>
                <w:rFonts w:ascii="宋体" w:hAnsi="宋体" w:eastAsia="宋体"/>
                <w:b w:val="0"/>
                <w:sz w:val="18"/>
              </w:rPr>
              <w:t>0EH</w:t>
            </w:r>
          </w:p>
        </w:tc>
        <w:tc>
          <w:tcPr>
            <w:tcW w:type="dxa" w:w="890"/>
            <w:vAlign w:val="center"/>
          </w:tcPr>
          <w:p>
            <w:pPr>
              <w:spacing w:after="0"/>
            </w:pPr>
            <w:r/>
            <w:r>
              <w:rPr>
                <w:rFonts w:ascii="宋体" w:hAnsi="宋体" w:eastAsia="宋体"/>
                <w:b w:val="0"/>
                <w:sz w:val="18"/>
              </w:rPr>
              <w:t>00000</w:t>
            </w:r>
          </w:p>
        </w:tc>
        <w:tc>
          <w:tcPr>
            <w:tcW w:type="dxa" w:w="890"/>
            <w:vAlign w:val="center"/>
          </w:tcPr>
          <w:p>
            <w:pPr>
              <w:spacing w:after="0"/>
            </w:pPr>
            <w:r/>
            <w:r>
              <w:rPr>
                <w:rFonts w:ascii="宋体" w:hAnsi="宋体" w:eastAsia="宋体"/>
                <w:b w:val="0"/>
                <w:sz w:val="18"/>
              </w:rPr>
              <w:t>01010011</w:t>
            </w:r>
          </w:p>
        </w:tc>
        <w:tc>
          <w:tcPr>
            <w:tcW w:type="dxa" w:w="890"/>
            <w:vAlign w:val="center"/>
          </w:tcPr>
          <w:p>
            <w:pPr>
              <w:spacing w:after="0"/>
            </w:pPr>
            <w:r/>
            <w:r>
              <w:rPr>
                <w:rFonts w:ascii="宋体" w:hAnsi="宋体" w:eastAsia="宋体"/>
                <w:b w:val="0"/>
                <w:sz w:val="18"/>
              </w:rPr>
              <w:t>01H</w:t>
            </w:r>
          </w:p>
        </w:tc>
        <w:tc>
          <w:tcPr>
            <w:tcW w:type="dxa" w:w="890"/>
            <w:vAlign w:val="center"/>
          </w:tcPr>
          <w:p>
            <w:pPr>
              <w:spacing w:after="0"/>
            </w:pPr>
            <w:r/>
            <w:r>
              <w:rPr>
                <w:rFonts w:ascii="宋体" w:hAnsi="宋体" w:eastAsia="宋体"/>
                <w:b w:val="0"/>
                <w:sz w:val="18"/>
              </w:rPr>
              <w:t>00H</w:t>
            </w:r>
          </w:p>
        </w:tc>
        <w:tc>
          <w:tcPr>
            <w:tcW w:type="dxa" w:w="890"/>
            <w:vAlign w:val="center"/>
          </w:tcPr>
          <w:p>
            <w:pPr>
              <w:spacing w:after="0"/>
            </w:pPr>
            <w:r/>
            <w:r>
              <w:rPr>
                <w:rFonts w:ascii="宋体" w:hAnsi="宋体" w:eastAsia="宋体"/>
                <w:b w:val="0"/>
                <w:sz w:val="18"/>
              </w:rPr>
              <w:t>01010011</w:t>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r>
          </w:p>
        </w:tc>
      </w:tr>
      <w:tr>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t>0EH</w:t>
            </w:r>
          </w:p>
        </w:tc>
        <w:tc>
          <w:tcPr>
            <w:tcW w:type="dxa" w:w="890"/>
            <w:vAlign w:val="center"/>
          </w:tcPr>
          <w:p>
            <w:pPr>
              <w:spacing w:after="0"/>
            </w:pPr>
            <w:r/>
            <w:r>
              <w:rPr>
                <w:rFonts w:ascii="宋体" w:hAnsi="宋体" w:eastAsia="宋体"/>
                <w:b w:val="0"/>
                <w:sz w:val="18"/>
              </w:rPr>
              <w:t>01H</w:t>
            </w:r>
          </w:p>
        </w:tc>
        <w:tc>
          <w:tcPr>
            <w:tcW w:type="dxa" w:w="890"/>
            <w:vAlign w:val="center"/>
          </w:tcPr>
          <w:p>
            <w:pPr>
              <w:spacing w:after="0"/>
            </w:pPr>
            <w:r/>
            <w:r>
              <w:rPr>
                <w:rFonts w:ascii="宋体" w:hAnsi="宋体" w:eastAsia="宋体"/>
                <w:b w:val="0"/>
                <w:sz w:val="18"/>
              </w:rPr>
              <w:t>10000</w:t>
            </w:r>
          </w:p>
        </w:tc>
        <w:tc>
          <w:tcPr>
            <w:tcW w:type="dxa" w:w="890"/>
            <w:vAlign w:val="center"/>
          </w:tcPr>
          <w:p>
            <w:pPr>
              <w:spacing w:after="0"/>
            </w:pPr>
            <w:r/>
            <w:r>
              <w:rPr>
                <w:rFonts w:ascii="宋体" w:hAnsi="宋体" w:eastAsia="宋体"/>
                <w:b w:val="0"/>
                <w:sz w:val="18"/>
              </w:rPr>
              <w:t>01001100</w:t>
            </w:r>
          </w:p>
        </w:tc>
        <w:tc>
          <w:tcPr>
            <w:tcW w:type="dxa" w:w="890"/>
            <w:vAlign w:val="center"/>
          </w:tcPr>
          <w:p>
            <w:pPr>
              <w:spacing w:after="0"/>
            </w:pPr>
            <w:r/>
            <w:r>
              <w:rPr>
                <w:rFonts w:ascii="宋体" w:hAnsi="宋体" w:eastAsia="宋体"/>
                <w:b w:val="0"/>
                <w:sz w:val="18"/>
              </w:rPr>
              <w:t>01H</w:t>
            </w:r>
          </w:p>
        </w:tc>
        <w:tc>
          <w:tcPr>
            <w:tcW w:type="dxa" w:w="890"/>
            <w:vAlign w:val="center"/>
          </w:tcPr>
          <w:p>
            <w:pPr>
              <w:spacing w:after="0"/>
            </w:pPr>
            <w:r/>
            <w:r>
              <w:rPr>
                <w:rFonts w:ascii="宋体" w:hAnsi="宋体" w:eastAsia="宋体"/>
                <w:b w:val="0"/>
                <w:sz w:val="18"/>
              </w:rPr>
              <w:t>0FH</w:t>
            </w:r>
          </w:p>
        </w:tc>
        <w:tc>
          <w:tcPr>
            <w:tcW w:type="dxa" w:w="890"/>
            <w:vAlign w:val="center"/>
          </w:tcPr>
          <w:p>
            <w:pPr>
              <w:spacing w:after="0"/>
            </w:pPr>
            <w:r/>
            <w:r>
              <w:rPr>
                <w:rFonts w:ascii="宋体" w:hAnsi="宋体" w:eastAsia="宋体"/>
                <w:b w:val="0"/>
                <w:sz w:val="18"/>
              </w:rPr>
              <w:t>01010011</w:t>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t>85H</w:t>
            </w:r>
          </w:p>
        </w:tc>
      </w:tr>
      <w:tr>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t>01H</w:t>
            </w:r>
          </w:p>
        </w:tc>
        <w:tc>
          <w:tcPr>
            <w:tcW w:type="dxa" w:w="890"/>
            <w:vAlign w:val="center"/>
          </w:tcPr>
          <w:p>
            <w:pPr>
              <w:spacing w:after="0"/>
            </w:pPr>
            <w:r/>
            <w:r>
              <w:rPr>
                <w:rFonts w:ascii="宋体" w:hAnsi="宋体" w:eastAsia="宋体"/>
                <w:b w:val="0"/>
                <w:sz w:val="18"/>
              </w:rPr>
              <w:t>20H</w:t>
            </w:r>
          </w:p>
        </w:tc>
        <w:tc>
          <w:tcPr>
            <w:tcW w:type="dxa" w:w="890"/>
            <w:vAlign w:val="center"/>
          </w:tcPr>
          <w:p>
            <w:pPr>
              <w:spacing w:after="0"/>
            </w:pPr>
            <w:r/>
            <w:r>
              <w:rPr>
                <w:rFonts w:ascii="宋体" w:hAnsi="宋体" w:eastAsia="宋体"/>
                <w:b w:val="0"/>
                <w:sz w:val="18"/>
              </w:rPr>
              <w:t>00010</w:t>
            </w:r>
          </w:p>
        </w:tc>
        <w:tc>
          <w:tcPr>
            <w:tcW w:type="dxa" w:w="890"/>
            <w:vAlign w:val="center"/>
          </w:tcPr>
          <w:p>
            <w:pPr>
              <w:spacing w:after="0"/>
            </w:pPr>
            <w:r/>
            <w:r>
              <w:rPr>
                <w:rFonts w:ascii="宋体" w:hAnsi="宋体" w:eastAsia="宋体"/>
                <w:b w:val="0"/>
                <w:sz w:val="18"/>
              </w:rPr>
              <w:t>01001100</w:t>
            </w:r>
          </w:p>
        </w:tc>
        <w:tc>
          <w:tcPr>
            <w:tcW w:type="dxa" w:w="890"/>
            <w:vAlign w:val="center"/>
          </w:tcPr>
          <w:p>
            <w:pPr>
              <w:spacing w:after="0"/>
            </w:pPr>
            <w:r/>
            <w:r>
              <w:rPr>
                <w:rFonts w:ascii="宋体" w:hAnsi="宋体" w:eastAsia="宋体"/>
                <w:b w:val="0"/>
                <w:sz w:val="18"/>
              </w:rPr>
              <w:t>01H</w:t>
            </w:r>
          </w:p>
        </w:tc>
        <w:tc>
          <w:tcPr>
            <w:tcW w:type="dxa" w:w="890"/>
            <w:vAlign w:val="center"/>
          </w:tcPr>
          <w:p>
            <w:pPr>
              <w:spacing w:after="0"/>
            </w:pPr>
            <w:r/>
            <w:r>
              <w:rPr>
                <w:rFonts w:ascii="宋体" w:hAnsi="宋体" w:eastAsia="宋体"/>
                <w:b w:val="0"/>
                <w:sz w:val="18"/>
              </w:rPr>
              <w:t>0FH</w:t>
            </w:r>
          </w:p>
        </w:tc>
        <w:tc>
          <w:tcPr>
            <w:tcW w:type="dxa" w:w="890"/>
            <w:vAlign w:val="center"/>
          </w:tcPr>
          <w:p>
            <w:pPr>
              <w:spacing w:after="0"/>
            </w:pPr>
            <w:r/>
            <w:r>
              <w:rPr>
                <w:rFonts w:ascii="宋体" w:hAnsi="宋体" w:eastAsia="宋体"/>
                <w:b w:val="0"/>
                <w:sz w:val="18"/>
              </w:rPr>
              <w:t>01010011</w:t>
            </w:r>
          </w:p>
        </w:tc>
        <w:tc>
          <w:tcPr>
            <w:tcW w:type="dxa" w:w="890"/>
            <w:vAlign w:val="center"/>
          </w:tcPr>
          <w:p>
            <w:pPr>
              <w:spacing w:after="0"/>
            </w:pPr>
            <w:r/>
            <w:r>
              <w:rPr>
                <w:rFonts w:ascii="宋体" w:hAnsi="宋体" w:eastAsia="宋体"/>
                <w:b w:val="0"/>
                <w:sz w:val="18"/>
              </w:rPr>
              <w:t>85H</w:t>
            </w:r>
          </w:p>
        </w:tc>
        <w:tc>
          <w:tcPr>
            <w:tcW w:type="dxa" w:w="890"/>
            <w:vAlign w:val="center"/>
          </w:tcPr>
          <w:p>
            <w:pPr>
              <w:spacing w:after="0"/>
            </w:pPr>
            <w:r/>
            <w:r>
              <w:rPr>
                <w:rFonts w:ascii="宋体" w:hAnsi="宋体" w:eastAsia="宋体"/>
                <w:b w:val="0"/>
                <w:sz w:val="18"/>
              </w:rPr>
            </w:r>
          </w:p>
        </w:tc>
        <w:tc>
          <w:tcPr>
            <w:tcW w:type="dxa" w:w="890"/>
            <w:vAlign w:val="center"/>
          </w:tcPr>
          <w:p>
            <w:pPr>
              <w:spacing w:after="0"/>
            </w:pPr>
            <w:r/>
            <w:r>
              <w:rPr>
                <w:rFonts w:ascii="宋体" w:hAnsi="宋体" w:eastAsia="宋体"/>
                <w:b w:val="0"/>
                <w:sz w:val="18"/>
              </w:rPr>
            </w:r>
          </w:p>
        </w:tc>
      </w:tr>
    </w:tbl>
    <w:p/>
    <w:p>
      <w:pPr>
        <w:spacing w:line="276" w:lineRule="auto" w:after="80"/>
        <w:ind w:firstLine="403"/>
      </w:pPr>
      <w:r>
        <w:rPr>
          <w:rFonts w:ascii="宋体" w:hAnsi="宋体" w:eastAsia="宋体"/>
          <w:sz w:val="21"/>
        </w:rPr>
        <w:t>记录表显示第一条 LD 的完整微流程：01H 取指，PC=00H 时 RAM 右端口输出 53H，IR 锁存后 PC=01H；25H 将 R3=0FH 形成 AR；0EH 通过 MBUS 将 RAM[0FH]=85H 送入 DBUS 并写入 R0；随后返回 01H 继续取下一条 INC R3。完整程序理论结果为 R0=02H，R1=23H，R2=12H，R3=11H，[12H]=62H，[13H]=00H。</w:t>
      </w:r>
    </w:p>
    <w:p>
      <w:pPr>
        <w:pStyle w:val="Heading2"/>
      </w:pPr>
      <w:r>
        <w:rPr>
          <w:rFonts w:ascii="黑体" w:hAnsi="黑体" w:eastAsia="黑体"/>
          <w:color w:val="000000"/>
        </w:rPr>
        <w:t>5. 实验收获及体会</w:t>
      </w:r>
    </w:p>
    <w:p>
      <w:pPr>
        <w:spacing w:line="276" w:lineRule="auto" w:after="80"/>
        <w:ind w:firstLine="403"/>
      </w:pPr>
      <w:r>
        <w:rPr>
          <w:rFonts w:ascii="宋体" w:hAnsi="宋体" w:eastAsia="宋体"/>
          <w:sz w:val="21"/>
        </w:rPr>
        <w:t>作为领航班计算机科学专业本科生刘文涛，本实验让我把 CSAPP 中的指令周期、数据通路和状态机落到了 TEC-8 的 PC、IR、AR、A/B/D 总线和微地址指示灯上。调试条件转移时，我曾把 JC 的执行理解为顺序取下一条指令，忽略了 ADD 在 T3 写入 C 标志后，JC 的 P2 会根据该标志修改 PC。重新按微指令和标志时序推导后，PC 指针错误问题得到解决。</w:t>
      </w:r>
    </w:p>
    <w:p>
      <w:pPr>
        <w:spacing w:line="276" w:lineRule="auto" w:after="80"/>
        <w:ind w:firstLine="403"/>
      </w:pPr>
      <w:r>
        <w:rPr>
          <w:rFonts w:ascii="宋体" w:hAnsi="宋体" w:eastAsia="宋体"/>
          <w:sz w:val="21"/>
        </w:rPr>
        <w:t>本实验把抽象机器指令和微代码控制彻底贯通：汇编指令不是单个不可分割的动作，而是一串总线驱动、寄存器选择、ALU 运算、存储器访问和时钟锁存。理解这一点，对后续学习操作系统、编译器后端和硬件相关 AI Agent 的事件状态机都非常重要。</w:t>
      </w:r>
    </w:p>
    <w:p>
      <w:r>
        <w:br w:type="page"/>
      </w:r>
    </w:p>
    <w:p>
      <w:pPr>
        <w:pStyle w:val="Heading1"/>
      </w:pPr>
      <w:r>
        <w:rPr>
          <w:rFonts w:ascii="黑体" w:hAnsi="黑体" w:eastAsia="黑体"/>
          <w:color w:val="000000"/>
        </w:rPr>
        <w:t>实验六、中断原理实验</w:t>
      </w:r>
    </w:p>
    <w:p>
      <w:pPr>
        <w:pStyle w:val="Heading2"/>
      </w:pPr>
      <w:r>
        <w:rPr>
          <w:rFonts w:ascii="黑体" w:hAnsi="黑体" w:eastAsia="黑体"/>
          <w:color w:val="000000"/>
        </w:rPr>
        <w:t>1. 实验任务及目的</w:t>
      </w:r>
    </w:p>
    <w:p>
      <w:pPr>
        <w:spacing w:line="276" w:lineRule="auto" w:after="80"/>
        <w:ind w:firstLine="403"/>
      </w:pPr>
      <w:r>
        <w:rPr>
          <w:rFonts w:ascii="宋体" w:hAnsi="宋体" w:eastAsia="宋体"/>
          <w:sz w:val="21"/>
        </w:rPr>
        <w:t>本实验研究 TEC-8 的中断请求、中断响应、中断屏蔽、中断服务程序入口地址和中断返回机制。实验要求理解中断服务程序入口地址即中断向量的获取方式，掌握断点 PC 的保护与 IRET 恢复过程。</w:t>
      </w:r>
    </w:p>
    <w:p>
      <w:pPr>
        <w:spacing w:line="276" w:lineRule="auto" w:after="80"/>
        <w:ind w:firstLine="403"/>
      </w:pPr>
      <w:r>
        <w:rPr>
          <w:rFonts w:ascii="宋体" w:hAnsi="宋体" w:eastAsia="宋体"/>
          <w:sz w:val="21"/>
        </w:rPr>
        <w:t>任务包括将主程序和中断服务程序手工汇编并写入存储器；给 R0=00H、R1=01H；执行三遍主程序和中断服务程序，记录断点 PC 和中断时 R0；再将 00H 的 EI 改为 DI，观察中断请求被屏蔽的现象。</w:t>
      </w:r>
    </w:p>
    <w:p>
      <w:pPr>
        <w:pStyle w:val="Heading2"/>
      </w:pPr>
      <w:r>
        <w:rPr>
          <w:rFonts w:ascii="黑体" w:hAnsi="黑体" w:eastAsia="黑体"/>
          <w:color w:val="000000"/>
        </w:rPr>
        <w:t>2. 实验电路分析</w:t>
      </w:r>
    </w:p>
    <w:p>
      <w:pPr>
        <w:spacing w:line="276" w:lineRule="auto" w:after="80"/>
        <w:ind w:firstLine="403"/>
      </w:pPr>
      <w:r>
        <w:rPr>
          <w:rFonts w:ascii="宋体" w:hAnsi="宋体" w:eastAsia="宋体"/>
          <w:sz w:val="21"/>
        </w:rPr>
        <w:t>TEC-8 的中断响应由时序发生器、中断允许标志、INT 信号、P4 微地址判别、IAR 和 PC 共同实现。当前指令执行结束时，若微指令 P4=1 且已通过 EI 置中断允许标志，外部 PULSE 请求会形成有效 INT，使微程序转入中断响应入口。若执行 DI 或中断响应隐指令已置 INTDI，则请求被屏蔽。</w:t>
      </w:r>
    </w:p>
    <w:p>
      <w:pPr>
        <w:spacing w:line="276" w:lineRule="auto" w:after="80"/>
        <w:ind w:firstLine="403"/>
      </w:pPr>
      <w:r>
        <w:rPr>
          <w:rFonts w:ascii="宋体" w:hAnsi="宋体" w:eastAsia="宋体"/>
          <w:sz w:val="21"/>
        </w:rPr>
        <w:t>本实验的断点保护不是内存栈结构，没有 SP 修改，也没有把 PC 写入 RAM 栈区。硬件使用 IAR 保存断点：LIAR=1 时，在 T3 上升沿将当前 PC 写入 IAR。随后数据开关给出中断向量 45H，SBUS=1 将 45H 送上 DBUS，LPC=1 将其写入 PC，于是下一轮取指从 45H 开始。中断响应隐指令还会使 INTDI=1，自动关中断，避免服务程序入口阶段被嵌套中断破坏。</w:t>
      </w:r>
    </w:p>
    <w:p>
      <w:pPr>
        <w:spacing w:line="276" w:lineRule="auto" w:after="80"/>
        <w:ind w:firstLine="403"/>
      </w:pPr>
      <w:r>
        <w:rPr>
          <w:rFonts w:ascii="宋体" w:hAnsi="宋体" w:eastAsia="宋体"/>
          <w:sz w:val="21"/>
        </w:rPr>
        <w:t>IRET 指令执行时，IABUS=1 使 IAR 中保存的断点地址送上 DBUS，LPC=1 在 T3 将该地址写回 PC。PC 恢复后，CPU 从主程序断点继续取指。中断服务程序中的 EI 用于在返回前重新打开中断允许标志。</w:t>
      </w:r>
    </w:p>
    <w:p>
      <w:pPr>
        <w:pStyle w:val="Heading2"/>
      </w:pPr>
      <w:r>
        <w:rPr>
          <w:rFonts w:ascii="黑体" w:hAnsi="黑体" w:eastAsia="黑体"/>
          <w:color w:val="000000"/>
        </w:rPr>
        <w:t>3. 实验过程及结果</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pPr>
              <w:spacing w:after="0"/>
            </w:pPr>
            <w:r/>
            <w:r>
              <w:rPr>
                <w:rFonts w:ascii="宋体" w:hAnsi="宋体" w:eastAsia="宋体"/>
                <w:b/>
                <w:sz w:val="18"/>
              </w:rPr>
              <w:t>地址</w:t>
            </w:r>
          </w:p>
        </w:tc>
        <w:tc>
          <w:tcPr>
            <w:tcW w:type="dxa" w:w="2448"/>
            <w:vAlign w:val="center"/>
            <w:shd w:fill="EDEDED"/>
          </w:tcPr>
          <w:p>
            <w:pPr>
              <w:spacing w:after="0"/>
            </w:pPr>
            <w:r/>
            <w:r>
              <w:rPr>
                <w:rFonts w:ascii="宋体" w:hAnsi="宋体" w:eastAsia="宋体"/>
                <w:b/>
                <w:sz w:val="18"/>
              </w:rPr>
              <w:t>主程序/服务程序</w:t>
            </w:r>
          </w:p>
        </w:tc>
        <w:tc>
          <w:tcPr>
            <w:tcW w:type="dxa" w:w="2448"/>
            <w:vAlign w:val="center"/>
            <w:shd w:fill="EDEDED"/>
          </w:tcPr>
          <w:p>
            <w:pPr>
              <w:spacing w:after="0"/>
            </w:pPr>
            <w:r/>
            <w:r>
              <w:rPr>
                <w:rFonts w:ascii="宋体" w:hAnsi="宋体" w:eastAsia="宋体"/>
                <w:b/>
                <w:sz w:val="18"/>
              </w:rPr>
              <w:t>机器码</w:t>
            </w:r>
          </w:p>
        </w:tc>
        <w:tc>
          <w:tcPr>
            <w:tcW w:type="dxa" w:w="2448"/>
            <w:vAlign w:val="center"/>
            <w:shd w:fill="EDEDED"/>
          </w:tcPr>
          <w:p>
            <w:pPr>
              <w:spacing w:after="0"/>
            </w:pPr>
            <w:r/>
            <w:r>
              <w:rPr>
                <w:rFonts w:ascii="宋体" w:hAnsi="宋体" w:eastAsia="宋体"/>
                <w:b/>
                <w:sz w:val="18"/>
              </w:rPr>
              <w:t>说明</w:t>
            </w:r>
          </w:p>
        </w:tc>
      </w:tr>
      <w:tr>
        <w:tc>
          <w:tcPr>
            <w:tcW w:type="dxa" w:w="2448"/>
            <w:vAlign w:val="center"/>
          </w:tcPr>
          <w:p>
            <w:pPr>
              <w:spacing w:after="0"/>
            </w:pPr>
            <w:r/>
            <w:r>
              <w:rPr>
                <w:rFonts w:ascii="宋体" w:hAnsi="宋体" w:eastAsia="宋体"/>
                <w:b w:val="0"/>
                <w:sz w:val="18"/>
              </w:rPr>
              <w:t>00H</w:t>
            </w:r>
          </w:p>
        </w:tc>
        <w:tc>
          <w:tcPr>
            <w:tcW w:type="dxa" w:w="2448"/>
            <w:vAlign w:val="center"/>
          </w:tcPr>
          <w:p>
            <w:pPr>
              <w:spacing w:after="0"/>
            </w:pPr>
            <w:r/>
            <w:r>
              <w:rPr>
                <w:rFonts w:ascii="宋体" w:hAnsi="宋体" w:eastAsia="宋体"/>
                <w:b w:val="0"/>
                <w:sz w:val="18"/>
              </w:rPr>
              <w:t>EI / DI</w:t>
            </w:r>
          </w:p>
        </w:tc>
        <w:tc>
          <w:tcPr>
            <w:tcW w:type="dxa" w:w="2448"/>
            <w:vAlign w:val="center"/>
          </w:tcPr>
          <w:p>
            <w:pPr>
              <w:spacing w:after="0"/>
            </w:pPr>
            <w:r/>
            <w:r>
              <w:rPr>
                <w:rFonts w:ascii="宋体" w:hAnsi="宋体" w:eastAsia="宋体"/>
                <w:b w:val="0"/>
                <w:sz w:val="18"/>
              </w:rPr>
              <w:t>D0H / C0H</w:t>
            </w:r>
          </w:p>
        </w:tc>
        <w:tc>
          <w:tcPr>
            <w:tcW w:type="dxa" w:w="2448"/>
            <w:vAlign w:val="center"/>
          </w:tcPr>
          <w:p>
            <w:pPr>
              <w:spacing w:after="0"/>
            </w:pPr>
            <w:r/>
            <w:r>
              <w:rPr>
                <w:rFonts w:ascii="宋体" w:hAnsi="宋体" w:eastAsia="宋体"/>
                <w:b w:val="0"/>
                <w:sz w:val="18"/>
              </w:rPr>
              <w:t>开中断；对照实验改为关中断</w:t>
            </w:r>
          </w:p>
        </w:tc>
      </w:tr>
      <w:tr>
        <w:tc>
          <w:tcPr>
            <w:tcW w:type="dxa" w:w="2448"/>
            <w:vAlign w:val="center"/>
          </w:tcPr>
          <w:p>
            <w:pPr>
              <w:spacing w:after="0"/>
            </w:pPr>
            <w:r/>
            <w:r>
              <w:rPr>
                <w:rFonts w:ascii="宋体" w:hAnsi="宋体" w:eastAsia="宋体"/>
                <w:b w:val="0"/>
                <w:sz w:val="18"/>
              </w:rPr>
              <w:t>01H~08H</w:t>
            </w:r>
          </w:p>
        </w:tc>
        <w:tc>
          <w:tcPr>
            <w:tcW w:type="dxa" w:w="2448"/>
            <w:vAlign w:val="center"/>
          </w:tcPr>
          <w:p>
            <w:pPr>
              <w:spacing w:after="0"/>
            </w:pPr>
            <w:r/>
            <w:r>
              <w:rPr>
                <w:rFonts w:ascii="宋体" w:hAnsi="宋体" w:eastAsia="宋体"/>
                <w:b w:val="0"/>
                <w:sz w:val="18"/>
              </w:rPr>
              <w:t>INC R0</w:t>
            </w:r>
          </w:p>
        </w:tc>
        <w:tc>
          <w:tcPr>
            <w:tcW w:type="dxa" w:w="2448"/>
            <w:vAlign w:val="center"/>
          </w:tcPr>
          <w:p>
            <w:pPr>
              <w:spacing w:after="0"/>
            </w:pPr>
            <w:r/>
            <w:r>
              <w:rPr>
                <w:rFonts w:ascii="宋体" w:hAnsi="宋体" w:eastAsia="宋体"/>
                <w:b w:val="0"/>
                <w:sz w:val="18"/>
              </w:rPr>
              <w:t>40H</w:t>
            </w:r>
          </w:p>
        </w:tc>
        <w:tc>
          <w:tcPr>
            <w:tcW w:type="dxa" w:w="2448"/>
            <w:vAlign w:val="center"/>
          </w:tcPr>
          <w:p>
            <w:pPr>
              <w:spacing w:after="0"/>
            </w:pPr>
            <w:r/>
            <w:r>
              <w:rPr>
                <w:rFonts w:ascii="宋体" w:hAnsi="宋体" w:eastAsia="宋体"/>
                <w:b w:val="0"/>
                <w:sz w:val="18"/>
              </w:rPr>
              <w:t>主程序循环中持续使 R0 加 1</w:t>
            </w:r>
          </w:p>
        </w:tc>
      </w:tr>
      <w:tr>
        <w:tc>
          <w:tcPr>
            <w:tcW w:type="dxa" w:w="2448"/>
            <w:vAlign w:val="center"/>
          </w:tcPr>
          <w:p>
            <w:pPr>
              <w:spacing w:after="0"/>
            </w:pPr>
            <w:r/>
            <w:r>
              <w:rPr>
                <w:rFonts w:ascii="宋体" w:hAnsi="宋体" w:eastAsia="宋体"/>
                <w:b w:val="0"/>
                <w:sz w:val="18"/>
              </w:rPr>
              <w:t>09H</w:t>
            </w:r>
          </w:p>
        </w:tc>
        <w:tc>
          <w:tcPr>
            <w:tcW w:type="dxa" w:w="2448"/>
            <w:vAlign w:val="center"/>
          </w:tcPr>
          <w:p>
            <w:pPr>
              <w:spacing w:after="0"/>
            </w:pPr>
            <w:r/>
            <w:r>
              <w:rPr>
                <w:rFonts w:ascii="宋体" w:hAnsi="宋体" w:eastAsia="宋体"/>
                <w:b w:val="0"/>
                <w:sz w:val="18"/>
              </w:rPr>
              <w:t>JMP [R1]</w:t>
            </w:r>
          </w:p>
        </w:tc>
        <w:tc>
          <w:tcPr>
            <w:tcW w:type="dxa" w:w="2448"/>
            <w:vAlign w:val="center"/>
          </w:tcPr>
          <w:p>
            <w:pPr>
              <w:spacing w:after="0"/>
            </w:pPr>
            <w:r/>
            <w:r>
              <w:rPr>
                <w:rFonts w:ascii="宋体" w:hAnsi="宋体" w:eastAsia="宋体"/>
                <w:b w:val="0"/>
                <w:sz w:val="18"/>
              </w:rPr>
              <w:t>94H</w:t>
            </w:r>
          </w:p>
        </w:tc>
        <w:tc>
          <w:tcPr>
            <w:tcW w:type="dxa" w:w="2448"/>
            <w:vAlign w:val="center"/>
          </w:tcPr>
          <w:p>
            <w:pPr>
              <w:spacing w:after="0"/>
            </w:pPr>
            <w:r/>
            <w:r>
              <w:rPr>
                <w:rFonts w:ascii="宋体" w:hAnsi="宋体" w:eastAsia="宋体"/>
                <w:b w:val="0"/>
                <w:sz w:val="18"/>
              </w:rPr>
              <w:t>R1=01H，使主程序回到 01H</w:t>
            </w:r>
          </w:p>
        </w:tc>
      </w:tr>
      <w:tr>
        <w:tc>
          <w:tcPr>
            <w:tcW w:type="dxa" w:w="2448"/>
            <w:vAlign w:val="center"/>
          </w:tcPr>
          <w:p>
            <w:pPr>
              <w:spacing w:after="0"/>
            </w:pPr>
            <w:r/>
            <w:r>
              <w:rPr>
                <w:rFonts w:ascii="宋体" w:hAnsi="宋体" w:eastAsia="宋体"/>
                <w:b w:val="0"/>
                <w:sz w:val="18"/>
              </w:rPr>
              <w:t>45H</w:t>
            </w:r>
          </w:p>
        </w:tc>
        <w:tc>
          <w:tcPr>
            <w:tcW w:type="dxa" w:w="2448"/>
            <w:vAlign w:val="center"/>
          </w:tcPr>
          <w:p>
            <w:pPr>
              <w:spacing w:after="0"/>
            </w:pPr>
            <w:r/>
            <w:r>
              <w:rPr>
                <w:rFonts w:ascii="宋体" w:hAnsi="宋体" w:eastAsia="宋体"/>
                <w:b w:val="0"/>
                <w:sz w:val="18"/>
              </w:rPr>
              <w:t>ADD R0,R0</w:t>
            </w:r>
          </w:p>
        </w:tc>
        <w:tc>
          <w:tcPr>
            <w:tcW w:type="dxa" w:w="2448"/>
            <w:vAlign w:val="center"/>
          </w:tcPr>
          <w:p>
            <w:pPr>
              <w:spacing w:after="0"/>
            </w:pPr>
            <w:r/>
            <w:r>
              <w:rPr>
                <w:rFonts w:ascii="宋体" w:hAnsi="宋体" w:eastAsia="宋体"/>
                <w:b w:val="0"/>
                <w:sz w:val="18"/>
              </w:rPr>
              <w:t>10H</w:t>
            </w:r>
          </w:p>
        </w:tc>
        <w:tc>
          <w:tcPr>
            <w:tcW w:type="dxa" w:w="2448"/>
            <w:vAlign w:val="center"/>
          </w:tcPr>
          <w:p>
            <w:pPr>
              <w:spacing w:after="0"/>
            </w:pPr>
            <w:r/>
            <w:r>
              <w:rPr>
                <w:rFonts w:ascii="宋体" w:hAnsi="宋体" w:eastAsia="宋体"/>
                <w:b w:val="0"/>
                <w:sz w:val="18"/>
              </w:rPr>
              <w:t>中断服务程序将 R0 加倍</w:t>
            </w:r>
          </w:p>
        </w:tc>
      </w:tr>
      <w:tr>
        <w:tc>
          <w:tcPr>
            <w:tcW w:type="dxa" w:w="2448"/>
            <w:vAlign w:val="center"/>
          </w:tcPr>
          <w:p>
            <w:pPr>
              <w:spacing w:after="0"/>
            </w:pPr>
            <w:r/>
            <w:r>
              <w:rPr>
                <w:rFonts w:ascii="宋体" w:hAnsi="宋体" w:eastAsia="宋体"/>
                <w:b w:val="0"/>
                <w:sz w:val="18"/>
              </w:rPr>
              <w:t>46H</w:t>
            </w:r>
          </w:p>
        </w:tc>
        <w:tc>
          <w:tcPr>
            <w:tcW w:type="dxa" w:w="2448"/>
            <w:vAlign w:val="center"/>
          </w:tcPr>
          <w:p>
            <w:pPr>
              <w:spacing w:after="0"/>
            </w:pPr>
            <w:r/>
            <w:r>
              <w:rPr>
                <w:rFonts w:ascii="宋体" w:hAnsi="宋体" w:eastAsia="宋体"/>
                <w:b w:val="0"/>
                <w:sz w:val="18"/>
              </w:rPr>
              <w:t>EI</w:t>
            </w:r>
          </w:p>
        </w:tc>
        <w:tc>
          <w:tcPr>
            <w:tcW w:type="dxa" w:w="2448"/>
            <w:vAlign w:val="center"/>
          </w:tcPr>
          <w:p>
            <w:pPr>
              <w:spacing w:after="0"/>
            </w:pPr>
            <w:r/>
            <w:r>
              <w:rPr>
                <w:rFonts w:ascii="宋体" w:hAnsi="宋体" w:eastAsia="宋体"/>
                <w:b w:val="0"/>
                <w:sz w:val="18"/>
              </w:rPr>
              <w:t>D0H</w:t>
            </w:r>
          </w:p>
        </w:tc>
        <w:tc>
          <w:tcPr>
            <w:tcW w:type="dxa" w:w="2448"/>
            <w:vAlign w:val="center"/>
          </w:tcPr>
          <w:p>
            <w:pPr>
              <w:spacing w:after="0"/>
            </w:pPr>
            <w:r/>
            <w:r>
              <w:rPr>
                <w:rFonts w:ascii="宋体" w:hAnsi="宋体" w:eastAsia="宋体"/>
                <w:b w:val="0"/>
                <w:sz w:val="18"/>
              </w:rPr>
              <w:t>重新允许中断</w:t>
            </w:r>
          </w:p>
        </w:tc>
      </w:tr>
      <w:tr>
        <w:tc>
          <w:tcPr>
            <w:tcW w:type="dxa" w:w="2448"/>
            <w:vAlign w:val="center"/>
          </w:tcPr>
          <w:p>
            <w:pPr>
              <w:spacing w:after="0"/>
            </w:pPr>
            <w:r/>
            <w:r>
              <w:rPr>
                <w:rFonts w:ascii="宋体" w:hAnsi="宋体" w:eastAsia="宋体"/>
                <w:b w:val="0"/>
                <w:sz w:val="18"/>
              </w:rPr>
              <w:t>47H</w:t>
            </w:r>
          </w:p>
        </w:tc>
        <w:tc>
          <w:tcPr>
            <w:tcW w:type="dxa" w:w="2448"/>
            <w:vAlign w:val="center"/>
          </w:tcPr>
          <w:p>
            <w:pPr>
              <w:spacing w:after="0"/>
            </w:pPr>
            <w:r/>
            <w:r>
              <w:rPr>
                <w:rFonts w:ascii="宋体" w:hAnsi="宋体" w:eastAsia="宋体"/>
                <w:b w:val="0"/>
                <w:sz w:val="18"/>
              </w:rPr>
              <w:t>IRET</w:t>
            </w:r>
          </w:p>
        </w:tc>
        <w:tc>
          <w:tcPr>
            <w:tcW w:type="dxa" w:w="2448"/>
            <w:vAlign w:val="center"/>
          </w:tcPr>
          <w:p>
            <w:pPr>
              <w:spacing w:after="0"/>
            </w:pPr>
            <w:r/>
            <w:r>
              <w:rPr>
                <w:rFonts w:ascii="宋体" w:hAnsi="宋体" w:eastAsia="宋体"/>
                <w:b w:val="0"/>
                <w:sz w:val="18"/>
              </w:rPr>
              <w:t>B0H</w:t>
            </w:r>
          </w:p>
        </w:tc>
        <w:tc>
          <w:tcPr>
            <w:tcW w:type="dxa" w:w="2448"/>
            <w:vAlign w:val="center"/>
          </w:tcPr>
          <w:p>
            <w:pPr>
              <w:spacing w:after="0"/>
            </w:pPr>
            <w:r/>
            <w:r>
              <w:rPr>
                <w:rFonts w:ascii="宋体" w:hAnsi="宋体" w:eastAsia="宋体"/>
                <w:b w:val="0"/>
                <w:sz w:val="18"/>
              </w:rPr>
              <w:t>IAR 经 DBUS 写回 PC，返回断点</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pPr>
              <w:spacing w:after="0"/>
            </w:pPr>
            <w:r/>
            <w:r>
              <w:rPr>
                <w:rFonts w:ascii="宋体" w:hAnsi="宋体" w:eastAsia="宋体"/>
                <w:b/>
                <w:sz w:val="18"/>
              </w:rPr>
              <w:t>执行程序顺序</w:t>
            </w:r>
          </w:p>
        </w:tc>
        <w:tc>
          <w:tcPr>
            <w:tcW w:type="dxa" w:w="2448"/>
            <w:vAlign w:val="center"/>
            <w:shd w:fill="EDEDED"/>
          </w:tcPr>
          <w:p>
            <w:pPr>
              <w:spacing w:after="0"/>
            </w:pPr>
            <w:r/>
            <w:r>
              <w:rPr>
                <w:rFonts w:ascii="宋体" w:hAnsi="宋体" w:eastAsia="宋体"/>
                <w:b/>
                <w:sz w:val="18"/>
              </w:rPr>
              <w:t>PC断点值</w:t>
            </w:r>
          </w:p>
        </w:tc>
        <w:tc>
          <w:tcPr>
            <w:tcW w:type="dxa" w:w="2448"/>
            <w:vAlign w:val="center"/>
            <w:shd w:fill="EDEDED"/>
          </w:tcPr>
          <w:p>
            <w:pPr>
              <w:spacing w:after="0"/>
            </w:pPr>
            <w:r/>
            <w:r>
              <w:rPr>
                <w:rFonts w:ascii="宋体" w:hAnsi="宋体" w:eastAsia="宋体"/>
                <w:b/>
                <w:sz w:val="18"/>
              </w:rPr>
              <w:t>中断时的R0</w:t>
            </w:r>
          </w:p>
        </w:tc>
        <w:tc>
          <w:tcPr>
            <w:tcW w:type="dxa" w:w="2448"/>
            <w:vAlign w:val="center"/>
            <w:shd w:fill="EDEDED"/>
          </w:tcPr>
          <w:p>
            <w:pPr>
              <w:spacing w:after="0"/>
            </w:pPr>
            <w:r/>
            <w:r>
              <w:rPr>
                <w:rFonts w:ascii="宋体" w:hAnsi="宋体" w:eastAsia="宋体"/>
                <w:b/>
                <w:sz w:val="18"/>
              </w:rPr>
              <w:t>说明</w:t>
            </w:r>
          </w:p>
        </w:tc>
      </w:tr>
      <w:tr>
        <w:tc>
          <w:tcPr>
            <w:tcW w:type="dxa" w:w="2448"/>
            <w:vAlign w:val="center"/>
          </w:tcPr>
          <w:p>
            <w:pPr>
              <w:spacing w:after="0"/>
            </w:pPr>
            <w:r/>
            <w:r>
              <w:rPr>
                <w:rFonts w:ascii="宋体" w:hAnsi="宋体" w:eastAsia="宋体"/>
                <w:b w:val="0"/>
                <w:sz w:val="18"/>
              </w:rPr>
              <w:t>第1遍</w:t>
            </w:r>
          </w:p>
        </w:tc>
        <w:tc>
          <w:tcPr>
            <w:tcW w:type="dxa" w:w="2448"/>
            <w:vAlign w:val="center"/>
          </w:tcPr>
          <w:p>
            <w:pPr>
              <w:spacing w:after="0"/>
            </w:pPr>
            <w:r/>
            <w:r>
              <w:rPr>
                <w:rFonts w:ascii="宋体" w:hAnsi="宋体" w:eastAsia="宋体"/>
                <w:b w:val="0"/>
                <w:sz w:val="18"/>
              </w:rPr>
              <w:t>02H</w:t>
            </w:r>
          </w:p>
        </w:tc>
        <w:tc>
          <w:tcPr>
            <w:tcW w:type="dxa" w:w="2448"/>
            <w:vAlign w:val="center"/>
          </w:tcPr>
          <w:p>
            <w:pPr>
              <w:spacing w:after="0"/>
            </w:pPr>
            <w:r/>
            <w:r>
              <w:rPr>
                <w:rFonts w:ascii="宋体" w:hAnsi="宋体" w:eastAsia="宋体"/>
                <w:b w:val="0"/>
                <w:sz w:val="18"/>
              </w:rPr>
              <w:t>01H</w:t>
            </w:r>
          </w:p>
        </w:tc>
        <w:tc>
          <w:tcPr>
            <w:tcW w:type="dxa" w:w="2448"/>
            <w:vAlign w:val="center"/>
          </w:tcPr>
          <w:p>
            <w:pPr>
              <w:spacing w:after="0"/>
            </w:pPr>
            <w:r/>
            <w:r>
              <w:rPr>
                <w:rFonts w:ascii="宋体" w:hAnsi="宋体" w:eastAsia="宋体"/>
                <w:b w:val="0"/>
                <w:sz w:val="18"/>
              </w:rPr>
              <w:t>执行 01H:INC R0 后响应中断；返回后继续从 02H 执行</w:t>
            </w:r>
          </w:p>
        </w:tc>
      </w:tr>
      <w:tr>
        <w:tc>
          <w:tcPr>
            <w:tcW w:type="dxa" w:w="2448"/>
            <w:vAlign w:val="center"/>
          </w:tcPr>
          <w:p>
            <w:pPr>
              <w:spacing w:after="0"/>
            </w:pPr>
            <w:r/>
            <w:r>
              <w:rPr>
                <w:rFonts w:ascii="宋体" w:hAnsi="宋体" w:eastAsia="宋体"/>
                <w:b w:val="0"/>
                <w:sz w:val="18"/>
              </w:rPr>
              <w:t>第2遍</w:t>
            </w:r>
          </w:p>
        </w:tc>
        <w:tc>
          <w:tcPr>
            <w:tcW w:type="dxa" w:w="2448"/>
            <w:vAlign w:val="center"/>
          </w:tcPr>
          <w:p>
            <w:pPr>
              <w:spacing w:after="0"/>
            </w:pPr>
            <w:r/>
            <w:r>
              <w:rPr>
                <w:rFonts w:ascii="宋体" w:hAnsi="宋体" w:eastAsia="宋体"/>
                <w:b w:val="0"/>
                <w:sz w:val="18"/>
              </w:rPr>
              <w:t>05H</w:t>
            </w:r>
          </w:p>
        </w:tc>
        <w:tc>
          <w:tcPr>
            <w:tcW w:type="dxa" w:w="2448"/>
            <w:vAlign w:val="center"/>
          </w:tcPr>
          <w:p>
            <w:pPr>
              <w:spacing w:after="0"/>
            </w:pPr>
            <w:r/>
            <w:r>
              <w:rPr>
                <w:rFonts w:ascii="宋体" w:hAnsi="宋体" w:eastAsia="宋体"/>
                <w:b w:val="0"/>
                <w:sz w:val="18"/>
              </w:rPr>
              <w:t>05H</w:t>
            </w:r>
          </w:p>
        </w:tc>
        <w:tc>
          <w:tcPr>
            <w:tcW w:type="dxa" w:w="2448"/>
            <w:vAlign w:val="center"/>
          </w:tcPr>
          <w:p>
            <w:pPr>
              <w:spacing w:after="0"/>
            </w:pPr>
            <w:r/>
            <w:r>
              <w:rPr>
                <w:rFonts w:ascii="宋体" w:hAnsi="宋体" w:eastAsia="宋体"/>
                <w:b w:val="0"/>
                <w:sz w:val="18"/>
              </w:rPr>
              <w:t>返回后继续执行若干 INC，在 05H 处形成第二个断点</w:t>
            </w:r>
          </w:p>
        </w:tc>
      </w:tr>
      <w:tr>
        <w:tc>
          <w:tcPr>
            <w:tcW w:type="dxa" w:w="2448"/>
            <w:vAlign w:val="center"/>
          </w:tcPr>
          <w:p>
            <w:pPr>
              <w:spacing w:after="0"/>
            </w:pPr>
            <w:r/>
            <w:r>
              <w:rPr>
                <w:rFonts w:ascii="宋体" w:hAnsi="宋体" w:eastAsia="宋体"/>
                <w:b w:val="0"/>
                <w:sz w:val="18"/>
              </w:rPr>
              <w:t>第3遍</w:t>
            </w:r>
          </w:p>
        </w:tc>
        <w:tc>
          <w:tcPr>
            <w:tcW w:type="dxa" w:w="2448"/>
            <w:vAlign w:val="center"/>
          </w:tcPr>
          <w:p>
            <w:pPr>
              <w:spacing w:after="0"/>
            </w:pPr>
            <w:r/>
            <w:r>
              <w:rPr>
                <w:rFonts w:ascii="宋体" w:hAnsi="宋体" w:eastAsia="宋体"/>
                <w:b w:val="0"/>
                <w:sz w:val="18"/>
              </w:rPr>
              <w:t>08H</w:t>
            </w:r>
          </w:p>
        </w:tc>
        <w:tc>
          <w:tcPr>
            <w:tcW w:type="dxa" w:w="2448"/>
            <w:vAlign w:val="center"/>
          </w:tcPr>
          <w:p>
            <w:pPr>
              <w:spacing w:after="0"/>
            </w:pPr>
            <w:r/>
            <w:r>
              <w:rPr>
                <w:rFonts w:ascii="宋体" w:hAnsi="宋体" w:eastAsia="宋体"/>
                <w:b w:val="0"/>
                <w:sz w:val="18"/>
              </w:rPr>
              <w:t>0DH</w:t>
            </w:r>
          </w:p>
        </w:tc>
        <w:tc>
          <w:tcPr>
            <w:tcW w:type="dxa" w:w="2448"/>
            <w:vAlign w:val="center"/>
          </w:tcPr>
          <w:p>
            <w:pPr>
              <w:spacing w:after="0"/>
            </w:pPr>
            <w:r/>
            <w:r>
              <w:rPr>
                <w:rFonts w:ascii="宋体" w:hAnsi="宋体" w:eastAsia="宋体"/>
                <w:b w:val="0"/>
                <w:sz w:val="18"/>
              </w:rPr>
              <w:t>第三次 PULSE 后断点为 08H，中断服务程序前 R0=0DH</w:t>
            </w:r>
          </w:p>
        </w:tc>
      </w:tr>
    </w:tbl>
    <w:p/>
    <w:p>
      <w:pPr>
        <w:spacing w:line="276" w:lineRule="auto" w:after="80"/>
        <w:ind w:firstLine="403"/>
      </w:pPr>
      <w:r>
        <w:rPr>
          <w:rFonts w:ascii="宋体" w:hAnsi="宋体" w:eastAsia="宋体"/>
          <w:sz w:val="21"/>
        </w:rPr>
        <w:t>断点值取决于按下 PULSE 的具体时刻。上表采用一组可复现的按键时机：第 1 次在 01H 的 INC 完成后触发，第 2 次在 04H 的 INC 完成后触发，第 3 次在 07H 的 INC 完成后触发。中断响应时 PC 被保存到 IAR，随后 PC 被中断向量 45H 改写；R0 在隐指令阶段不变，进入服务程序后由 45H 的 ADD R0,R0 加倍。</w:t>
      </w:r>
    </w:p>
    <w:p>
      <w:pPr>
        <w:spacing w:line="276" w:lineRule="auto" w:after="80"/>
        <w:ind w:firstLine="403"/>
      </w:pPr>
      <w:r>
        <w:rPr>
          <w:rFonts w:ascii="宋体" w:hAnsi="宋体" w:eastAsia="宋体"/>
          <w:sz w:val="21"/>
        </w:rPr>
        <w:t>若将 00H 改为 DI，则即使按下 PULSE，中断请求也被屏蔽，PC 不会跳转到 45H，IAR 不会更新为新的断点，R0 只按主程序 INC 循环变化，不会出现中断服务程序导致的加倍突变。</w:t>
      </w:r>
    </w:p>
    <w:p>
      <w:pPr>
        <w:pStyle w:val="Heading2"/>
      </w:pPr>
      <w:r>
        <w:rPr>
          <w:rFonts w:ascii="黑体" w:hAnsi="黑体" w:eastAsia="黑体"/>
          <w:color w:val="000000"/>
        </w:rPr>
        <w:t>4. 实验收获及体会</w:t>
      </w:r>
    </w:p>
    <w:p>
      <w:pPr>
        <w:spacing w:line="276" w:lineRule="auto" w:after="80"/>
        <w:ind w:firstLine="403"/>
      </w:pPr>
      <w:r>
        <w:rPr>
          <w:rFonts w:ascii="宋体" w:hAnsi="宋体" w:eastAsia="宋体"/>
          <w:sz w:val="21"/>
        </w:rPr>
        <w:t>作为北京邮电大学计算机学院领航班本科生刘文涛，本实验让我把 CSAPP 中异常控制流的抽象概念落到门电路和寄存器级微操作上。最初调试时，我误以为按下 PULSE 后 CPU 会立即跳转，后来重新梳理中断允许标志和 P4 判别时序，才明确外部请求必须在 EI 开中断后，并且等当前指令完成，才能转化为真正的 INT 响应。</w:t>
      </w:r>
    </w:p>
    <w:p>
      <w:pPr>
        <w:spacing w:line="276" w:lineRule="auto" w:after="80"/>
        <w:ind w:firstLine="403"/>
      </w:pPr>
      <w:r>
        <w:rPr>
          <w:rFonts w:ascii="宋体" w:hAnsi="宋体" w:eastAsia="宋体"/>
          <w:sz w:val="21"/>
        </w:rPr>
        <w:t>实验还澄清了 TEC-8 与现代栈式中断保护的差异：这里用 IAR 作为单级断点寄存器，不涉及 SP 和内存栈。虽然结构简化，但它清晰展示了上下文切换的核心：保存控制流断点、装入服务程序向量、处理事件、再恢复断点。现代操作系统调度、I/O 中断，以及 AI 代理中的事件驱动循环，本质上都依赖这种可保存、可打断、可恢复的控制流模型。</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