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31" w:rsidRDefault="00FE3590">
      <w:r>
        <w:t>Primera entrevista.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Si, Steam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Facilidades de pago en efectivo, no solo con tarjeta de crédito, que también mantenga con descuentos constantes.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Gustos personales.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Si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Cada mes o mes y medio.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Tenga diferentes medios de compra.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Prefiero pagos personalmente.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Si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Disponibilidad para compra inmediata, riesgos de robo por parte de los vendedores.</w:t>
      </w:r>
    </w:p>
    <w:p w:rsidR="00FE3590" w:rsidRDefault="00FE3590" w:rsidP="00FE3590">
      <w:pPr>
        <w:pStyle w:val="Prrafodelista"/>
        <w:numPr>
          <w:ilvl w:val="0"/>
          <w:numId w:val="1"/>
        </w:numPr>
      </w:pPr>
      <w:r>
        <w:t>Que es algo a lo cual hay que sacarle más beneficios, pus es muy buen medio para adquirir videojuegos.</w:t>
      </w:r>
    </w:p>
    <w:p w:rsidR="00FE3590" w:rsidRDefault="00FE3590" w:rsidP="00FE3590">
      <w:r>
        <w:t>Segunda entrevista.</w:t>
      </w:r>
    </w:p>
    <w:p w:rsidR="00FE3590" w:rsidRDefault="00993A7C" w:rsidP="00FE3590">
      <w:pPr>
        <w:pStyle w:val="Prrafodelista"/>
        <w:numPr>
          <w:ilvl w:val="0"/>
          <w:numId w:val="2"/>
        </w:numPr>
      </w:pPr>
      <w:r>
        <w:t>Steam</w:t>
      </w:r>
      <w:bookmarkStart w:id="0" w:name="_GoBack"/>
      <w:bookmarkEnd w:id="0"/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 xml:space="preserve">Que contenga </w:t>
      </w:r>
      <w:r w:rsidR="002166A9">
        <w:t>más</w:t>
      </w:r>
      <w:r>
        <w:t xml:space="preserve"> descuentos y grandes beneficios a la hora de comprar.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 xml:space="preserve">Según la empresa </w:t>
      </w:r>
      <w:r w:rsidR="002166A9">
        <w:t>desarrolladora</w:t>
      </w:r>
      <w:r>
        <w:t xml:space="preserve"> encargada de lanzar los juegos y la calidad.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Si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A menudo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Tenga varios medios de pago.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Tienda local y vendedor.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Si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>La movilidad</w:t>
      </w:r>
    </w:p>
    <w:p w:rsidR="00993A7C" w:rsidRDefault="00993A7C" w:rsidP="00FE3590">
      <w:pPr>
        <w:pStyle w:val="Prrafodelista"/>
        <w:numPr>
          <w:ilvl w:val="0"/>
          <w:numId w:val="2"/>
        </w:numPr>
      </w:pPr>
      <w:r>
        <w:t xml:space="preserve">Bien, es la manera </w:t>
      </w:r>
      <w:proofErr w:type="spellStart"/>
      <w:proofErr w:type="gramStart"/>
      <w:r>
        <w:t>mas</w:t>
      </w:r>
      <w:proofErr w:type="spellEnd"/>
      <w:proofErr w:type="gramEnd"/>
      <w:r>
        <w:t xml:space="preserve"> rápida y disponible que se puede tener a la hora de encontrar juegos actualizados.</w:t>
      </w:r>
    </w:p>
    <w:p w:rsidR="00FE3590" w:rsidRDefault="00FE3590" w:rsidP="00FE3590"/>
    <w:sectPr w:rsidR="00FE3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85C"/>
    <w:multiLevelType w:val="hybridMultilevel"/>
    <w:tmpl w:val="B7363A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03A89"/>
    <w:multiLevelType w:val="hybridMultilevel"/>
    <w:tmpl w:val="E5EC5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90"/>
    <w:rsid w:val="002166A9"/>
    <w:rsid w:val="00296731"/>
    <w:rsid w:val="00993A7C"/>
    <w:rsid w:val="00E918CB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</cp:revision>
  <dcterms:created xsi:type="dcterms:W3CDTF">2018-08-22T02:20:00Z</dcterms:created>
  <dcterms:modified xsi:type="dcterms:W3CDTF">2018-08-22T02:30:00Z</dcterms:modified>
</cp:coreProperties>
</file>