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OLE_LINK3" w:displacedByCustomXml="next"/>
    <w:bookmarkStart w:id="1" w:name="OLE_LINK2" w:displacedByCustomXml="next"/>
    <w:bookmarkStart w:id="2" w:name="OLE_LINK1" w:displacedByCustomXml="next"/>
    <w:sdt>
      <w:sdtPr>
        <w:id w:val="2147385707"/>
        <w:docPartObj>
          <w:docPartGallery w:val="Cover Pages"/>
          <w:docPartUnique/>
        </w:docPartObj>
      </w:sdtPr>
      <w:sdtEndPr/>
      <w:sdtContent>
        <w:p w14:paraId="7B3D822D" w14:textId="77777777" w:rsidR="00FF1200" w:rsidRDefault="00FF1200" w:rsidP="00FF1200">
          <w:pPr>
            <w:rPr>
              <w:rFonts w:ascii="Helvetica-Bold" w:hAnsi="Helvetica-Bold" w:cs="Helvetica-Bold"/>
              <w:b/>
              <w:bCs/>
              <w:sz w:val="30"/>
              <w:szCs w:val="30"/>
              <w:lang w:eastAsia="en-GB"/>
            </w:rPr>
          </w:pPr>
          <w:r>
            <w:rPr>
              <w:noProof/>
              <w:lang w:eastAsia="en-GB"/>
            </w:rPr>
            <w:drawing>
              <wp:anchor distT="0" distB="0" distL="114300" distR="114300" simplePos="0" relativeHeight="251658240" behindDoc="1" locked="0" layoutInCell="1" allowOverlap="1" wp14:anchorId="5038CBC2" wp14:editId="2DEDBBCD">
                <wp:simplePos x="0" y="0"/>
                <wp:positionH relativeFrom="column">
                  <wp:posOffset>3327800</wp:posOffset>
                </wp:positionH>
                <wp:positionV relativeFrom="paragraph">
                  <wp:posOffset>13970</wp:posOffset>
                </wp:positionV>
                <wp:extent cx="2707240" cy="11811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l="61154" t="21829" r="8757" b="54868"/>
                        <a:stretch>
                          <a:fillRect/>
                        </a:stretch>
                      </pic:blipFill>
                      <pic:spPr bwMode="auto">
                        <a:xfrm>
                          <a:off x="0" y="0"/>
                          <a:ext cx="2707240" cy="11811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1B7E52F" w14:textId="77777777" w:rsidR="00FF1200" w:rsidRDefault="00FF1200" w:rsidP="00FF1200">
          <w:pPr>
            <w:autoSpaceDE w:val="0"/>
            <w:autoSpaceDN w:val="0"/>
            <w:adjustRightInd w:val="0"/>
            <w:jc w:val="center"/>
            <w:rPr>
              <w:rFonts w:ascii="Helvetica-Bold" w:hAnsi="Helvetica-Bold" w:cs="Helvetica-Bold"/>
              <w:b/>
              <w:bCs/>
              <w:sz w:val="30"/>
              <w:szCs w:val="30"/>
              <w:lang w:eastAsia="en-GB"/>
            </w:rPr>
          </w:pPr>
        </w:p>
        <w:p w14:paraId="06DFFC71" w14:textId="77777777" w:rsidR="00FF1200" w:rsidRDefault="00FF1200" w:rsidP="00FF1200">
          <w:pPr>
            <w:autoSpaceDE w:val="0"/>
            <w:autoSpaceDN w:val="0"/>
            <w:adjustRightInd w:val="0"/>
            <w:jc w:val="center"/>
            <w:rPr>
              <w:rFonts w:ascii="Helvetica-Bold" w:hAnsi="Helvetica-Bold" w:cs="Helvetica-Bold"/>
              <w:b/>
              <w:bCs/>
              <w:sz w:val="30"/>
              <w:szCs w:val="30"/>
              <w:lang w:eastAsia="en-GB"/>
            </w:rPr>
          </w:pPr>
        </w:p>
        <w:p w14:paraId="59E42FA7" w14:textId="77777777" w:rsidR="00FF1200" w:rsidRDefault="00FF1200" w:rsidP="00FF1200">
          <w:pPr>
            <w:autoSpaceDE w:val="0"/>
            <w:autoSpaceDN w:val="0"/>
            <w:adjustRightInd w:val="0"/>
            <w:jc w:val="center"/>
            <w:rPr>
              <w:rFonts w:ascii="Helvetica-Bold" w:hAnsi="Helvetica-Bold" w:cs="Helvetica-Bold"/>
              <w:b/>
              <w:bCs/>
              <w:sz w:val="30"/>
              <w:szCs w:val="30"/>
              <w:lang w:eastAsia="en-GB"/>
            </w:rPr>
          </w:pPr>
        </w:p>
        <w:p w14:paraId="2204F7C5" w14:textId="77777777" w:rsidR="00FF1200" w:rsidRDefault="00FF1200" w:rsidP="00FF1200">
          <w:pPr>
            <w:autoSpaceDE w:val="0"/>
            <w:autoSpaceDN w:val="0"/>
            <w:adjustRightInd w:val="0"/>
            <w:jc w:val="center"/>
            <w:rPr>
              <w:rFonts w:ascii="Helvetica-Bold" w:hAnsi="Helvetica-Bold" w:cs="Helvetica-Bold"/>
              <w:b/>
              <w:bCs/>
              <w:sz w:val="30"/>
              <w:szCs w:val="30"/>
              <w:lang w:eastAsia="en-GB"/>
            </w:rPr>
          </w:pPr>
        </w:p>
        <w:p w14:paraId="33A21084" w14:textId="77777777" w:rsidR="00FF1200" w:rsidRDefault="00FF1200" w:rsidP="00FF1200">
          <w:pPr>
            <w:autoSpaceDE w:val="0"/>
            <w:autoSpaceDN w:val="0"/>
            <w:adjustRightInd w:val="0"/>
            <w:jc w:val="center"/>
            <w:rPr>
              <w:rFonts w:ascii="Helvetica-Bold" w:hAnsi="Helvetica-Bold" w:cs="Helvetica-Bold"/>
              <w:b/>
              <w:bCs/>
              <w:sz w:val="30"/>
              <w:szCs w:val="30"/>
              <w:lang w:eastAsia="en-GB"/>
            </w:rPr>
          </w:pPr>
        </w:p>
        <w:p w14:paraId="6B606A86" w14:textId="77777777" w:rsidR="00FF1200" w:rsidRDefault="00FF1200" w:rsidP="00FF1200">
          <w:pPr>
            <w:autoSpaceDE w:val="0"/>
            <w:autoSpaceDN w:val="0"/>
            <w:adjustRightInd w:val="0"/>
            <w:jc w:val="center"/>
            <w:rPr>
              <w:rFonts w:ascii="Helvetica-Bold" w:hAnsi="Helvetica-Bold" w:cs="Helvetica-Bold"/>
              <w:b/>
              <w:bCs/>
              <w:sz w:val="30"/>
              <w:szCs w:val="30"/>
              <w:lang w:eastAsia="en-GB"/>
            </w:rPr>
          </w:pPr>
        </w:p>
        <w:p w14:paraId="6CE376F6" w14:textId="77777777" w:rsidR="00FF1200" w:rsidRDefault="00FF1200" w:rsidP="00FF1200">
          <w:pPr>
            <w:autoSpaceDE w:val="0"/>
            <w:autoSpaceDN w:val="0"/>
            <w:adjustRightInd w:val="0"/>
            <w:jc w:val="center"/>
            <w:rPr>
              <w:rFonts w:ascii="Helvetica-Bold" w:hAnsi="Helvetica-Bold" w:cs="Helvetica-Bold"/>
              <w:b/>
              <w:bCs/>
              <w:sz w:val="30"/>
              <w:szCs w:val="30"/>
              <w:lang w:eastAsia="en-GB"/>
            </w:rPr>
          </w:pPr>
        </w:p>
        <w:p w14:paraId="6D57A4F0" w14:textId="77777777" w:rsidR="00FF1200" w:rsidRPr="00420165" w:rsidRDefault="00FF1200" w:rsidP="00FF1200">
          <w:pPr>
            <w:autoSpaceDE w:val="0"/>
            <w:autoSpaceDN w:val="0"/>
            <w:adjustRightInd w:val="0"/>
            <w:jc w:val="center"/>
            <w:rPr>
              <w:rFonts w:ascii="Helvetica-Bold" w:hAnsi="Helvetica-Bold" w:cs="Helvetica-Bold"/>
              <w:b/>
              <w:bCs/>
              <w:sz w:val="30"/>
              <w:szCs w:val="30"/>
              <w:lang w:eastAsia="en-GB"/>
            </w:rPr>
          </w:pPr>
          <w:r w:rsidRPr="00420165">
            <w:rPr>
              <w:rFonts w:ascii="Helvetica-Bold" w:hAnsi="Helvetica-Bold" w:cs="Helvetica-Bold"/>
              <w:b/>
              <w:bCs/>
              <w:sz w:val="30"/>
              <w:szCs w:val="30"/>
              <w:lang w:eastAsia="en-GB"/>
            </w:rPr>
            <w:t xml:space="preserve">School of </w:t>
          </w:r>
          <w:r>
            <w:rPr>
              <w:rFonts w:ascii="Helvetica-Bold" w:hAnsi="Helvetica-Bold" w:cs="Helvetica-Bold"/>
              <w:b/>
              <w:bCs/>
              <w:sz w:val="30"/>
              <w:szCs w:val="30"/>
              <w:lang w:eastAsia="en-GB"/>
            </w:rPr>
            <w:t>Science and Technology</w:t>
          </w:r>
        </w:p>
        <w:p w14:paraId="565F88D7" w14:textId="77777777" w:rsidR="00FF1200" w:rsidRPr="00D531FF" w:rsidRDefault="00FF1200" w:rsidP="00FF1200">
          <w:pPr>
            <w:jc w:val="center"/>
            <w:rPr>
              <w:rFonts w:ascii="Arial" w:hAnsi="Arial" w:cs="Arial"/>
              <w:b/>
              <w:sz w:val="48"/>
              <w:szCs w:val="48"/>
            </w:rPr>
          </w:pPr>
        </w:p>
        <w:p w14:paraId="2A119179" w14:textId="0A9DE210" w:rsidR="00FF1200" w:rsidRPr="004A4328" w:rsidRDefault="00A11145" w:rsidP="00FF1200">
          <w:pPr>
            <w:jc w:val="center"/>
            <w:rPr>
              <w:rFonts w:ascii="Arial" w:hAnsi="Arial" w:cs="Arial"/>
              <w:b/>
              <w:sz w:val="40"/>
              <w:szCs w:val="40"/>
            </w:rPr>
          </w:pPr>
          <w:r>
            <w:rPr>
              <w:rFonts w:ascii="Arial" w:hAnsi="Arial" w:cs="Arial"/>
              <w:b/>
              <w:sz w:val="40"/>
              <w:szCs w:val="40"/>
            </w:rPr>
            <w:t>BIS3214</w:t>
          </w:r>
        </w:p>
        <w:p w14:paraId="7F06A1F9" w14:textId="0B0CF769" w:rsidR="00FF1200" w:rsidRPr="00A11145" w:rsidRDefault="00A11145" w:rsidP="00FF1200">
          <w:pPr>
            <w:jc w:val="center"/>
            <w:rPr>
              <w:rFonts w:ascii="Arial" w:hAnsi="Arial" w:cs="Arial"/>
              <w:b/>
              <w:sz w:val="36"/>
              <w:szCs w:val="36"/>
            </w:rPr>
          </w:pPr>
          <w:r w:rsidRPr="00A11145">
            <w:rPr>
              <w:rFonts w:ascii="Arial" w:hAnsi="Arial" w:cs="Arial"/>
              <w:b/>
              <w:sz w:val="40"/>
              <w:szCs w:val="40"/>
            </w:rPr>
            <w:t>Data Warehousing and Business Intelligence</w:t>
          </w:r>
        </w:p>
        <w:p w14:paraId="3C80D78D" w14:textId="77777777" w:rsidR="00FF1200" w:rsidRPr="00DE3041" w:rsidRDefault="00FF1200" w:rsidP="00FF1200">
          <w:pPr>
            <w:jc w:val="center"/>
            <w:rPr>
              <w:rFonts w:ascii="Arial" w:hAnsi="Arial" w:cs="Arial"/>
              <w:b/>
              <w:sz w:val="48"/>
              <w:szCs w:val="48"/>
            </w:rPr>
          </w:pPr>
        </w:p>
        <w:p w14:paraId="35DA0D12" w14:textId="77777777" w:rsidR="00FF1200" w:rsidRDefault="00FF1200" w:rsidP="00FF1200">
          <w:pPr>
            <w:jc w:val="center"/>
            <w:rPr>
              <w:rFonts w:ascii="Arial" w:hAnsi="Arial" w:cs="Arial"/>
              <w:b/>
              <w:sz w:val="36"/>
              <w:szCs w:val="36"/>
            </w:rPr>
          </w:pPr>
          <w:r w:rsidRPr="005E67DF">
            <w:rPr>
              <w:rFonts w:ascii="Arial" w:hAnsi="Arial" w:cs="Arial"/>
              <w:b/>
              <w:sz w:val="36"/>
              <w:szCs w:val="36"/>
            </w:rPr>
            <w:t>Autumn/Winter term</w:t>
          </w:r>
        </w:p>
        <w:p w14:paraId="09344502" w14:textId="77777777" w:rsidR="00FF1200" w:rsidRPr="005E67DF" w:rsidRDefault="00FF1200" w:rsidP="00FF1200">
          <w:pPr>
            <w:jc w:val="center"/>
            <w:rPr>
              <w:rFonts w:ascii="Arial" w:hAnsi="Arial" w:cs="Arial"/>
              <w:b/>
              <w:sz w:val="36"/>
              <w:szCs w:val="36"/>
            </w:rPr>
          </w:pPr>
          <w:r>
            <w:rPr>
              <w:rFonts w:ascii="Arial" w:hAnsi="Arial" w:cs="Arial"/>
              <w:b/>
              <w:sz w:val="36"/>
              <w:szCs w:val="36"/>
            </w:rPr>
            <w:t>2014/2015</w:t>
          </w:r>
        </w:p>
        <w:p w14:paraId="35480C8F" w14:textId="77777777" w:rsidR="00FF1200" w:rsidRPr="004A4328" w:rsidRDefault="00FF1200" w:rsidP="00FF1200">
          <w:pPr>
            <w:jc w:val="center"/>
            <w:rPr>
              <w:rFonts w:ascii="Arial" w:hAnsi="Arial" w:cs="Arial"/>
              <w:b/>
              <w:sz w:val="36"/>
              <w:szCs w:val="36"/>
            </w:rPr>
          </w:pPr>
        </w:p>
        <w:p w14:paraId="28169195" w14:textId="77777777" w:rsidR="00FF1200" w:rsidRDefault="00FF1200" w:rsidP="00FF1200">
          <w:pPr>
            <w:jc w:val="center"/>
            <w:rPr>
              <w:rFonts w:ascii="Arial" w:hAnsi="Arial" w:cs="Arial"/>
              <w:b/>
              <w:sz w:val="36"/>
              <w:szCs w:val="36"/>
            </w:rPr>
          </w:pPr>
        </w:p>
        <w:p w14:paraId="04DBCD7C" w14:textId="77777777" w:rsidR="00FF1200" w:rsidRDefault="00FF1200" w:rsidP="00FF1200">
          <w:pPr>
            <w:jc w:val="center"/>
            <w:rPr>
              <w:rFonts w:ascii="Arial" w:hAnsi="Arial" w:cs="Arial"/>
              <w:b/>
              <w:sz w:val="36"/>
              <w:szCs w:val="36"/>
            </w:rPr>
          </w:pPr>
        </w:p>
        <w:p w14:paraId="7F66C50A" w14:textId="77777777" w:rsidR="00FF1200" w:rsidRPr="000332E7" w:rsidRDefault="00FF1200" w:rsidP="00FF1200">
          <w:pPr>
            <w:rPr>
              <w:rFonts w:ascii="Arial" w:hAnsi="Arial" w:cs="Arial"/>
            </w:rPr>
          </w:pPr>
        </w:p>
        <w:tbl>
          <w:tblPr>
            <w:tblpPr w:leftFromText="180" w:rightFromText="180" w:vertAnchor="text" w:horzAnchor="margin" w:tblpXSpec="center" w:tblpY="112"/>
            <w:tblW w:w="5000" w:type="pct"/>
            <w:tblLook w:val="01E0" w:firstRow="1" w:lastRow="1" w:firstColumn="1" w:lastColumn="1" w:noHBand="0" w:noVBand="0"/>
          </w:tblPr>
          <w:tblGrid>
            <w:gridCol w:w="9242"/>
          </w:tblGrid>
          <w:tr w:rsidR="00A11145" w:rsidRPr="00E3178C" w14:paraId="7ED74C9D" w14:textId="77777777" w:rsidTr="00285A6D">
            <w:trPr>
              <w:trHeight w:val="377"/>
            </w:trPr>
            <w:tc>
              <w:tcPr>
                <w:tcW w:w="5000" w:type="pct"/>
                <w:vAlign w:val="center"/>
              </w:tcPr>
              <w:p w14:paraId="24A21D46" w14:textId="4DCE50A8" w:rsidR="00A11145" w:rsidRPr="00E3178C" w:rsidRDefault="00A11145" w:rsidP="00AC09C9">
                <w:pPr>
                  <w:rPr>
                    <w:rFonts w:ascii="Arial" w:hAnsi="Arial" w:cs="Arial"/>
                    <w:b/>
                  </w:rPr>
                </w:pPr>
                <w:r w:rsidRPr="00E3178C">
                  <w:rPr>
                    <w:rFonts w:ascii="Arial" w:hAnsi="Arial" w:cs="Arial"/>
                    <w:b/>
                  </w:rPr>
                  <w:t>Date:</w:t>
                </w:r>
                <w:r w:rsidRPr="00DF7BC0">
                  <w:rPr>
                    <w:rFonts w:ascii="Arial" w:hAnsi="Arial" w:cs="Arial"/>
                  </w:rPr>
                  <w:t xml:space="preserve"> </w:t>
                </w:r>
                <w:r w:rsidR="00AC09C9">
                  <w:rPr>
                    <w:rFonts w:ascii="Arial" w:hAnsi="Arial" w:cs="Arial"/>
                  </w:rPr>
                  <w:t>23</w:t>
                </w:r>
                <w:r w:rsidR="00AC09C9" w:rsidRPr="00AC09C9">
                  <w:rPr>
                    <w:rFonts w:ascii="Arial" w:hAnsi="Arial" w:cs="Arial"/>
                    <w:vertAlign w:val="superscript"/>
                  </w:rPr>
                  <w:t>rd</w:t>
                </w:r>
                <w:r w:rsidR="00AC09C9">
                  <w:rPr>
                    <w:rFonts w:ascii="Arial" w:hAnsi="Arial" w:cs="Arial"/>
                  </w:rPr>
                  <w:t xml:space="preserve"> January</w:t>
                </w:r>
                <w:r w:rsidRPr="00DF7BC0">
                  <w:rPr>
                    <w:rFonts w:ascii="Arial" w:hAnsi="Arial" w:cs="Arial"/>
                  </w:rPr>
                  <w:t xml:space="preserve"> 201</w:t>
                </w:r>
                <w:r>
                  <w:rPr>
                    <w:rFonts w:ascii="Arial" w:hAnsi="Arial" w:cs="Arial"/>
                  </w:rPr>
                  <w:t>5</w:t>
                </w:r>
              </w:p>
            </w:tc>
          </w:tr>
          <w:tr w:rsidR="00A11145" w:rsidRPr="00E3178C" w14:paraId="0C29CCD6" w14:textId="77777777" w:rsidTr="00285A6D">
            <w:trPr>
              <w:trHeight w:val="377"/>
            </w:trPr>
            <w:tc>
              <w:tcPr>
                <w:tcW w:w="5000" w:type="pct"/>
                <w:vAlign w:val="center"/>
              </w:tcPr>
              <w:p w14:paraId="24A32B55" w14:textId="090D6D98" w:rsidR="00A11145" w:rsidRPr="00E3178C" w:rsidRDefault="00A11145" w:rsidP="00A11145">
                <w:pPr>
                  <w:rPr>
                    <w:rFonts w:ascii="Arial" w:hAnsi="Arial" w:cs="Arial"/>
                    <w:b/>
                  </w:rPr>
                </w:pPr>
                <w:r w:rsidRPr="00E3178C">
                  <w:rPr>
                    <w:rFonts w:ascii="Arial" w:hAnsi="Arial" w:cs="Arial"/>
                    <w:b/>
                  </w:rPr>
                  <w:t>Supervisor:</w:t>
                </w:r>
                <w:r>
                  <w:rPr>
                    <w:rFonts w:ascii="Arial" w:hAnsi="Arial" w:cs="Arial"/>
                    <w:b/>
                  </w:rPr>
                  <w:t xml:space="preserve"> </w:t>
                </w:r>
                <w:r>
                  <w:rPr>
                    <w:rFonts w:ascii="Arial" w:hAnsi="Arial" w:cs="Arial"/>
                  </w:rPr>
                  <w:t>Dr.Saed Murad (</w:t>
                </w:r>
                <w:r w:rsidRPr="00A11145">
                  <w:rPr>
                    <w:rFonts w:ascii="Arial" w:hAnsi="Arial" w:cs="Arial"/>
                    <w:highlight w:val="yellow"/>
                  </w:rPr>
                  <w:t>confirm spelling</w:t>
                </w:r>
                <w:r>
                  <w:rPr>
                    <w:rFonts w:ascii="Arial" w:hAnsi="Arial" w:cs="Arial"/>
                  </w:rPr>
                  <w:t xml:space="preserve">) </w:t>
                </w:r>
              </w:p>
            </w:tc>
          </w:tr>
          <w:tr w:rsidR="00A11145" w:rsidRPr="00E3178C" w14:paraId="5ADB99A4" w14:textId="77777777" w:rsidTr="00285A6D">
            <w:trPr>
              <w:trHeight w:val="355"/>
            </w:trPr>
            <w:tc>
              <w:tcPr>
                <w:tcW w:w="5000" w:type="pct"/>
                <w:vAlign w:val="center"/>
              </w:tcPr>
              <w:p w14:paraId="2E2BCA7A" w14:textId="1624B524" w:rsidR="00A11145" w:rsidRPr="00E3178C" w:rsidRDefault="00A11145" w:rsidP="00FF1200">
                <w:pPr>
                  <w:rPr>
                    <w:rFonts w:ascii="Arial" w:hAnsi="Arial" w:cs="Arial"/>
                    <w:b/>
                  </w:rPr>
                </w:pPr>
                <w:r w:rsidRPr="00E3178C">
                  <w:rPr>
                    <w:rFonts w:ascii="Arial" w:hAnsi="Arial" w:cs="Arial"/>
                    <w:b/>
                  </w:rPr>
                  <w:t xml:space="preserve">Campus:  </w:t>
                </w:r>
                <w:r w:rsidRPr="00EF6993">
                  <w:rPr>
                    <w:rFonts w:ascii="Arial" w:hAnsi="Arial" w:cs="Arial"/>
                  </w:rPr>
                  <w:t>Hendon</w:t>
                </w:r>
              </w:p>
            </w:tc>
          </w:tr>
          <w:tr w:rsidR="00285A6D" w:rsidRPr="00E3178C" w14:paraId="6A7E96A7" w14:textId="77777777" w:rsidTr="00285A6D">
            <w:trPr>
              <w:trHeight w:val="355"/>
            </w:trPr>
            <w:tc>
              <w:tcPr>
                <w:tcW w:w="5000" w:type="pct"/>
                <w:vAlign w:val="center"/>
              </w:tcPr>
              <w:p w14:paraId="3EFF7D81" w14:textId="156667E0" w:rsidR="00285A6D" w:rsidRPr="00E3178C" w:rsidRDefault="00285A6D" w:rsidP="00FF1200">
                <w:pPr>
                  <w:rPr>
                    <w:rFonts w:ascii="Arial" w:hAnsi="Arial" w:cs="Arial"/>
                    <w:b/>
                  </w:rPr>
                </w:pPr>
                <w:r>
                  <w:rPr>
                    <w:rFonts w:ascii="Arial" w:hAnsi="Arial" w:cs="Arial"/>
                    <w:b/>
                  </w:rPr>
                  <w:t>Group Members:</w:t>
                </w:r>
              </w:p>
            </w:tc>
          </w:tr>
        </w:tbl>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8"/>
            <w:gridCol w:w="2102"/>
            <w:gridCol w:w="2311"/>
            <w:gridCol w:w="2311"/>
          </w:tblGrid>
          <w:tr w:rsidR="00285A6D" w:rsidRPr="00305AE3" w14:paraId="1B51BAAC" w14:textId="77777777" w:rsidTr="00285A6D">
            <w:tc>
              <w:tcPr>
                <w:tcW w:w="1362" w:type="pct"/>
              </w:tcPr>
              <w:p w14:paraId="548A3EB7" w14:textId="77777777" w:rsidR="00285A6D" w:rsidRPr="00305AE3" w:rsidRDefault="00285A6D" w:rsidP="00285A6D">
                <w:pPr>
                  <w:rPr>
                    <w:rFonts w:ascii="Arial" w:hAnsi="Arial" w:cs="Arial"/>
                    <w:lang w:val="pt-BR"/>
                  </w:rPr>
                </w:pPr>
                <w:r w:rsidRPr="00305AE3">
                  <w:rPr>
                    <w:rFonts w:ascii="Arial" w:hAnsi="Arial" w:cs="Arial"/>
                    <w:lang w:val="pt-BR"/>
                  </w:rPr>
                  <w:t>Cristiano Cardoso Maia</w:t>
                </w:r>
              </w:p>
              <w:p w14:paraId="5694DA41" w14:textId="77777777" w:rsidR="00285A6D" w:rsidRPr="00305AE3" w:rsidRDefault="00285A6D" w:rsidP="00285A6D">
                <w:pPr>
                  <w:rPr>
                    <w:rFonts w:ascii="Arial" w:hAnsi="Arial" w:cs="Arial"/>
                    <w:lang w:val="pt-BR"/>
                  </w:rPr>
                </w:pPr>
                <w:r w:rsidRPr="00305AE3">
                  <w:rPr>
                    <w:rFonts w:ascii="Arial" w:hAnsi="Arial" w:cs="Arial"/>
                    <w:lang w:val="pt-BR"/>
                  </w:rPr>
                  <w:t>M00322036</w:t>
                </w:r>
              </w:p>
            </w:tc>
            <w:tc>
              <w:tcPr>
                <w:tcW w:w="1137" w:type="pct"/>
              </w:tcPr>
              <w:p w14:paraId="2785DF68" w14:textId="77777777" w:rsidR="00285A6D" w:rsidRPr="00305AE3" w:rsidRDefault="00285A6D" w:rsidP="00285A6D">
                <w:pPr>
                  <w:rPr>
                    <w:rFonts w:ascii="Arial" w:hAnsi="Arial" w:cs="Arial"/>
                    <w:lang w:val="pt-BR"/>
                  </w:rPr>
                </w:pPr>
                <w:r w:rsidRPr="00305AE3">
                  <w:rPr>
                    <w:rFonts w:ascii="Arial" w:hAnsi="Arial" w:cs="Arial"/>
                    <w:lang w:val="pt-BR"/>
                  </w:rPr>
                  <w:t>Jade Van Nelson</w:t>
                </w:r>
              </w:p>
              <w:p w14:paraId="55D872EB" w14:textId="77777777" w:rsidR="00285A6D" w:rsidRPr="00305AE3" w:rsidRDefault="00285A6D" w:rsidP="00285A6D">
                <w:pPr>
                  <w:rPr>
                    <w:rFonts w:ascii="Arial" w:hAnsi="Arial" w:cs="Arial"/>
                    <w:lang w:val="pt-BR"/>
                  </w:rPr>
                </w:pPr>
                <w:r w:rsidRPr="00305AE3">
                  <w:rPr>
                    <w:rFonts w:ascii="Arial" w:hAnsi="Arial" w:cs="Arial"/>
                    <w:lang w:val="pt-BR"/>
                  </w:rPr>
                  <w:t>M00405270</w:t>
                </w:r>
              </w:p>
            </w:tc>
            <w:tc>
              <w:tcPr>
                <w:tcW w:w="1250" w:type="pct"/>
              </w:tcPr>
              <w:p w14:paraId="6BBD8EEA" w14:textId="77777777" w:rsidR="00285A6D" w:rsidRPr="00305AE3" w:rsidRDefault="00285A6D" w:rsidP="00285A6D">
                <w:pPr>
                  <w:rPr>
                    <w:rFonts w:ascii="Arial" w:hAnsi="Arial" w:cs="Arial"/>
                  </w:rPr>
                </w:pPr>
                <w:r w:rsidRPr="00305AE3">
                  <w:rPr>
                    <w:rFonts w:ascii="Arial" w:hAnsi="Arial" w:cs="Arial"/>
                  </w:rPr>
                  <w:t>Kateryna Vyshnyak</w:t>
                </w:r>
              </w:p>
              <w:p w14:paraId="62209646" w14:textId="77777777" w:rsidR="00285A6D" w:rsidRPr="00305AE3" w:rsidRDefault="00285A6D" w:rsidP="00285A6D">
                <w:pPr>
                  <w:rPr>
                    <w:rFonts w:ascii="Arial" w:hAnsi="Arial" w:cs="Arial"/>
                  </w:rPr>
                </w:pPr>
                <w:r w:rsidRPr="00305AE3">
                  <w:rPr>
                    <w:rFonts w:ascii="Arial" w:hAnsi="Arial" w:cs="Arial"/>
                  </w:rPr>
                  <w:t>M00330646</w:t>
                </w:r>
              </w:p>
              <w:p w14:paraId="1731F198" w14:textId="77777777" w:rsidR="00285A6D" w:rsidRPr="00305AE3" w:rsidRDefault="00285A6D" w:rsidP="00285A6D">
                <w:pPr>
                  <w:rPr>
                    <w:rFonts w:ascii="Arial" w:hAnsi="Arial" w:cs="Arial"/>
                  </w:rPr>
                </w:pPr>
              </w:p>
            </w:tc>
            <w:tc>
              <w:tcPr>
                <w:tcW w:w="1250" w:type="pct"/>
              </w:tcPr>
              <w:p w14:paraId="720E18DA" w14:textId="77777777" w:rsidR="00285A6D" w:rsidRPr="00305AE3" w:rsidRDefault="00285A6D" w:rsidP="00285A6D">
                <w:pPr>
                  <w:rPr>
                    <w:rFonts w:ascii="Arial" w:hAnsi="Arial" w:cs="Arial"/>
                  </w:rPr>
                </w:pPr>
                <w:r w:rsidRPr="00305AE3">
                  <w:rPr>
                    <w:rFonts w:ascii="Arial" w:hAnsi="Arial" w:cs="Arial"/>
                  </w:rPr>
                  <w:t>Veeraj Bhura</w:t>
                </w:r>
              </w:p>
              <w:p w14:paraId="21DC4BB9" w14:textId="77777777" w:rsidR="00285A6D" w:rsidRPr="00305AE3" w:rsidRDefault="00285A6D" w:rsidP="00285A6D">
                <w:pPr>
                  <w:rPr>
                    <w:rFonts w:ascii="Arial" w:hAnsi="Arial" w:cs="Arial"/>
                  </w:rPr>
                </w:pPr>
                <w:r w:rsidRPr="00305AE3">
                  <w:rPr>
                    <w:rFonts w:ascii="Arial" w:hAnsi="Arial" w:cs="Arial"/>
                  </w:rPr>
                  <w:t>M0041555</w:t>
                </w:r>
              </w:p>
            </w:tc>
          </w:tr>
        </w:tbl>
        <w:p w14:paraId="0FE1EA15" w14:textId="77777777" w:rsidR="00FF1200" w:rsidRPr="00A11145" w:rsidRDefault="00FF1200" w:rsidP="00FF1200">
          <w:pPr>
            <w:spacing w:after="0"/>
            <w:rPr>
              <w:b/>
              <w:bCs/>
              <w:lang w:val="pt-BR"/>
            </w:rPr>
          </w:pPr>
        </w:p>
        <w:sdt>
          <w:sdtPr>
            <w:rPr>
              <w:rFonts w:asciiTheme="minorHAnsi" w:eastAsiaTheme="minorHAnsi" w:hAnsiTheme="minorHAnsi" w:cstheme="minorBidi"/>
              <w:b w:val="0"/>
              <w:bCs w:val="0"/>
              <w:color w:val="auto"/>
              <w:sz w:val="22"/>
              <w:szCs w:val="22"/>
              <w:lang w:val="en-GB"/>
            </w:rPr>
            <w:id w:val="-1518764687"/>
            <w:docPartObj>
              <w:docPartGallery w:val="Table of Contents"/>
              <w:docPartUnique/>
            </w:docPartObj>
          </w:sdtPr>
          <w:sdtEndPr>
            <w:rPr>
              <w:noProof/>
            </w:rPr>
          </w:sdtEndPr>
          <w:sdtContent>
            <w:p w14:paraId="2FC0C49F" w14:textId="385FEABD" w:rsidR="00A4664F" w:rsidRDefault="00A4664F">
              <w:pPr>
                <w:pStyle w:val="TOCHeading"/>
              </w:pPr>
              <w:r>
                <w:t>Contents</w:t>
              </w:r>
            </w:p>
            <w:p w14:paraId="71C145CC" w14:textId="77777777" w:rsidR="0085753A" w:rsidRDefault="00A4664F">
              <w:pPr>
                <w:pStyle w:val="TOC1"/>
                <w:tabs>
                  <w:tab w:val="right" w:leader="dot" w:pos="9016"/>
                </w:tabs>
                <w:rPr>
                  <w:rFonts w:eastAsiaTheme="minorEastAsia"/>
                  <w:b w:val="0"/>
                  <w:noProof/>
                  <w:sz w:val="22"/>
                  <w:szCs w:val="22"/>
                  <w:lang w:eastAsia="en-GB"/>
                </w:rPr>
              </w:pPr>
              <w:r w:rsidRPr="00D0208B">
                <w:rPr>
                  <w:b w:val="0"/>
                </w:rPr>
                <w:fldChar w:fldCharType="begin"/>
              </w:r>
              <w:r w:rsidRPr="00D0208B">
                <w:rPr>
                  <w:b w:val="0"/>
                </w:rPr>
                <w:instrText xml:space="preserve"> TOC \o "1-3" \h \z \u </w:instrText>
              </w:r>
              <w:r w:rsidRPr="00D0208B">
                <w:rPr>
                  <w:b w:val="0"/>
                </w:rPr>
                <w:fldChar w:fldCharType="separate"/>
              </w:r>
              <w:hyperlink w:anchor="_Toc404160007" w:history="1">
                <w:r w:rsidR="0085753A" w:rsidRPr="000F6174">
                  <w:rPr>
                    <w:rStyle w:val="Hyperlink"/>
                    <w:noProof/>
                  </w:rPr>
                  <w:t>Introduction (5 marks)</w:t>
                </w:r>
                <w:r w:rsidR="0085753A">
                  <w:rPr>
                    <w:noProof/>
                    <w:webHidden/>
                  </w:rPr>
                  <w:tab/>
                </w:r>
                <w:r w:rsidR="0085753A">
                  <w:rPr>
                    <w:noProof/>
                    <w:webHidden/>
                  </w:rPr>
                  <w:fldChar w:fldCharType="begin"/>
                </w:r>
                <w:r w:rsidR="0085753A">
                  <w:rPr>
                    <w:noProof/>
                    <w:webHidden/>
                  </w:rPr>
                  <w:instrText xml:space="preserve"> PAGEREF _Toc404160007 \h </w:instrText>
                </w:r>
                <w:r w:rsidR="0085753A">
                  <w:rPr>
                    <w:noProof/>
                    <w:webHidden/>
                  </w:rPr>
                </w:r>
                <w:r w:rsidR="0085753A">
                  <w:rPr>
                    <w:noProof/>
                    <w:webHidden/>
                  </w:rPr>
                  <w:fldChar w:fldCharType="separate"/>
                </w:r>
                <w:r w:rsidR="0085753A">
                  <w:rPr>
                    <w:noProof/>
                    <w:webHidden/>
                  </w:rPr>
                  <w:t>3</w:t>
                </w:r>
                <w:r w:rsidR="0085753A">
                  <w:rPr>
                    <w:noProof/>
                    <w:webHidden/>
                  </w:rPr>
                  <w:fldChar w:fldCharType="end"/>
                </w:r>
              </w:hyperlink>
            </w:p>
            <w:p w14:paraId="1E9F9FB8" w14:textId="77777777" w:rsidR="0085753A" w:rsidRDefault="0085753A">
              <w:pPr>
                <w:pStyle w:val="TOC2"/>
                <w:tabs>
                  <w:tab w:val="right" w:leader="dot" w:pos="9016"/>
                </w:tabs>
                <w:rPr>
                  <w:rFonts w:eastAsiaTheme="minorEastAsia"/>
                  <w:b w:val="0"/>
                  <w:noProof/>
                  <w:lang w:eastAsia="en-GB"/>
                </w:rPr>
              </w:pPr>
              <w:hyperlink w:anchor="_Toc404160008" w:history="1">
                <w:r w:rsidRPr="000F6174">
                  <w:rPr>
                    <w:rStyle w:val="Hyperlink"/>
                    <w:noProof/>
                  </w:rPr>
                  <w:t>Middlesex University</w:t>
                </w:r>
                <w:r>
                  <w:rPr>
                    <w:noProof/>
                    <w:webHidden/>
                  </w:rPr>
                  <w:tab/>
                </w:r>
                <w:r>
                  <w:rPr>
                    <w:noProof/>
                    <w:webHidden/>
                  </w:rPr>
                  <w:fldChar w:fldCharType="begin"/>
                </w:r>
                <w:r>
                  <w:rPr>
                    <w:noProof/>
                    <w:webHidden/>
                  </w:rPr>
                  <w:instrText xml:space="preserve"> PAGEREF _Toc404160008 \h </w:instrText>
                </w:r>
                <w:r>
                  <w:rPr>
                    <w:noProof/>
                    <w:webHidden/>
                  </w:rPr>
                </w:r>
                <w:r>
                  <w:rPr>
                    <w:noProof/>
                    <w:webHidden/>
                  </w:rPr>
                  <w:fldChar w:fldCharType="separate"/>
                </w:r>
                <w:r>
                  <w:rPr>
                    <w:noProof/>
                    <w:webHidden/>
                  </w:rPr>
                  <w:t>3</w:t>
                </w:r>
                <w:r>
                  <w:rPr>
                    <w:noProof/>
                    <w:webHidden/>
                  </w:rPr>
                  <w:fldChar w:fldCharType="end"/>
                </w:r>
              </w:hyperlink>
            </w:p>
            <w:p w14:paraId="6CBF0C04" w14:textId="77777777" w:rsidR="0085753A" w:rsidRDefault="0085753A">
              <w:pPr>
                <w:pStyle w:val="TOC2"/>
                <w:tabs>
                  <w:tab w:val="right" w:leader="dot" w:pos="9016"/>
                </w:tabs>
                <w:rPr>
                  <w:rFonts w:eastAsiaTheme="minorEastAsia"/>
                  <w:b w:val="0"/>
                  <w:noProof/>
                  <w:lang w:eastAsia="en-GB"/>
                </w:rPr>
              </w:pPr>
              <w:hyperlink w:anchor="_Toc404160009" w:history="1">
                <w:r w:rsidRPr="000F6174">
                  <w:rPr>
                    <w:rStyle w:val="Hyperlink"/>
                    <w:noProof/>
                  </w:rPr>
                  <w:t>Objectives, Values and Mission</w:t>
                </w:r>
                <w:r>
                  <w:rPr>
                    <w:noProof/>
                    <w:webHidden/>
                  </w:rPr>
                  <w:tab/>
                </w:r>
                <w:r>
                  <w:rPr>
                    <w:noProof/>
                    <w:webHidden/>
                  </w:rPr>
                  <w:fldChar w:fldCharType="begin"/>
                </w:r>
                <w:r>
                  <w:rPr>
                    <w:noProof/>
                    <w:webHidden/>
                  </w:rPr>
                  <w:instrText xml:space="preserve"> PAGEREF _Toc404160009 \h </w:instrText>
                </w:r>
                <w:r>
                  <w:rPr>
                    <w:noProof/>
                    <w:webHidden/>
                  </w:rPr>
                </w:r>
                <w:r>
                  <w:rPr>
                    <w:noProof/>
                    <w:webHidden/>
                  </w:rPr>
                  <w:fldChar w:fldCharType="separate"/>
                </w:r>
                <w:r>
                  <w:rPr>
                    <w:noProof/>
                    <w:webHidden/>
                  </w:rPr>
                  <w:t>3</w:t>
                </w:r>
                <w:r>
                  <w:rPr>
                    <w:noProof/>
                    <w:webHidden/>
                  </w:rPr>
                  <w:fldChar w:fldCharType="end"/>
                </w:r>
              </w:hyperlink>
            </w:p>
            <w:p w14:paraId="783CDBCD" w14:textId="77777777" w:rsidR="0085753A" w:rsidRDefault="0085753A">
              <w:pPr>
                <w:pStyle w:val="TOC2"/>
                <w:tabs>
                  <w:tab w:val="right" w:leader="dot" w:pos="9016"/>
                </w:tabs>
                <w:rPr>
                  <w:rFonts w:eastAsiaTheme="minorEastAsia"/>
                  <w:b w:val="0"/>
                  <w:noProof/>
                  <w:lang w:eastAsia="en-GB"/>
                </w:rPr>
              </w:pPr>
              <w:hyperlink w:anchor="_Toc404160010" w:history="1">
                <w:r w:rsidRPr="000F6174">
                  <w:rPr>
                    <w:rStyle w:val="Hyperlink"/>
                    <w:noProof/>
                  </w:rPr>
                  <w:t>Marketing Department</w:t>
                </w:r>
                <w:r>
                  <w:rPr>
                    <w:noProof/>
                    <w:webHidden/>
                  </w:rPr>
                  <w:tab/>
                </w:r>
                <w:r>
                  <w:rPr>
                    <w:noProof/>
                    <w:webHidden/>
                  </w:rPr>
                  <w:fldChar w:fldCharType="begin"/>
                </w:r>
                <w:r>
                  <w:rPr>
                    <w:noProof/>
                    <w:webHidden/>
                  </w:rPr>
                  <w:instrText xml:space="preserve"> PAGEREF _Toc404160010 \h </w:instrText>
                </w:r>
                <w:r>
                  <w:rPr>
                    <w:noProof/>
                    <w:webHidden/>
                  </w:rPr>
                </w:r>
                <w:r>
                  <w:rPr>
                    <w:noProof/>
                    <w:webHidden/>
                  </w:rPr>
                  <w:fldChar w:fldCharType="separate"/>
                </w:r>
                <w:r>
                  <w:rPr>
                    <w:noProof/>
                    <w:webHidden/>
                  </w:rPr>
                  <w:t>3</w:t>
                </w:r>
                <w:r>
                  <w:rPr>
                    <w:noProof/>
                    <w:webHidden/>
                  </w:rPr>
                  <w:fldChar w:fldCharType="end"/>
                </w:r>
              </w:hyperlink>
            </w:p>
            <w:p w14:paraId="51C94C78" w14:textId="77777777" w:rsidR="0085753A" w:rsidRDefault="0085753A">
              <w:pPr>
                <w:pStyle w:val="TOC1"/>
                <w:tabs>
                  <w:tab w:val="right" w:leader="dot" w:pos="9016"/>
                </w:tabs>
                <w:rPr>
                  <w:rFonts w:eastAsiaTheme="minorEastAsia"/>
                  <w:b w:val="0"/>
                  <w:noProof/>
                  <w:sz w:val="22"/>
                  <w:szCs w:val="22"/>
                  <w:lang w:eastAsia="en-GB"/>
                </w:rPr>
              </w:pPr>
              <w:hyperlink w:anchor="_Toc404160011" w:history="1">
                <w:r w:rsidRPr="000F6174">
                  <w:rPr>
                    <w:rStyle w:val="Hyperlink"/>
                    <w:noProof/>
                  </w:rPr>
                  <w:t>Analysis of Operational Systems and Data Sources (20 marks)</w:t>
                </w:r>
                <w:r>
                  <w:rPr>
                    <w:noProof/>
                    <w:webHidden/>
                  </w:rPr>
                  <w:tab/>
                </w:r>
                <w:r>
                  <w:rPr>
                    <w:noProof/>
                    <w:webHidden/>
                  </w:rPr>
                  <w:fldChar w:fldCharType="begin"/>
                </w:r>
                <w:r>
                  <w:rPr>
                    <w:noProof/>
                    <w:webHidden/>
                  </w:rPr>
                  <w:instrText xml:space="preserve"> PAGEREF _Toc404160011 \h </w:instrText>
                </w:r>
                <w:r>
                  <w:rPr>
                    <w:noProof/>
                    <w:webHidden/>
                  </w:rPr>
                </w:r>
                <w:r>
                  <w:rPr>
                    <w:noProof/>
                    <w:webHidden/>
                  </w:rPr>
                  <w:fldChar w:fldCharType="separate"/>
                </w:r>
                <w:r>
                  <w:rPr>
                    <w:noProof/>
                    <w:webHidden/>
                  </w:rPr>
                  <w:t>4</w:t>
                </w:r>
                <w:r>
                  <w:rPr>
                    <w:noProof/>
                    <w:webHidden/>
                  </w:rPr>
                  <w:fldChar w:fldCharType="end"/>
                </w:r>
              </w:hyperlink>
            </w:p>
            <w:p w14:paraId="32878152" w14:textId="77777777" w:rsidR="0085753A" w:rsidRDefault="0085753A">
              <w:pPr>
                <w:pStyle w:val="TOC2"/>
                <w:tabs>
                  <w:tab w:val="right" w:leader="dot" w:pos="9016"/>
                </w:tabs>
                <w:rPr>
                  <w:rFonts w:eastAsiaTheme="minorEastAsia"/>
                  <w:b w:val="0"/>
                  <w:noProof/>
                  <w:lang w:eastAsia="en-GB"/>
                </w:rPr>
              </w:pPr>
              <w:hyperlink w:anchor="_Toc404160012" w:history="1">
                <w:r w:rsidRPr="000F6174">
                  <w:rPr>
                    <w:rStyle w:val="Hyperlink"/>
                    <w:noProof/>
                  </w:rPr>
                  <w:t>Advantages and Disadvantages to Using a Data Warehouse</w:t>
                </w:r>
                <w:r>
                  <w:rPr>
                    <w:noProof/>
                    <w:webHidden/>
                  </w:rPr>
                  <w:tab/>
                </w:r>
                <w:r>
                  <w:rPr>
                    <w:noProof/>
                    <w:webHidden/>
                  </w:rPr>
                  <w:fldChar w:fldCharType="begin"/>
                </w:r>
                <w:r>
                  <w:rPr>
                    <w:noProof/>
                    <w:webHidden/>
                  </w:rPr>
                  <w:instrText xml:space="preserve"> PAGEREF _Toc404160012 \h </w:instrText>
                </w:r>
                <w:r>
                  <w:rPr>
                    <w:noProof/>
                    <w:webHidden/>
                  </w:rPr>
                </w:r>
                <w:r>
                  <w:rPr>
                    <w:noProof/>
                    <w:webHidden/>
                  </w:rPr>
                  <w:fldChar w:fldCharType="separate"/>
                </w:r>
                <w:r>
                  <w:rPr>
                    <w:noProof/>
                    <w:webHidden/>
                  </w:rPr>
                  <w:t>4</w:t>
                </w:r>
                <w:r>
                  <w:rPr>
                    <w:noProof/>
                    <w:webHidden/>
                  </w:rPr>
                  <w:fldChar w:fldCharType="end"/>
                </w:r>
              </w:hyperlink>
            </w:p>
            <w:p w14:paraId="1378E595" w14:textId="77777777" w:rsidR="0085753A" w:rsidRDefault="0085753A">
              <w:pPr>
                <w:pStyle w:val="TOC1"/>
                <w:tabs>
                  <w:tab w:val="right" w:leader="dot" w:pos="9016"/>
                </w:tabs>
                <w:rPr>
                  <w:rFonts w:eastAsiaTheme="minorEastAsia"/>
                  <w:b w:val="0"/>
                  <w:noProof/>
                  <w:sz w:val="22"/>
                  <w:szCs w:val="22"/>
                  <w:lang w:eastAsia="en-GB"/>
                </w:rPr>
              </w:pPr>
              <w:hyperlink w:anchor="_Toc404160013" w:history="1">
                <w:r w:rsidRPr="000F6174">
                  <w:rPr>
                    <w:rStyle w:val="Hyperlink"/>
                    <w:noProof/>
                  </w:rPr>
                  <w:t>Data mark design</w:t>
                </w:r>
                <w:r>
                  <w:rPr>
                    <w:noProof/>
                    <w:webHidden/>
                  </w:rPr>
                  <w:tab/>
                </w:r>
                <w:r>
                  <w:rPr>
                    <w:noProof/>
                    <w:webHidden/>
                  </w:rPr>
                  <w:fldChar w:fldCharType="begin"/>
                </w:r>
                <w:r>
                  <w:rPr>
                    <w:noProof/>
                    <w:webHidden/>
                  </w:rPr>
                  <w:instrText xml:space="preserve"> PAGEREF _Toc404160013 \h </w:instrText>
                </w:r>
                <w:r>
                  <w:rPr>
                    <w:noProof/>
                    <w:webHidden/>
                  </w:rPr>
                </w:r>
                <w:r>
                  <w:rPr>
                    <w:noProof/>
                    <w:webHidden/>
                  </w:rPr>
                  <w:fldChar w:fldCharType="separate"/>
                </w:r>
                <w:r>
                  <w:rPr>
                    <w:noProof/>
                    <w:webHidden/>
                  </w:rPr>
                  <w:t>4</w:t>
                </w:r>
                <w:r>
                  <w:rPr>
                    <w:noProof/>
                    <w:webHidden/>
                  </w:rPr>
                  <w:fldChar w:fldCharType="end"/>
                </w:r>
              </w:hyperlink>
            </w:p>
            <w:p w14:paraId="200C40D9" w14:textId="77777777" w:rsidR="0085753A" w:rsidRDefault="0085753A">
              <w:pPr>
                <w:pStyle w:val="TOC1"/>
                <w:tabs>
                  <w:tab w:val="right" w:leader="dot" w:pos="9016"/>
                </w:tabs>
                <w:rPr>
                  <w:rFonts w:eastAsiaTheme="minorEastAsia"/>
                  <w:b w:val="0"/>
                  <w:noProof/>
                  <w:sz w:val="22"/>
                  <w:szCs w:val="22"/>
                  <w:lang w:eastAsia="en-GB"/>
                </w:rPr>
              </w:pPr>
              <w:hyperlink w:anchor="_Toc404160014" w:history="1">
                <w:r w:rsidRPr="000F6174">
                  <w:rPr>
                    <w:rStyle w:val="Hyperlink"/>
                    <w:iCs/>
                    <w:noProof/>
                  </w:rPr>
                  <w:t>ETL process</w:t>
                </w:r>
                <w:r>
                  <w:rPr>
                    <w:noProof/>
                    <w:webHidden/>
                  </w:rPr>
                  <w:tab/>
                </w:r>
                <w:r>
                  <w:rPr>
                    <w:noProof/>
                    <w:webHidden/>
                  </w:rPr>
                  <w:fldChar w:fldCharType="begin"/>
                </w:r>
                <w:r>
                  <w:rPr>
                    <w:noProof/>
                    <w:webHidden/>
                  </w:rPr>
                  <w:instrText xml:space="preserve"> PAGEREF _Toc404160014 \h </w:instrText>
                </w:r>
                <w:r>
                  <w:rPr>
                    <w:noProof/>
                    <w:webHidden/>
                  </w:rPr>
                </w:r>
                <w:r>
                  <w:rPr>
                    <w:noProof/>
                    <w:webHidden/>
                  </w:rPr>
                  <w:fldChar w:fldCharType="separate"/>
                </w:r>
                <w:r>
                  <w:rPr>
                    <w:noProof/>
                    <w:webHidden/>
                  </w:rPr>
                  <w:t>4</w:t>
                </w:r>
                <w:r>
                  <w:rPr>
                    <w:noProof/>
                    <w:webHidden/>
                  </w:rPr>
                  <w:fldChar w:fldCharType="end"/>
                </w:r>
              </w:hyperlink>
            </w:p>
            <w:p w14:paraId="112095C2" w14:textId="77777777" w:rsidR="0085753A" w:rsidRDefault="0085753A">
              <w:pPr>
                <w:pStyle w:val="TOC1"/>
                <w:tabs>
                  <w:tab w:val="right" w:leader="dot" w:pos="9016"/>
                </w:tabs>
                <w:rPr>
                  <w:rFonts w:eastAsiaTheme="minorEastAsia"/>
                  <w:b w:val="0"/>
                  <w:noProof/>
                  <w:sz w:val="22"/>
                  <w:szCs w:val="22"/>
                  <w:lang w:eastAsia="en-GB"/>
                </w:rPr>
              </w:pPr>
              <w:hyperlink w:anchor="_Toc404160015" w:history="1">
                <w:r w:rsidRPr="000F6174">
                  <w:rPr>
                    <w:rStyle w:val="Hyperlink"/>
                    <w:noProof/>
                  </w:rPr>
                  <w:t>OLAP</w:t>
                </w:r>
                <w:r>
                  <w:rPr>
                    <w:noProof/>
                    <w:webHidden/>
                  </w:rPr>
                  <w:tab/>
                </w:r>
                <w:r>
                  <w:rPr>
                    <w:noProof/>
                    <w:webHidden/>
                  </w:rPr>
                  <w:fldChar w:fldCharType="begin"/>
                </w:r>
                <w:r>
                  <w:rPr>
                    <w:noProof/>
                    <w:webHidden/>
                  </w:rPr>
                  <w:instrText xml:space="preserve"> PAGEREF _Toc404160015 \h </w:instrText>
                </w:r>
                <w:r>
                  <w:rPr>
                    <w:noProof/>
                    <w:webHidden/>
                  </w:rPr>
                </w:r>
                <w:r>
                  <w:rPr>
                    <w:noProof/>
                    <w:webHidden/>
                  </w:rPr>
                  <w:fldChar w:fldCharType="separate"/>
                </w:r>
                <w:r>
                  <w:rPr>
                    <w:noProof/>
                    <w:webHidden/>
                  </w:rPr>
                  <w:t>5</w:t>
                </w:r>
                <w:r>
                  <w:rPr>
                    <w:noProof/>
                    <w:webHidden/>
                  </w:rPr>
                  <w:fldChar w:fldCharType="end"/>
                </w:r>
              </w:hyperlink>
            </w:p>
            <w:p w14:paraId="2A1DED8C" w14:textId="77777777" w:rsidR="0085753A" w:rsidRDefault="0085753A">
              <w:pPr>
                <w:pStyle w:val="TOC1"/>
                <w:tabs>
                  <w:tab w:val="right" w:leader="dot" w:pos="9016"/>
                </w:tabs>
                <w:rPr>
                  <w:rFonts w:eastAsiaTheme="minorEastAsia"/>
                  <w:b w:val="0"/>
                  <w:noProof/>
                  <w:sz w:val="22"/>
                  <w:szCs w:val="22"/>
                  <w:lang w:eastAsia="en-GB"/>
                </w:rPr>
              </w:pPr>
              <w:hyperlink w:anchor="_Toc404160016" w:history="1">
                <w:r w:rsidRPr="000F6174">
                  <w:rPr>
                    <w:rStyle w:val="Hyperlink"/>
                    <w:noProof/>
                  </w:rPr>
                  <w:t>Conclusion</w:t>
                </w:r>
                <w:r>
                  <w:rPr>
                    <w:noProof/>
                    <w:webHidden/>
                  </w:rPr>
                  <w:tab/>
                </w:r>
                <w:r>
                  <w:rPr>
                    <w:noProof/>
                    <w:webHidden/>
                  </w:rPr>
                  <w:fldChar w:fldCharType="begin"/>
                </w:r>
                <w:r>
                  <w:rPr>
                    <w:noProof/>
                    <w:webHidden/>
                  </w:rPr>
                  <w:instrText xml:space="preserve"> PAGEREF _Toc404160016 \h </w:instrText>
                </w:r>
                <w:r>
                  <w:rPr>
                    <w:noProof/>
                    <w:webHidden/>
                  </w:rPr>
                </w:r>
                <w:r>
                  <w:rPr>
                    <w:noProof/>
                    <w:webHidden/>
                  </w:rPr>
                  <w:fldChar w:fldCharType="separate"/>
                </w:r>
                <w:r>
                  <w:rPr>
                    <w:noProof/>
                    <w:webHidden/>
                  </w:rPr>
                  <w:t>5</w:t>
                </w:r>
                <w:r>
                  <w:rPr>
                    <w:noProof/>
                    <w:webHidden/>
                  </w:rPr>
                  <w:fldChar w:fldCharType="end"/>
                </w:r>
              </w:hyperlink>
            </w:p>
            <w:p w14:paraId="592EE4EE" w14:textId="77777777" w:rsidR="0085753A" w:rsidRDefault="0085753A">
              <w:pPr>
                <w:pStyle w:val="TOC1"/>
                <w:tabs>
                  <w:tab w:val="right" w:leader="dot" w:pos="9016"/>
                </w:tabs>
                <w:rPr>
                  <w:rFonts w:eastAsiaTheme="minorEastAsia"/>
                  <w:b w:val="0"/>
                  <w:noProof/>
                  <w:sz w:val="22"/>
                  <w:szCs w:val="22"/>
                  <w:lang w:eastAsia="en-GB"/>
                </w:rPr>
              </w:pPr>
              <w:hyperlink w:anchor="_Toc404160017" w:history="1">
                <w:r w:rsidRPr="000F6174">
                  <w:rPr>
                    <w:rStyle w:val="Hyperlink"/>
                    <w:noProof/>
                  </w:rPr>
                  <w:t>References</w:t>
                </w:r>
                <w:r>
                  <w:rPr>
                    <w:noProof/>
                    <w:webHidden/>
                  </w:rPr>
                  <w:tab/>
                </w:r>
                <w:r>
                  <w:rPr>
                    <w:noProof/>
                    <w:webHidden/>
                  </w:rPr>
                  <w:fldChar w:fldCharType="begin"/>
                </w:r>
                <w:r>
                  <w:rPr>
                    <w:noProof/>
                    <w:webHidden/>
                  </w:rPr>
                  <w:instrText xml:space="preserve"> PAGEREF _Toc404160017 \h </w:instrText>
                </w:r>
                <w:r>
                  <w:rPr>
                    <w:noProof/>
                    <w:webHidden/>
                  </w:rPr>
                </w:r>
                <w:r>
                  <w:rPr>
                    <w:noProof/>
                    <w:webHidden/>
                  </w:rPr>
                  <w:fldChar w:fldCharType="separate"/>
                </w:r>
                <w:r>
                  <w:rPr>
                    <w:noProof/>
                    <w:webHidden/>
                  </w:rPr>
                  <w:t>5</w:t>
                </w:r>
                <w:r>
                  <w:rPr>
                    <w:noProof/>
                    <w:webHidden/>
                  </w:rPr>
                  <w:fldChar w:fldCharType="end"/>
                </w:r>
              </w:hyperlink>
            </w:p>
            <w:p w14:paraId="1143CF8C" w14:textId="716B31BC" w:rsidR="00A4664F" w:rsidRDefault="00A4664F">
              <w:r w:rsidRPr="00D0208B">
                <w:rPr>
                  <w:bCs/>
                  <w:noProof/>
                </w:rPr>
                <w:fldChar w:fldCharType="end"/>
              </w:r>
            </w:p>
          </w:sdtContent>
        </w:sdt>
        <w:p w14:paraId="63B407DC" w14:textId="77777777" w:rsidR="00990BEA" w:rsidRPr="00E86EDD" w:rsidRDefault="00990BEA">
          <w:pPr>
            <w:rPr>
              <w:rFonts w:asciiTheme="majorHAnsi" w:eastAsiaTheme="majorEastAsia" w:hAnsiTheme="majorHAnsi" w:cstheme="majorBidi"/>
              <w:color w:val="2E74B5" w:themeColor="accent1" w:themeShade="BF"/>
              <w:sz w:val="26"/>
              <w:szCs w:val="26"/>
            </w:rPr>
          </w:pPr>
          <w:r w:rsidRPr="00E86EDD">
            <w:br w:type="page"/>
          </w:r>
        </w:p>
      </w:sdtContent>
    </w:sdt>
    <w:p w14:paraId="35C06F54" w14:textId="77116CD4" w:rsidR="00F03ABD" w:rsidRDefault="005F1A9F" w:rsidP="00A4664F">
      <w:pPr>
        <w:pStyle w:val="Heading1"/>
      </w:pPr>
      <w:bookmarkStart w:id="3" w:name="_Toc404160007"/>
      <w:r w:rsidRPr="00E86EDD">
        <w:lastRenderedPageBreak/>
        <w:t>Introduction</w:t>
      </w:r>
      <w:bookmarkEnd w:id="3"/>
    </w:p>
    <w:p w14:paraId="1A2EC82D" w14:textId="77777777" w:rsidR="00A67827" w:rsidRPr="00A67827" w:rsidRDefault="00A67827" w:rsidP="00A67827">
      <w:pPr>
        <w:pStyle w:val="ListParagraph"/>
        <w:widowControl w:val="0"/>
        <w:numPr>
          <w:ilvl w:val="0"/>
          <w:numId w:val="11"/>
        </w:numPr>
        <w:overflowPunct w:val="0"/>
        <w:autoSpaceDE w:val="0"/>
        <w:autoSpaceDN w:val="0"/>
        <w:adjustRightInd w:val="0"/>
        <w:spacing w:after="0" w:line="239" w:lineRule="auto"/>
        <w:jc w:val="both"/>
        <w:rPr>
          <w:rFonts w:ascii="Arial" w:hAnsi="Arial" w:cs="Arial"/>
          <w:szCs w:val="24"/>
        </w:rPr>
      </w:pPr>
      <w:r w:rsidRPr="00A67827">
        <w:rPr>
          <w:rFonts w:ascii="Arial" w:hAnsi="Arial" w:cs="Arial"/>
          <w:szCs w:val="24"/>
        </w:rPr>
        <w:t xml:space="preserve">The Company name and type of business </w:t>
      </w:r>
    </w:p>
    <w:p w14:paraId="0FC21615" w14:textId="77777777" w:rsidR="00A67827" w:rsidRPr="00A67827" w:rsidRDefault="00A67827" w:rsidP="00A67827">
      <w:pPr>
        <w:pStyle w:val="ListParagraph"/>
        <w:widowControl w:val="0"/>
        <w:numPr>
          <w:ilvl w:val="0"/>
          <w:numId w:val="11"/>
        </w:numPr>
        <w:overflowPunct w:val="0"/>
        <w:autoSpaceDE w:val="0"/>
        <w:autoSpaceDN w:val="0"/>
        <w:adjustRightInd w:val="0"/>
        <w:spacing w:after="0" w:line="239" w:lineRule="auto"/>
        <w:jc w:val="both"/>
        <w:rPr>
          <w:rFonts w:ascii="Arial" w:hAnsi="Arial" w:cs="Arial"/>
          <w:szCs w:val="24"/>
        </w:rPr>
      </w:pPr>
      <w:r w:rsidRPr="00A67827">
        <w:rPr>
          <w:rFonts w:ascii="Arial" w:hAnsi="Arial" w:cs="Arial"/>
          <w:szCs w:val="24"/>
        </w:rPr>
        <w:t xml:space="preserve">The Company objective, vision and scope </w:t>
      </w:r>
    </w:p>
    <w:p w14:paraId="5409850B" w14:textId="23D5CBCB" w:rsidR="00223F2A" w:rsidRDefault="00A67827" w:rsidP="00A67827">
      <w:pPr>
        <w:pStyle w:val="ListParagraph"/>
        <w:widowControl w:val="0"/>
        <w:numPr>
          <w:ilvl w:val="0"/>
          <w:numId w:val="11"/>
        </w:numPr>
        <w:overflowPunct w:val="0"/>
        <w:autoSpaceDE w:val="0"/>
        <w:autoSpaceDN w:val="0"/>
        <w:adjustRightInd w:val="0"/>
        <w:spacing w:after="0" w:line="239" w:lineRule="auto"/>
        <w:jc w:val="both"/>
        <w:rPr>
          <w:rFonts w:ascii="Arial" w:hAnsi="Arial" w:cs="Arial"/>
          <w:szCs w:val="24"/>
        </w:rPr>
      </w:pPr>
      <w:r w:rsidRPr="00A67827">
        <w:rPr>
          <w:rFonts w:ascii="Arial" w:hAnsi="Arial" w:cs="Arial"/>
          <w:szCs w:val="24"/>
        </w:rPr>
        <w:t>The department (or sub-section) to be considered.</w:t>
      </w:r>
    </w:p>
    <w:p w14:paraId="1B001ABD" w14:textId="77777777" w:rsidR="00A67827" w:rsidRPr="00A67827" w:rsidRDefault="00A67827" w:rsidP="00A67827">
      <w:pPr>
        <w:widowControl w:val="0"/>
        <w:overflowPunct w:val="0"/>
        <w:autoSpaceDE w:val="0"/>
        <w:autoSpaceDN w:val="0"/>
        <w:adjustRightInd w:val="0"/>
        <w:spacing w:after="0" w:line="239" w:lineRule="auto"/>
        <w:jc w:val="both"/>
        <w:rPr>
          <w:rFonts w:ascii="Arial" w:hAnsi="Arial" w:cs="Arial"/>
          <w:szCs w:val="24"/>
        </w:rPr>
      </w:pPr>
    </w:p>
    <w:p w14:paraId="4DC950D9" w14:textId="59424804" w:rsidR="005C7973" w:rsidRPr="00E86EDD" w:rsidRDefault="005C7973" w:rsidP="00F84728">
      <w:pPr>
        <w:pStyle w:val="Heading2"/>
      </w:pPr>
      <w:bookmarkStart w:id="4" w:name="_Toc404160008"/>
      <w:r w:rsidRPr="00E86EDD">
        <w:t>Middlesex University</w:t>
      </w:r>
      <w:bookmarkEnd w:id="4"/>
      <w:r w:rsidRPr="00E86EDD">
        <w:t xml:space="preserve"> </w:t>
      </w:r>
    </w:p>
    <w:p w14:paraId="3F2F67B4" w14:textId="77777777" w:rsidR="00D719A0" w:rsidRPr="00E86EDD" w:rsidRDefault="005C7973" w:rsidP="00A4664F">
      <w:pPr>
        <w:jc w:val="both"/>
      </w:pPr>
      <w:r w:rsidRPr="00E86EDD">
        <w:t>A University in England with roots back to 1878 who has since build up a reputation in London and international as a providing a high level of higher education from its wealth of experience and strategic operational capabilities.</w:t>
      </w:r>
      <w:r w:rsidR="00DB0792" w:rsidRPr="00E86EDD">
        <w:t xml:space="preserve"> Through strengthening our efficiency by employing highly qualified academics, attracting the best ambitious students and strengthening our research reputation we can capitalise internationally on becoming an excellent international tertiary education establishment.</w:t>
      </w:r>
    </w:p>
    <w:p w14:paraId="5586F617" w14:textId="567E5779" w:rsidR="00990BEA" w:rsidRPr="00E86EDD" w:rsidRDefault="00990BEA" w:rsidP="00F84728">
      <w:pPr>
        <w:pStyle w:val="Heading2"/>
      </w:pPr>
      <w:bookmarkStart w:id="5" w:name="_Toc404160009"/>
      <w:r w:rsidRPr="00E86EDD">
        <w:t>Objectives</w:t>
      </w:r>
      <w:r w:rsidR="00841718" w:rsidRPr="00E86EDD">
        <w:t>, Values and Mission</w:t>
      </w:r>
      <w:bookmarkEnd w:id="5"/>
    </w:p>
    <w:p w14:paraId="494D6BF1" w14:textId="3596DE3A" w:rsidR="008C7EDC" w:rsidRPr="00E86EDD" w:rsidRDefault="008C7EDC" w:rsidP="00A4664F">
      <w:pPr>
        <w:jc w:val="both"/>
      </w:pPr>
      <w:r w:rsidRPr="00E86EDD">
        <w:t>Our Objectives are to attract students that are determined to succeed and support these students with the correct support and insure student satisfaction by developing policies to maximise their performance. We strive to enhance graduate level employability in an effort to improve our university rankings. We have strategies and policy to organise our schools to enhance excellence.</w:t>
      </w:r>
    </w:p>
    <w:p w14:paraId="4B3AE01D" w14:textId="77777777" w:rsidR="00F84728" w:rsidRDefault="00841718" w:rsidP="00F84728">
      <w:pPr>
        <w:pStyle w:val="Quote"/>
      </w:pPr>
      <w:r w:rsidRPr="00E86EDD">
        <w:t>“Our vision is to become a leading University of choice, recognised internationally for excellence in all that we do.”</w:t>
      </w:r>
    </w:p>
    <w:p w14:paraId="39883673" w14:textId="77D83926" w:rsidR="00841718" w:rsidRPr="00E86EDD" w:rsidRDefault="00841718" w:rsidP="00F84728">
      <w:pPr>
        <w:pStyle w:val="Heading2"/>
      </w:pPr>
      <w:bookmarkStart w:id="6" w:name="_Toc404160010"/>
      <w:r w:rsidRPr="00E86EDD">
        <w:t>Marketing Department</w:t>
      </w:r>
      <w:bookmarkEnd w:id="6"/>
      <w:r w:rsidRPr="00E86EDD">
        <w:t xml:space="preserve"> </w:t>
      </w:r>
    </w:p>
    <w:p w14:paraId="399D9DD0" w14:textId="40F27ECC" w:rsidR="00841718" w:rsidRDefault="0008558C" w:rsidP="00A4664F">
      <w:pPr>
        <w:jc w:val="both"/>
      </w:pPr>
      <w:r w:rsidRPr="00E86EDD">
        <w:t>Middlesex University M</w:t>
      </w:r>
      <w:r w:rsidR="00841718" w:rsidRPr="00E86EDD">
        <w:t>arketing depart</w:t>
      </w:r>
      <w:r w:rsidRPr="00E86EDD">
        <w:t xml:space="preserve">ment is based at </w:t>
      </w:r>
      <w:r w:rsidR="00E77112">
        <w:t>the Middlesex University</w:t>
      </w:r>
      <w:r w:rsidRPr="00E86EDD">
        <w:t xml:space="preserve"> London c</w:t>
      </w:r>
      <w:r w:rsidR="00841718" w:rsidRPr="00E86EDD">
        <w:t xml:space="preserve">ampus and from </w:t>
      </w:r>
      <w:r w:rsidR="00E77112">
        <w:t xml:space="preserve">there advertisements are </w:t>
      </w:r>
      <w:r w:rsidR="00841718" w:rsidRPr="00E86EDD">
        <w:t>launch</w:t>
      </w:r>
      <w:r w:rsidR="00E77112">
        <w:t>ed</w:t>
      </w:r>
      <w:r w:rsidRPr="00E86EDD">
        <w:t xml:space="preserve"> and manage</w:t>
      </w:r>
      <w:r w:rsidR="00E77112">
        <w:t>d</w:t>
      </w:r>
      <w:r w:rsidRPr="00E86EDD">
        <w:t xml:space="preserve">. We specialise and focus on each of our five schools across the three different campuses </w:t>
      </w:r>
      <w:r w:rsidR="00D43ED3" w:rsidRPr="00E86EDD">
        <w:t>universally</w:t>
      </w:r>
      <w:r w:rsidRPr="00E86EDD">
        <w:t xml:space="preserve">. We receive investments for our advertising </w:t>
      </w:r>
      <w:r w:rsidR="00D43ED3" w:rsidRPr="00E86EDD">
        <w:t>projects internally as well as from external sources.</w:t>
      </w:r>
    </w:p>
    <w:p w14:paraId="6F4C5E17" w14:textId="77777777" w:rsidR="00F84728" w:rsidRPr="00E86EDD" w:rsidRDefault="00F84728" w:rsidP="00F84728"/>
    <w:p w14:paraId="6EBC0BB4" w14:textId="77777777" w:rsidR="008C7EDC" w:rsidRPr="00E86EDD" w:rsidRDefault="008C7EDC" w:rsidP="000A1D99">
      <w:pPr>
        <w:spacing w:after="0" w:line="240" w:lineRule="auto"/>
      </w:pPr>
    </w:p>
    <w:p w14:paraId="3F19DBBF" w14:textId="77777777" w:rsidR="00CB2C53" w:rsidRPr="00E86EDD" w:rsidRDefault="00CB2C53" w:rsidP="00AC09C9">
      <w:pPr>
        <w:pStyle w:val="ListParagraph"/>
        <w:numPr>
          <w:ilvl w:val="0"/>
          <w:numId w:val="3"/>
        </w:numPr>
        <w:spacing w:after="0" w:line="240" w:lineRule="auto"/>
      </w:pPr>
      <w:r w:rsidRPr="00E86EDD">
        <w:t>Try to get an updated version of the files below:</w:t>
      </w:r>
    </w:p>
    <w:p w14:paraId="5E1002D4" w14:textId="77777777" w:rsidR="00533918" w:rsidRPr="00E86EDD" w:rsidRDefault="00FB262C" w:rsidP="00AC09C9">
      <w:pPr>
        <w:pStyle w:val="ListParagraph"/>
        <w:numPr>
          <w:ilvl w:val="0"/>
          <w:numId w:val="3"/>
        </w:numPr>
        <w:spacing w:after="0" w:line="240" w:lineRule="auto"/>
      </w:pPr>
      <w:hyperlink r:id="rId7" w:history="1">
        <w:r w:rsidR="00533918" w:rsidRPr="00E86EDD">
          <w:rPr>
            <w:rStyle w:val="Hyperlink"/>
          </w:rPr>
          <w:t>University Regulations for the Academic Year 2004/2005</w:t>
        </w:r>
      </w:hyperlink>
    </w:p>
    <w:p w14:paraId="47F60C49" w14:textId="45BCE247" w:rsidR="000A1D99" w:rsidRPr="00AC09C9" w:rsidRDefault="00FB262C" w:rsidP="00AC09C9">
      <w:pPr>
        <w:pStyle w:val="ListParagraph"/>
        <w:numPr>
          <w:ilvl w:val="0"/>
          <w:numId w:val="3"/>
        </w:numPr>
        <w:spacing w:after="0" w:line="240" w:lineRule="auto"/>
        <w:rPr>
          <w:rStyle w:val="Hyperlink"/>
          <w:color w:val="auto"/>
          <w:u w:val="none"/>
        </w:rPr>
      </w:pPr>
      <w:hyperlink r:id="rId8" w:history="1">
        <w:r w:rsidR="00533918" w:rsidRPr="00E86EDD">
          <w:rPr>
            <w:rStyle w:val="Hyperlink"/>
          </w:rPr>
          <w:t>Equality and Diversity at Middlesex University</w:t>
        </w:r>
      </w:hyperlink>
    </w:p>
    <w:p w14:paraId="45422622" w14:textId="6467CC4B" w:rsidR="00737FBD" w:rsidRPr="00E86EDD" w:rsidRDefault="00FB262C" w:rsidP="00AC09C9">
      <w:pPr>
        <w:pStyle w:val="ListParagraph"/>
        <w:numPr>
          <w:ilvl w:val="0"/>
          <w:numId w:val="3"/>
        </w:numPr>
        <w:spacing w:after="0" w:line="240" w:lineRule="auto"/>
      </w:pPr>
      <w:hyperlink r:id="rId9" w:history="1">
        <w:r w:rsidR="00737FBD" w:rsidRPr="00E86EDD">
          <w:rPr>
            <w:rStyle w:val="Hyperlink"/>
          </w:rPr>
          <w:t>Click here</w:t>
        </w:r>
      </w:hyperlink>
      <w:r w:rsidR="00737FBD" w:rsidRPr="00E86EDD">
        <w:t xml:space="preserve"> for more information about the pyramid below.</w:t>
      </w:r>
    </w:p>
    <w:p w14:paraId="15BDC97C" w14:textId="77777777" w:rsidR="00737FBD" w:rsidRPr="00E86EDD" w:rsidRDefault="00737FBD" w:rsidP="00737FBD">
      <w:pPr>
        <w:shd w:val="clear" w:color="auto" w:fill="FFFFFF"/>
        <w:spacing w:after="0" w:line="240" w:lineRule="auto"/>
        <w:rPr>
          <w:rFonts w:ascii="Verdana" w:eastAsia="Times New Roman" w:hAnsi="Verdana" w:cs="Times New Roman"/>
          <w:color w:val="333333"/>
          <w:sz w:val="20"/>
          <w:szCs w:val="20"/>
          <w:lang w:eastAsia="en-GB"/>
        </w:rPr>
      </w:pPr>
      <w:r w:rsidRPr="00E86EDD">
        <w:rPr>
          <w:noProof/>
          <w:lang w:eastAsia="en-GB"/>
        </w:rPr>
        <w:lastRenderedPageBreak/>
        <w:drawing>
          <wp:inline distT="0" distB="0" distL="0" distR="0" wp14:anchorId="07E01E4E" wp14:editId="3BF750B5">
            <wp:extent cx="5200650" cy="2924175"/>
            <wp:effectExtent l="0" t="0" r="0" b="9525"/>
            <wp:docPr id="1" name="Picture 1" descr="Pyramid representing the three layers of management and their roles. Senior management and Strategic, dealing with policy decisions, and their work is long term, complex and non-routine. Middle management is tactical, dealking with how to achieve policy, and their work is medium term and less complex. Junior management are operational, dealing with day to day decisions, and the work is simpler and more rout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ramid representing the three layers of management and their roles. Senior management and Strategic, dealing with policy decisions, and their work is long term, complex and non-routine. Middle management is tactical, dealking with how to achieve policy, and their work is medium term and less complex. Junior management are operational, dealing with day to day decisions, and the work is simpler and more routin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00650" cy="2924175"/>
                    </a:xfrm>
                    <a:prstGeom prst="rect">
                      <a:avLst/>
                    </a:prstGeom>
                    <a:noFill/>
                    <a:ln>
                      <a:noFill/>
                    </a:ln>
                  </pic:spPr>
                </pic:pic>
              </a:graphicData>
            </a:graphic>
          </wp:inline>
        </w:drawing>
      </w:r>
    </w:p>
    <w:bookmarkEnd w:id="2"/>
    <w:bookmarkEnd w:id="1"/>
    <w:bookmarkEnd w:id="0"/>
    <w:p w14:paraId="2CE75970" w14:textId="77777777" w:rsidR="00737FBD" w:rsidRPr="00E86EDD" w:rsidRDefault="00737FBD" w:rsidP="00737FBD">
      <w:pPr>
        <w:spacing w:after="0" w:line="240" w:lineRule="auto"/>
        <w:ind w:firstLine="720"/>
      </w:pPr>
    </w:p>
    <w:p w14:paraId="425EEACA" w14:textId="77777777" w:rsidR="00A958D4" w:rsidRPr="00E86EDD" w:rsidRDefault="00A958D4" w:rsidP="00737FBD">
      <w:pPr>
        <w:spacing w:after="0" w:line="240" w:lineRule="auto"/>
      </w:pPr>
    </w:p>
    <w:p w14:paraId="4E621DB3" w14:textId="7EF914B2" w:rsidR="0071497F" w:rsidRDefault="0071497F" w:rsidP="00AC09C9">
      <w:pPr>
        <w:pStyle w:val="Heading1"/>
      </w:pPr>
      <w:bookmarkStart w:id="7" w:name="OLE_LINK6"/>
      <w:bookmarkStart w:id="8" w:name="OLE_LINK7"/>
      <w:bookmarkStart w:id="9" w:name="OLE_LINK4"/>
      <w:bookmarkStart w:id="10" w:name="OLE_LINK5"/>
      <w:bookmarkStart w:id="11" w:name="_Toc404160011"/>
      <w:r w:rsidRPr="00F84728">
        <w:t>Analysis of Operational Systems and Data Sources (20 marks)</w:t>
      </w:r>
      <w:bookmarkEnd w:id="11"/>
    </w:p>
    <w:p w14:paraId="34EA5A83" w14:textId="77777777" w:rsidR="00A67827" w:rsidRPr="00A67827" w:rsidRDefault="00A67827" w:rsidP="00A67827">
      <w:pPr>
        <w:pStyle w:val="ListParagraph"/>
        <w:widowControl w:val="0"/>
        <w:numPr>
          <w:ilvl w:val="0"/>
          <w:numId w:val="10"/>
        </w:numPr>
        <w:overflowPunct w:val="0"/>
        <w:autoSpaceDE w:val="0"/>
        <w:autoSpaceDN w:val="0"/>
        <w:adjustRightInd w:val="0"/>
        <w:spacing w:after="0" w:line="239" w:lineRule="auto"/>
        <w:rPr>
          <w:rFonts w:ascii="Arial" w:hAnsi="Arial" w:cs="Arial"/>
          <w:szCs w:val="24"/>
        </w:rPr>
      </w:pPr>
      <w:r w:rsidRPr="00A67827">
        <w:rPr>
          <w:rFonts w:ascii="Arial" w:hAnsi="Arial" w:cs="Arial"/>
          <w:szCs w:val="24"/>
        </w:rPr>
        <w:t>A discussion of the organisations current operational system</w:t>
      </w:r>
    </w:p>
    <w:p w14:paraId="1D9F1F0C" w14:textId="77777777" w:rsidR="00A67827" w:rsidRPr="00A67827" w:rsidRDefault="00A67827" w:rsidP="00A67827">
      <w:pPr>
        <w:pStyle w:val="ListParagraph"/>
        <w:widowControl w:val="0"/>
        <w:numPr>
          <w:ilvl w:val="0"/>
          <w:numId w:val="10"/>
        </w:numPr>
        <w:overflowPunct w:val="0"/>
        <w:autoSpaceDE w:val="0"/>
        <w:autoSpaceDN w:val="0"/>
        <w:adjustRightInd w:val="0"/>
        <w:spacing w:after="0" w:line="239" w:lineRule="auto"/>
        <w:rPr>
          <w:rFonts w:ascii="Arial" w:hAnsi="Arial" w:cs="Arial"/>
          <w:szCs w:val="24"/>
        </w:rPr>
      </w:pPr>
      <w:r w:rsidRPr="00A67827">
        <w:rPr>
          <w:rFonts w:ascii="Arial" w:hAnsi="Arial" w:cs="Arial"/>
          <w:szCs w:val="24"/>
        </w:rPr>
        <w:t>The data sources used by the systems discussed in 2.1.</w:t>
      </w:r>
    </w:p>
    <w:p w14:paraId="7C76BF76" w14:textId="77777777" w:rsidR="00A67827" w:rsidRPr="00A67827" w:rsidRDefault="00A67827" w:rsidP="00A67827">
      <w:pPr>
        <w:pStyle w:val="ListParagraph"/>
        <w:widowControl w:val="0"/>
        <w:numPr>
          <w:ilvl w:val="0"/>
          <w:numId w:val="10"/>
        </w:numPr>
        <w:overflowPunct w:val="0"/>
        <w:autoSpaceDE w:val="0"/>
        <w:autoSpaceDN w:val="0"/>
        <w:adjustRightInd w:val="0"/>
        <w:spacing w:after="0" w:line="239" w:lineRule="auto"/>
        <w:rPr>
          <w:rFonts w:ascii="Arial" w:hAnsi="Arial" w:cs="Arial"/>
          <w:szCs w:val="24"/>
        </w:rPr>
      </w:pPr>
      <w:r w:rsidRPr="00A67827">
        <w:rPr>
          <w:rFonts w:ascii="Arial" w:hAnsi="Arial" w:cs="Arial"/>
          <w:szCs w:val="24"/>
        </w:rPr>
        <w:t>An ERD(s) for the business</w:t>
      </w:r>
    </w:p>
    <w:p w14:paraId="6DA38320" w14:textId="177181ED" w:rsidR="00A67827" w:rsidRDefault="00A67827" w:rsidP="00A67827">
      <w:pPr>
        <w:pStyle w:val="ListParagraph"/>
        <w:widowControl w:val="0"/>
        <w:numPr>
          <w:ilvl w:val="0"/>
          <w:numId w:val="10"/>
        </w:numPr>
        <w:overflowPunct w:val="0"/>
        <w:autoSpaceDE w:val="0"/>
        <w:autoSpaceDN w:val="0"/>
        <w:adjustRightInd w:val="0"/>
        <w:spacing w:after="0" w:line="239" w:lineRule="auto"/>
        <w:rPr>
          <w:rFonts w:ascii="Arial" w:hAnsi="Arial" w:cs="Arial"/>
          <w:szCs w:val="24"/>
        </w:rPr>
      </w:pPr>
      <w:r w:rsidRPr="00A67827">
        <w:rPr>
          <w:rFonts w:ascii="Arial" w:hAnsi="Arial" w:cs="Arial"/>
          <w:szCs w:val="24"/>
        </w:rPr>
        <w:t xml:space="preserve">A discussion of the advantages/disadvantages that a data mart would have for your organisation. </w:t>
      </w:r>
    </w:p>
    <w:p w14:paraId="75D65C3B" w14:textId="77777777" w:rsidR="00A67827" w:rsidRPr="00A67827" w:rsidRDefault="00A67827" w:rsidP="00A67827">
      <w:pPr>
        <w:widowControl w:val="0"/>
        <w:overflowPunct w:val="0"/>
        <w:autoSpaceDE w:val="0"/>
        <w:autoSpaceDN w:val="0"/>
        <w:adjustRightInd w:val="0"/>
        <w:spacing w:after="0" w:line="239" w:lineRule="auto"/>
        <w:rPr>
          <w:rFonts w:ascii="Arial" w:hAnsi="Arial" w:cs="Arial"/>
          <w:szCs w:val="24"/>
        </w:rPr>
      </w:pPr>
    </w:p>
    <w:bookmarkEnd w:id="9"/>
    <w:bookmarkEnd w:id="10"/>
    <w:p w14:paraId="71087D83" w14:textId="6DC3EF97" w:rsidR="00AC5928" w:rsidRPr="00AC5928" w:rsidRDefault="00AC5928" w:rsidP="00AC5928">
      <w:pPr>
        <w:widowControl w:val="0"/>
        <w:overflowPunct w:val="0"/>
        <w:autoSpaceDE w:val="0"/>
        <w:autoSpaceDN w:val="0"/>
        <w:adjustRightInd w:val="0"/>
        <w:spacing w:after="0" w:line="239" w:lineRule="auto"/>
        <w:rPr>
          <w:b/>
        </w:rPr>
      </w:pPr>
      <w:r w:rsidRPr="00AC5928">
        <w:rPr>
          <w:b/>
        </w:rPr>
        <w:t>Veeraj and Van:</w:t>
      </w:r>
    </w:p>
    <w:p w14:paraId="7B0146C3" w14:textId="77777777" w:rsidR="00D719A0" w:rsidRPr="00494705" w:rsidRDefault="00A958D4" w:rsidP="00494705">
      <w:pPr>
        <w:pStyle w:val="ListParagraph"/>
        <w:widowControl w:val="0"/>
        <w:numPr>
          <w:ilvl w:val="0"/>
          <w:numId w:val="6"/>
        </w:numPr>
        <w:overflowPunct w:val="0"/>
        <w:autoSpaceDE w:val="0"/>
        <w:autoSpaceDN w:val="0"/>
        <w:adjustRightInd w:val="0"/>
        <w:spacing w:after="0" w:line="239" w:lineRule="auto"/>
        <w:rPr>
          <w:rFonts w:ascii="Arial" w:hAnsi="Arial" w:cs="Arial"/>
          <w:szCs w:val="24"/>
        </w:rPr>
      </w:pPr>
      <w:r w:rsidRPr="00E86EDD">
        <w:t>What operation</w:t>
      </w:r>
      <w:r w:rsidR="0049205E" w:rsidRPr="00E86EDD">
        <w:t>al</w:t>
      </w:r>
      <w:r w:rsidRPr="00E86EDD">
        <w:t xml:space="preserve"> system they have in place?</w:t>
      </w:r>
      <w:r w:rsidR="00D719A0" w:rsidRPr="00494705">
        <w:rPr>
          <w:rFonts w:ascii="Arial" w:hAnsi="Arial" w:cs="Arial"/>
          <w:szCs w:val="24"/>
        </w:rPr>
        <w:t xml:space="preserve"> A discussion of the organisations current operational system</w:t>
      </w:r>
    </w:p>
    <w:p w14:paraId="7B04B02E" w14:textId="77777777" w:rsidR="0071497F" w:rsidRPr="00E86EDD" w:rsidRDefault="00A958D4" w:rsidP="00494705">
      <w:pPr>
        <w:pStyle w:val="ListParagraph"/>
        <w:numPr>
          <w:ilvl w:val="0"/>
          <w:numId w:val="6"/>
        </w:numPr>
        <w:spacing w:after="0" w:line="240" w:lineRule="auto"/>
      </w:pPr>
      <w:r w:rsidRPr="00E86EDD">
        <w:t>What data</w:t>
      </w:r>
      <w:r w:rsidR="0049205E" w:rsidRPr="00E86EDD">
        <w:t xml:space="preserve"> is stored</w:t>
      </w:r>
      <w:r w:rsidRPr="00E86EDD">
        <w:t>?</w:t>
      </w:r>
    </w:p>
    <w:p w14:paraId="7DE7D2F6" w14:textId="77777777" w:rsidR="0071497F" w:rsidRPr="00E86EDD" w:rsidRDefault="0049205E" w:rsidP="00494705">
      <w:pPr>
        <w:pStyle w:val="ListParagraph"/>
        <w:numPr>
          <w:ilvl w:val="0"/>
          <w:numId w:val="6"/>
        </w:numPr>
        <w:spacing w:after="0" w:line="240" w:lineRule="auto"/>
      </w:pPr>
      <w:r w:rsidRPr="00E86EDD">
        <w:t>What are the tables?</w:t>
      </w:r>
    </w:p>
    <w:p w14:paraId="41952A1E" w14:textId="77777777" w:rsidR="0071497F" w:rsidRDefault="0049205E" w:rsidP="00494705">
      <w:pPr>
        <w:pStyle w:val="ListParagraph"/>
        <w:numPr>
          <w:ilvl w:val="0"/>
          <w:numId w:val="6"/>
        </w:numPr>
        <w:spacing w:after="0" w:line="240" w:lineRule="auto"/>
      </w:pPr>
      <w:r w:rsidRPr="00E86EDD">
        <w:t>How are they connected?</w:t>
      </w:r>
    </w:p>
    <w:p w14:paraId="4DD7B0E1" w14:textId="77777777" w:rsidR="006165BA" w:rsidRDefault="006165BA" w:rsidP="006165BA">
      <w:pPr>
        <w:spacing w:after="0" w:line="240" w:lineRule="auto"/>
      </w:pPr>
    </w:p>
    <w:p w14:paraId="10CB6E5E" w14:textId="6755BF06" w:rsidR="00AC5928" w:rsidRPr="00AC5928" w:rsidRDefault="00AC5928" w:rsidP="006165BA">
      <w:pPr>
        <w:spacing w:after="0" w:line="240" w:lineRule="auto"/>
        <w:rPr>
          <w:b/>
        </w:rPr>
      </w:pPr>
      <w:r w:rsidRPr="00AC5928">
        <w:rPr>
          <w:b/>
        </w:rPr>
        <w:t>Kateryna:</w:t>
      </w:r>
    </w:p>
    <w:p w14:paraId="6CCDD25F" w14:textId="77777777" w:rsidR="00AC5928" w:rsidRDefault="00AC5928" w:rsidP="00AC5928">
      <w:pPr>
        <w:pStyle w:val="ListParagraph"/>
        <w:numPr>
          <w:ilvl w:val="0"/>
          <w:numId w:val="6"/>
        </w:numPr>
        <w:spacing w:after="0" w:line="240" w:lineRule="auto"/>
      </w:pPr>
      <w:r w:rsidRPr="00E86EDD">
        <w:t xml:space="preserve">What are the advantages and disadvantages of the current </w:t>
      </w:r>
      <w:r>
        <w:t>operational system</w:t>
      </w:r>
      <w:r w:rsidRPr="00E86EDD">
        <w:t>?</w:t>
      </w:r>
    </w:p>
    <w:p w14:paraId="5B107784" w14:textId="1A6BF32D" w:rsidR="00AC5928" w:rsidRPr="00E86EDD" w:rsidRDefault="00AC5928" w:rsidP="00AC5928">
      <w:pPr>
        <w:pStyle w:val="ListParagraph"/>
        <w:numPr>
          <w:ilvl w:val="0"/>
          <w:numId w:val="6"/>
        </w:numPr>
        <w:spacing w:after="0" w:line="240" w:lineRule="auto"/>
      </w:pPr>
      <w:r w:rsidRPr="00E86EDD">
        <w:t xml:space="preserve">What are the advantages and disadvantages of </w:t>
      </w:r>
      <w:r>
        <w:t>a data warehouse</w:t>
      </w:r>
      <w:r w:rsidRPr="00E86EDD">
        <w:t>?</w:t>
      </w:r>
      <w:r w:rsidR="000D2154">
        <w:t xml:space="preserve"> (Slide week 4) </w:t>
      </w:r>
    </w:p>
    <w:p w14:paraId="2F0C781B" w14:textId="77777777" w:rsidR="00AC5928" w:rsidRDefault="00AC5928" w:rsidP="00AC5928">
      <w:pPr>
        <w:spacing w:after="0" w:line="240" w:lineRule="auto"/>
      </w:pPr>
    </w:p>
    <w:p w14:paraId="01C58200" w14:textId="1118FB6B" w:rsidR="00AC5928" w:rsidRPr="00AC5928" w:rsidRDefault="00AC5928" w:rsidP="00AC5928">
      <w:pPr>
        <w:spacing w:after="0" w:line="240" w:lineRule="auto"/>
        <w:rPr>
          <w:b/>
        </w:rPr>
      </w:pPr>
      <w:r w:rsidRPr="00AC5928">
        <w:rPr>
          <w:b/>
        </w:rPr>
        <w:t>Cristiano:</w:t>
      </w:r>
    </w:p>
    <w:p w14:paraId="51841B05" w14:textId="110E1011" w:rsidR="00525FC5" w:rsidRDefault="00A958D4" w:rsidP="00525FC5">
      <w:pPr>
        <w:pStyle w:val="ListParagraph"/>
        <w:numPr>
          <w:ilvl w:val="0"/>
          <w:numId w:val="6"/>
        </w:numPr>
        <w:spacing w:after="0" w:line="240" w:lineRule="auto"/>
      </w:pPr>
      <w:r w:rsidRPr="00E86EDD">
        <w:t xml:space="preserve">Design an ER diagram from the </w:t>
      </w:r>
      <w:r w:rsidR="00737FBD" w:rsidRPr="00E86EDD">
        <w:t>Marketing department</w:t>
      </w:r>
      <w:r w:rsidR="00AC5928">
        <w:t>.</w:t>
      </w:r>
    </w:p>
    <w:p w14:paraId="56D994D5" w14:textId="77777777" w:rsidR="002045A8" w:rsidRPr="00E86EDD" w:rsidRDefault="002045A8" w:rsidP="00737FBD">
      <w:pPr>
        <w:spacing w:after="0" w:line="240" w:lineRule="auto"/>
      </w:pPr>
    </w:p>
    <w:p w14:paraId="742F973A" w14:textId="77777777" w:rsidR="002045A8" w:rsidRDefault="002045A8" w:rsidP="00F84728">
      <w:pPr>
        <w:pStyle w:val="Heading2"/>
        <w:rPr>
          <w:color w:val="0066BB"/>
        </w:rPr>
      </w:pPr>
      <w:bookmarkStart w:id="12" w:name="_Toc404160012"/>
      <w:bookmarkEnd w:id="7"/>
      <w:bookmarkEnd w:id="8"/>
      <w:r>
        <w:t>Advantages and Disadvantages to Using a Data Warehouse</w:t>
      </w:r>
      <w:bookmarkEnd w:id="12"/>
    </w:p>
    <w:p w14:paraId="60C982D4" w14:textId="01F663E7" w:rsidR="009564E9" w:rsidRDefault="008D2898" w:rsidP="00BF3522">
      <w:pPr>
        <w:jc w:val="both"/>
      </w:pPr>
      <w:r>
        <w:t>Data Warehouse is computerised</w:t>
      </w:r>
      <w:r w:rsidR="003C207C">
        <w:t xml:space="preserve"> </w:t>
      </w:r>
      <w:r w:rsidR="002045A8">
        <w:t xml:space="preserve">system </w:t>
      </w:r>
      <w:r w:rsidR="003C207C">
        <w:t>for storing information. This information helps organisation to analyse historical patterns and make important business decisions.  The advantage of having large repository of information that it helps</w:t>
      </w:r>
      <w:r w:rsidR="00206D2A">
        <w:t xml:space="preserve"> to solve number of problems,</w:t>
      </w:r>
      <w:r w:rsidR="003C207C">
        <w:t xml:space="preserve"> </w:t>
      </w:r>
      <w:r w:rsidR="00206D2A">
        <w:t xml:space="preserve">increase company profitability while and reduce cost to access this historical data within </w:t>
      </w:r>
      <w:r w:rsidR="00206D2A">
        <w:rPr>
          <w:rFonts w:hint="eastAsia"/>
        </w:rPr>
        <w:t>external</w:t>
      </w:r>
      <w:r w:rsidR="00206D2A">
        <w:t xml:space="preserve"> sources. </w:t>
      </w:r>
      <w:r w:rsidR="003C207C">
        <w:t>Furthermore, the data is consistent</w:t>
      </w:r>
      <w:r w:rsidR="00E72892">
        <w:t xml:space="preserve">, relevant, </w:t>
      </w:r>
      <w:r w:rsidR="003C207C">
        <w:t xml:space="preserve">structured </w:t>
      </w:r>
      <w:r w:rsidR="00E72892">
        <w:t>and combined from various locations into one centralised location.</w:t>
      </w:r>
      <w:r w:rsidR="003C207C">
        <w:t xml:space="preserve"> </w:t>
      </w:r>
      <w:r w:rsidR="00E72892">
        <w:t>This data centralisation helps to find multiple solutions than wher</w:t>
      </w:r>
      <w:r>
        <w:t>e data analysed separately.</w:t>
      </w:r>
      <w:r w:rsidR="00E72892">
        <w:t xml:space="preserve"> Data Warehouse allows </w:t>
      </w:r>
      <w:r w:rsidR="009564E9">
        <w:t xml:space="preserve">storing already retrieved </w:t>
      </w:r>
      <w:r w:rsidR="00E72892">
        <w:t xml:space="preserve">data within operational </w:t>
      </w:r>
      <w:r w:rsidR="00A53295">
        <w:t>level that improves turn around time of data reporting and analysis</w:t>
      </w:r>
      <w:r w:rsidR="008D07A2">
        <w:t xml:space="preserve"> </w:t>
      </w:r>
      <w:r w:rsidR="00395808">
        <w:fldChar w:fldCharType="begin" w:fldLock="1"/>
      </w:r>
      <w:r w:rsidR="00395808">
        <w:instrText>ADDIN CSL_CITATION { "citationItems" : [ { "id" : "ITEM-1", "itemData" : { "URL" : "http://dssresources.com/faq/index.php?action=artikel&amp;id=180", "accessed" : { "date-parts" : [ [ "2014", "11", "14" ] ] }, "author" : [ { "dropping-particle" : "", "family" : "Power", "given" : "Dan", "non-dropping-particle" : "", "parse-names" : false, "suffix" : "" } ], "id" : "ITEM-1", "issued" : { "date-parts" : [ [ "0" ] ] }, "title" : "Ask Dan! about DSS - What are advantages and disadvantages of data warehouses?", "type" : "webpage" }, "uris" : [ "http://www.mendeley.com/documents/?uuid=2533a83c-f796-453b-9dea-798e13583eda" ] } ], "mendeley" : { "formattedCitation" : "(Power n.d.)", "plainTextFormattedCitation" : "(Power n.d.)", "previouslyFormattedCitation" : "(Power n.d.)" }, "properties" : { "noteIndex" : 0 }, "schema" : "https://github.com/citation-style-language/schema/raw/master/csl-citation.json" }</w:instrText>
      </w:r>
      <w:r w:rsidR="00395808">
        <w:fldChar w:fldCharType="separate"/>
      </w:r>
      <w:r w:rsidR="00395808">
        <w:rPr>
          <w:noProof/>
        </w:rPr>
        <w:t>(Power</w:t>
      </w:r>
      <w:r w:rsidR="00395808" w:rsidRPr="00395808">
        <w:rPr>
          <w:noProof/>
        </w:rPr>
        <w:t>)</w:t>
      </w:r>
      <w:r w:rsidR="00395808">
        <w:fldChar w:fldCharType="end"/>
      </w:r>
      <w:r w:rsidR="00A53295">
        <w:t>.</w:t>
      </w:r>
      <w:r w:rsidR="00206D2A">
        <w:t xml:space="preserve"> </w:t>
      </w:r>
      <w:r w:rsidR="009564E9">
        <w:t xml:space="preserve"> </w:t>
      </w:r>
    </w:p>
    <w:p w14:paraId="233D505F" w14:textId="5B8E7F2B" w:rsidR="00BF3522" w:rsidRDefault="009564E9" w:rsidP="00BF3522">
      <w:pPr>
        <w:jc w:val="both"/>
      </w:pPr>
      <w:r>
        <w:lastRenderedPageBreak/>
        <w:t xml:space="preserve">The advantage of having data warehouse in marketing is that the data is static </w:t>
      </w:r>
      <w:r w:rsidRPr="009564E9">
        <w:t>and provides a "single version" of the truth about enterprise activities.</w:t>
      </w:r>
      <w:r w:rsidR="000420B8">
        <w:t xml:space="preserve"> To </w:t>
      </w:r>
      <w:r w:rsidR="002963EB">
        <w:t xml:space="preserve">understand better its customers – </w:t>
      </w:r>
      <w:r w:rsidR="000420B8">
        <w:t xml:space="preserve">students, future prospects on the marketplace </w:t>
      </w:r>
      <w:r w:rsidR="00F84728">
        <w:t xml:space="preserve">and </w:t>
      </w:r>
      <w:r w:rsidR="009C123E">
        <w:t xml:space="preserve">event’s </w:t>
      </w:r>
      <w:r w:rsidR="00F84728">
        <w:t>opportunities</w:t>
      </w:r>
      <w:r w:rsidR="000420B8">
        <w:t xml:space="preserve"> to attract more students</w:t>
      </w:r>
      <w:r w:rsidR="002963EB">
        <w:t xml:space="preserve"> – </w:t>
      </w:r>
      <w:r w:rsidR="000420B8">
        <w:t>customers, researchers and funds.</w:t>
      </w:r>
      <w:r w:rsidR="00BF3522">
        <w:t xml:space="preserve"> </w:t>
      </w:r>
    </w:p>
    <w:p w14:paraId="641C994F" w14:textId="1C6A6E68" w:rsidR="007D19DB" w:rsidRPr="006B04D6" w:rsidRDefault="002045A8" w:rsidP="006B04D6">
      <w:pPr>
        <w:jc w:val="both"/>
        <w:rPr>
          <w:rStyle w:val="SubtleEmphasis"/>
          <w:i w:val="0"/>
          <w:iCs w:val="0"/>
          <w:color w:val="auto"/>
        </w:rPr>
      </w:pPr>
      <w:r>
        <w:t xml:space="preserve">However there are a number of disadvantages that need to be </w:t>
      </w:r>
      <w:r w:rsidR="009564E9">
        <w:rPr>
          <w:rFonts w:hint="eastAsia"/>
        </w:rPr>
        <w:t>addressed</w:t>
      </w:r>
      <w:r w:rsidR="009564E9">
        <w:t>. First</w:t>
      </w:r>
      <w:r w:rsidR="00405430">
        <w:t>ly,</w:t>
      </w:r>
      <w:r w:rsidR="009564E9">
        <w:t xml:space="preserve"> </w:t>
      </w:r>
      <w:r w:rsidR="00405430">
        <w:t>data warehouse</w:t>
      </w:r>
      <w:r w:rsidR="009564E9">
        <w:t xml:space="preserve"> is </w:t>
      </w:r>
      <w:r w:rsidR="00405430">
        <w:t xml:space="preserve">very expensive to </w:t>
      </w:r>
      <w:r w:rsidR="009C123E">
        <w:t>maintain,</w:t>
      </w:r>
      <w:r w:rsidR="00405430">
        <w:t xml:space="preserve"> as data itself must be norma</w:t>
      </w:r>
      <w:r w:rsidR="00957D12">
        <w:t xml:space="preserve">lised, loaded and </w:t>
      </w:r>
      <w:r w:rsidR="00405430">
        <w:t xml:space="preserve">extracted. </w:t>
      </w:r>
      <w:r w:rsidR="00957D12">
        <w:t xml:space="preserve"> Moreover, company have to train their users</w:t>
      </w:r>
      <w:r w:rsidR="009C123E">
        <w:t>,</w:t>
      </w:r>
      <w:r w:rsidR="00957D12">
        <w:t xml:space="preserve"> </w:t>
      </w:r>
      <w:r w:rsidR="009C123E">
        <w:t>otherwise</w:t>
      </w:r>
      <w:r w:rsidR="00957D12">
        <w:t xml:space="preserve"> it could lead to the security problems while conducting any queries via online access. </w:t>
      </w:r>
      <w:r w:rsidR="00405430">
        <w:t xml:space="preserve">Secondly, there is always a chance that new </w:t>
      </w:r>
      <w:r w:rsidR="00957D12">
        <w:t xml:space="preserve">transaction </w:t>
      </w:r>
      <w:r w:rsidR="00405430">
        <w:t xml:space="preserve">system may not be </w:t>
      </w:r>
      <w:r w:rsidR="00405430">
        <w:rPr>
          <w:rFonts w:hint="eastAsia"/>
        </w:rPr>
        <w:t>compatible</w:t>
      </w:r>
      <w:r w:rsidR="00405430">
        <w:t xml:space="preserve"> with the currently used systems. </w:t>
      </w:r>
      <w:r w:rsidR="00957D12">
        <w:t xml:space="preserve">There are also a numerous ways of storing information in the data warehouse and applying one set of rules </w:t>
      </w:r>
      <w:r w:rsidR="00957D12">
        <w:rPr>
          <w:rFonts w:hint="eastAsia"/>
        </w:rPr>
        <w:t>might</w:t>
      </w:r>
      <w:r w:rsidR="00957D12">
        <w:t xml:space="preserve"> not be beneficial if in the future </w:t>
      </w:r>
      <w:r w:rsidR="00395808">
        <w:rPr>
          <w:rFonts w:hint="eastAsia"/>
        </w:rPr>
        <w:t>company</w:t>
      </w:r>
      <w:r w:rsidR="00395808">
        <w:t xml:space="preserve"> decides to change the way it conducts business </w:t>
      </w:r>
      <w:r w:rsidR="00395808">
        <w:fldChar w:fldCharType="begin" w:fldLock="1"/>
      </w:r>
      <w:r w:rsidR="00395808">
        <w:instrText>ADDIN CSL_CITATION { "citationItems" : [ { "id" : "ITEM-1", "itemData" : { "URL" : "http://www.exforsys.com/tutorials/data-warehousing/advantages-and-disadvantages-to-using-a-data-warehouse.html", "accessed" : { "date-parts" : [ [ "2014", "11", "14" ] ] }, "author" : [ { "dropping-particle" : "", "family" : "Exforsys", "given" : "", "non-dropping-particle" : "", "parse-names" : false, "suffix" : "" } ], "id" : "ITEM-1", "issued" : { "date-parts" : [ [ "0" ] ] }, "title" : "Advantages and Disadvantages to Using a Data Warehouse | IT Training and Consulting \u2013 Exforsys", "type" : "webpage" }, "uris" : [ "http://www.mendeley.com/documents/?uuid=14d17f3f-986d-499a-b46d-41c8df8d670d" ] } ], "mendeley" : { "formattedCitation" : "(Exforsys n.d.)", "plainTextFormattedCitation" : "(Exforsys n.d.)" }, "properties" : { "noteIndex" : 0 }, "schema" : "https://github.com/citation-style-language/schema/raw/master/csl-citation.json" }</w:instrText>
      </w:r>
      <w:r w:rsidR="00395808">
        <w:fldChar w:fldCharType="separate"/>
      </w:r>
      <w:r w:rsidR="00395808">
        <w:rPr>
          <w:noProof/>
        </w:rPr>
        <w:t>(Exforsys</w:t>
      </w:r>
      <w:r w:rsidR="00395808" w:rsidRPr="00395808">
        <w:rPr>
          <w:noProof/>
        </w:rPr>
        <w:t>)</w:t>
      </w:r>
      <w:r w:rsidR="00395808">
        <w:fldChar w:fldCharType="end"/>
      </w:r>
      <w:r w:rsidR="00395808">
        <w:t>.</w:t>
      </w:r>
    </w:p>
    <w:p w14:paraId="38324D8E" w14:textId="6A429F22" w:rsidR="00A958D4" w:rsidRDefault="00A958D4" w:rsidP="006B04D6">
      <w:pPr>
        <w:pStyle w:val="Heading1"/>
      </w:pPr>
      <w:bookmarkStart w:id="13" w:name="_Toc404160013"/>
      <w:r w:rsidRPr="00996D0B">
        <w:t>Data mark design</w:t>
      </w:r>
      <w:bookmarkEnd w:id="13"/>
    </w:p>
    <w:p w14:paraId="154B1396" w14:textId="1AE577DA" w:rsidR="00FB262C" w:rsidRDefault="00FB262C" w:rsidP="00FB262C">
      <w:pPr>
        <w:pStyle w:val="ListParagraph"/>
        <w:numPr>
          <w:ilvl w:val="0"/>
          <w:numId w:val="12"/>
        </w:numPr>
      </w:pPr>
      <w:r>
        <w:t>The identification of two subject areas, identified during 2, which would be of benefit to the managers your organisation.</w:t>
      </w:r>
    </w:p>
    <w:p w14:paraId="7C3B25C0" w14:textId="7033A548" w:rsidR="00FB262C" w:rsidRDefault="00FB262C" w:rsidP="00FB262C">
      <w:pPr>
        <w:pStyle w:val="ListParagraph"/>
        <w:numPr>
          <w:ilvl w:val="0"/>
          <w:numId w:val="12"/>
        </w:numPr>
      </w:pPr>
      <w:r>
        <w:t>The design of the star schemas associated with both subjects area identified in 3.1</w:t>
      </w:r>
    </w:p>
    <w:p w14:paraId="042422CD" w14:textId="0858B91D" w:rsidR="00FB262C" w:rsidRDefault="00FB262C" w:rsidP="00FB262C">
      <w:pPr>
        <w:pStyle w:val="ListParagraph"/>
        <w:numPr>
          <w:ilvl w:val="0"/>
          <w:numId w:val="12"/>
        </w:numPr>
      </w:pPr>
      <w:r>
        <w:t>A discussion of the granularity of dimension and fact tables</w:t>
      </w:r>
    </w:p>
    <w:p w14:paraId="26BE5AD5" w14:textId="4EC24E0C" w:rsidR="00FB262C" w:rsidRPr="00FB262C" w:rsidRDefault="00FB262C" w:rsidP="00FB262C">
      <w:pPr>
        <w:pStyle w:val="ListParagraph"/>
        <w:numPr>
          <w:ilvl w:val="0"/>
          <w:numId w:val="12"/>
        </w:numPr>
      </w:pPr>
      <w:r>
        <w:t>The extension of one of the star schemas into a snowflake schema.</w:t>
      </w:r>
    </w:p>
    <w:p w14:paraId="7CD622F7" w14:textId="219C69C6" w:rsidR="00A958D4" w:rsidRPr="00E86EDD" w:rsidRDefault="00A958D4" w:rsidP="002272E6">
      <w:pPr>
        <w:spacing w:after="0" w:line="240" w:lineRule="auto"/>
        <w:rPr>
          <w:rStyle w:val="SubtleEmphasis"/>
        </w:rPr>
      </w:pPr>
      <w:r w:rsidRPr="00E86EDD">
        <w:rPr>
          <w:rStyle w:val="SubtleEmphasis"/>
        </w:rPr>
        <w:t>Two subject areas, within the section of the business</w:t>
      </w:r>
    </w:p>
    <w:p w14:paraId="3E084A87" w14:textId="08928BE7" w:rsidR="00A958D4" w:rsidRDefault="00A958D4" w:rsidP="002272E6">
      <w:pPr>
        <w:spacing w:after="0" w:line="240" w:lineRule="auto"/>
        <w:rPr>
          <w:rStyle w:val="SubtleEmphasis"/>
        </w:rPr>
      </w:pPr>
      <w:r w:rsidRPr="00E86EDD">
        <w:rPr>
          <w:rStyle w:val="SubtleEmphasis"/>
        </w:rPr>
        <w:t>Snowflake is normalised! Star schema is not</w:t>
      </w:r>
    </w:p>
    <w:p w14:paraId="10A931B2" w14:textId="77777777" w:rsidR="00F101B1" w:rsidRDefault="00F101B1" w:rsidP="002272E6">
      <w:pPr>
        <w:spacing w:after="0" w:line="240" w:lineRule="auto"/>
      </w:pPr>
    </w:p>
    <w:p w14:paraId="5F1FECFD" w14:textId="1A71C835" w:rsidR="00A958D4" w:rsidRPr="00FB262C" w:rsidRDefault="00F101B1" w:rsidP="00737FBD">
      <w:pPr>
        <w:spacing w:after="0" w:line="240" w:lineRule="auto"/>
        <w:rPr>
          <w:rStyle w:val="SubtleEmphasis"/>
          <w:i w:val="0"/>
          <w:u w:val="single"/>
        </w:rPr>
      </w:pPr>
      <w:r>
        <w:t>Add content here</w:t>
      </w:r>
      <w:bookmarkStart w:id="14" w:name="_GoBack"/>
      <w:bookmarkEnd w:id="14"/>
    </w:p>
    <w:p w14:paraId="66D39ED8" w14:textId="25B86742" w:rsidR="00A958D4" w:rsidRPr="000143D5" w:rsidRDefault="00A958D4" w:rsidP="000143D5">
      <w:pPr>
        <w:pStyle w:val="Heading1"/>
        <w:rPr>
          <w:iCs/>
        </w:rPr>
      </w:pPr>
      <w:bookmarkStart w:id="15" w:name="_Toc404160014"/>
      <w:r w:rsidRPr="000143D5">
        <w:rPr>
          <w:iCs/>
        </w:rPr>
        <w:t>ETL process</w:t>
      </w:r>
      <w:bookmarkEnd w:id="15"/>
    </w:p>
    <w:p w14:paraId="5F81A4C0" w14:textId="2E5E14F6" w:rsidR="00A958D4" w:rsidRPr="00E86EDD" w:rsidRDefault="00A958D4" w:rsidP="000143D5">
      <w:pPr>
        <w:spacing w:after="0" w:line="240" w:lineRule="auto"/>
        <w:rPr>
          <w:rStyle w:val="SubtleEmphasis"/>
        </w:rPr>
      </w:pPr>
      <w:r w:rsidRPr="00E86EDD">
        <w:rPr>
          <w:rStyle w:val="SubtleEmphasis"/>
        </w:rPr>
        <w:t>How extract data from operational system?</w:t>
      </w:r>
    </w:p>
    <w:p w14:paraId="0B9A4341" w14:textId="6A56EDDE" w:rsidR="00A958D4" w:rsidRPr="00E86EDD" w:rsidRDefault="00A958D4" w:rsidP="000143D5">
      <w:pPr>
        <w:spacing w:after="0" w:line="240" w:lineRule="auto"/>
        <w:rPr>
          <w:rStyle w:val="SubtleEmphasis"/>
        </w:rPr>
      </w:pPr>
      <w:r w:rsidRPr="00E86EDD">
        <w:rPr>
          <w:rStyle w:val="SubtleEmphasis"/>
        </w:rPr>
        <w:t>What do you do with it before storing on the data warehouse?</w:t>
      </w:r>
    </w:p>
    <w:p w14:paraId="3812BE80" w14:textId="23F048F3" w:rsidR="00A958D4" w:rsidRPr="00E86EDD" w:rsidRDefault="00A958D4" w:rsidP="000143D5">
      <w:pPr>
        <w:spacing w:after="0" w:line="240" w:lineRule="auto"/>
        <w:rPr>
          <w:rStyle w:val="SubtleEmphasis"/>
        </w:rPr>
      </w:pPr>
      <w:r w:rsidRPr="00E86EDD">
        <w:rPr>
          <w:rStyle w:val="SubtleEmphasis"/>
        </w:rPr>
        <w:t>Implement the prototype of one of the star schema</w:t>
      </w:r>
    </w:p>
    <w:p w14:paraId="4222FC95" w14:textId="77777777" w:rsidR="00A958D4" w:rsidRPr="00E86EDD" w:rsidRDefault="00A958D4" w:rsidP="000143D5">
      <w:pPr>
        <w:spacing w:after="0" w:line="240" w:lineRule="auto"/>
        <w:rPr>
          <w:rStyle w:val="SubtleEmphasis"/>
        </w:rPr>
      </w:pPr>
      <w:r w:rsidRPr="00E86EDD">
        <w:rPr>
          <w:rStyle w:val="SubtleEmphasis"/>
        </w:rPr>
        <w:tab/>
      </w:r>
    </w:p>
    <w:p w14:paraId="5340AFED" w14:textId="2A13B7F2" w:rsidR="00A958D4" w:rsidRPr="000143D5" w:rsidRDefault="000143D5" w:rsidP="000143D5">
      <w:pPr>
        <w:pStyle w:val="Heading1"/>
      </w:pPr>
      <w:bookmarkStart w:id="16" w:name="_Toc404160015"/>
      <w:r w:rsidRPr="000143D5">
        <w:t>O</w:t>
      </w:r>
      <w:r>
        <w:t>LAP</w:t>
      </w:r>
      <w:bookmarkEnd w:id="16"/>
    </w:p>
    <w:p w14:paraId="73AA0218" w14:textId="51849934" w:rsidR="00A958D4" w:rsidRPr="00E86EDD" w:rsidRDefault="00A958D4" w:rsidP="000143D5">
      <w:pPr>
        <w:spacing w:after="0" w:line="240" w:lineRule="auto"/>
        <w:rPr>
          <w:rStyle w:val="SubtleEmphasis"/>
        </w:rPr>
      </w:pPr>
      <w:r w:rsidRPr="00E86EDD">
        <w:rPr>
          <w:rStyle w:val="SubtleEmphasis"/>
        </w:rPr>
        <w:t>How to query it?</w:t>
      </w:r>
    </w:p>
    <w:p w14:paraId="5C1F3B3E" w14:textId="66F63502" w:rsidR="00A958D4" w:rsidRPr="00E86EDD" w:rsidRDefault="00A958D4" w:rsidP="000143D5">
      <w:pPr>
        <w:spacing w:after="0" w:line="240" w:lineRule="auto"/>
        <w:rPr>
          <w:rStyle w:val="SubtleEmphasis"/>
        </w:rPr>
      </w:pPr>
      <w:r w:rsidRPr="00E86EDD">
        <w:rPr>
          <w:rStyle w:val="SubtleEmphasis"/>
        </w:rPr>
        <w:t>What would managers be interested at?</w:t>
      </w:r>
    </w:p>
    <w:p w14:paraId="3530A259" w14:textId="77777777" w:rsidR="00A958D4" w:rsidRPr="00E86EDD" w:rsidRDefault="00A958D4" w:rsidP="000143D5">
      <w:pPr>
        <w:spacing w:after="0" w:line="240" w:lineRule="auto"/>
        <w:rPr>
          <w:rStyle w:val="SubtleEmphasis"/>
        </w:rPr>
      </w:pPr>
      <w:r w:rsidRPr="00E86EDD">
        <w:rPr>
          <w:rStyle w:val="SubtleEmphasis"/>
        </w:rPr>
        <w:tab/>
      </w:r>
    </w:p>
    <w:p w14:paraId="25D10E98" w14:textId="0288B0BF" w:rsidR="00A958D4" w:rsidRPr="000143D5" w:rsidRDefault="00A958D4" w:rsidP="000143D5">
      <w:pPr>
        <w:pStyle w:val="Heading1"/>
      </w:pPr>
      <w:bookmarkStart w:id="17" w:name="_Toc404160016"/>
      <w:r w:rsidRPr="000143D5">
        <w:t>Conclusion</w:t>
      </w:r>
      <w:bookmarkEnd w:id="17"/>
    </w:p>
    <w:p w14:paraId="6029A406" w14:textId="0E5C74C2" w:rsidR="00A958D4" w:rsidRPr="00E86EDD" w:rsidRDefault="00A958D4" w:rsidP="000143D5">
      <w:pPr>
        <w:spacing w:after="0" w:line="240" w:lineRule="auto"/>
        <w:rPr>
          <w:rStyle w:val="SubtleEmphasis"/>
        </w:rPr>
      </w:pPr>
      <w:r w:rsidRPr="00E86EDD">
        <w:rPr>
          <w:rStyle w:val="SubtleEmphasis"/>
        </w:rPr>
        <w:t>What challenges do we have to keep it up and running?</w:t>
      </w:r>
    </w:p>
    <w:p w14:paraId="38866CF8" w14:textId="0BF7E097" w:rsidR="00A958D4" w:rsidRPr="00E86EDD" w:rsidRDefault="00A958D4" w:rsidP="000143D5">
      <w:pPr>
        <w:spacing w:after="0" w:line="240" w:lineRule="auto"/>
        <w:rPr>
          <w:rStyle w:val="SubtleEmphasis"/>
        </w:rPr>
      </w:pPr>
      <w:r w:rsidRPr="00E86EDD">
        <w:rPr>
          <w:rStyle w:val="SubtleEmphasis"/>
        </w:rPr>
        <w:t>Performance? Amount of data stored. Flexibility to adapt/include/remove different columns.</w:t>
      </w:r>
    </w:p>
    <w:p w14:paraId="180F4A6D" w14:textId="77777777" w:rsidR="00395808" w:rsidRDefault="00395808" w:rsidP="00737FBD">
      <w:pPr>
        <w:spacing w:after="0" w:line="240" w:lineRule="auto"/>
        <w:rPr>
          <w:rStyle w:val="SubtleEmphasis"/>
        </w:rPr>
      </w:pPr>
    </w:p>
    <w:p w14:paraId="1DA6F365" w14:textId="0E3101EB" w:rsidR="00395808" w:rsidRPr="00395808" w:rsidRDefault="000143D5" w:rsidP="000143D5">
      <w:pPr>
        <w:pStyle w:val="Heading1"/>
      </w:pPr>
      <w:bookmarkStart w:id="18" w:name="_Toc404160017"/>
      <w:r>
        <w:t>References</w:t>
      </w:r>
      <w:bookmarkEnd w:id="18"/>
    </w:p>
    <w:p w14:paraId="63C96C14" w14:textId="77777777" w:rsidR="00395808" w:rsidRPr="00395808" w:rsidRDefault="00395808">
      <w:pPr>
        <w:pStyle w:val="NormalWeb"/>
        <w:ind w:left="480" w:hanging="480"/>
        <w:divId w:val="1302614643"/>
        <w:rPr>
          <w:rFonts w:ascii="Calibri" w:eastAsiaTheme="minorEastAsia" w:hAnsi="Calibri"/>
          <w:noProof/>
          <w:sz w:val="22"/>
        </w:rPr>
      </w:pPr>
      <w:r>
        <w:fldChar w:fldCharType="begin" w:fldLock="1"/>
      </w:r>
      <w:r>
        <w:instrText xml:space="preserve">ADDIN Mendeley Bibliography CSL_BIBLIOGRAPHY </w:instrText>
      </w:r>
      <w:r>
        <w:fldChar w:fldCharType="separate"/>
      </w:r>
      <w:r w:rsidRPr="00395808">
        <w:rPr>
          <w:rFonts w:ascii="Calibri" w:hAnsi="Calibri"/>
          <w:noProof/>
          <w:sz w:val="22"/>
        </w:rPr>
        <w:t>Exforsys, Advantages and Disadvantages to Using a Data Warehouse | IT Training and Consulting – Exforsys. Available at: http://www.exforsys.com/tutorials/data-warehousing/advantages-and-disadvantages-to-using-a-data-warehouse.html [Accessed November 14, 2014].</w:t>
      </w:r>
    </w:p>
    <w:p w14:paraId="41442823" w14:textId="77777777" w:rsidR="00395808" w:rsidRPr="00395808" w:rsidRDefault="00395808">
      <w:pPr>
        <w:pStyle w:val="NormalWeb"/>
        <w:ind w:left="480" w:hanging="480"/>
        <w:divId w:val="1302614643"/>
        <w:rPr>
          <w:rFonts w:ascii="Calibri" w:hAnsi="Calibri"/>
          <w:noProof/>
          <w:sz w:val="22"/>
        </w:rPr>
      </w:pPr>
      <w:r w:rsidRPr="00395808">
        <w:rPr>
          <w:rFonts w:ascii="Calibri" w:hAnsi="Calibri"/>
          <w:noProof/>
          <w:sz w:val="22"/>
        </w:rPr>
        <w:lastRenderedPageBreak/>
        <w:t>Power, D., Ask Dan! about DSS - What are advantages and disadvantages of data warehouses? Available at: http://dssresources.com/faq/index.php?action=artikel&amp;id=180 [Accessed November 14, 2014].</w:t>
      </w:r>
    </w:p>
    <w:p w14:paraId="6EC49DA1" w14:textId="77777777" w:rsidR="00A958D4" w:rsidRPr="00395808" w:rsidRDefault="00395808" w:rsidP="00395808">
      <w:pPr>
        <w:pStyle w:val="NormalWeb"/>
        <w:ind w:left="480" w:hanging="480"/>
        <w:divId w:val="696345358"/>
      </w:pPr>
      <w:r>
        <w:fldChar w:fldCharType="end"/>
      </w:r>
    </w:p>
    <w:sectPr w:rsidR="00A958D4" w:rsidRPr="00395808" w:rsidSect="00A11145">
      <w:type w:val="continuous"/>
      <w:pgSz w:w="11906" w:h="16838"/>
      <w:pgMar w:top="1440" w:right="1440" w:bottom="1440" w:left="1440"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EFF" w:usb1="C0007843" w:usb2="00000009" w:usb3="00000000" w:csb0="000001FF" w:csb1="00000000"/>
  </w:font>
  <w:font w:name="Helvetica-Bold">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70496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29970EE"/>
    <w:multiLevelType w:val="multilevel"/>
    <w:tmpl w:val="058C0DE6"/>
    <w:lvl w:ilvl="0">
      <w:start w:val="1"/>
      <w:numFmt w:val="decimal"/>
      <w:lvlText w:val="%1."/>
      <w:lvlJc w:val="left"/>
      <w:pPr>
        <w:ind w:left="1080" w:hanging="720"/>
      </w:pPr>
      <w:rPr>
        <w:rFonts w:hint="default"/>
      </w:rPr>
    </w:lvl>
    <w:lvl w:ilvl="1">
      <w:start w:val="3"/>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nsid w:val="26803056"/>
    <w:multiLevelType w:val="multilevel"/>
    <w:tmpl w:val="FA7AB052"/>
    <w:lvl w:ilvl="0">
      <w:start w:val="1"/>
      <w:numFmt w:val="bullet"/>
      <w:lvlText w:val=""/>
      <w:lvlJc w:val="left"/>
      <w:pPr>
        <w:ind w:left="360" w:hanging="360"/>
      </w:pPr>
      <w:rPr>
        <w:rFonts w:ascii="Symbol" w:hAnsi="Symbol" w:hint="default"/>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E192094"/>
    <w:multiLevelType w:val="hybridMultilevel"/>
    <w:tmpl w:val="0A4A33E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nsid w:val="36E95648"/>
    <w:multiLevelType w:val="hybridMultilevel"/>
    <w:tmpl w:val="B838DED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nsid w:val="3A173ED6"/>
    <w:multiLevelType w:val="multilevel"/>
    <w:tmpl w:val="A540070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nsid w:val="56F4120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57813DAA"/>
    <w:multiLevelType w:val="hybridMultilevel"/>
    <w:tmpl w:val="BD5C1238"/>
    <w:lvl w:ilvl="0" w:tplc="03262BC4">
      <w:start w:val="1"/>
      <w:numFmt w:val="bullet"/>
      <w:lvlText w:val="-"/>
      <w:lvlJc w:val="left"/>
      <w:pPr>
        <w:ind w:left="36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5BF75125"/>
    <w:multiLevelType w:val="hybridMultilevel"/>
    <w:tmpl w:val="6D48F6E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nsid w:val="67241F21"/>
    <w:multiLevelType w:val="multilevel"/>
    <w:tmpl w:val="6F3CE190"/>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78911848"/>
    <w:multiLevelType w:val="multilevel"/>
    <w:tmpl w:val="6F3CE190"/>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7EA0112F"/>
    <w:multiLevelType w:val="hybridMultilevel"/>
    <w:tmpl w:val="B84003E4"/>
    <w:lvl w:ilvl="0" w:tplc="03262BC4">
      <w:start w:val="1"/>
      <w:numFmt w:val="bullet"/>
      <w:lvlText w:val="-"/>
      <w:lvlJc w:val="left"/>
      <w:pPr>
        <w:ind w:left="360" w:hanging="360"/>
      </w:pPr>
      <w:rPr>
        <w:rFonts w:ascii="Calibri" w:eastAsiaTheme="minorHAnsi" w:hAnsi="Calibri" w:cstheme="minorBidi"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5"/>
  </w:num>
  <w:num w:numId="2">
    <w:abstractNumId w:val="3"/>
  </w:num>
  <w:num w:numId="3">
    <w:abstractNumId w:val="11"/>
  </w:num>
  <w:num w:numId="4">
    <w:abstractNumId w:val="6"/>
  </w:num>
  <w:num w:numId="5">
    <w:abstractNumId w:val="1"/>
  </w:num>
  <w:num w:numId="6">
    <w:abstractNumId w:val="7"/>
  </w:num>
  <w:num w:numId="7">
    <w:abstractNumId w:val="0"/>
  </w:num>
  <w:num w:numId="8">
    <w:abstractNumId w:val="10"/>
  </w:num>
  <w:num w:numId="9">
    <w:abstractNumId w:val="9"/>
  </w:num>
  <w:num w:numId="10">
    <w:abstractNumId w:val="2"/>
  </w:num>
  <w:num w:numId="11">
    <w:abstractNumId w:val="8"/>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58D4"/>
    <w:rsid w:val="00004018"/>
    <w:rsid w:val="000143D5"/>
    <w:rsid w:val="00017932"/>
    <w:rsid w:val="0003547F"/>
    <w:rsid w:val="000420B8"/>
    <w:rsid w:val="00065E2C"/>
    <w:rsid w:val="00072C99"/>
    <w:rsid w:val="00081662"/>
    <w:rsid w:val="0008558C"/>
    <w:rsid w:val="00095D02"/>
    <w:rsid w:val="000A1D99"/>
    <w:rsid w:val="000B273E"/>
    <w:rsid w:val="000D2154"/>
    <w:rsid w:val="001074DF"/>
    <w:rsid w:val="00136821"/>
    <w:rsid w:val="00193E88"/>
    <w:rsid w:val="00203BE1"/>
    <w:rsid w:val="002045A8"/>
    <w:rsid w:val="00204A7F"/>
    <w:rsid w:val="00206D2A"/>
    <w:rsid w:val="00223B44"/>
    <w:rsid w:val="00223F2A"/>
    <w:rsid w:val="00226E7B"/>
    <w:rsid w:val="002272E6"/>
    <w:rsid w:val="00281F92"/>
    <w:rsid w:val="00285A6D"/>
    <w:rsid w:val="00287609"/>
    <w:rsid w:val="002963EB"/>
    <w:rsid w:val="002C4948"/>
    <w:rsid w:val="002E4930"/>
    <w:rsid w:val="00305AE3"/>
    <w:rsid w:val="0033154B"/>
    <w:rsid w:val="00395536"/>
    <w:rsid w:val="00395808"/>
    <w:rsid w:val="00396786"/>
    <w:rsid w:val="003C207C"/>
    <w:rsid w:val="003E4CAD"/>
    <w:rsid w:val="00405430"/>
    <w:rsid w:val="00451887"/>
    <w:rsid w:val="00457A10"/>
    <w:rsid w:val="00466602"/>
    <w:rsid w:val="004700E2"/>
    <w:rsid w:val="0049205E"/>
    <w:rsid w:val="00494705"/>
    <w:rsid w:val="004E41F3"/>
    <w:rsid w:val="00525FC5"/>
    <w:rsid w:val="00533918"/>
    <w:rsid w:val="00542C6F"/>
    <w:rsid w:val="00551BC0"/>
    <w:rsid w:val="005628BC"/>
    <w:rsid w:val="005B0C9A"/>
    <w:rsid w:val="005B1C2A"/>
    <w:rsid w:val="005C7973"/>
    <w:rsid w:val="005F1A9F"/>
    <w:rsid w:val="005F7C9A"/>
    <w:rsid w:val="006165BA"/>
    <w:rsid w:val="00630E85"/>
    <w:rsid w:val="006347F1"/>
    <w:rsid w:val="006357FF"/>
    <w:rsid w:val="00644F40"/>
    <w:rsid w:val="00647FEA"/>
    <w:rsid w:val="006525BF"/>
    <w:rsid w:val="006560A8"/>
    <w:rsid w:val="006B04D6"/>
    <w:rsid w:val="007078F8"/>
    <w:rsid w:val="0071497F"/>
    <w:rsid w:val="00714B8E"/>
    <w:rsid w:val="00737FBD"/>
    <w:rsid w:val="007762B8"/>
    <w:rsid w:val="00783BE4"/>
    <w:rsid w:val="0079257F"/>
    <w:rsid w:val="007A6841"/>
    <w:rsid w:val="007B49BE"/>
    <w:rsid w:val="007C5E3B"/>
    <w:rsid w:val="007D19DB"/>
    <w:rsid w:val="00841718"/>
    <w:rsid w:val="00855D9A"/>
    <w:rsid w:val="0085753A"/>
    <w:rsid w:val="008C7EDC"/>
    <w:rsid w:val="008D07A2"/>
    <w:rsid w:val="008D1C94"/>
    <w:rsid w:val="008D2898"/>
    <w:rsid w:val="00916EE6"/>
    <w:rsid w:val="00926AE8"/>
    <w:rsid w:val="009564E9"/>
    <w:rsid w:val="00957D12"/>
    <w:rsid w:val="009727C0"/>
    <w:rsid w:val="00972C94"/>
    <w:rsid w:val="009844A9"/>
    <w:rsid w:val="00990BEA"/>
    <w:rsid w:val="00996D0B"/>
    <w:rsid w:val="009C123E"/>
    <w:rsid w:val="009D7F8F"/>
    <w:rsid w:val="00A07A12"/>
    <w:rsid w:val="00A11145"/>
    <w:rsid w:val="00A15FA8"/>
    <w:rsid w:val="00A4664F"/>
    <w:rsid w:val="00A46EAC"/>
    <w:rsid w:val="00A53295"/>
    <w:rsid w:val="00A61996"/>
    <w:rsid w:val="00A67827"/>
    <w:rsid w:val="00A80674"/>
    <w:rsid w:val="00A958D4"/>
    <w:rsid w:val="00AB565C"/>
    <w:rsid w:val="00AC09C9"/>
    <w:rsid w:val="00AC5928"/>
    <w:rsid w:val="00B75D82"/>
    <w:rsid w:val="00B918E6"/>
    <w:rsid w:val="00B93B95"/>
    <w:rsid w:val="00BB635F"/>
    <w:rsid w:val="00BF2137"/>
    <w:rsid w:val="00BF30AB"/>
    <w:rsid w:val="00BF3522"/>
    <w:rsid w:val="00C07AD4"/>
    <w:rsid w:val="00C25649"/>
    <w:rsid w:val="00C674B5"/>
    <w:rsid w:val="00C82506"/>
    <w:rsid w:val="00CB2C53"/>
    <w:rsid w:val="00CC260C"/>
    <w:rsid w:val="00CF48A1"/>
    <w:rsid w:val="00D0208B"/>
    <w:rsid w:val="00D27E6E"/>
    <w:rsid w:val="00D34EE9"/>
    <w:rsid w:val="00D43ED3"/>
    <w:rsid w:val="00D44E9A"/>
    <w:rsid w:val="00D461A8"/>
    <w:rsid w:val="00D62E34"/>
    <w:rsid w:val="00D719A0"/>
    <w:rsid w:val="00D845A8"/>
    <w:rsid w:val="00D877A2"/>
    <w:rsid w:val="00D91277"/>
    <w:rsid w:val="00D9509F"/>
    <w:rsid w:val="00DB0792"/>
    <w:rsid w:val="00E43CFD"/>
    <w:rsid w:val="00E506BB"/>
    <w:rsid w:val="00E54F17"/>
    <w:rsid w:val="00E72892"/>
    <w:rsid w:val="00E769D7"/>
    <w:rsid w:val="00E77112"/>
    <w:rsid w:val="00E828E9"/>
    <w:rsid w:val="00E86EDD"/>
    <w:rsid w:val="00EA084D"/>
    <w:rsid w:val="00EB3D28"/>
    <w:rsid w:val="00EF7E2F"/>
    <w:rsid w:val="00F03ABD"/>
    <w:rsid w:val="00F05ED5"/>
    <w:rsid w:val="00F101B1"/>
    <w:rsid w:val="00F25349"/>
    <w:rsid w:val="00F84728"/>
    <w:rsid w:val="00FB262C"/>
    <w:rsid w:val="00FF1200"/>
    <w:rsid w:val="00FF4F5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FA1F21"/>
  <w15:docId w15:val="{1545BC02-09C9-4476-BA83-3AEC14656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1497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9205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90BEA"/>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58D4"/>
    <w:pPr>
      <w:ind w:left="720"/>
      <w:contextualSpacing/>
    </w:pPr>
  </w:style>
  <w:style w:type="character" w:styleId="Hyperlink">
    <w:name w:val="Hyperlink"/>
    <w:basedOn w:val="DefaultParagraphFont"/>
    <w:uiPriority w:val="99"/>
    <w:unhideWhenUsed/>
    <w:rsid w:val="00533918"/>
    <w:rPr>
      <w:color w:val="0563C1" w:themeColor="hyperlink"/>
      <w:u w:val="single"/>
    </w:rPr>
  </w:style>
  <w:style w:type="character" w:customStyle="1" w:styleId="Heading2Char">
    <w:name w:val="Heading 2 Char"/>
    <w:basedOn w:val="DefaultParagraphFont"/>
    <w:link w:val="Heading2"/>
    <w:uiPriority w:val="9"/>
    <w:rsid w:val="0049205E"/>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71497F"/>
    <w:rPr>
      <w:rFonts w:asciiTheme="majorHAnsi" w:eastAsiaTheme="majorEastAsia" w:hAnsiTheme="majorHAnsi" w:cstheme="majorBidi"/>
      <w:color w:val="2E74B5" w:themeColor="accent1" w:themeShade="BF"/>
      <w:sz w:val="32"/>
      <w:szCs w:val="32"/>
    </w:rPr>
  </w:style>
  <w:style w:type="character" w:styleId="SubtleEmphasis">
    <w:name w:val="Subtle Emphasis"/>
    <w:basedOn w:val="DefaultParagraphFont"/>
    <w:uiPriority w:val="19"/>
    <w:qFormat/>
    <w:rsid w:val="007D19DB"/>
    <w:rPr>
      <w:i/>
      <w:iCs/>
      <w:color w:val="404040" w:themeColor="text1" w:themeTint="BF"/>
    </w:rPr>
  </w:style>
  <w:style w:type="paragraph" w:styleId="BalloonText">
    <w:name w:val="Balloon Text"/>
    <w:basedOn w:val="Normal"/>
    <w:link w:val="BalloonTextChar"/>
    <w:uiPriority w:val="99"/>
    <w:semiHidden/>
    <w:unhideWhenUsed/>
    <w:rsid w:val="00D719A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719A0"/>
    <w:rPr>
      <w:rFonts w:ascii="Lucida Grande" w:hAnsi="Lucida Grande" w:cs="Lucida Grande"/>
      <w:sz w:val="18"/>
      <w:szCs w:val="18"/>
    </w:rPr>
  </w:style>
  <w:style w:type="character" w:customStyle="1" w:styleId="Heading3Char">
    <w:name w:val="Heading 3 Char"/>
    <w:basedOn w:val="DefaultParagraphFont"/>
    <w:link w:val="Heading3"/>
    <w:uiPriority w:val="9"/>
    <w:rsid w:val="00990BEA"/>
    <w:rPr>
      <w:rFonts w:asciiTheme="majorHAnsi" w:eastAsiaTheme="majorEastAsia" w:hAnsiTheme="majorHAnsi" w:cstheme="majorBidi"/>
      <w:b/>
      <w:bCs/>
      <w:color w:val="5B9BD5" w:themeColor="accent1"/>
    </w:rPr>
  </w:style>
  <w:style w:type="paragraph" w:styleId="TOCHeading">
    <w:name w:val="TOC Heading"/>
    <w:basedOn w:val="Heading1"/>
    <w:next w:val="Normal"/>
    <w:uiPriority w:val="39"/>
    <w:unhideWhenUsed/>
    <w:qFormat/>
    <w:rsid w:val="00990BEA"/>
    <w:pPr>
      <w:spacing w:before="480" w:line="276" w:lineRule="auto"/>
      <w:outlineLvl w:val="9"/>
    </w:pPr>
    <w:rPr>
      <w:b/>
      <w:bCs/>
      <w:sz w:val="28"/>
      <w:szCs w:val="28"/>
      <w:lang w:val="en-US"/>
    </w:rPr>
  </w:style>
  <w:style w:type="paragraph" w:styleId="TOC2">
    <w:name w:val="toc 2"/>
    <w:basedOn w:val="Normal"/>
    <w:next w:val="Normal"/>
    <w:autoRedefine/>
    <w:uiPriority w:val="39"/>
    <w:unhideWhenUsed/>
    <w:rsid w:val="00990BEA"/>
    <w:pPr>
      <w:spacing w:after="0"/>
      <w:ind w:left="220"/>
    </w:pPr>
    <w:rPr>
      <w:b/>
    </w:rPr>
  </w:style>
  <w:style w:type="paragraph" w:styleId="TOC1">
    <w:name w:val="toc 1"/>
    <w:basedOn w:val="Normal"/>
    <w:next w:val="Normal"/>
    <w:autoRedefine/>
    <w:uiPriority w:val="39"/>
    <w:unhideWhenUsed/>
    <w:rsid w:val="00990BEA"/>
    <w:pPr>
      <w:spacing w:before="120" w:after="0"/>
    </w:pPr>
    <w:rPr>
      <w:b/>
      <w:sz w:val="24"/>
      <w:szCs w:val="24"/>
    </w:rPr>
  </w:style>
  <w:style w:type="paragraph" w:styleId="TOC3">
    <w:name w:val="toc 3"/>
    <w:basedOn w:val="Normal"/>
    <w:next w:val="Normal"/>
    <w:autoRedefine/>
    <w:uiPriority w:val="39"/>
    <w:unhideWhenUsed/>
    <w:rsid w:val="00990BEA"/>
    <w:pPr>
      <w:spacing w:after="0"/>
      <w:ind w:left="440"/>
    </w:pPr>
  </w:style>
  <w:style w:type="paragraph" w:styleId="TOC4">
    <w:name w:val="toc 4"/>
    <w:basedOn w:val="Normal"/>
    <w:next w:val="Normal"/>
    <w:autoRedefine/>
    <w:uiPriority w:val="39"/>
    <w:semiHidden/>
    <w:unhideWhenUsed/>
    <w:rsid w:val="00990BEA"/>
    <w:pPr>
      <w:spacing w:after="0"/>
      <w:ind w:left="660"/>
    </w:pPr>
    <w:rPr>
      <w:sz w:val="20"/>
      <w:szCs w:val="20"/>
    </w:rPr>
  </w:style>
  <w:style w:type="paragraph" w:styleId="TOC5">
    <w:name w:val="toc 5"/>
    <w:basedOn w:val="Normal"/>
    <w:next w:val="Normal"/>
    <w:autoRedefine/>
    <w:uiPriority w:val="39"/>
    <w:semiHidden/>
    <w:unhideWhenUsed/>
    <w:rsid w:val="00990BEA"/>
    <w:pPr>
      <w:spacing w:after="0"/>
      <w:ind w:left="880"/>
    </w:pPr>
    <w:rPr>
      <w:sz w:val="20"/>
      <w:szCs w:val="20"/>
    </w:rPr>
  </w:style>
  <w:style w:type="paragraph" w:styleId="TOC6">
    <w:name w:val="toc 6"/>
    <w:basedOn w:val="Normal"/>
    <w:next w:val="Normal"/>
    <w:autoRedefine/>
    <w:uiPriority w:val="39"/>
    <w:semiHidden/>
    <w:unhideWhenUsed/>
    <w:rsid w:val="00990BEA"/>
    <w:pPr>
      <w:spacing w:after="0"/>
      <w:ind w:left="1100"/>
    </w:pPr>
    <w:rPr>
      <w:sz w:val="20"/>
      <w:szCs w:val="20"/>
    </w:rPr>
  </w:style>
  <w:style w:type="paragraph" w:styleId="TOC7">
    <w:name w:val="toc 7"/>
    <w:basedOn w:val="Normal"/>
    <w:next w:val="Normal"/>
    <w:autoRedefine/>
    <w:uiPriority w:val="39"/>
    <w:semiHidden/>
    <w:unhideWhenUsed/>
    <w:rsid w:val="00990BEA"/>
    <w:pPr>
      <w:spacing w:after="0"/>
      <w:ind w:left="1320"/>
    </w:pPr>
    <w:rPr>
      <w:sz w:val="20"/>
      <w:szCs w:val="20"/>
    </w:rPr>
  </w:style>
  <w:style w:type="paragraph" w:styleId="TOC8">
    <w:name w:val="toc 8"/>
    <w:basedOn w:val="Normal"/>
    <w:next w:val="Normal"/>
    <w:autoRedefine/>
    <w:uiPriority w:val="39"/>
    <w:semiHidden/>
    <w:unhideWhenUsed/>
    <w:rsid w:val="00990BEA"/>
    <w:pPr>
      <w:spacing w:after="0"/>
      <w:ind w:left="1540"/>
    </w:pPr>
    <w:rPr>
      <w:sz w:val="20"/>
      <w:szCs w:val="20"/>
    </w:rPr>
  </w:style>
  <w:style w:type="paragraph" w:styleId="TOC9">
    <w:name w:val="toc 9"/>
    <w:basedOn w:val="Normal"/>
    <w:next w:val="Normal"/>
    <w:autoRedefine/>
    <w:uiPriority w:val="39"/>
    <w:semiHidden/>
    <w:unhideWhenUsed/>
    <w:rsid w:val="00990BEA"/>
    <w:pPr>
      <w:spacing w:after="0"/>
      <w:ind w:left="1760"/>
    </w:pPr>
    <w:rPr>
      <w:sz w:val="20"/>
      <w:szCs w:val="20"/>
    </w:rPr>
  </w:style>
  <w:style w:type="paragraph" w:styleId="NormalWeb">
    <w:name w:val="Normal (Web)"/>
    <w:basedOn w:val="Normal"/>
    <w:uiPriority w:val="99"/>
    <w:unhideWhenUsed/>
    <w:rsid w:val="002045A8"/>
    <w:pPr>
      <w:spacing w:before="100" w:beforeAutospacing="1" w:after="100" w:afterAutospacing="1" w:line="240" w:lineRule="auto"/>
    </w:pPr>
    <w:rPr>
      <w:rFonts w:ascii="Times" w:hAnsi="Times" w:cs="Times New Roman"/>
      <w:sz w:val="20"/>
      <w:szCs w:val="20"/>
    </w:rPr>
  </w:style>
  <w:style w:type="character" w:customStyle="1" w:styleId="apple-converted-space">
    <w:name w:val="apple-converted-space"/>
    <w:basedOn w:val="DefaultParagraphFont"/>
    <w:rsid w:val="002045A8"/>
  </w:style>
  <w:style w:type="character" w:customStyle="1" w:styleId="itxtrst">
    <w:name w:val="itxtrst"/>
    <w:basedOn w:val="DefaultParagraphFont"/>
    <w:rsid w:val="002045A8"/>
  </w:style>
  <w:style w:type="table" w:styleId="TableGrid">
    <w:name w:val="Table Grid"/>
    <w:basedOn w:val="TableNormal"/>
    <w:uiPriority w:val="39"/>
    <w:rsid w:val="00A111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Quote">
    <w:name w:val="Quote"/>
    <w:basedOn w:val="Normal"/>
    <w:next w:val="Normal"/>
    <w:link w:val="QuoteChar"/>
    <w:uiPriority w:val="29"/>
    <w:qFormat/>
    <w:rsid w:val="00F84728"/>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F84728"/>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11442">
      <w:bodyDiv w:val="1"/>
      <w:marLeft w:val="0"/>
      <w:marRight w:val="0"/>
      <w:marTop w:val="0"/>
      <w:marBottom w:val="0"/>
      <w:divBdr>
        <w:top w:val="none" w:sz="0" w:space="0" w:color="auto"/>
        <w:left w:val="none" w:sz="0" w:space="0" w:color="auto"/>
        <w:bottom w:val="none" w:sz="0" w:space="0" w:color="auto"/>
        <w:right w:val="none" w:sz="0" w:space="0" w:color="auto"/>
      </w:divBdr>
    </w:div>
    <w:div w:id="363363436">
      <w:bodyDiv w:val="1"/>
      <w:marLeft w:val="0"/>
      <w:marRight w:val="0"/>
      <w:marTop w:val="0"/>
      <w:marBottom w:val="0"/>
      <w:divBdr>
        <w:top w:val="none" w:sz="0" w:space="0" w:color="auto"/>
        <w:left w:val="none" w:sz="0" w:space="0" w:color="auto"/>
        <w:bottom w:val="none" w:sz="0" w:space="0" w:color="auto"/>
        <w:right w:val="none" w:sz="0" w:space="0" w:color="auto"/>
      </w:divBdr>
    </w:div>
    <w:div w:id="696345358">
      <w:bodyDiv w:val="1"/>
      <w:marLeft w:val="0"/>
      <w:marRight w:val="0"/>
      <w:marTop w:val="0"/>
      <w:marBottom w:val="0"/>
      <w:divBdr>
        <w:top w:val="none" w:sz="0" w:space="0" w:color="auto"/>
        <w:left w:val="none" w:sz="0" w:space="0" w:color="auto"/>
        <w:bottom w:val="none" w:sz="0" w:space="0" w:color="auto"/>
        <w:right w:val="none" w:sz="0" w:space="0" w:color="auto"/>
      </w:divBdr>
      <w:divsChild>
        <w:div w:id="1302614643">
          <w:marLeft w:val="0"/>
          <w:marRight w:val="0"/>
          <w:marTop w:val="0"/>
          <w:marBottom w:val="0"/>
          <w:divBdr>
            <w:top w:val="none" w:sz="0" w:space="0" w:color="auto"/>
            <w:left w:val="none" w:sz="0" w:space="0" w:color="auto"/>
            <w:bottom w:val="none" w:sz="0" w:space="0" w:color="auto"/>
            <w:right w:val="none" w:sz="0" w:space="0" w:color="auto"/>
          </w:divBdr>
        </w:div>
      </w:divsChild>
    </w:div>
    <w:div w:id="1521897769">
      <w:bodyDiv w:val="1"/>
      <w:marLeft w:val="0"/>
      <w:marRight w:val="0"/>
      <w:marTop w:val="0"/>
      <w:marBottom w:val="0"/>
      <w:divBdr>
        <w:top w:val="none" w:sz="0" w:space="0" w:color="auto"/>
        <w:left w:val="none" w:sz="0" w:space="0" w:color="auto"/>
        <w:bottom w:val="none" w:sz="0" w:space="0" w:color="auto"/>
        <w:right w:val="none" w:sz="0" w:space="0" w:color="auto"/>
      </w:divBdr>
    </w:div>
    <w:div w:id="1678653325">
      <w:bodyDiv w:val="1"/>
      <w:marLeft w:val="0"/>
      <w:marRight w:val="0"/>
      <w:marTop w:val="0"/>
      <w:marBottom w:val="0"/>
      <w:divBdr>
        <w:top w:val="none" w:sz="0" w:space="0" w:color="auto"/>
        <w:left w:val="none" w:sz="0" w:space="0" w:color="auto"/>
        <w:bottom w:val="none" w:sz="0" w:space="0" w:color="auto"/>
        <w:right w:val="none" w:sz="0" w:space="0" w:color="auto"/>
      </w:divBdr>
    </w:div>
    <w:div w:id="1736510426">
      <w:bodyDiv w:val="1"/>
      <w:marLeft w:val="0"/>
      <w:marRight w:val="0"/>
      <w:marTop w:val="0"/>
      <w:marBottom w:val="0"/>
      <w:divBdr>
        <w:top w:val="none" w:sz="0" w:space="0" w:color="auto"/>
        <w:left w:val="none" w:sz="0" w:space="0" w:color="auto"/>
        <w:bottom w:val="none" w:sz="0" w:space="0" w:color="auto"/>
        <w:right w:val="none" w:sz="0" w:space="0" w:color="auto"/>
      </w:divBdr>
    </w:div>
    <w:div w:id="1836993831">
      <w:bodyDiv w:val="1"/>
      <w:marLeft w:val="0"/>
      <w:marRight w:val="0"/>
      <w:marTop w:val="0"/>
      <w:marBottom w:val="0"/>
      <w:divBdr>
        <w:top w:val="none" w:sz="0" w:space="0" w:color="auto"/>
        <w:left w:val="none" w:sz="0" w:space="0" w:color="auto"/>
        <w:bottom w:val="none" w:sz="0" w:space="0" w:color="auto"/>
        <w:right w:val="none" w:sz="0" w:space="0" w:color="auto"/>
      </w:divBdr>
    </w:div>
    <w:div w:id="2106071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dx.ac.uk/__data/assets/pdf_file/0009/58707/Equality-and-Diversity-Strategy-2013.pdf" TargetMode="External"/><Relationship Id="rId3" Type="http://schemas.openxmlformats.org/officeDocument/2006/relationships/styles" Target="styles.xml"/><Relationship Id="rId7" Type="http://schemas.openxmlformats.org/officeDocument/2006/relationships/hyperlink" Target="http://www.web.mdx.ac.uk/regulations/archive/regs0405/STS.HTM"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www.bbc.co.uk/bitesize/higher/business_management/business_enterprise/decision_making_business/revision/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C83D9F-00F0-479D-A146-5407951D5D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6</Pages>
  <Words>1373</Words>
  <Characters>7830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Cristiano Cardoso Maia</dc:creator>
  <cp:keywords/>
  <dc:description/>
  <cp:lastModifiedBy>Cristiano Maia</cp:lastModifiedBy>
  <cp:revision>37</cp:revision>
  <dcterms:created xsi:type="dcterms:W3CDTF">2014-11-08T21:08:00Z</dcterms:created>
  <dcterms:modified xsi:type="dcterms:W3CDTF">2014-11-19T11:35:00Z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kv131@live.mdx.ac.uk@www.mendeley.com</vt:lpwstr>
  </property>
  <property fmtid="{D5CDD505-2E9C-101B-9397-08002B2CF9AE}" pid="4" name="Mendeley Citation Style_1">
    <vt:lpwstr>http://www.zotero.org/styles/harvard1</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