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77" w:rsidRDefault="00702177" w:rsidP="00702177">
      <w:pPr>
        <w:pStyle w:val="Heading2"/>
      </w:pPr>
      <w:bookmarkStart w:id="0" w:name="_GoBack"/>
      <w:bookmarkEnd w:id="0"/>
      <w:r w:rsidRPr="005F1A9F">
        <w:t>1.</w:t>
      </w:r>
      <w:r w:rsidRPr="005F1A9F">
        <w:tab/>
        <w:t>Introduction (5 marks)</w:t>
      </w:r>
    </w:p>
    <w:p w:rsidR="00702177" w:rsidRDefault="00702177" w:rsidP="00702177">
      <w:pPr>
        <w:spacing w:after="0" w:line="240" w:lineRule="auto"/>
      </w:pPr>
      <w:r>
        <w:tab/>
        <w:t>Middlesex University:</w:t>
      </w:r>
    </w:p>
    <w:p w:rsidR="00702177" w:rsidRDefault="00702177" w:rsidP="00702177">
      <w:pPr>
        <w:pStyle w:val="ListParagraph"/>
        <w:numPr>
          <w:ilvl w:val="0"/>
          <w:numId w:val="1"/>
        </w:numPr>
        <w:spacing w:after="0" w:line="240" w:lineRule="auto"/>
      </w:pPr>
      <w:r>
        <w:t>Type of business</w:t>
      </w:r>
    </w:p>
    <w:p w:rsidR="00702177" w:rsidRDefault="00702177" w:rsidP="00702177">
      <w:pPr>
        <w:pStyle w:val="ListParagraph"/>
        <w:numPr>
          <w:ilvl w:val="0"/>
          <w:numId w:val="1"/>
        </w:numPr>
        <w:spacing w:after="0" w:line="240" w:lineRule="auto"/>
      </w:pPr>
      <w:r>
        <w:t>Objective, vision and scope</w:t>
      </w:r>
    </w:p>
    <w:p w:rsidR="00702177" w:rsidRDefault="00702177" w:rsidP="00702177">
      <w:pPr>
        <w:pStyle w:val="ListParagraph"/>
        <w:numPr>
          <w:ilvl w:val="1"/>
          <w:numId w:val="1"/>
        </w:numPr>
        <w:spacing w:after="0" w:line="240" w:lineRule="auto"/>
      </w:pPr>
      <w:r>
        <w:t>Try to get an updated version of the files below:</w:t>
      </w:r>
    </w:p>
    <w:p w:rsidR="00702177" w:rsidRDefault="00702177" w:rsidP="00702177">
      <w:pPr>
        <w:pStyle w:val="ListParagraph"/>
        <w:numPr>
          <w:ilvl w:val="1"/>
          <w:numId w:val="1"/>
        </w:numPr>
        <w:spacing w:after="0" w:line="240" w:lineRule="auto"/>
      </w:pPr>
      <w:hyperlink r:id="rId5" w:history="1">
        <w:r w:rsidRPr="00533918">
          <w:rPr>
            <w:rStyle w:val="Hyperlink"/>
          </w:rPr>
          <w:t>University Regulations for the Academic Year 2004/2005</w:t>
        </w:r>
      </w:hyperlink>
    </w:p>
    <w:p w:rsidR="00702177" w:rsidRDefault="00702177" w:rsidP="00702177">
      <w:pPr>
        <w:pStyle w:val="ListParagraph"/>
        <w:numPr>
          <w:ilvl w:val="1"/>
          <w:numId w:val="1"/>
        </w:numPr>
        <w:spacing w:after="0" w:line="240" w:lineRule="auto"/>
      </w:pPr>
      <w:hyperlink r:id="rId6" w:history="1">
        <w:r w:rsidRPr="00533918">
          <w:rPr>
            <w:rStyle w:val="Hyperlink"/>
          </w:rPr>
          <w:t>Equality and Diversity at Middlesex University</w:t>
        </w:r>
      </w:hyperlink>
      <w:r w:rsidRPr="00533918">
        <w:t xml:space="preserve"> </w:t>
      </w:r>
      <w:r w:rsidRPr="00533918">
        <w:cr/>
      </w:r>
    </w:p>
    <w:p w:rsidR="00702177" w:rsidRDefault="00702177" w:rsidP="00702177">
      <w:pPr>
        <w:spacing w:after="0" w:line="240" w:lineRule="auto"/>
        <w:ind w:firstLine="720"/>
      </w:pPr>
    </w:p>
    <w:p w:rsidR="00702177" w:rsidRDefault="00702177" w:rsidP="00702177">
      <w:pPr>
        <w:spacing w:after="0" w:line="240" w:lineRule="auto"/>
        <w:ind w:left="720"/>
      </w:pPr>
      <w:hyperlink r:id="rId7" w:history="1">
        <w:r w:rsidRPr="00737FBD">
          <w:rPr>
            <w:rStyle w:val="Hyperlink"/>
          </w:rPr>
          <w:t>Click here</w:t>
        </w:r>
      </w:hyperlink>
      <w:r>
        <w:t xml:space="preserve"> for more information about the pyramid below.</w:t>
      </w:r>
    </w:p>
    <w:p w:rsidR="00702177" w:rsidRPr="00A958D4" w:rsidRDefault="00702177" w:rsidP="00702177">
      <w:pPr>
        <w:shd w:val="clear" w:color="auto" w:fill="FFFFFF"/>
        <w:spacing w:after="0" w:line="240" w:lineRule="auto"/>
        <w:rPr>
          <w:rFonts w:ascii="Verdana" w:eastAsia="Times New Roman" w:hAnsi="Verdana" w:cs="Times New Roman"/>
          <w:color w:val="333333"/>
          <w:sz w:val="20"/>
          <w:szCs w:val="20"/>
          <w:lang w:eastAsia="en-GB"/>
        </w:rPr>
      </w:pPr>
      <w:r>
        <w:rPr>
          <w:noProof/>
          <w:lang w:eastAsia="en-GB"/>
        </w:rPr>
        <w:drawing>
          <wp:inline distT="0" distB="0" distL="0" distR="0" wp14:anchorId="58897B02" wp14:editId="2D40EDC5">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p w:rsidR="00D27E6E" w:rsidRDefault="00D27E6E"/>
    <w:sectPr w:rsidR="00D2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0112F"/>
    <w:multiLevelType w:val="hybridMultilevel"/>
    <w:tmpl w:val="B84003E4"/>
    <w:lvl w:ilvl="0" w:tplc="03262BC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77"/>
    <w:rsid w:val="00017932"/>
    <w:rsid w:val="0003547F"/>
    <w:rsid w:val="00065E2C"/>
    <w:rsid w:val="00070A7E"/>
    <w:rsid w:val="00072C99"/>
    <w:rsid w:val="00081662"/>
    <w:rsid w:val="000B273E"/>
    <w:rsid w:val="001074DF"/>
    <w:rsid w:val="00136821"/>
    <w:rsid w:val="00193E88"/>
    <w:rsid w:val="001A463F"/>
    <w:rsid w:val="00203BE1"/>
    <w:rsid w:val="00204A7F"/>
    <w:rsid w:val="00223B44"/>
    <w:rsid w:val="00281F92"/>
    <w:rsid w:val="00287609"/>
    <w:rsid w:val="002E4930"/>
    <w:rsid w:val="0033154B"/>
    <w:rsid w:val="00395536"/>
    <w:rsid w:val="003E4CAD"/>
    <w:rsid w:val="00457A10"/>
    <w:rsid w:val="00466602"/>
    <w:rsid w:val="004700E2"/>
    <w:rsid w:val="00542C6F"/>
    <w:rsid w:val="00551BC0"/>
    <w:rsid w:val="005B0C9A"/>
    <w:rsid w:val="005F7C9A"/>
    <w:rsid w:val="00630E85"/>
    <w:rsid w:val="006347F1"/>
    <w:rsid w:val="006357FF"/>
    <w:rsid w:val="00644F40"/>
    <w:rsid w:val="00647FEA"/>
    <w:rsid w:val="006525BF"/>
    <w:rsid w:val="006560A8"/>
    <w:rsid w:val="00691E56"/>
    <w:rsid w:val="00702177"/>
    <w:rsid w:val="007078F8"/>
    <w:rsid w:val="00714B8E"/>
    <w:rsid w:val="00760E5C"/>
    <w:rsid w:val="007762B8"/>
    <w:rsid w:val="00783BE4"/>
    <w:rsid w:val="0079257F"/>
    <w:rsid w:val="007A6841"/>
    <w:rsid w:val="007B49BE"/>
    <w:rsid w:val="007C5E3B"/>
    <w:rsid w:val="00855D9A"/>
    <w:rsid w:val="008D1C94"/>
    <w:rsid w:val="00916EE6"/>
    <w:rsid w:val="0096260E"/>
    <w:rsid w:val="00973CDA"/>
    <w:rsid w:val="009844A9"/>
    <w:rsid w:val="009D7F8F"/>
    <w:rsid w:val="00A07A12"/>
    <w:rsid w:val="00A15FA8"/>
    <w:rsid w:val="00A46EAC"/>
    <w:rsid w:val="00A61996"/>
    <w:rsid w:val="00A80674"/>
    <w:rsid w:val="00AB565C"/>
    <w:rsid w:val="00B75D82"/>
    <w:rsid w:val="00B918E6"/>
    <w:rsid w:val="00B93B95"/>
    <w:rsid w:val="00BF2137"/>
    <w:rsid w:val="00BF30AB"/>
    <w:rsid w:val="00C07AD4"/>
    <w:rsid w:val="00C25649"/>
    <w:rsid w:val="00C674B5"/>
    <w:rsid w:val="00C82506"/>
    <w:rsid w:val="00CC260C"/>
    <w:rsid w:val="00CF48A1"/>
    <w:rsid w:val="00D27E6E"/>
    <w:rsid w:val="00D34EE9"/>
    <w:rsid w:val="00D461A8"/>
    <w:rsid w:val="00D62E34"/>
    <w:rsid w:val="00D845A8"/>
    <w:rsid w:val="00D877A2"/>
    <w:rsid w:val="00D9509F"/>
    <w:rsid w:val="00E43CFD"/>
    <w:rsid w:val="00E506BB"/>
    <w:rsid w:val="00E54F17"/>
    <w:rsid w:val="00E828E9"/>
    <w:rsid w:val="00EA084D"/>
    <w:rsid w:val="00EB3D28"/>
    <w:rsid w:val="00EF7E2F"/>
    <w:rsid w:val="00F05ED5"/>
    <w:rsid w:val="00F25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656C8-7B77-4787-B956-41C58BF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77"/>
  </w:style>
  <w:style w:type="paragraph" w:styleId="Heading2">
    <w:name w:val="heading 2"/>
    <w:basedOn w:val="Normal"/>
    <w:next w:val="Normal"/>
    <w:link w:val="Heading2Char"/>
    <w:uiPriority w:val="9"/>
    <w:unhideWhenUsed/>
    <w:qFormat/>
    <w:rsid w:val="00702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1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2177"/>
    <w:pPr>
      <w:ind w:left="720"/>
      <w:contextualSpacing/>
    </w:pPr>
  </w:style>
  <w:style w:type="character" w:styleId="Hyperlink">
    <w:name w:val="Hyperlink"/>
    <w:basedOn w:val="DefaultParagraphFont"/>
    <w:uiPriority w:val="99"/>
    <w:unhideWhenUsed/>
    <w:rsid w:val="00702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bc.co.uk/bitesize/higher/business_management/business_enterprise/decision_making_business/revis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x.ac.uk/__data/assets/pdf_file/0009/58707/Equality-and-Diversity-Strategy-2013.pdf" TargetMode="External"/><Relationship Id="rId5" Type="http://schemas.openxmlformats.org/officeDocument/2006/relationships/hyperlink" Target="http://www.web.mdx.ac.uk/regulations/archive/regs0405/ST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Cardoso Maia</cp:lastModifiedBy>
  <cp:revision>1</cp:revision>
  <dcterms:created xsi:type="dcterms:W3CDTF">2014-10-29T22:52:00Z</dcterms:created>
  <dcterms:modified xsi:type="dcterms:W3CDTF">2014-10-29T22:53:00Z</dcterms:modified>
</cp:coreProperties>
</file>