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2D62" w14:textId="77777777" w:rsidR="00110BF0" w:rsidRDefault="00C927B3">
      <w:pPr>
        <w:rPr>
          <w:b/>
        </w:rPr>
      </w:pPr>
      <w:r>
        <w:rPr>
          <w:b/>
        </w:rPr>
        <w:t xml:space="preserve">                                  </w:t>
      </w:r>
      <w:r>
        <w:rPr>
          <w:b/>
          <w:sz w:val="48"/>
          <w:szCs w:val="48"/>
        </w:rPr>
        <w:t>BEEE LAB EVALUATION</w:t>
      </w:r>
      <w:r>
        <w:rPr>
          <w:b/>
        </w:rPr>
        <w:t xml:space="preserve"> </w:t>
      </w:r>
    </w:p>
    <w:p w14:paraId="0A2AF327" w14:textId="231523B9" w:rsidR="00110BF0" w:rsidRDefault="00C927B3">
      <w:pPr>
        <w:rPr>
          <w:rFonts w:ascii="Roboto" w:eastAsia="Roboto" w:hAnsi="Roboto" w:cs="Roboto"/>
          <w:color w:val="212529"/>
        </w:rPr>
      </w:pPr>
      <w:r>
        <w:rPr>
          <w:b/>
        </w:rPr>
        <w:t>Exp. 2</w:t>
      </w:r>
      <w:r>
        <w:t>8</w:t>
      </w:r>
    </w:p>
    <w:p w14:paraId="31530237" w14:textId="06EED6BA" w:rsidR="00110BF0" w:rsidRDefault="00C927B3">
      <w:pPr>
        <w:rPr>
          <w:rFonts w:ascii="Roboto" w:hAnsi="Roboto"/>
          <w:b/>
          <w:bCs/>
          <w:color w:val="212529"/>
        </w:rPr>
      </w:pPr>
      <w:r>
        <w:rPr>
          <w:rFonts w:ascii="Roboto" w:hAnsi="Roboto"/>
          <w:b/>
          <w:bCs/>
          <w:color w:val="212529"/>
        </w:rPr>
        <w:t xml:space="preserve">. Design a system for car stereo systems such that whenever the increase volume button is pressed, a Green Light is emitted for 20 </w:t>
      </w:r>
      <w:proofErr w:type="spellStart"/>
      <w:r>
        <w:rPr>
          <w:rFonts w:ascii="Roboto" w:hAnsi="Roboto"/>
          <w:b/>
          <w:bCs/>
          <w:color w:val="212529"/>
        </w:rPr>
        <w:t>ms</w:t>
      </w:r>
      <w:proofErr w:type="spellEnd"/>
      <w:r>
        <w:rPr>
          <w:rFonts w:ascii="Roboto" w:hAnsi="Roboto"/>
          <w:b/>
          <w:bCs/>
          <w:color w:val="212529"/>
        </w:rPr>
        <w:t xml:space="preserve"> &amp; whenever the decrease volume button is pressed, a Red Light is emitted for 40 </w:t>
      </w:r>
      <w:proofErr w:type="spellStart"/>
      <w:r>
        <w:rPr>
          <w:rFonts w:ascii="Roboto" w:hAnsi="Roboto"/>
          <w:b/>
          <w:bCs/>
          <w:color w:val="212529"/>
        </w:rPr>
        <w:t>ms.</w:t>
      </w:r>
      <w:proofErr w:type="spellEnd"/>
    </w:p>
    <w:p w14:paraId="13B054DF" w14:textId="77777777" w:rsidR="00C927B3" w:rsidRDefault="00C927B3">
      <w:pPr>
        <w:rPr>
          <w:b/>
        </w:rPr>
      </w:pPr>
    </w:p>
    <w:p w14:paraId="5888CD06" w14:textId="6DD049D6" w:rsidR="00110BF0" w:rsidRDefault="00C927B3">
      <w:pPr>
        <w:rPr>
          <w:b/>
          <w:noProof/>
        </w:rPr>
      </w:pPr>
      <w:r>
        <w:rPr>
          <w:b/>
        </w:rPr>
        <w:t>Circuit Diagram:</w:t>
      </w:r>
    </w:p>
    <w:p w14:paraId="6AAD8AF4" w14:textId="75CD9D6E" w:rsidR="00C927B3" w:rsidRDefault="00C927B3">
      <w:pPr>
        <w:rPr>
          <w:b/>
        </w:rPr>
      </w:pPr>
      <w:r>
        <w:rPr>
          <w:b/>
          <w:noProof/>
        </w:rPr>
        <w:drawing>
          <wp:inline distT="0" distB="0" distL="0" distR="0" wp14:anchorId="6C1D7161" wp14:editId="6A692F9B">
            <wp:extent cx="5943600" cy="3680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31" cy="36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3F3E" w14:textId="7D082B2C" w:rsidR="00110BF0" w:rsidRDefault="00110BF0"/>
    <w:p w14:paraId="3D6D3550" w14:textId="4D614B4C" w:rsidR="00C927B3" w:rsidRDefault="00C927B3">
      <w:r>
        <w:t>CODE DIAGRAM:</w:t>
      </w:r>
    </w:p>
    <w:p w14:paraId="28928D9C" w14:textId="77777777" w:rsidR="00C927B3" w:rsidRDefault="00C927B3"/>
    <w:p w14:paraId="703CDBC0" w14:textId="77777777" w:rsidR="00110BF0" w:rsidRDefault="00C927B3">
      <w:pPr>
        <w:rPr>
          <w:b/>
        </w:rPr>
      </w:pPr>
      <w:r>
        <w:rPr>
          <w:b/>
        </w:rPr>
        <w:t>Theory</w:t>
      </w:r>
    </w:p>
    <w:p w14:paraId="69C757B9" w14:textId="77777777" w:rsidR="00110BF0" w:rsidRDefault="00C927B3">
      <w:r>
        <w:rPr>
          <w:b/>
        </w:rPr>
        <w:t xml:space="preserve">Concept </w:t>
      </w:r>
      <w:proofErr w:type="gramStart"/>
      <w:r>
        <w:rPr>
          <w:b/>
        </w:rPr>
        <w:t>Used :</w:t>
      </w:r>
      <w:proofErr w:type="gramEnd"/>
      <w:r>
        <w:t xml:space="preserve"> </w:t>
      </w:r>
    </w:p>
    <w:p w14:paraId="1F7D4188" w14:textId="77777777" w:rsidR="00110BF0" w:rsidRDefault="00C927B3">
      <w:r>
        <w:t>In this Arduino circuit we are using the concept of LDR and Switch.</w:t>
      </w:r>
    </w:p>
    <w:p w14:paraId="2347B269" w14:textId="77777777" w:rsidR="00110BF0" w:rsidRDefault="00C927B3">
      <w:r>
        <w:t>LED Chaser</w:t>
      </w:r>
    </w:p>
    <w:p w14:paraId="10941BDF" w14:textId="77777777" w:rsidR="00110BF0" w:rsidRDefault="00110BF0">
      <w:pPr>
        <w:rPr>
          <w:b/>
        </w:rPr>
      </w:pPr>
    </w:p>
    <w:p w14:paraId="1CFDF68E" w14:textId="77777777" w:rsidR="00110BF0" w:rsidRDefault="00C927B3">
      <w:pPr>
        <w:rPr>
          <w:b/>
        </w:rPr>
      </w:pPr>
      <w:r>
        <w:rPr>
          <w:b/>
        </w:rPr>
        <w:t xml:space="preserve">Apparatus </w:t>
      </w:r>
      <w:proofErr w:type="gramStart"/>
      <w:r>
        <w:rPr>
          <w:b/>
        </w:rPr>
        <w:t>Required :</w:t>
      </w:r>
      <w:proofErr w:type="gramEnd"/>
    </w:p>
    <w:p w14:paraId="55E8766F" w14:textId="77777777" w:rsidR="00110BF0" w:rsidRDefault="00C927B3">
      <w:r>
        <w:rPr>
          <w:b/>
        </w:rPr>
        <w:t>1.</w:t>
      </w:r>
      <w:r>
        <w:t>Arduino</w:t>
      </w:r>
    </w:p>
    <w:p w14:paraId="521459CA" w14:textId="77777777" w:rsidR="00110BF0" w:rsidRDefault="00C927B3">
      <w:r>
        <w:rPr>
          <w:b/>
        </w:rPr>
        <w:t>2.</w:t>
      </w:r>
      <w:r>
        <w:t>Breadboard</w:t>
      </w:r>
    </w:p>
    <w:p w14:paraId="3E564866" w14:textId="7566C7EE" w:rsidR="00110BF0" w:rsidRDefault="00C927B3">
      <w:r>
        <w:rPr>
          <w:b/>
        </w:rPr>
        <w:t>3.</w:t>
      </w:r>
      <w:r>
        <w:t>Connecting Wire</w:t>
      </w:r>
    </w:p>
    <w:p w14:paraId="0F243D69" w14:textId="77777777" w:rsidR="00110BF0" w:rsidRDefault="00C927B3">
      <w:r>
        <w:rPr>
          <w:b/>
        </w:rPr>
        <w:t>5.</w:t>
      </w:r>
      <w:r>
        <w:t xml:space="preserve">Switch </w:t>
      </w:r>
    </w:p>
    <w:p w14:paraId="7C549C23" w14:textId="77777777" w:rsidR="00110BF0" w:rsidRDefault="00C927B3">
      <w:r>
        <w:rPr>
          <w:b/>
        </w:rPr>
        <w:t>6.</w:t>
      </w:r>
      <w:r>
        <w:t>Resistances</w:t>
      </w:r>
    </w:p>
    <w:p w14:paraId="54F6F75B" w14:textId="05B9B6F2" w:rsidR="00110BF0" w:rsidRDefault="00C927B3">
      <w:r>
        <w:rPr>
          <w:b/>
        </w:rPr>
        <w:t xml:space="preserve">7. </w:t>
      </w:r>
      <w:r>
        <w:t xml:space="preserve">2 </w:t>
      </w:r>
      <w:r>
        <w:t>LEDs</w:t>
      </w:r>
    </w:p>
    <w:p w14:paraId="217C35A7" w14:textId="77777777" w:rsidR="00110BF0" w:rsidRDefault="00110BF0"/>
    <w:p w14:paraId="3523081B" w14:textId="77777777" w:rsidR="00110BF0" w:rsidRDefault="00C927B3">
      <w:r>
        <w:rPr>
          <w:b/>
        </w:rPr>
        <w:lastRenderedPageBreak/>
        <w:t>Learning &amp; Observations:</w:t>
      </w:r>
      <w:r>
        <w:t xml:space="preserve"> </w:t>
      </w:r>
    </w:p>
    <w:p w14:paraId="1BFAD5BE" w14:textId="77777777" w:rsidR="00110BF0" w:rsidRDefault="00C927B3">
      <w:pPr>
        <w:spacing w:before="120" w:after="140"/>
        <w:ind w:left="40" w:right="40"/>
        <w:jc w:val="both"/>
      </w:pPr>
      <w:r>
        <w:t>Arduino is a prototype platform (open-source</w:t>
      </w:r>
      <w:r>
        <w:t xml:space="preserve">) based on an easy-to-use hardware and software. It consists of a circuit board, which can be programed (referred to as a microcontroller) and a ready-made software called Arduino IDE (Integrated Development Environment), which is used to write and upload </w:t>
      </w:r>
      <w:r>
        <w:t>the computer code to the physical board.</w:t>
      </w:r>
    </w:p>
    <w:p w14:paraId="00E69D03" w14:textId="77777777" w:rsidR="00110BF0" w:rsidRDefault="00C927B3">
      <w:pPr>
        <w:spacing w:before="120" w:after="140"/>
        <w:ind w:left="40" w:right="40"/>
        <w:jc w:val="both"/>
      </w:pPr>
      <w:r>
        <w:rPr>
          <w:rFonts w:ascii="Arial Unicode MS" w:eastAsia="Arial Unicode MS" w:hAnsi="Arial Unicode MS" w:cs="Arial Unicode MS"/>
        </w:rPr>
        <w:t>The key features are −</w:t>
      </w:r>
    </w:p>
    <w:p w14:paraId="2A223E67" w14:textId="77777777" w:rsidR="00110BF0" w:rsidRDefault="00C927B3">
      <w:pPr>
        <w:numPr>
          <w:ilvl w:val="0"/>
          <w:numId w:val="2"/>
        </w:numPr>
      </w:pPr>
      <w:r>
        <w:rPr>
          <w:sz w:val="21"/>
          <w:szCs w:val="21"/>
        </w:rPr>
        <w:t xml:space="preserve">Arduino boards are able to read analog or digital input signals from different sensors and turn it into an output such as activating a motor, turning LED on/off, connect to the cloud and many </w:t>
      </w:r>
      <w:r>
        <w:rPr>
          <w:sz w:val="21"/>
          <w:szCs w:val="21"/>
        </w:rPr>
        <w:t>other actions.</w:t>
      </w:r>
    </w:p>
    <w:p w14:paraId="7EC0C5BD" w14:textId="77777777" w:rsidR="00110BF0" w:rsidRDefault="00C927B3">
      <w:pPr>
        <w:numPr>
          <w:ilvl w:val="0"/>
          <w:numId w:val="2"/>
        </w:numPr>
      </w:pPr>
      <w:r>
        <w:rPr>
          <w:sz w:val="21"/>
          <w:szCs w:val="21"/>
        </w:rPr>
        <w:t>You can control your board functions by sending a set of instructions to the microcontroller on the board via Arduino IDE (referred to as uploading software).</w:t>
      </w:r>
    </w:p>
    <w:p w14:paraId="446EE493" w14:textId="77777777" w:rsidR="00110BF0" w:rsidRDefault="00C927B3">
      <w:pPr>
        <w:numPr>
          <w:ilvl w:val="0"/>
          <w:numId w:val="2"/>
        </w:numPr>
      </w:pPr>
      <w:r>
        <w:rPr>
          <w:sz w:val="21"/>
          <w:szCs w:val="21"/>
        </w:rPr>
        <w:t>Unlike most previous programmable circuit boards, Arduino does not need an extra p</w:t>
      </w:r>
      <w:r>
        <w:rPr>
          <w:sz w:val="21"/>
          <w:szCs w:val="21"/>
        </w:rPr>
        <w:t>iece of hardware (called a programmer) in order to load a new code onto the board. You can simply use a USB cable.</w:t>
      </w:r>
    </w:p>
    <w:p w14:paraId="6D43B5D7" w14:textId="77777777" w:rsidR="00110BF0" w:rsidRDefault="00C927B3">
      <w:pPr>
        <w:numPr>
          <w:ilvl w:val="0"/>
          <w:numId w:val="2"/>
        </w:numPr>
      </w:pPr>
      <w:r>
        <w:rPr>
          <w:sz w:val="21"/>
          <w:szCs w:val="21"/>
        </w:rPr>
        <w:t>Additionally, the Arduino IDE uses a simplified version of C++, making it easier to learn to program.</w:t>
      </w:r>
    </w:p>
    <w:p w14:paraId="3ADAC733" w14:textId="47271B55" w:rsidR="00110BF0" w:rsidRDefault="00C927B3" w:rsidP="00C927B3">
      <w:pPr>
        <w:numPr>
          <w:ilvl w:val="0"/>
          <w:numId w:val="2"/>
        </w:numPr>
        <w:spacing w:after="240"/>
      </w:pPr>
      <w:r>
        <w:rPr>
          <w:sz w:val="21"/>
          <w:szCs w:val="21"/>
        </w:rPr>
        <w:t>Finally, Arduino provides a standard form factor that breaks the functions of the micro-controller into a more accessible package.</w:t>
      </w:r>
    </w:p>
    <w:p w14:paraId="7618BECC" w14:textId="77777777" w:rsidR="00110BF0" w:rsidRDefault="00110BF0"/>
    <w:p w14:paraId="2E5C9F0E" w14:textId="77777777" w:rsidR="00110BF0" w:rsidRDefault="00110BF0"/>
    <w:p w14:paraId="324EBB2C" w14:textId="77777777" w:rsidR="00110BF0" w:rsidRDefault="00C927B3">
      <w:pPr>
        <w:rPr>
          <w:b/>
        </w:rPr>
      </w:pPr>
      <w:r>
        <w:rPr>
          <w:b/>
        </w:rPr>
        <w:t>Problems &amp; Troubleshooting</w:t>
      </w:r>
    </w:p>
    <w:p w14:paraId="116F4DB8" w14:textId="77777777" w:rsidR="00110BF0" w:rsidRDefault="00C927B3">
      <w:pPr>
        <w:numPr>
          <w:ilvl w:val="0"/>
          <w:numId w:val="1"/>
        </w:numPr>
      </w:pPr>
      <w:r>
        <w:t>While connecting the wires one should check that whether the wires are connected on the right pin or not.</w:t>
      </w:r>
    </w:p>
    <w:p w14:paraId="7605514D" w14:textId="77777777" w:rsidR="00110BF0" w:rsidRDefault="00110BF0"/>
    <w:p w14:paraId="450CDF6C" w14:textId="77777777" w:rsidR="00110BF0" w:rsidRDefault="00110BF0"/>
    <w:p w14:paraId="19E4142B" w14:textId="77777777" w:rsidR="00110BF0" w:rsidRDefault="00C927B3">
      <w:pPr>
        <w:rPr>
          <w:b/>
        </w:rPr>
      </w:pPr>
      <w:r>
        <w:rPr>
          <w:b/>
        </w:rPr>
        <w:t>Pre</w:t>
      </w:r>
      <w:r>
        <w:rPr>
          <w:b/>
        </w:rPr>
        <w:t>cautions</w:t>
      </w:r>
    </w:p>
    <w:p w14:paraId="5DE6789B" w14:textId="77777777" w:rsidR="00110BF0" w:rsidRDefault="00C927B3">
      <w:pPr>
        <w:spacing w:before="120" w:after="140"/>
        <w:ind w:left="40" w:right="40"/>
        <w:jc w:val="both"/>
      </w:pPr>
      <w:r>
        <w:rPr>
          <w:b/>
        </w:rPr>
        <w:t>Note</w:t>
      </w:r>
      <w:r>
        <w:rPr>
          <w:rFonts w:ascii="Arial Unicode MS" w:eastAsia="Arial Unicode MS" w:hAnsi="Arial Unicode MS" w:cs="Arial Unicode MS"/>
        </w:rPr>
        <w:t xml:space="preserve"> − To find out the polarity of an LED, look at it closely. The shorter of the two legs, towards the flat edge of the bulb indicates the negative terminal.</w:t>
      </w:r>
    </w:p>
    <w:p w14:paraId="6DADBAFB" w14:textId="77777777" w:rsidR="00110BF0" w:rsidRDefault="00C927B3">
      <w:pPr>
        <w:numPr>
          <w:ilvl w:val="0"/>
          <w:numId w:val="3"/>
        </w:numPr>
        <w:spacing w:before="120"/>
        <w:ind w:right="40"/>
        <w:jc w:val="both"/>
      </w:pPr>
      <w:r>
        <w:t>LED should be connected to the right pin and one should also check the polarity of Anode</w:t>
      </w:r>
      <w:r>
        <w:t xml:space="preserve"> and Cathode while connecting to the breadboard.</w:t>
      </w:r>
    </w:p>
    <w:p w14:paraId="3CEB25DF" w14:textId="77777777" w:rsidR="00110BF0" w:rsidRDefault="00C927B3">
      <w:pPr>
        <w:numPr>
          <w:ilvl w:val="0"/>
          <w:numId w:val="3"/>
        </w:numPr>
        <w:spacing w:after="140"/>
        <w:ind w:right="40"/>
        <w:jc w:val="both"/>
      </w:pPr>
      <w:r>
        <w:t>LDR should be used under certain light condition.</w:t>
      </w:r>
    </w:p>
    <w:p w14:paraId="2418AB10" w14:textId="77777777" w:rsidR="00110BF0" w:rsidRDefault="00110BF0">
      <w:pPr>
        <w:spacing w:before="120" w:after="140"/>
        <w:ind w:left="40" w:right="40"/>
        <w:jc w:val="both"/>
      </w:pPr>
    </w:p>
    <w:p w14:paraId="6167507D" w14:textId="77777777" w:rsidR="00110BF0" w:rsidRDefault="00110BF0"/>
    <w:p w14:paraId="5387B6C8" w14:textId="77777777" w:rsidR="00110BF0" w:rsidRDefault="00110BF0"/>
    <w:p w14:paraId="187BFBAA" w14:textId="77777777" w:rsidR="00110BF0" w:rsidRDefault="00110BF0"/>
    <w:p w14:paraId="67725689" w14:textId="77777777" w:rsidR="00110BF0" w:rsidRDefault="00C927B3">
      <w:pPr>
        <w:rPr>
          <w:b/>
        </w:rPr>
      </w:pPr>
      <w:r>
        <w:rPr>
          <w:b/>
        </w:rPr>
        <w:t>Learning Outcomes</w:t>
      </w:r>
    </w:p>
    <w:p w14:paraId="0D01790C" w14:textId="77777777" w:rsidR="00C927B3" w:rsidRDefault="00C927B3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Follow the circuit diagram and hook up the components on the breadboard as shown in the image given above.</w:t>
      </w:r>
    </w:p>
    <w:p w14:paraId="0E44195D" w14:textId="2DBED516" w:rsidR="00110BF0" w:rsidRPr="00C927B3" w:rsidRDefault="00C927B3">
      <w:pPr>
        <w:rPr>
          <w:sz w:val="23"/>
          <w:szCs w:val="23"/>
          <w:highlight w:val="white"/>
        </w:rPr>
      </w:pPr>
      <w:bookmarkStart w:id="0" w:name="_GoBack"/>
      <w:bookmarkEnd w:id="0"/>
      <w:r>
        <w:rPr>
          <w:color w:val="3A3A3A"/>
          <w:highlight w:val="white"/>
        </w:rPr>
        <w:t xml:space="preserve">The </w:t>
      </w:r>
      <w:r>
        <w:rPr>
          <w:i/>
          <w:color w:val="3A3A3A"/>
          <w:highlight w:val="white"/>
        </w:rPr>
        <w:t>LEDs</w:t>
      </w:r>
      <w:r>
        <w:rPr>
          <w:color w:val="3A3A3A"/>
          <w:highlight w:val="white"/>
        </w:rPr>
        <w:t xml:space="preserve"> lights one by one for a period of 1second and the cycle repeats giving the running light appearance.</w:t>
      </w:r>
    </w:p>
    <w:p w14:paraId="658DCFA3" w14:textId="77777777" w:rsidR="00110BF0" w:rsidRDefault="00110BF0">
      <w:pPr>
        <w:rPr>
          <w:b/>
          <w:color w:val="3A3A3A"/>
          <w:highlight w:val="white"/>
        </w:rPr>
      </w:pPr>
    </w:p>
    <w:p w14:paraId="0C638BAA" w14:textId="77777777" w:rsidR="00110BF0" w:rsidRDefault="00C927B3">
      <w:pPr>
        <w:rPr>
          <w:b/>
          <w:color w:val="3A3A3A"/>
          <w:highlight w:val="white"/>
        </w:rPr>
      </w:pPr>
      <w:r>
        <w:rPr>
          <w:b/>
          <w:color w:val="3A3A3A"/>
          <w:highlight w:val="white"/>
        </w:rPr>
        <w:lastRenderedPageBreak/>
        <w:t>BEEE LAB CU</w:t>
      </w:r>
    </w:p>
    <w:p w14:paraId="61F1BE5D" w14:textId="77777777" w:rsidR="00110BF0" w:rsidRDefault="00C927B3">
      <w:pPr>
        <w:rPr>
          <w:b/>
          <w:color w:val="3A3A3A"/>
          <w:highlight w:val="white"/>
        </w:rPr>
      </w:pPr>
      <w:r>
        <w:rPr>
          <w:b/>
          <w:color w:val="3A3A3A"/>
          <w:highlight w:val="white"/>
        </w:rPr>
        <w:t xml:space="preserve"> </w:t>
      </w:r>
    </w:p>
    <w:sectPr w:rsidR="00110B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00F"/>
    <w:multiLevelType w:val="multilevel"/>
    <w:tmpl w:val="0E9856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9367EC"/>
    <w:multiLevelType w:val="multilevel"/>
    <w:tmpl w:val="43D80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CB7510"/>
    <w:multiLevelType w:val="multilevel"/>
    <w:tmpl w:val="6A189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F0"/>
    <w:rsid w:val="00110BF0"/>
    <w:rsid w:val="00C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A6FA"/>
  <w15:docId w15:val="{BB94AD75-D5D0-438F-8471-9D27005D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</dc:creator>
  <cp:lastModifiedBy>Sanchit Kumar</cp:lastModifiedBy>
  <cp:revision>2</cp:revision>
  <dcterms:created xsi:type="dcterms:W3CDTF">2019-10-21T18:31:00Z</dcterms:created>
  <dcterms:modified xsi:type="dcterms:W3CDTF">2019-10-21T18:31:00Z</dcterms:modified>
</cp:coreProperties>
</file>