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BD2A7"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File flights_2019_cleaned</w:t>
      </w:r>
    </w:p>
    <w:p w14:paraId="6DBD263C"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 xml:space="preserve">  </w:t>
      </w:r>
      <w:proofErr w:type="spellStart"/>
      <w:r w:rsidRPr="00331EF4">
        <w:rPr>
          <w:rFonts w:ascii="inherit" w:eastAsia="Times New Roman" w:hAnsi="inherit" w:cs="Courier New"/>
          <w:sz w:val="21"/>
          <w:szCs w:val="21"/>
        </w:rPr>
        <w:t>n_estimators</w:t>
      </w:r>
      <w:proofErr w:type="spellEnd"/>
      <w:r w:rsidRPr="00331EF4">
        <w:rPr>
          <w:rFonts w:ascii="inherit" w:eastAsia="Times New Roman" w:hAnsi="inherit" w:cs="Courier New"/>
          <w:sz w:val="21"/>
          <w:szCs w:val="21"/>
        </w:rPr>
        <w:t xml:space="preserve"> used for </w:t>
      </w:r>
      <w:proofErr w:type="gramStart"/>
      <w:r w:rsidRPr="00331EF4">
        <w:rPr>
          <w:rFonts w:ascii="inherit" w:eastAsia="Times New Roman" w:hAnsi="inherit" w:cs="Courier New"/>
          <w:sz w:val="21"/>
          <w:szCs w:val="21"/>
        </w:rPr>
        <w:t>refit :</w:t>
      </w:r>
      <w:proofErr w:type="gramEnd"/>
      <w:r w:rsidRPr="00331EF4">
        <w:rPr>
          <w:rFonts w:ascii="inherit" w:eastAsia="Times New Roman" w:hAnsi="inherit" w:cs="Courier New"/>
          <w:sz w:val="21"/>
          <w:szCs w:val="21"/>
        </w:rPr>
        <w:t xml:space="preserve"> 100</w:t>
      </w:r>
    </w:p>
    <w:p w14:paraId="0C70B646"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 xml:space="preserve">  </w:t>
      </w:r>
      <w:proofErr w:type="gramStart"/>
      <w:r w:rsidRPr="00331EF4">
        <w:rPr>
          <w:rFonts w:ascii="inherit" w:eastAsia="Times New Roman" w:hAnsi="inherit" w:cs="Courier New"/>
          <w:sz w:val="21"/>
          <w:szCs w:val="21"/>
        </w:rPr>
        <w:t>Accuracy :</w:t>
      </w:r>
      <w:proofErr w:type="gramEnd"/>
      <w:r w:rsidRPr="00331EF4">
        <w:rPr>
          <w:rFonts w:ascii="inherit" w:eastAsia="Times New Roman" w:hAnsi="inherit" w:cs="Courier New"/>
          <w:sz w:val="21"/>
          <w:szCs w:val="21"/>
        </w:rPr>
        <w:t xml:space="preserve"> 0.999969</w:t>
      </w:r>
    </w:p>
    <w:p w14:paraId="5B0D5340"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 xml:space="preserve">  AUC    </w:t>
      </w:r>
      <w:proofErr w:type="gramStart"/>
      <w:r w:rsidRPr="00331EF4">
        <w:rPr>
          <w:rFonts w:ascii="inherit" w:eastAsia="Times New Roman" w:hAnsi="inherit" w:cs="Courier New"/>
          <w:sz w:val="21"/>
          <w:szCs w:val="21"/>
        </w:rPr>
        <w:t xml:space="preserve">  :</w:t>
      </w:r>
      <w:proofErr w:type="gramEnd"/>
      <w:r w:rsidRPr="00331EF4">
        <w:rPr>
          <w:rFonts w:ascii="inherit" w:eastAsia="Times New Roman" w:hAnsi="inherit" w:cs="Courier New"/>
          <w:sz w:val="21"/>
          <w:szCs w:val="21"/>
        </w:rPr>
        <w:t xml:space="preserve"> 0.9999999366639415</w:t>
      </w:r>
    </w:p>
    <w:p w14:paraId="293FA474"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 xml:space="preserve">  Precision: 0.999804</w:t>
      </w:r>
    </w:p>
    <w:p w14:paraId="0994C6B1"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 xml:space="preserve">  Recall </w:t>
      </w:r>
      <w:proofErr w:type="gramStart"/>
      <w:r w:rsidRPr="00331EF4">
        <w:rPr>
          <w:rFonts w:ascii="inherit" w:eastAsia="Times New Roman" w:hAnsi="inherit" w:cs="Courier New"/>
          <w:sz w:val="21"/>
          <w:szCs w:val="21"/>
        </w:rPr>
        <w:t xml:space="preserve">  :</w:t>
      </w:r>
      <w:proofErr w:type="gramEnd"/>
      <w:r w:rsidRPr="00331EF4">
        <w:rPr>
          <w:rFonts w:ascii="inherit" w:eastAsia="Times New Roman" w:hAnsi="inherit" w:cs="Courier New"/>
          <w:sz w:val="21"/>
          <w:szCs w:val="21"/>
        </w:rPr>
        <w:t xml:space="preserve"> 0.998533</w:t>
      </w:r>
    </w:p>
    <w:p w14:paraId="2B9731E5"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 xml:space="preserve">  F1-</w:t>
      </w:r>
      <w:proofErr w:type="gramStart"/>
      <w:r w:rsidRPr="00331EF4">
        <w:rPr>
          <w:rFonts w:ascii="inherit" w:eastAsia="Times New Roman" w:hAnsi="inherit" w:cs="Courier New"/>
          <w:sz w:val="21"/>
          <w:szCs w:val="21"/>
        </w:rPr>
        <w:t>score :</w:t>
      </w:r>
      <w:proofErr w:type="gramEnd"/>
      <w:r w:rsidRPr="00331EF4">
        <w:rPr>
          <w:rFonts w:ascii="inherit" w:eastAsia="Times New Roman" w:hAnsi="inherit" w:cs="Courier New"/>
          <w:sz w:val="21"/>
          <w:szCs w:val="21"/>
        </w:rPr>
        <w:t xml:space="preserve"> 0.999168</w:t>
      </w:r>
    </w:p>
    <w:p w14:paraId="6261DD81"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 xml:space="preserve">  MCC    </w:t>
      </w:r>
      <w:proofErr w:type="gramStart"/>
      <w:r w:rsidRPr="00331EF4">
        <w:rPr>
          <w:rFonts w:ascii="inherit" w:eastAsia="Times New Roman" w:hAnsi="inherit" w:cs="Courier New"/>
          <w:sz w:val="21"/>
          <w:szCs w:val="21"/>
        </w:rPr>
        <w:t xml:space="preserve">  :</w:t>
      </w:r>
      <w:proofErr w:type="gramEnd"/>
      <w:r w:rsidRPr="00331EF4">
        <w:rPr>
          <w:rFonts w:ascii="inherit" w:eastAsia="Times New Roman" w:hAnsi="inherit" w:cs="Courier New"/>
          <w:sz w:val="21"/>
          <w:szCs w:val="21"/>
        </w:rPr>
        <w:t xml:space="preserve"> 0.9991527470359206</w:t>
      </w:r>
    </w:p>
    <w:p w14:paraId="5F7B8A5C"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 xml:space="preserve"> Confusion Matrix:</w:t>
      </w:r>
    </w:p>
    <w:p w14:paraId="2177C5DD"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[[543534      2]</w:t>
      </w:r>
    </w:p>
    <w:p w14:paraId="0AEE6BFB" w14:textId="77777777" w:rsidR="00331EF4" w:rsidRPr="00331EF4" w:rsidRDefault="00331EF4" w:rsidP="00331E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1"/>
          <w:szCs w:val="21"/>
        </w:rPr>
      </w:pPr>
      <w:r w:rsidRPr="00331EF4">
        <w:rPr>
          <w:rFonts w:ascii="inherit" w:eastAsia="Times New Roman" w:hAnsi="inherit" w:cs="Courier New"/>
          <w:sz w:val="21"/>
          <w:szCs w:val="21"/>
        </w:rPr>
        <w:t xml:space="preserve"> [    </w:t>
      </w:r>
      <w:proofErr w:type="gramStart"/>
      <w:r w:rsidRPr="00331EF4">
        <w:rPr>
          <w:rFonts w:ascii="inherit" w:eastAsia="Times New Roman" w:hAnsi="inherit" w:cs="Courier New"/>
          <w:sz w:val="21"/>
          <w:szCs w:val="21"/>
        </w:rPr>
        <w:t>15  10210</w:t>
      </w:r>
      <w:proofErr w:type="gramEnd"/>
      <w:r w:rsidRPr="00331EF4">
        <w:rPr>
          <w:rFonts w:ascii="inherit" w:eastAsia="Times New Roman" w:hAnsi="inherit" w:cs="Courier New"/>
          <w:sz w:val="21"/>
          <w:szCs w:val="21"/>
        </w:rPr>
        <w:t>]]</w:t>
      </w:r>
    </w:p>
    <w:p w14:paraId="67A8A38E" w14:textId="7D0089F1" w:rsidR="00650E89" w:rsidRDefault="00650E89"/>
    <w:p w14:paraId="00DA7B63"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File flights_2020_cleaned</w:t>
      </w:r>
    </w:p>
    <w:p w14:paraId="58BC36B7"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w:t>
      </w:r>
      <w:proofErr w:type="spellStart"/>
      <w:r>
        <w:rPr>
          <w:rFonts w:ascii="inherit" w:hAnsi="inherit"/>
          <w:sz w:val="21"/>
          <w:szCs w:val="21"/>
        </w:rPr>
        <w:t>n_estimators</w:t>
      </w:r>
      <w:proofErr w:type="spellEnd"/>
      <w:r>
        <w:rPr>
          <w:rFonts w:ascii="inherit" w:hAnsi="inherit"/>
          <w:sz w:val="21"/>
          <w:szCs w:val="21"/>
        </w:rPr>
        <w:t xml:space="preserve"> used for </w:t>
      </w:r>
      <w:proofErr w:type="gramStart"/>
      <w:r>
        <w:rPr>
          <w:rFonts w:ascii="inherit" w:hAnsi="inherit"/>
          <w:sz w:val="21"/>
          <w:szCs w:val="21"/>
        </w:rPr>
        <w:t>refit :</w:t>
      </w:r>
      <w:proofErr w:type="gramEnd"/>
      <w:r>
        <w:rPr>
          <w:rFonts w:ascii="inherit" w:hAnsi="inherit"/>
          <w:sz w:val="21"/>
          <w:szCs w:val="21"/>
        </w:rPr>
        <w:t xml:space="preserve"> 100</w:t>
      </w:r>
    </w:p>
    <w:p w14:paraId="478BFBB3"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w:t>
      </w:r>
      <w:proofErr w:type="gramStart"/>
      <w:r>
        <w:rPr>
          <w:rFonts w:ascii="inherit" w:hAnsi="inherit"/>
          <w:sz w:val="21"/>
          <w:szCs w:val="21"/>
        </w:rPr>
        <w:t>Accuracy :</w:t>
      </w:r>
      <w:proofErr w:type="gramEnd"/>
      <w:r>
        <w:rPr>
          <w:rFonts w:ascii="inherit" w:hAnsi="inherit"/>
          <w:sz w:val="21"/>
          <w:szCs w:val="21"/>
        </w:rPr>
        <w:t xml:space="preserve"> 1.000000</w:t>
      </w:r>
    </w:p>
    <w:p w14:paraId="6043D293"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AUC    </w:t>
      </w:r>
      <w:proofErr w:type="gramStart"/>
      <w:r>
        <w:rPr>
          <w:rFonts w:ascii="inherit" w:hAnsi="inherit"/>
          <w:sz w:val="21"/>
          <w:szCs w:val="21"/>
        </w:rPr>
        <w:t xml:space="preserve">  :</w:t>
      </w:r>
      <w:proofErr w:type="gramEnd"/>
      <w:r>
        <w:rPr>
          <w:rFonts w:ascii="inherit" w:hAnsi="inherit"/>
          <w:sz w:val="21"/>
          <w:szCs w:val="21"/>
        </w:rPr>
        <w:t xml:space="preserve"> 1.0</w:t>
      </w:r>
    </w:p>
    <w:p w14:paraId="24F2355C"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Precision: 1.000000</w:t>
      </w:r>
    </w:p>
    <w:p w14:paraId="7AF5C9BC"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Recall </w:t>
      </w:r>
      <w:proofErr w:type="gramStart"/>
      <w:r>
        <w:rPr>
          <w:rFonts w:ascii="inherit" w:hAnsi="inherit"/>
          <w:sz w:val="21"/>
          <w:szCs w:val="21"/>
        </w:rPr>
        <w:t xml:space="preserve">  :</w:t>
      </w:r>
      <w:proofErr w:type="gramEnd"/>
      <w:r>
        <w:rPr>
          <w:rFonts w:ascii="inherit" w:hAnsi="inherit"/>
          <w:sz w:val="21"/>
          <w:szCs w:val="21"/>
        </w:rPr>
        <w:t xml:space="preserve"> 1.000000</w:t>
      </w:r>
    </w:p>
    <w:p w14:paraId="42491DCB"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F1-</w:t>
      </w:r>
      <w:proofErr w:type="gramStart"/>
      <w:r>
        <w:rPr>
          <w:rFonts w:ascii="inherit" w:hAnsi="inherit"/>
          <w:sz w:val="21"/>
          <w:szCs w:val="21"/>
        </w:rPr>
        <w:t>score :</w:t>
      </w:r>
      <w:proofErr w:type="gramEnd"/>
      <w:r>
        <w:rPr>
          <w:rFonts w:ascii="inherit" w:hAnsi="inherit"/>
          <w:sz w:val="21"/>
          <w:szCs w:val="21"/>
        </w:rPr>
        <w:t xml:space="preserve"> 1.000000</w:t>
      </w:r>
    </w:p>
    <w:p w14:paraId="0A08CF30"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MCC    </w:t>
      </w:r>
      <w:proofErr w:type="gramStart"/>
      <w:r>
        <w:rPr>
          <w:rFonts w:ascii="inherit" w:hAnsi="inherit"/>
          <w:sz w:val="21"/>
          <w:szCs w:val="21"/>
        </w:rPr>
        <w:t xml:space="preserve">  :</w:t>
      </w:r>
      <w:proofErr w:type="gramEnd"/>
      <w:r>
        <w:rPr>
          <w:rFonts w:ascii="inherit" w:hAnsi="inherit"/>
          <w:sz w:val="21"/>
          <w:szCs w:val="21"/>
        </w:rPr>
        <w:t xml:space="preserve"> 1.0</w:t>
      </w:r>
    </w:p>
    <w:p w14:paraId="0F012122"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Confusion Matrix:</w:t>
      </w:r>
    </w:p>
    <w:p w14:paraId="3960CDC6"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[[440733      0]</w:t>
      </w:r>
    </w:p>
    <w:p w14:paraId="51C2F627"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     </w:t>
      </w:r>
      <w:proofErr w:type="gramStart"/>
      <w:r>
        <w:rPr>
          <w:rFonts w:ascii="inherit" w:hAnsi="inherit"/>
          <w:sz w:val="21"/>
          <w:szCs w:val="21"/>
        </w:rPr>
        <w:t>0  28103</w:t>
      </w:r>
      <w:proofErr w:type="gramEnd"/>
      <w:r>
        <w:rPr>
          <w:rFonts w:ascii="inherit" w:hAnsi="inherit"/>
          <w:sz w:val="21"/>
          <w:szCs w:val="21"/>
        </w:rPr>
        <w:t>]]</w:t>
      </w:r>
    </w:p>
    <w:p w14:paraId="18B8D232" w14:textId="3F6A0C1C" w:rsidR="00331EF4" w:rsidRDefault="00331EF4"/>
    <w:p w14:paraId="5A730ADD"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File flights_2021_cleaned</w:t>
      </w:r>
    </w:p>
    <w:p w14:paraId="0A74B39A"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w:t>
      </w:r>
      <w:proofErr w:type="spellStart"/>
      <w:r>
        <w:rPr>
          <w:rFonts w:ascii="inherit" w:hAnsi="inherit"/>
          <w:sz w:val="21"/>
          <w:szCs w:val="21"/>
        </w:rPr>
        <w:t>n_estimators</w:t>
      </w:r>
      <w:proofErr w:type="spellEnd"/>
      <w:r>
        <w:rPr>
          <w:rFonts w:ascii="inherit" w:hAnsi="inherit"/>
          <w:sz w:val="21"/>
          <w:szCs w:val="21"/>
        </w:rPr>
        <w:t xml:space="preserve"> used for </w:t>
      </w:r>
      <w:proofErr w:type="gramStart"/>
      <w:r>
        <w:rPr>
          <w:rFonts w:ascii="inherit" w:hAnsi="inherit"/>
          <w:sz w:val="21"/>
          <w:szCs w:val="21"/>
        </w:rPr>
        <w:t>refit :</w:t>
      </w:r>
      <w:proofErr w:type="gramEnd"/>
      <w:r>
        <w:rPr>
          <w:rFonts w:ascii="inherit" w:hAnsi="inherit"/>
          <w:sz w:val="21"/>
          <w:szCs w:val="21"/>
        </w:rPr>
        <w:t xml:space="preserve"> 100</w:t>
      </w:r>
    </w:p>
    <w:p w14:paraId="3A1AE354"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w:t>
      </w:r>
      <w:proofErr w:type="gramStart"/>
      <w:r>
        <w:rPr>
          <w:rFonts w:ascii="inherit" w:hAnsi="inherit"/>
          <w:sz w:val="21"/>
          <w:szCs w:val="21"/>
        </w:rPr>
        <w:t>Accuracy :</w:t>
      </w:r>
      <w:proofErr w:type="gramEnd"/>
      <w:r>
        <w:rPr>
          <w:rFonts w:ascii="inherit" w:hAnsi="inherit"/>
          <w:sz w:val="21"/>
          <w:szCs w:val="21"/>
        </w:rPr>
        <w:t xml:space="preserve"> 1.000000</w:t>
      </w:r>
    </w:p>
    <w:p w14:paraId="348FD2D3"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AUC    </w:t>
      </w:r>
      <w:proofErr w:type="gramStart"/>
      <w:r>
        <w:rPr>
          <w:rFonts w:ascii="inherit" w:hAnsi="inherit"/>
          <w:sz w:val="21"/>
          <w:szCs w:val="21"/>
        </w:rPr>
        <w:t xml:space="preserve">  :</w:t>
      </w:r>
      <w:proofErr w:type="gramEnd"/>
      <w:r>
        <w:rPr>
          <w:rFonts w:ascii="inherit" w:hAnsi="inherit"/>
          <w:sz w:val="21"/>
          <w:szCs w:val="21"/>
        </w:rPr>
        <w:t xml:space="preserve"> 1.0</w:t>
      </w:r>
    </w:p>
    <w:p w14:paraId="0C97C32B"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Precision: 1.000000</w:t>
      </w:r>
    </w:p>
    <w:p w14:paraId="35270C48"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Recall </w:t>
      </w:r>
      <w:proofErr w:type="gramStart"/>
      <w:r>
        <w:rPr>
          <w:rFonts w:ascii="inherit" w:hAnsi="inherit"/>
          <w:sz w:val="21"/>
          <w:szCs w:val="21"/>
        </w:rPr>
        <w:t xml:space="preserve">  :</w:t>
      </w:r>
      <w:proofErr w:type="gramEnd"/>
      <w:r>
        <w:rPr>
          <w:rFonts w:ascii="inherit" w:hAnsi="inherit"/>
          <w:sz w:val="21"/>
          <w:szCs w:val="21"/>
        </w:rPr>
        <w:t xml:space="preserve"> 1.000000</w:t>
      </w:r>
    </w:p>
    <w:p w14:paraId="360F00D2"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F1-</w:t>
      </w:r>
      <w:proofErr w:type="gramStart"/>
      <w:r>
        <w:rPr>
          <w:rFonts w:ascii="inherit" w:hAnsi="inherit"/>
          <w:sz w:val="21"/>
          <w:szCs w:val="21"/>
        </w:rPr>
        <w:t>score :</w:t>
      </w:r>
      <w:proofErr w:type="gramEnd"/>
      <w:r>
        <w:rPr>
          <w:rFonts w:ascii="inherit" w:hAnsi="inherit"/>
          <w:sz w:val="21"/>
          <w:szCs w:val="21"/>
        </w:rPr>
        <w:t xml:space="preserve"> 1.000000</w:t>
      </w:r>
    </w:p>
    <w:p w14:paraId="789F49E2"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MCC    </w:t>
      </w:r>
      <w:proofErr w:type="gramStart"/>
      <w:r>
        <w:rPr>
          <w:rFonts w:ascii="inherit" w:hAnsi="inherit"/>
          <w:sz w:val="21"/>
          <w:szCs w:val="21"/>
        </w:rPr>
        <w:t xml:space="preserve">  :</w:t>
      </w:r>
      <w:proofErr w:type="gramEnd"/>
      <w:r>
        <w:rPr>
          <w:rFonts w:ascii="inherit" w:hAnsi="inherit"/>
          <w:sz w:val="21"/>
          <w:szCs w:val="21"/>
        </w:rPr>
        <w:t xml:space="preserve"> 1.0</w:t>
      </w:r>
    </w:p>
    <w:p w14:paraId="11E25BE4"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Confusion Matrix:</w:t>
      </w:r>
    </w:p>
    <w:p w14:paraId="33EBE5D0"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[[499042      0]</w:t>
      </w:r>
    </w:p>
    <w:p w14:paraId="7BDC27F0"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     0   9599]]</w:t>
      </w:r>
    </w:p>
    <w:p w14:paraId="625F751F" w14:textId="47F5180D" w:rsidR="00331EF4" w:rsidRDefault="00331EF4"/>
    <w:p w14:paraId="5E83C31E"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File flights_2022_cleaned</w:t>
      </w:r>
    </w:p>
    <w:p w14:paraId="7FE14CF5"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w:t>
      </w:r>
      <w:proofErr w:type="spellStart"/>
      <w:r>
        <w:rPr>
          <w:rFonts w:ascii="inherit" w:hAnsi="inherit"/>
          <w:sz w:val="21"/>
          <w:szCs w:val="21"/>
        </w:rPr>
        <w:t>n_estimators</w:t>
      </w:r>
      <w:proofErr w:type="spellEnd"/>
      <w:r>
        <w:rPr>
          <w:rFonts w:ascii="inherit" w:hAnsi="inherit"/>
          <w:sz w:val="21"/>
          <w:szCs w:val="21"/>
        </w:rPr>
        <w:t xml:space="preserve"> used for </w:t>
      </w:r>
      <w:proofErr w:type="gramStart"/>
      <w:r>
        <w:rPr>
          <w:rFonts w:ascii="inherit" w:hAnsi="inherit"/>
          <w:sz w:val="21"/>
          <w:szCs w:val="21"/>
        </w:rPr>
        <w:t>refit :</w:t>
      </w:r>
      <w:proofErr w:type="gramEnd"/>
      <w:r>
        <w:rPr>
          <w:rFonts w:ascii="inherit" w:hAnsi="inherit"/>
          <w:sz w:val="21"/>
          <w:szCs w:val="21"/>
        </w:rPr>
        <w:t xml:space="preserve"> 100</w:t>
      </w:r>
    </w:p>
    <w:p w14:paraId="015244E6"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w:t>
      </w:r>
      <w:proofErr w:type="gramStart"/>
      <w:r>
        <w:rPr>
          <w:rFonts w:ascii="inherit" w:hAnsi="inherit"/>
          <w:sz w:val="21"/>
          <w:szCs w:val="21"/>
        </w:rPr>
        <w:t>Accuracy :</w:t>
      </w:r>
      <w:proofErr w:type="gramEnd"/>
      <w:r>
        <w:rPr>
          <w:rFonts w:ascii="inherit" w:hAnsi="inherit"/>
          <w:sz w:val="21"/>
          <w:szCs w:val="21"/>
        </w:rPr>
        <w:t xml:space="preserve"> 1.000000</w:t>
      </w:r>
    </w:p>
    <w:p w14:paraId="4C29E2A0"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AUC    </w:t>
      </w:r>
      <w:proofErr w:type="gramStart"/>
      <w:r>
        <w:rPr>
          <w:rFonts w:ascii="inherit" w:hAnsi="inherit"/>
          <w:sz w:val="21"/>
          <w:szCs w:val="21"/>
        </w:rPr>
        <w:t xml:space="preserve">  :</w:t>
      </w:r>
      <w:proofErr w:type="gramEnd"/>
      <w:r>
        <w:rPr>
          <w:rFonts w:ascii="inherit" w:hAnsi="inherit"/>
          <w:sz w:val="21"/>
          <w:szCs w:val="21"/>
        </w:rPr>
        <w:t xml:space="preserve"> 1.0</w:t>
      </w:r>
    </w:p>
    <w:p w14:paraId="7DE8015E"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Precision: 1.000000</w:t>
      </w:r>
    </w:p>
    <w:p w14:paraId="4889785F"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Recall </w:t>
      </w:r>
      <w:proofErr w:type="gramStart"/>
      <w:r>
        <w:rPr>
          <w:rFonts w:ascii="inherit" w:hAnsi="inherit"/>
          <w:sz w:val="21"/>
          <w:szCs w:val="21"/>
        </w:rPr>
        <w:t xml:space="preserve">  :</w:t>
      </w:r>
      <w:proofErr w:type="gramEnd"/>
      <w:r>
        <w:rPr>
          <w:rFonts w:ascii="inherit" w:hAnsi="inherit"/>
          <w:sz w:val="21"/>
          <w:szCs w:val="21"/>
        </w:rPr>
        <w:t xml:space="preserve"> 1.000000</w:t>
      </w:r>
    </w:p>
    <w:p w14:paraId="5CDBACDA"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F1-</w:t>
      </w:r>
      <w:proofErr w:type="gramStart"/>
      <w:r>
        <w:rPr>
          <w:rFonts w:ascii="inherit" w:hAnsi="inherit"/>
          <w:sz w:val="21"/>
          <w:szCs w:val="21"/>
        </w:rPr>
        <w:t>score :</w:t>
      </w:r>
      <w:proofErr w:type="gramEnd"/>
      <w:r>
        <w:rPr>
          <w:rFonts w:ascii="inherit" w:hAnsi="inherit"/>
          <w:sz w:val="21"/>
          <w:szCs w:val="21"/>
        </w:rPr>
        <w:t xml:space="preserve"> 1.000000</w:t>
      </w:r>
    </w:p>
    <w:p w14:paraId="728306F3"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MCC    </w:t>
      </w:r>
      <w:proofErr w:type="gramStart"/>
      <w:r>
        <w:rPr>
          <w:rFonts w:ascii="inherit" w:hAnsi="inherit"/>
          <w:sz w:val="21"/>
          <w:szCs w:val="21"/>
        </w:rPr>
        <w:t xml:space="preserve">  :</w:t>
      </w:r>
      <w:proofErr w:type="gramEnd"/>
      <w:r>
        <w:rPr>
          <w:rFonts w:ascii="inherit" w:hAnsi="inherit"/>
          <w:sz w:val="21"/>
          <w:szCs w:val="21"/>
        </w:rPr>
        <w:t xml:space="preserve"> 1.0</w:t>
      </w:r>
    </w:p>
    <w:p w14:paraId="27AE9DBA"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Confusion Matrix:</w:t>
      </w:r>
    </w:p>
    <w:p w14:paraId="70E5AF60"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[[598039      0]</w:t>
      </w:r>
    </w:p>
    <w:p w14:paraId="3685E8AB"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     </w:t>
      </w:r>
      <w:proofErr w:type="gramStart"/>
      <w:r>
        <w:rPr>
          <w:rFonts w:ascii="inherit" w:hAnsi="inherit"/>
          <w:sz w:val="21"/>
          <w:szCs w:val="21"/>
        </w:rPr>
        <w:t>0  17645</w:t>
      </w:r>
      <w:proofErr w:type="gramEnd"/>
      <w:r>
        <w:rPr>
          <w:rFonts w:ascii="inherit" w:hAnsi="inherit"/>
          <w:sz w:val="21"/>
          <w:szCs w:val="21"/>
        </w:rPr>
        <w:t>]]</w:t>
      </w:r>
    </w:p>
    <w:p w14:paraId="20A879ED" w14:textId="4A3BA616" w:rsidR="00331EF4" w:rsidRDefault="00331EF4"/>
    <w:p w14:paraId="5ACAE8D7"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File flights_2023_cleaned</w:t>
      </w:r>
    </w:p>
    <w:p w14:paraId="3553737F"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lastRenderedPageBreak/>
        <w:t xml:space="preserve">  </w:t>
      </w:r>
      <w:proofErr w:type="spellStart"/>
      <w:r>
        <w:rPr>
          <w:rFonts w:ascii="inherit" w:hAnsi="inherit"/>
          <w:sz w:val="21"/>
          <w:szCs w:val="21"/>
        </w:rPr>
        <w:t>n_estimators</w:t>
      </w:r>
      <w:proofErr w:type="spellEnd"/>
      <w:r>
        <w:rPr>
          <w:rFonts w:ascii="inherit" w:hAnsi="inherit"/>
          <w:sz w:val="21"/>
          <w:szCs w:val="21"/>
        </w:rPr>
        <w:t xml:space="preserve"> used for </w:t>
      </w:r>
      <w:proofErr w:type="gramStart"/>
      <w:r>
        <w:rPr>
          <w:rFonts w:ascii="inherit" w:hAnsi="inherit"/>
          <w:sz w:val="21"/>
          <w:szCs w:val="21"/>
        </w:rPr>
        <w:t>refit :</w:t>
      </w:r>
      <w:proofErr w:type="gramEnd"/>
      <w:r>
        <w:rPr>
          <w:rFonts w:ascii="inherit" w:hAnsi="inherit"/>
          <w:sz w:val="21"/>
          <w:szCs w:val="21"/>
        </w:rPr>
        <w:t xml:space="preserve"> 100</w:t>
      </w:r>
    </w:p>
    <w:p w14:paraId="5D829E7C"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w:t>
      </w:r>
      <w:proofErr w:type="gramStart"/>
      <w:r>
        <w:rPr>
          <w:rFonts w:ascii="inherit" w:hAnsi="inherit"/>
          <w:sz w:val="21"/>
          <w:szCs w:val="21"/>
        </w:rPr>
        <w:t>Accuracy :</w:t>
      </w:r>
      <w:proofErr w:type="gramEnd"/>
      <w:r>
        <w:rPr>
          <w:rFonts w:ascii="inherit" w:hAnsi="inherit"/>
          <w:sz w:val="21"/>
          <w:szCs w:val="21"/>
        </w:rPr>
        <w:t xml:space="preserve"> 1.000000</w:t>
      </w:r>
    </w:p>
    <w:p w14:paraId="7706E298"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AUC    </w:t>
      </w:r>
      <w:proofErr w:type="gramStart"/>
      <w:r>
        <w:rPr>
          <w:rFonts w:ascii="inherit" w:hAnsi="inherit"/>
          <w:sz w:val="21"/>
          <w:szCs w:val="21"/>
        </w:rPr>
        <w:t xml:space="preserve">  :</w:t>
      </w:r>
      <w:proofErr w:type="gramEnd"/>
      <w:r>
        <w:rPr>
          <w:rFonts w:ascii="inherit" w:hAnsi="inherit"/>
          <w:sz w:val="21"/>
          <w:szCs w:val="21"/>
        </w:rPr>
        <w:t xml:space="preserve"> 1.0</w:t>
      </w:r>
    </w:p>
    <w:p w14:paraId="5E2FE278"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Precision: 1.000000</w:t>
      </w:r>
    </w:p>
    <w:p w14:paraId="6E0FFC2B"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Recall </w:t>
      </w:r>
      <w:proofErr w:type="gramStart"/>
      <w:r>
        <w:rPr>
          <w:rFonts w:ascii="inherit" w:hAnsi="inherit"/>
          <w:sz w:val="21"/>
          <w:szCs w:val="21"/>
        </w:rPr>
        <w:t xml:space="preserve">  :</w:t>
      </w:r>
      <w:proofErr w:type="gramEnd"/>
      <w:r>
        <w:rPr>
          <w:rFonts w:ascii="inherit" w:hAnsi="inherit"/>
          <w:sz w:val="21"/>
          <w:szCs w:val="21"/>
        </w:rPr>
        <w:t xml:space="preserve"> 1.000000</w:t>
      </w:r>
    </w:p>
    <w:p w14:paraId="7649F102"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F1-</w:t>
      </w:r>
      <w:proofErr w:type="gramStart"/>
      <w:r>
        <w:rPr>
          <w:rFonts w:ascii="inherit" w:hAnsi="inherit"/>
          <w:sz w:val="21"/>
          <w:szCs w:val="21"/>
        </w:rPr>
        <w:t>score :</w:t>
      </w:r>
      <w:proofErr w:type="gramEnd"/>
      <w:r>
        <w:rPr>
          <w:rFonts w:ascii="inherit" w:hAnsi="inherit"/>
          <w:sz w:val="21"/>
          <w:szCs w:val="21"/>
        </w:rPr>
        <w:t xml:space="preserve"> 1.000000</w:t>
      </w:r>
    </w:p>
    <w:p w14:paraId="0DAFCF71"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MCC    </w:t>
      </w:r>
      <w:proofErr w:type="gramStart"/>
      <w:r>
        <w:rPr>
          <w:rFonts w:ascii="inherit" w:hAnsi="inherit"/>
          <w:sz w:val="21"/>
          <w:szCs w:val="21"/>
        </w:rPr>
        <w:t xml:space="preserve">  :</w:t>
      </w:r>
      <w:proofErr w:type="gramEnd"/>
      <w:r>
        <w:rPr>
          <w:rFonts w:ascii="inherit" w:hAnsi="inherit"/>
          <w:sz w:val="21"/>
          <w:szCs w:val="21"/>
        </w:rPr>
        <w:t xml:space="preserve"> 1.0</w:t>
      </w:r>
    </w:p>
    <w:p w14:paraId="2CB5E351"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Confusion Matrix:</w:t>
      </w:r>
    </w:p>
    <w:p w14:paraId="58DE55EB"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[[440733      0]</w:t>
      </w:r>
    </w:p>
    <w:p w14:paraId="6492FAC0" w14:textId="77777777" w:rsidR="00331EF4" w:rsidRDefault="00331EF4" w:rsidP="00331EF4">
      <w:pPr>
        <w:pStyle w:val="HTMLPreformatted"/>
        <w:shd w:val="clear" w:color="auto" w:fill="FFFFFF"/>
        <w:wordWrap w:val="0"/>
        <w:textAlignment w:val="baseline"/>
        <w:rPr>
          <w:rFonts w:ascii="inherit" w:hAnsi="inherit"/>
          <w:sz w:val="21"/>
          <w:szCs w:val="21"/>
        </w:rPr>
      </w:pPr>
      <w:r>
        <w:rPr>
          <w:rFonts w:ascii="inherit" w:hAnsi="inherit"/>
          <w:sz w:val="21"/>
          <w:szCs w:val="21"/>
        </w:rPr>
        <w:t xml:space="preserve"> [     </w:t>
      </w:r>
      <w:proofErr w:type="gramStart"/>
      <w:r>
        <w:rPr>
          <w:rFonts w:ascii="inherit" w:hAnsi="inherit"/>
          <w:sz w:val="21"/>
          <w:szCs w:val="21"/>
        </w:rPr>
        <w:t>0  28103</w:t>
      </w:r>
      <w:proofErr w:type="gramEnd"/>
      <w:r>
        <w:rPr>
          <w:rFonts w:ascii="inherit" w:hAnsi="inherit"/>
          <w:sz w:val="21"/>
          <w:szCs w:val="21"/>
        </w:rPr>
        <w:t>]]</w:t>
      </w:r>
    </w:p>
    <w:p w14:paraId="6D5F7C25" w14:textId="75AA848B" w:rsidR="00331EF4" w:rsidRDefault="00331EF4"/>
    <w:p w14:paraId="33ED5BBF" w14:textId="5FEDA4E0" w:rsidR="00331EF4" w:rsidRDefault="00331EF4" w:rsidP="0033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331EF4">
        <w:rPr>
          <w:rFonts w:ascii="inherit" w:eastAsia="Times New Roman" w:hAnsi="inherit" w:cs="Courier New"/>
          <w:sz w:val="20"/>
          <w:szCs w:val="20"/>
        </w:rPr>
        <w:t>&lt;Figure size 800x400 with 0 Axes&gt;</w:t>
      </w:r>
    </w:p>
    <w:p w14:paraId="3ADB0E20" w14:textId="77777777" w:rsidR="00A526C7" w:rsidRPr="00331EF4" w:rsidRDefault="00A526C7" w:rsidP="0033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33E571C0" w14:textId="746DB43C" w:rsidR="00331EF4" w:rsidRDefault="00331EF4" w:rsidP="00331EF4">
      <w:pPr>
        <w:spacing w:after="0" w:line="240" w:lineRule="auto"/>
        <w:textAlignment w:val="baseline"/>
        <w:rPr>
          <w:rFonts w:ascii="inherit" w:eastAsia="Times New Roman" w:hAnsi="inherit" w:cs="Times New Roman"/>
          <w:sz w:val="21"/>
          <w:szCs w:val="21"/>
        </w:rPr>
      </w:pPr>
      <w:r w:rsidRPr="00331EF4">
        <w:rPr>
          <w:noProof/>
        </w:rPr>
        <w:lastRenderedPageBreak/>
        <w:drawing>
          <wp:inline distT="0" distB="0" distL="0" distR="0" wp14:anchorId="479ED8BB" wp14:editId="284B795A">
            <wp:extent cx="5943600" cy="7449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7449185"/>
                    </a:xfrm>
                    <a:prstGeom prst="rect">
                      <a:avLst/>
                    </a:prstGeom>
                    <a:noFill/>
                    <a:ln>
                      <a:noFill/>
                    </a:ln>
                  </pic:spPr>
                </pic:pic>
              </a:graphicData>
            </a:graphic>
          </wp:inline>
        </w:drawing>
      </w:r>
    </w:p>
    <w:p w14:paraId="2FA86A2B" w14:textId="6E4BFB4F" w:rsidR="00A76B06" w:rsidRDefault="00A76B06" w:rsidP="00331EF4">
      <w:pPr>
        <w:spacing w:after="0" w:line="240" w:lineRule="auto"/>
        <w:textAlignment w:val="baseline"/>
        <w:rPr>
          <w:rFonts w:ascii="inherit" w:eastAsia="Times New Roman" w:hAnsi="inherit" w:cs="Times New Roman"/>
          <w:sz w:val="21"/>
          <w:szCs w:val="21"/>
        </w:rPr>
      </w:pPr>
      <w:r>
        <w:rPr>
          <w:noProof/>
        </w:rPr>
        <w:lastRenderedPageBreak/>
        <w:drawing>
          <wp:inline distT="0" distB="0" distL="0" distR="0" wp14:anchorId="0299246D" wp14:editId="48172132">
            <wp:extent cx="5532131" cy="4315977"/>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32131" cy="4315977"/>
                    </a:xfrm>
                    <a:prstGeom prst="rect">
                      <a:avLst/>
                    </a:prstGeom>
                  </pic:spPr>
                </pic:pic>
              </a:graphicData>
            </a:graphic>
          </wp:inline>
        </w:drawing>
      </w:r>
    </w:p>
    <w:p w14:paraId="73F4E78E" w14:textId="4AFF7364" w:rsidR="00A76B06" w:rsidRPr="00331EF4" w:rsidRDefault="00B03E4A" w:rsidP="00331EF4">
      <w:pPr>
        <w:spacing w:after="0" w:line="240" w:lineRule="auto"/>
        <w:textAlignment w:val="baseline"/>
        <w:rPr>
          <w:rFonts w:ascii="inherit" w:eastAsia="Times New Roman" w:hAnsi="inherit" w:cs="Times New Roman"/>
          <w:sz w:val="21"/>
          <w:szCs w:val="21"/>
        </w:rPr>
      </w:pPr>
      <w:r>
        <w:t xml:space="preserve">For the </w:t>
      </w:r>
      <w:proofErr w:type="spellStart"/>
      <w:r>
        <w:t>LightGBM</w:t>
      </w:r>
      <w:proofErr w:type="spellEnd"/>
      <w:r>
        <w:t xml:space="preserve"> (LGBM) model applied to flight cancellation prediction over 2019–2023, the confusion matrix shows near-perfect classification performance, with 2,522,081 true negatives and 93,660 true positives, alongside only 2 false positives and 15 false negatives out of more than 2.6 million flights. This yields an overall accuracy of approximately 99.9992 percent, which on its own can be misleading due to the strong class imbalance, as cancelled flights represent only about 3.6 percent of the data; however, the minority-class metrics confirm the model’s true effectiveness. The precision for cancelled flights is about 0.99998, indicating that almost every flight predicted as cancelled was indeed cancelled, while the recall of roughly 0.99984 shows that the model successfully identified nearly all actual cancellations. The resulting F1-score of approximately 0.99991 reflects an excellent balance between precision and recall for the critical minority class. Although the AUC cannot be computed directly from the confusion matrix without probability scores, the extremely low misclassification rate strongly suggests an AUC well above 0.999. Moreover, the Matthews Correlation Coefficient of about 0.99999 demonstrates an almost perfect agreement between predicted and true labels, confirming that the LGBM model remains highly reliable even under severe class imbalance.</w:t>
      </w:r>
    </w:p>
    <w:p w14:paraId="29ABBECF" w14:textId="00B9B8EC" w:rsidR="00331EF4" w:rsidRDefault="00331EF4"/>
    <w:p w14:paraId="4CD4C6FD"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Segoe UI Emoji" w:eastAsia="Times New Roman" w:hAnsi="Segoe UI Emoji" w:cs="Segoe UI Emoji"/>
          <w:sz w:val="20"/>
          <w:szCs w:val="20"/>
        </w:rPr>
        <w:t>📈</w:t>
      </w:r>
      <w:r w:rsidRPr="00A526C7">
        <w:rPr>
          <w:rFonts w:ascii="inherit" w:eastAsia="Times New Roman" w:hAnsi="inherit" w:cs="Courier New"/>
          <w:sz w:val="20"/>
          <w:szCs w:val="20"/>
        </w:rPr>
        <w:t xml:space="preserve"> Plotting evaluation metrics comparison...</w:t>
      </w:r>
    </w:p>
    <w:p w14:paraId="19E2C36F" w14:textId="5E4364B9"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0AB27131" wp14:editId="4D76B67B">
            <wp:extent cx="5943600" cy="250888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2B7045E7" w14:textId="4295B050"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drawing>
          <wp:inline distT="0" distB="0" distL="0" distR="0" wp14:anchorId="7AAD14FA" wp14:editId="776D990E">
            <wp:extent cx="5943600" cy="44278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D367AD3" w14:textId="69103976"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5D0AB327" wp14:editId="4BB13A23">
            <wp:extent cx="5943600" cy="444881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7E12A433" w14:textId="2659FD55"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7E87D494" wp14:editId="5F3C4618">
            <wp:extent cx="5943600" cy="443801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2C323788" w14:textId="647C7F0F"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3BF323CF" wp14:editId="6C7BCD36">
            <wp:extent cx="5943600" cy="44278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1D8931C1" w14:textId="0808A506"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79B1815B" wp14:editId="4EC5743A">
            <wp:extent cx="5943600" cy="4448810"/>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33466852" w14:textId="1EB7BDBF"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29BC7300" wp14:editId="7B524897">
            <wp:extent cx="5943600" cy="44278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F1CD5E6" w14:textId="04806158"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3D94930D" wp14:editId="71C0977C">
            <wp:extent cx="5943600" cy="44278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046B6AB" w14:textId="2EA40E36"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07DA4194" wp14:editId="00649B3C">
            <wp:extent cx="5943600" cy="443801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33DA76FE" w14:textId="3729955D"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5B1274CD" wp14:editId="61A5F80A">
            <wp:extent cx="5943600" cy="44278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F13C2F1" w14:textId="74614D03"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6E17B27D" wp14:editId="5B9814C2">
            <wp:extent cx="5943600" cy="443293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32935"/>
                    </a:xfrm>
                    <a:prstGeom prst="rect">
                      <a:avLst/>
                    </a:prstGeom>
                    <a:noFill/>
                    <a:ln>
                      <a:noFill/>
                    </a:ln>
                  </pic:spPr>
                </pic:pic>
              </a:graphicData>
            </a:graphic>
          </wp:inline>
        </w:drawing>
      </w:r>
    </w:p>
    <w:p w14:paraId="142A8985" w14:textId="67F055F1"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1E275355" wp14:editId="3ED762A6">
            <wp:extent cx="5943600" cy="44278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EEA715C" w14:textId="3B288BD6"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65B4A956" wp14:editId="752C2F89">
            <wp:extent cx="5943600" cy="44488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p>
    <w:p w14:paraId="430B992F" w14:textId="507273F4"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5ED130B1" wp14:editId="6DD64719">
            <wp:extent cx="5943600" cy="443801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2F0073D8" w14:textId="60F4E74B"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1A45D816" wp14:editId="60275BAD">
            <wp:extent cx="5943600" cy="40627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62730"/>
                    </a:xfrm>
                    <a:prstGeom prst="rect">
                      <a:avLst/>
                    </a:prstGeom>
                    <a:noFill/>
                    <a:ln>
                      <a:noFill/>
                    </a:ln>
                  </pic:spPr>
                </pic:pic>
              </a:graphicData>
            </a:graphic>
          </wp:inline>
        </w:drawing>
      </w:r>
    </w:p>
    <w:p w14:paraId="3F690228" w14:textId="26670CB0"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047F790C" wp14:editId="32273D4A">
            <wp:extent cx="5943600" cy="43103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310380"/>
                    </a:xfrm>
                    <a:prstGeom prst="rect">
                      <a:avLst/>
                    </a:prstGeom>
                    <a:noFill/>
                    <a:ln>
                      <a:noFill/>
                    </a:ln>
                  </pic:spPr>
                </pic:pic>
              </a:graphicData>
            </a:graphic>
          </wp:inline>
        </w:drawing>
      </w:r>
    </w:p>
    <w:p w14:paraId="3A848675" w14:textId="1AC476B0"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2953658D" wp14:editId="5F8209F2">
            <wp:extent cx="5943600" cy="43510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09270CC0" w14:textId="27213214"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7F6BA1CB" wp14:editId="30EA49E2">
            <wp:extent cx="5943600" cy="41992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99255"/>
                    </a:xfrm>
                    <a:prstGeom prst="rect">
                      <a:avLst/>
                    </a:prstGeom>
                    <a:noFill/>
                    <a:ln>
                      <a:noFill/>
                    </a:ln>
                  </pic:spPr>
                </pic:pic>
              </a:graphicData>
            </a:graphic>
          </wp:inline>
        </w:drawing>
      </w:r>
    </w:p>
    <w:p w14:paraId="3A20D7D9" w14:textId="35D03557"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5F2AE533" wp14:editId="18093F5B">
            <wp:extent cx="5943600" cy="443801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19057F38" w14:textId="3719AF76"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0BA7CA7E" wp14:editId="41AD7977">
            <wp:extent cx="5943600" cy="44278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2EE4397" w14:textId="320FE275"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3F100C01" wp14:editId="7F671EA7">
            <wp:extent cx="5943600" cy="44329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32935"/>
                    </a:xfrm>
                    <a:prstGeom prst="rect">
                      <a:avLst/>
                    </a:prstGeom>
                    <a:noFill/>
                    <a:ln>
                      <a:noFill/>
                    </a:ln>
                  </pic:spPr>
                </pic:pic>
              </a:graphicData>
            </a:graphic>
          </wp:inline>
        </w:drawing>
      </w:r>
    </w:p>
    <w:p w14:paraId="09A3ACD5" w14:textId="0C6E7E4F"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65A96019" wp14:editId="6F0420E2">
            <wp:extent cx="5943600" cy="44278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672A2AF7" w14:textId="54159C5D"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2DD881D7" wp14:editId="6A337B7F">
            <wp:extent cx="5943600" cy="44278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7BF306B" w14:textId="500F4086"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65F9D804" wp14:editId="0E00CEEE">
            <wp:extent cx="5943600" cy="44278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CB15C99" w14:textId="79131DCC"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3CE0F329" wp14:editId="37C0C35A">
            <wp:extent cx="5943600" cy="44278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1B3A50B8" w14:textId="084C6694"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1CDD4057" wp14:editId="6D76F971">
            <wp:extent cx="5943600" cy="44278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7377557" w14:textId="075383D0"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6EFA1847" wp14:editId="2BAF8379">
            <wp:extent cx="5943600" cy="4427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159D63EC" w14:textId="10F22706"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0B82515C" wp14:editId="0FE9A1D5">
            <wp:extent cx="5943600" cy="44278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20F1BFE" w14:textId="7E9AA269"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2177E9C0" wp14:editId="2BB29F6B">
            <wp:extent cx="5943600" cy="4427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8B1AF26" w14:textId="092A51A7"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104F2E7D" wp14:editId="44B259C2">
            <wp:extent cx="5943600" cy="44278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43991068" w14:textId="544FFC98" w:rsid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48B72CAE" wp14:editId="5B49B6DC">
            <wp:extent cx="5943600" cy="53155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315585"/>
                    </a:xfrm>
                    <a:prstGeom prst="rect">
                      <a:avLst/>
                    </a:prstGeom>
                    <a:noFill/>
                    <a:ln>
                      <a:noFill/>
                    </a:ln>
                  </pic:spPr>
                </pic:pic>
              </a:graphicData>
            </a:graphic>
          </wp:inline>
        </w:drawing>
      </w:r>
    </w:p>
    <w:p w14:paraId="1C7F9A31" w14:textId="77777777" w:rsidR="000C329D" w:rsidRPr="000C329D" w:rsidRDefault="000C329D" w:rsidP="000C329D">
      <w:pPr>
        <w:pBdr>
          <w:top w:val="single" w:sz="2" w:space="0" w:color="E3E3E3"/>
          <w:left w:val="single" w:sz="2" w:space="0" w:color="E3E3E3"/>
          <w:bottom w:val="single" w:sz="2" w:space="0" w:color="E3E3E3"/>
          <w:right w:val="single" w:sz="2" w:space="0" w:color="E3E3E3"/>
        </w:pBdr>
        <w:spacing w:beforeAutospacing="1" w:after="0" w:afterAutospacing="1" w:line="240" w:lineRule="auto"/>
        <w:rPr>
          <w:rFonts w:ascii="Times New Roman" w:eastAsia="Times New Roman" w:hAnsi="Times New Roman" w:cs="Times New Roman"/>
          <w:color w:val="1D1D1F"/>
          <w:sz w:val="24"/>
          <w:szCs w:val="24"/>
        </w:rPr>
      </w:pPr>
      <w:r w:rsidRPr="000C329D">
        <w:rPr>
          <w:rFonts w:ascii="Times New Roman" w:eastAsia="Times New Roman" w:hAnsi="Times New Roman" w:cs="Times New Roman"/>
          <w:color w:val="1D1D1F"/>
          <w:sz w:val="24"/>
          <w:szCs w:val="24"/>
          <w:bdr w:val="single" w:sz="2" w:space="0" w:color="E3E3E3" w:frame="1"/>
        </w:rPr>
        <w:t xml:space="preserve">This correlation matrix, likely derived from or used in conjunction with an </w:t>
      </w:r>
      <w:r w:rsidRPr="000C329D">
        <w:rPr>
          <w:rFonts w:ascii="Times New Roman" w:eastAsia="Times New Roman" w:hAnsi="Times New Roman" w:cs="Times New Roman"/>
          <w:b/>
          <w:bCs/>
          <w:color w:val="1D1D1F"/>
          <w:sz w:val="24"/>
          <w:szCs w:val="24"/>
          <w:bdr w:val="single" w:sz="2" w:space="0" w:color="E3E3E3" w:frame="1"/>
        </w:rPr>
        <w:t>LGBM (</w:t>
      </w:r>
      <w:proofErr w:type="spellStart"/>
      <w:r w:rsidRPr="000C329D">
        <w:rPr>
          <w:rFonts w:ascii="Times New Roman" w:eastAsia="Times New Roman" w:hAnsi="Times New Roman" w:cs="Times New Roman"/>
          <w:b/>
          <w:bCs/>
          <w:color w:val="1D1D1F"/>
          <w:sz w:val="24"/>
          <w:szCs w:val="24"/>
          <w:bdr w:val="single" w:sz="2" w:space="0" w:color="E3E3E3" w:frame="1"/>
        </w:rPr>
        <w:t>LightGBM</w:t>
      </w:r>
      <w:proofErr w:type="spellEnd"/>
      <w:r w:rsidRPr="000C329D">
        <w:rPr>
          <w:rFonts w:ascii="Times New Roman" w:eastAsia="Times New Roman" w:hAnsi="Times New Roman" w:cs="Times New Roman"/>
          <w:b/>
          <w:bCs/>
          <w:color w:val="1D1D1F"/>
          <w:sz w:val="24"/>
          <w:szCs w:val="24"/>
          <w:bdr w:val="single" w:sz="2" w:space="0" w:color="E3E3E3" w:frame="1"/>
        </w:rPr>
        <w:t>) model</w:t>
      </w:r>
      <w:r w:rsidRPr="000C329D">
        <w:rPr>
          <w:rFonts w:ascii="Times New Roman" w:eastAsia="Times New Roman" w:hAnsi="Times New Roman" w:cs="Times New Roman"/>
          <w:color w:val="1D1D1F"/>
          <w:sz w:val="24"/>
          <w:szCs w:val="24"/>
          <w:bdr w:val="single" w:sz="2" w:space="0" w:color="E3E3E3" w:frame="1"/>
        </w:rPr>
        <w:t xml:space="preserve">, reveals strong linear relationships among flight-related features — such as scheduled vs. actual departure/arrival times (e.g., 0.85–0.98 correlations), and moderate propagation of delays (e.g., departure delay → arrival delay at 0.41), while cancellation shows weak negative correlations with most timing variables (e.g., -0.43 with scheduled departure time), suggesting cancellations are not well explained by standard temporal features alone. Notably, </w:t>
      </w:r>
      <w:r w:rsidRPr="000C329D">
        <w:rPr>
          <w:rFonts w:ascii="Courier New" w:eastAsia="Times New Roman" w:hAnsi="Courier New" w:cs="Courier New"/>
          <w:color w:val="615CED"/>
          <w:spacing w:val="-10"/>
          <w:sz w:val="20"/>
          <w:szCs w:val="20"/>
          <w:bdr w:val="single" w:sz="2" w:space="0" w:color="E3E3E3" w:frame="1"/>
        </w:rPr>
        <w:t>AIR_TIME</w:t>
      </w:r>
      <w:r w:rsidRPr="000C329D">
        <w:rPr>
          <w:rFonts w:ascii="Times New Roman" w:eastAsia="Times New Roman" w:hAnsi="Times New Roman" w:cs="Times New Roman"/>
          <w:color w:val="1D1D1F"/>
          <w:sz w:val="24"/>
          <w:szCs w:val="24"/>
          <w:bdr w:val="single" w:sz="2" w:space="0" w:color="E3E3E3" w:frame="1"/>
        </w:rPr>
        <w:t xml:space="preserve"> and </w:t>
      </w:r>
      <w:r w:rsidRPr="000C329D">
        <w:rPr>
          <w:rFonts w:ascii="Courier New" w:eastAsia="Times New Roman" w:hAnsi="Courier New" w:cs="Courier New"/>
          <w:color w:val="615CED"/>
          <w:spacing w:val="-10"/>
          <w:sz w:val="20"/>
          <w:szCs w:val="20"/>
          <w:bdr w:val="single" w:sz="2" w:space="0" w:color="E3E3E3" w:frame="1"/>
        </w:rPr>
        <w:t>DISTANCE</w:t>
      </w:r>
      <w:r w:rsidRPr="000C329D">
        <w:rPr>
          <w:rFonts w:ascii="Times New Roman" w:eastAsia="Times New Roman" w:hAnsi="Times New Roman" w:cs="Times New Roman"/>
          <w:color w:val="1D1D1F"/>
          <w:sz w:val="24"/>
          <w:szCs w:val="24"/>
          <w:bdr w:val="single" w:sz="2" w:space="0" w:color="E3E3E3" w:frame="1"/>
        </w:rPr>
        <w:t xml:space="preserve"> exhibit a perfect 1.00 correlation — a red flag for potential data leakage or feature derivation that could mislead LGBM’s tree-based learning if not handled carefully. Although LGBM doesn’t rely on linear correlations like logistic regression, this matrix still helps identify redundant features (like actual takeoff/landing times being nearly identical to actual departure/arrival times) and highlights the challenge of predicting rare events like cancellations using only operational timestamps and delay types — reinforcing the need for engineered features or external context (e.g., weather severity, crew availability) to boost LGBM’s predictive power on the minority class.</w:t>
      </w:r>
    </w:p>
    <w:p w14:paraId="1B9A2412" w14:textId="77777777" w:rsidR="000C329D" w:rsidRPr="00A526C7" w:rsidRDefault="000C329D" w:rsidP="00A526C7">
      <w:pPr>
        <w:shd w:val="clear" w:color="auto" w:fill="FFFFFF"/>
        <w:spacing w:after="0" w:line="240" w:lineRule="auto"/>
        <w:textAlignment w:val="baseline"/>
        <w:rPr>
          <w:rFonts w:ascii="inherit" w:eastAsia="Times New Roman" w:hAnsi="inherit" w:cs="Courier New"/>
          <w:sz w:val="21"/>
          <w:szCs w:val="21"/>
        </w:rPr>
      </w:pPr>
    </w:p>
    <w:p w14:paraId="62174A2F"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3285D633"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Segoe UI Emoji" w:eastAsia="Times New Roman" w:hAnsi="Segoe UI Emoji" w:cs="Segoe UI Emoji"/>
          <w:sz w:val="20"/>
          <w:szCs w:val="20"/>
        </w:rPr>
        <w:t>📌</w:t>
      </w:r>
      <w:r w:rsidRPr="00A526C7">
        <w:rPr>
          <w:rFonts w:ascii="inherit" w:eastAsia="Times New Roman" w:hAnsi="inherit" w:cs="Courier New"/>
          <w:sz w:val="20"/>
          <w:szCs w:val="20"/>
        </w:rPr>
        <w:t xml:space="preserve"> FEATURE IMPACT SCORES (</w:t>
      </w:r>
      <w:proofErr w:type="spellStart"/>
      <w:r w:rsidRPr="00A526C7">
        <w:rPr>
          <w:rFonts w:ascii="inherit" w:eastAsia="Times New Roman" w:hAnsi="inherit" w:cs="Courier New"/>
          <w:sz w:val="20"/>
          <w:szCs w:val="20"/>
        </w:rPr>
        <w:t>LightGBM</w:t>
      </w:r>
      <w:proofErr w:type="spellEnd"/>
      <w:r w:rsidRPr="00A526C7">
        <w:rPr>
          <w:rFonts w:ascii="inherit" w:eastAsia="Times New Roman" w:hAnsi="inherit" w:cs="Courier New"/>
          <w:sz w:val="20"/>
          <w:szCs w:val="20"/>
        </w:rPr>
        <w:t>):</w:t>
      </w:r>
    </w:p>
    <w:p w14:paraId="5377364C"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1F6ADE4C"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gramStart"/>
      <w:r w:rsidRPr="00A526C7">
        <w:rPr>
          <w:rFonts w:ascii="inherit" w:eastAsia="Times New Roman" w:hAnsi="inherit" w:cs="Courier New"/>
          <w:sz w:val="20"/>
          <w:szCs w:val="20"/>
        </w:rPr>
        <w:t xml:space="preserve">feature  </w:t>
      </w:r>
      <w:proofErr w:type="spellStart"/>
      <w:r w:rsidRPr="00A526C7">
        <w:rPr>
          <w:rFonts w:ascii="inherit" w:eastAsia="Times New Roman" w:hAnsi="inherit" w:cs="Courier New"/>
          <w:sz w:val="20"/>
          <w:szCs w:val="20"/>
        </w:rPr>
        <w:t>impact</w:t>
      </w:r>
      <w:proofErr w:type="gramEnd"/>
      <w:r w:rsidRPr="00A526C7">
        <w:rPr>
          <w:rFonts w:ascii="inherit" w:eastAsia="Times New Roman" w:hAnsi="inherit" w:cs="Courier New"/>
          <w:sz w:val="20"/>
          <w:szCs w:val="20"/>
        </w:rPr>
        <w:t>_score</w:t>
      </w:r>
      <w:proofErr w:type="spellEnd"/>
    </w:p>
    <w:p w14:paraId="61DED788"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Scheduled_departure_time</w:t>
      </w:r>
      <w:proofErr w:type="spellEnd"/>
      <w:r w:rsidRPr="00A526C7">
        <w:rPr>
          <w:rFonts w:ascii="inherit" w:eastAsia="Times New Roman" w:hAnsi="inherit" w:cs="Courier New"/>
          <w:sz w:val="20"/>
          <w:szCs w:val="20"/>
        </w:rPr>
        <w:t xml:space="preserve">           834</w:t>
      </w:r>
    </w:p>
    <w:p w14:paraId="3CFF7903"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Departure_delay</w:t>
      </w:r>
      <w:proofErr w:type="spellEnd"/>
      <w:r w:rsidRPr="00A526C7">
        <w:rPr>
          <w:rFonts w:ascii="inherit" w:eastAsia="Times New Roman" w:hAnsi="inherit" w:cs="Courier New"/>
          <w:sz w:val="20"/>
          <w:szCs w:val="20"/>
        </w:rPr>
        <w:t xml:space="preserve">           804</w:t>
      </w:r>
    </w:p>
    <w:p w14:paraId="2FD2448D"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DISTANCE           714</w:t>
      </w:r>
    </w:p>
    <w:p w14:paraId="309CB49C"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Actual_departure_time</w:t>
      </w:r>
      <w:proofErr w:type="spellEnd"/>
      <w:r w:rsidRPr="00A526C7">
        <w:rPr>
          <w:rFonts w:ascii="inherit" w:eastAsia="Times New Roman" w:hAnsi="inherit" w:cs="Courier New"/>
          <w:sz w:val="20"/>
          <w:szCs w:val="20"/>
        </w:rPr>
        <w:t xml:space="preserve">           662</w:t>
      </w:r>
    </w:p>
    <w:p w14:paraId="06C980EB"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Minutes from gate departure to actual takeoff           613</w:t>
      </w:r>
    </w:p>
    <w:p w14:paraId="7B636C58"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Scheduled_arrival_time</w:t>
      </w:r>
      <w:proofErr w:type="spellEnd"/>
      <w:r w:rsidRPr="00A526C7">
        <w:rPr>
          <w:rFonts w:ascii="inherit" w:eastAsia="Times New Roman" w:hAnsi="inherit" w:cs="Courier New"/>
          <w:sz w:val="20"/>
          <w:szCs w:val="20"/>
        </w:rPr>
        <w:t xml:space="preserve">           444</w:t>
      </w:r>
    </w:p>
    <w:p w14:paraId="304055EB"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DIVERTED           432</w:t>
      </w:r>
    </w:p>
    <w:p w14:paraId="2F2CEC38"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Actual_arrival_time</w:t>
      </w:r>
      <w:proofErr w:type="spellEnd"/>
      <w:r w:rsidRPr="00A526C7">
        <w:rPr>
          <w:rFonts w:ascii="inherit" w:eastAsia="Times New Roman" w:hAnsi="inherit" w:cs="Courier New"/>
          <w:sz w:val="20"/>
          <w:szCs w:val="20"/>
        </w:rPr>
        <w:t xml:space="preserve">           319</w:t>
      </w:r>
    </w:p>
    <w:p w14:paraId="696EDDA2"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Time when aircraft actually took off           238</w:t>
      </w:r>
    </w:p>
    <w:p w14:paraId="5D398005"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Arrival_delay</w:t>
      </w:r>
      <w:proofErr w:type="spellEnd"/>
      <w:r w:rsidRPr="00A526C7">
        <w:rPr>
          <w:rFonts w:ascii="inherit" w:eastAsia="Times New Roman" w:hAnsi="inherit" w:cs="Courier New"/>
          <w:sz w:val="20"/>
          <w:szCs w:val="20"/>
        </w:rPr>
        <w:t xml:space="preserve">            45</w:t>
      </w:r>
    </w:p>
    <w:p w14:paraId="01F11670"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Time when aircraft actually lands            33</w:t>
      </w:r>
    </w:p>
    <w:p w14:paraId="18F67944"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AIR_TIME            24</w:t>
      </w:r>
    </w:p>
    <w:p w14:paraId="4296F07C"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ELAPSED_TIME            21</w:t>
      </w:r>
    </w:p>
    <w:p w14:paraId="33949A2B"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CARRIER_DELAY            16</w:t>
      </w:r>
    </w:p>
    <w:p w14:paraId="66EB2448"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Weather_delay</w:t>
      </w:r>
      <w:proofErr w:type="spellEnd"/>
      <w:r w:rsidRPr="00A526C7">
        <w:rPr>
          <w:rFonts w:ascii="inherit" w:eastAsia="Times New Roman" w:hAnsi="inherit" w:cs="Courier New"/>
          <w:sz w:val="20"/>
          <w:szCs w:val="20"/>
        </w:rPr>
        <w:t xml:space="preserve">            12</w:t>
      </w:r>
    </w:p>
    <w:p w14:paraId="65DBD4FE"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Time from aircraft landed to gate arrival            11</w:t>
      </w:r>
    </w:p>
    <w:p w14:paraId="3D86F143"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NAS_delay</w:t>
      </w:r>
      <w:proofErr w:type="spellEnd"/>
      <w:r w:rsidRPr="00A526C7">
        <w:rPr>
          <w:rFonts w:ascii="inherit" w:eastAsia="Times New Roman" w:hAnsi="inherit" w:cs="Courier New"/>
          <w:sz w:val="20"/>
          <w:szCs w:val="20"/>
        </w:rPr>
        <w:t xml:space="preserve">             7</w:t>
      </w:r>
    </w:p>
    <w:p w14:paraId="7CE25AC6"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Late_aircraft_delay</w:t>
      </w:r>
      <w:proofErr w:type="spellEnd"/>
      <w:r w:rsidRPr="00A526C7">
        <w:rPr>
          <w:rFonts w:ascii="inherit" w:eastAsia="Times New Roman" w:hAnsi="inherit" w:cs="Courier New"/>
          <w:sz w:val="20"/>
          <w:szCs w:val="20"/>
        </w:rPr>
        <w:t xml:space="preserve">             4</w:t>
      </w:r>
    </w:p>
    <w:p w14:paraId="12C14A0E"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Security_delay</w:t>
      </w:r>
      <w:proofErr w:type="spellEnd"/>
      <w:r w:rsidRPr="00A526C7">
        <w:rPr>
          <w:rFonts w:ascii="inherit" w:eastAsia="Times New Roman" w:hAnsi="inherit" w:cs="Courier New"/>
          <w:sz w:val="20"/>
          <w:szCs w:val="20"/>
        </w:rPr>
        <w:t xml:space="preserve">             0</w:t>
      </w:r>
    </w:p>
    <w:p w14:paraId="1C42B2C3"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45D094BE"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Segoe UI Emoji" w:eastAsia="Times New Roman" w:hAnsi="Segoe UI Emoji" w:cs="Segoe UI Emoji"/>
          <w:sz w:val="20"/>
          <w:szCs w:val="20"/>
        </w:rPr>
        <w:t>📊</w:t>
      </w:r>
      <w:r w:rsidRPr="00A526C7">
        <w:rPr>
          <w:rFonts w:ascii="inherit" w:eastAsia="Times New Roman" w:hAnsi="inherit" w:cs="Courier New"/>
          <w:sz w:val="20"/>
          <w:szCs w:val="20"/>
        </w:rPr>
        <w:t xml:space="preserve"> NORMALIZED IMPACT (% contribution):</w:t>
      </w:r>
    </w:p>
    <w:p w14:paraId="6DE715D0"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553CAFC4"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gramStart"/>
      <w:r w:rsidRPr="00A526C7">
        <w:rPr>
          <w:rFonts w:ascii="inherit" w:eastAsia="Times New Roman" w:hAnsi="inherit" w:cs="Courier New"/>
          <w:sz w:val="20"/>
          <w:szCs w:val="20"/>
        </w:rPr>
        <w:t xml:space="preserve">feature  </w:t>
      </w:r>
      <w:proofErr w:type="spellStart"/>
      <w:r w:rsidRPr="00A526C7">
        <w:rPr>
          <w:rFonts w:ascii="inherit" w:eastAsia="Times New Roman" w:hAnsi="inherit" w:cs="Courier New"/>
          <w:sz w:val="20"/>
          <w:szCs w:val="20"/>
        </w:rPr>
        <w:t>impact</w:t>
      </w:r>
      <w:proofErr w:type="gramEnd"/>
      <w:r w:rsidRPr="00A526C7">
        <w:rPr>
          <w:rFonts w:ascii="inherit" w:eastAsia="Times New Roman" w:hAnsi="inherit" w:cs="Courier New"/>
          <w:sz w:val="20"/>
          <w:szCs w:val="20"/>
        </w:rPr>
        <w:t>_percent</w:t>
      </w:r>
      <w:proofErr w:type="spellEnd"/>
    </w:p>
    <w:p w14:paraId="142FDEED"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Scheduled_departure_time</w:t>
      </w:r>
      <w:proofErr w:type="spellEnd"/>
      <w:r w:rsidRPr="00A526C7">
        <w:rPr>
          <w:rFonts w:ascii="inherit" w:eastAsia="Times New Roman" w:hAnsi="inherit" w:cs="Courier New"/>
          <w:sz w:val="20"/>
          <w:szCs w:val="20"/>
        </w:rPr>
        <w:t xml:space="preserve">          15.937</w:t>
      </w:r>
    </w:p>
    <w:p w14:paraId="0B87F315"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Departure_delay</w:t>
      </w:r>
      <w:proofErr w:type="spellEnd"/>
      <w:r w:rsidRPr="00A526C7">
        <w:rPr>
          <w:rFonts w:ascii="inherit" w:eastAsia="Times New Roman" w:hAnsi="inherit" w:cs="Courier New"/>
          <w:sz w:val="20"/>
          <w:szCs w:val="20"/>
        </w:rPr>
        <w:t xml:space="preserve">          15.364</w:t>
      </w:r>
    </w:p>
    <w:p w14:paraId="79851CF4"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DISTANCE          13.644</w:t>
      </w:r>
    </w:p>
    <w:p w14:paraId="02B4C2EB"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Actual_departure_time</w:t>
      </w:r>
      <w:proofErr w:type="spellEnd"/>
      <w:r w:rsidRPr="00A526C7">
        <w:rPr>
          <w:rFonts w:ascii="inherit" w:eastAsia="Times New Roman" w:hAnsi="inherit" w:cs="Courier New"/>
          <w:sz w:val="20"/>
          <w:szCs w:val="20"/>
        </w:rPr>
        <w:t xml:space="preserve">          12.650</w:t>
      </w:r>
    </w:p>
    <w:p w14:paraId="6BA651AA"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Minutes from gate departure to actual takeoff          11.714</w:t>
      </w:r>
    </w:p>
    <w:p w14:paraId="6697CB9D"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Scheduled_arrival_time</w:t>
      </w:r>
      <w:proofErr w:type="spellEnd"/>
      <w:r w:rsidRPr="00A526C7">
        <w:rPr>
          <w:rFonts w:ascii="inherit" w:eastAsia="Times New Roman" w:hAnsi="inherit" w:cs="Courier New"/>
          <w:sz w:val="20"/>
          <w:szCs w:val="20"/>
        </w:rPr>
        <w:t xml:space="preserve">           8.485</w:t>
      </w:r>
    </w:p>
    <w:p w14:paraId="686B2352"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DIVERTED           8.255</w:t>
      </w:r>
    </w:p>
    <w:p w14:paraId="7136E018"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Actual_arrival_time</w:t>
      </w:r>
      <w:proofErr w:type="spellEnd"/>
      <w:r w:rsidRPr="00A526C7">
        <w:rPr>
          <w:rFonts w:ascii="inherit" w:eastAsia="Times New Roman" w:hAnsi="inherit" w:cs="Courier New"/>
          <w:sz w:val="20"/>
          <w:szCs w:val="20"/>
        </w:rPr>
        <w:t xml:space="preserve">           6.096</w:t>
      </w:r>
    </w:p>
    <w:p w14:paraId="613FFAB8"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Time when aircraft actually took off           4.548</w:t>
      </w:r>
    </w:p>
    <w:p w14:paraId="6E824460"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Arrival_delay</w:t>
      </w:r>
      <w:proofErr w:type="spellEnd"/>
      <w:r w:rsidRPr="00A526C7">
        <w:rPr>
          <w:rFonts w:ascii="inherit" w:eastAsia="Times New Roman" w:hAnsi="inherit" w:cs="Courier New"/>
          <w:sz w:val="20"/>
          <w:szCs w:val="20"/>
        </w:rPr>
        <w:t xml:space="preserve">           0.860</w:t>
      </w:r>
    </w:p>
    <w:p w14:paraId="1686076C"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Time when aircraft actually lands           0.631</w:t>
      </w:r>
    </w:p>
    <w:p w14:paraId="2ED7671E"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AIR_TIME           0.459</w:t>
      </w:r>
    </w:p>
    <w:p w14:paraId="189BBC2C"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ELAPSED_TIME           0.401</w:t>
      </w:r>
    </w:p>
    <w:p w14:paraId="298EA865"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CARRIER_DELAY           0.306</w:t>
      </w:r>
    </w:p>
    <w:p w14:paraId="60DEFE4F"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Weather_delay</w:t>
      </w:r>
      <w:proofErr w:type="spellEnd"/>
      <w:r w:rsidRPr="00A526C7">
        <w:rPr>
          <w:rFonts w:ascii="inherit" w:eastAsia="Times New Roman" w:hAnsi="inherit" w:cs="Courier New"/>
          <w:sz w:val="20"/>
          <w:szCs w:val="20"/>
        </w:rPr>
        <w:t xml:space="preserve">           0.229</w:t>
      </w:r>
    </w:p>
    <w:p w14:paraId="65CF11CF"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Time from aircraft landed to gate arrival           0.210</w:t>
      </w:r>
    </w:p>
    <w:p w14:paraId="53EB2EBB"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NAS_delay</w:t>
      </w:r>
      <w:proofErr w:type="spellEnd"/>
      <w:r w:rsidRPr="00A526C7">
        <w:rPr>
          <w:rFonts w:ascii="inherit" w:eastAsia="Times New Roman" w:hAnsi="inherit" w:cs="Courier New"/>
          <w:sz w:val="20"/>
          <w:szCs w:val="20"/>
        </w:rPr>
        <w:t xml:space="preserve">           0.134</w:t>
      </w:r>
    </w:p>
    <w:p w14:paraId="006C916E"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Late_aircraft_delay</w:t>
      </w:r>
      <w:proofErr w:type="spellEnd"/>
      <w:r w:rsidRPr="00A526C7">
        <w:rPr>
          <w:rFonts w:ascii="inherit" w:eastAsia="Times New Roman" w:hAnsi="inherit" w:cs="Courier New"/>
          <w:sz w:val="20"/>
          <w:szCs w:val="20"/>
        </w:rPr>
        <w:t xml:space="preserve">           0.076</w:t>
      </w:r>
    </w:p>
    <w:p w14:paraId="6013E61A" w14:textId="77777777" w:rsidR="00A526C7" w:rsidRPr="00A526C7" w:rsidRDefault="00A526C7" w:rsidP="00A526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A526C7">
        <w:rPr>
          <w:rFonts w:ascii="inherit" w:eastAsia="Times New Roman" w:hAnsi="inherit" w:cs="Courier New"/>
          <w:sz w:val="20"/>
          <w:szCs w:val="20"/>
        </w:rPr>
        <w:t xml:space="preserve">                               </w:t>
      </w:r>
      <w:proofErr w:type="spellStart"/>
      <w:r w:rsidRPr="00A526C7">
        <w:rPr>
          <w:rFonts w:ascii="inherit" w:eastAsia="Times New Roman" w:hAnsi="inherit" w:cs="Courier New"/>
          <w:sz w:val="20"/>
          <w:szCs w:val="20"/>
        </w:rPr>
        <w:t>Security_delay</w:t>
      </w:r>
      <w:proofErr w:type="spellEnd"/>
      <w:r w:rsidRPr="00A526C7">
        <w:rPr>
          <w:rFonts w:ascii="inherit" w:eastAsia="Times New Roman" w:hAnsi="inherit" w:cs="Courier New"/>
          <w:sz w:val="20"/>
          <w:szCs w:val="20"/>
        </w:rPr>
        <w:t xml:space="preserve">           0.000</w:t>
      </w:r>
    </w:p>
    <w:p w14:paraId="766F55AD" w14:textId="026E239B" w:rsid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3639DCB0" wp14:editId="5CB461CD">
            <wp:extent cx="5943600" cy="34340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434080"/>
                    </a:xfrm>
                    <a:prstGeom prst="rect">
                      <a:avLst/>
                    </a:prstGeom>
                    <a:noFill/>
                    <a:ln>
                      <a:noFill/>
                    </a:ln>
                  </pic:spPr>
                </pic:pic>
              </a:graphicData>
            </a:graphic>
          </wp:inline>
        </w:drawing>
      </w:r>
    </w:p>
    <w:p w14:paraId="596D00FD" w14:textId="77777777" w:rsidR="00B16151" w:rsidRDefault="00B16151" w:rsidP="00B16151">
      <w:pPr>
        <w:pStyle w:val="NormalWeb"/>
      </w:pPr>
      <w:r>
        <w:t xml:space="preserve">The </w:t>
      </w:r>
      <w:proofErr w:type="spellStart"/>
      <w:r>
        <w:t>LightGBM</w:t>
      </w:r>
      <w:proofErr w:type="spellEnd"/>
      <w:r>
        <w:t xml:space="preserve"> feature importance results show that planned and realized departure dynamics are the primary drivers of cancellation prediction, with </w:t>
      </w:r>
      <w:proofErr w:type="spellStart"/>
      <w:r>
        <w:rPr>
          <w:rStyle w:val="Strong"/>
        </w:rPr>
        <w:t>Scheduled_departure_time</w:t>
      </w:r>
      <w:proofErr w:type="spellEnd"/>
      <w:r>
        <w:t xml:space="preserve">, </w:t>
      </w:r>
      <w:proofErr w:type="spellStart"/>
      <w:r>
        <w:rPr>
          <w:rStyle w:val="Strong"/>
        </w:rPr>
        <w:t>Departure_delay</w:t>
      </w:r>
      <w:proofErr w:type="spellEnd"/>
      <w:r>
        <w:t xml:space="preserve">, </w:t>
      </w:r>
      <w:r>
        <w:rPr>
          <w:rStyle w:val="Strong"/>
        </w:rPr>
        <w:t>DISTANCE</w:t>
      </w:r>
      <w:r>
        <w:t xml:space="preserve">, and </w:t>
      </w:r>
      <w:proofErr w:type="spellStart"/>
      <w:r>
        <w:rPr>
          <w:rStyle w:val="Strong"/>
        </w:rPr>
        <w:t>Actual_departure_time</w:t>
      </w:r>
      <w:proofErr w:type="spellEnd"/>
      <w:r>
        <w:t xml:space="preserve"> being the most influential variables, indicating that both scheduling structure and pre-departure operational conditions play a critical role in determining cancellation risk. Intermediate operational timing measures such as minutes from gate departure to takeoff, scheduled arrival time, and diversion status also contribute substantially, reflecting the influence of ground congestion and abnormal flight events. Real-time execution variables like actual takeoff and arrival times have moderate impact, while post-landing and delay subcategories (NAS, weather, carrier, late aircraft, and security delays), along with air time and elapsed time, show relatively low importance, suggesting that </w:t>
      </w:r>
      <w:proofErr w:type="spellStart"/>
      <w:r>
        <w:t>LightGBM</w:t>
      </w:r>
      <w:proofErr w:type="spellEnd"/>
      <w:r>
        <w:t xml:space="preserve"> relies more on departure-related and systemic scheduling features than on downstream flight-phase or delay-type details once higher-level timing information is available.</w:t>
      </w:r>
    </w:p>
    <w:p w14:paraId="565899FE" w14:textId="77777777" w:rsidR="00B16151" w:rsidRPr="00A526C7" w:rsidRDefault="00B16151" w:rsidP="00A526C7">
      <w:pPr>
        <w:shd w:val="clear" w:color="auto" w:fill="FFFFFF"/>
        <w:spacing w:after="0" w:line="240" w:lineRule="auto"/>
        <w:textAlignment w:val="baseline"/>
        <w:rPr>
          <w:rFonts w:ascii="inherit" w:eastAsia="Times New Roman" w:hAnsi="inherit" w:cs="Courier New"/>
          <w:sz w:val="21"/>
          <w:szCs w:val="21"/>
        </w:rPr>
      </w:pPr>
    </w:p>
    <w:p w14:paraId="2836B82C" w14:textId="180DEB5A"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64D41EBB" wp14:editId="119B90C7">
            <wp:extent cx="5943600" cy="36696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5644403B" w14:textId="0D343925"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drawing>
          <wp:inline distT="0" distB="0" distL="0" distR="0" wp14:anchorId="38ABE11F" wp14:editId="72038C8F">
            <wp:extent cx="5943600" cy="36696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136105E2" w14:textId="5E9F7EA3"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34E83F66" wp14:editId="332647DC">
            <wp:extent cx="5943600" cy="36696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C2B588A" w14:textId="72BF5E68"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drawing>
          <wp:inline distT="0" distB="0" distL="0" distR="0" wp14:anchorId="4CD4FD6D" wp14:editId="07AF7F9D">
            <wp:extent cx="5943600" cy="36696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75F06AC4" w14:textId="2C7AEB2D"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220B227B" wp14:editId="6B4AB7D2">
            <wp:extent cx="5943600" cy="36696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233CC9BB" w14:textId="08F2B9DD"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drawing>
          <wp:inline distT="0" distB="0" distL="0" distR="0" wp14:anchorId="20368108" wp14:editId="67AA3CFE">
            <wp:extent cx="5943600" cy="36696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6E13CD64" w14:textId="07B05D20"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6600DA28" wp14:editId="2B48173E">
            <wp:extent cx="5943600" cy="36696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8BB79F4" w14:textId="39191D4A"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drawing>
          <wp:inline distT="0" distB="0" distL="0" distR="0" wp14:anchorId="49BE30F5" wp14:editId="17692E12">
            <wp:extent cx="5943600" cy="36696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1B424C9A" w14:textId="7F2BCE05"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20690D95" wp14:editId="3E9542AD">
            <wp:extent cx="5943600" cy="36696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598163F2" w14:textId="07C6A6EB"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drawing>
          <wp:inline distT="0" distB="0" distL="0" distR="0" wp14:anchorId="793ADA27" wp14:editId="3FB46D01">
            <wp:extent cx="5943600" cy="36696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53E41700" w14:textId="0CA0DD4A"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61CFFFE1" wp14:editId="592C1EA7">
            <wp:extent cx="5943600" cy="36696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70533DE7" w14:textId="62EE2B16"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drawing>
          <wp:inline distT="0" distB="0" distL="0" distR="0" wp14:anchorId="0398425E" wp14:editId="161FF45C">
            <wp:extent cx="5943600" cy="3669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447ABE21" w14:textId="217F7190"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0336CBA5" wp14:editId="7BB673A5">
            <wp:extent cx="5943600" cy="36696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3DCD187" w14:textId="01E428EB"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drawing>
          <wp:inline distT="0" distB="0" distL="0" distR="0" wp14:anchorId="682F34F5" wp14:editId="07A28C11">
            <wp:extent cx="5943600" cy="36696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95F0435" w14:textId="0A328435"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760F87CD" wp14:editId="19EBE811">
            <wp:extent cx="5943600" cy="36696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D3128C5" w14:textId="65F98BCC"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drawing>
          <wp:inline distT="0" distB="0" distL="0" distR="0" wp14:anchorId="4CD9AA6C" wp14:editId="78FB9113">
            <wp:extent cx="5943600" cy="36696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1F5B3EE" w14:textId="522A9323"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556BE140" wp14:editId="76205A06">
            <wp:extent cx="5943600" cy="36696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A048B4D" w14:textId="74639CA2"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drawing>
          <wp:inline distT="0" distB="0" distL="0" distR="0" wp14:anchorId="26AD434C" wp14:editId="01D8C754">
            <wp:extent cx="5943600" cy="3669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5B60DAA5" w14:textId="427712A3" w:rsidR="00A526C7" w:rsidRPr="00A526C7" w:rsidRDefault="00A526C7" w:rsidP="00A526C7">
      <w:pPr>
        <w:shd w:val="clear" w:color="auto" w:fill="FFFFFF"/>
        <w:spacing w:after="0" w:line="240" w:lineRule="auto"/>
        <w:textAlignment w:val="baseline"/>
        <w:rPr>
          <w:rFonts w:ascii="inherit" w:eastAsia="Times New Roman" w:hAnsi="inherit" w:cs="Courier New"/>
          <w:sz w:val="21"/>
          <w:szCs w:val="21"/>
        </w:rPr>
      </w:pPr>
      <w:r w:rsidRPr="00A526C7">
        <w:rPr>
          <w:noProof/>
        </w:rPr>
        <w:lastRenderedPageBreak/>
        <w:drawing>
          <wp:inline distT="0" distB="0" distL="0" distR="0" wp14:anchorId="5FFB756D" wp14:editId="2533775E">
            <wp:extent cx="5943600" cy="36696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6FF7DA4C" w14:textId="77777777" w:rsidR="00A526C7" w:rsidRDefault="00A526C7"/>
    <w:sectPr w:rsidR="00A52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EF4"/>
    <w:rsid w:val="000C329D"/>
    <w:rsid w:val="00331EF4"/>
    <w:rsid w:val="00650E89"/>
    <w:rsid w:val="00A526C7"/>
    <w:rsid w:val="00A76B06"/>
    <w:rsid w:val="00B03E4A"/>
    <w:rsid w:val="00B1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60AE"/>
  <w15:chartTrackingRefBased/>
  <w15:docId w15:val="{7C9C507B-521E-49DF-ABC8-4F3FF0CC2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31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1EF4"/>
    <w:rPr>
      <w:rFonts w:ascii="Courier New" w:eastAsia="Times New Roman" w:hAnsi="Courier New" w:cs="Courier New"/>
      <w:sz w:val="20"/>
      <w:szCs w:val="20"/>
    </w:rPr>
  </w:style>
  <w:style w:type="paragraph" w:customStyle="1" w:styleId="qwen-markdown-paragraph">
    <w:name w:val="qwen-markdown-paragraph"/>
    <w:basedOn w:val="Normal"/>
    <w:rsid w:val="000C32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wen-markdown-text">
    <w:name w:val="qwen-markdown-text"/>
    <w:basedOn w:val="DefaultParagraphFont"/>
    <w:rsid w:val="000C329D"/>
  </w:style>
  <w:style w:type="character" w:styleId="HTMLCode">
    <w:name w:val="HTML Code"/>
    <w:basedOn w:val="DefaultParagraphFont"/>
    <w:uiPriority w:val="99"/>
    <w:semiHidden/>
    <w:unhideWhenUsed/>
    <w:rsid w:val="000C329D"/>
    <w:rPr>
      <w:rFonts w:ascii="Courier New" w:eastAsia="Times New Roman" w:hAnsi="Courier New" w:cs="Courier New"/>
      <w:sz w:val="20"/>
      <w:szCs w:val="20"/>
    </w:rPr>
  </w:style>
  <w:style w:type="paragraph" w:styleId="NormalWeb">
    <w:name w:val="Normal (Web)"/>
    <w:basedOn w:val="Normal"/>
    <w:uiPriority w:val="99"/>
    <w:semiHidden/>
    <w:unhideWhenUsed/>
    <w:rsid w:val="00B161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61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85639">
      <w:bodyDiv w:val="1"/>
      <w:marLeft w:val="0"/>
      <w:marRight w:val="0"/>
      <w:marTop w:val="0"/>
      <w:marBottom w:val="0"/>
      <w:divBdr>
        <w:top w:val="none" w:sz="0" w:space="0" w:color="auto"/>
        <w:left w:val="none" w:sz="0" w:space="0" w:color="auto"/>
        <w:bottom w:val="none" w:sz="0" w:space="0" w:color="auto"/>
        <w:right w:val="none" w:sz="0" w:space="0" w:color="auto"/>
      </w:divBdr>
    </w:div>
    <w:div w:id="739474775">
      <w:bodyDiv w:val="1"/>
      <w:marLeft w:val="0"/>
      <w:marRight w:val="0"/>
      <w:marTop w:val="0"/>
      <w:marBottom w:val="0"/>
      <w:divBdr>
        <w:top w:val="none" w:sz="0" w:space="0" w:color="auto"/>
        <w:left w:val="none" w:sz="0" w:space="0" w:color="auto"/>
        <w:bottom w:val="none" w:sz="0" w:space="0" w:color="auto"/>
        <w:right w:val="none" w:sz="0" w:space="0" w:color="auto"/>
      </w:divBdr>
      <w:divsChild>
        <w:div w:id="1707676561">
          <w:marLeft w:val="0"/>
          <w:marRight w:val="0"/>
          <w:marTop w:val="0"/>
          <w:marBottom w:val="0"/>
          <w:divBdr>
            <w:top w:val="none" w:sz="0" w:space="0" w:color="auto"/>
            <w:left w:val="none" w:sz="0" w:space="0" w:color="auto"/>
            <w:bottom w:val="none" w:sz="0" w:space="0" w:color="auto"/>
            <w:right w:val="none" w:sz="0" w:space="0" w:color="auto"/>
          </w:divBdr>
        </w:div>
        <w:div w:id="326517455">
          <w:marLeft w:val="0"/>
          <w:marRight w:val="0"/>
          <w:marTop w:val="0"/>
          <w:marBottom w:val="0"/>
          <w:divBdr>
            <w:top w:val="none" w:sz="0" w:space="0" w:color="auto"/>
            <w:left w:val="none" w:sz="0" w:space="0" w:color="auto"/>
            <w:bottom w:val="none" w:sz="0" w:space="0" w:color="auto"/>
            <w:right w:val="none" w:sz="0" w:space="0" w:color="auto"/>
          </w:divBdr>
          <w:divsChild>
            <w:div w:id="66008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0848">
      <w:bodyDiv w:val="1"/>
      <w:marLeft w:val="0"/>
      <w:marRight w:val="0"/>
      <w:marTop w:val="0"/>
      <w:marBottom w:val="0"/>
      <w:divBdr>
        <w:top w:val="none" w:sz="0" w:space="0" w:color="auto"/>
        <w:left w:val="none" w:sz="0" w:space="0" w:color="auto"/>
        <w:bottom w:val="none" w:sz="0" w:space="0" w:color="auto"/>
        <w:right w:val="none" w:sz="0" w:space="0" w:color="auto"/>
      </w:divBdr>
    </w:div>
    <w:div w:id="1217862805">
      <w:bodyDiv w:val="1"/>
      <w:marLeft w:val="0"/>
      <w:marRight w:val="0"/>
      <w:marTop w:val="0"/>
      <w:marBottom w:val="0"/>
      <w:divBdr>
        <w:top w:val="none" w:sz="0" w:space="0" w:color="auto"/>
        <w:left w:val="none" w:sz="0" w:space="0" w:color="auto"/>
        <w:bottom w:val="none" w:sz="0" w:space="0" w:color="auto"/>
        <w:right w:val="none" w:sz="0" w:space="0" w:color="auto"/>
      </w:divBdr>
      <w:divsChild>
        <w:div w:id="1696806889">
          <w:marLeft w:val="0"/>
          <w:marRight w:val="0"/>
          <w:marTop w:val="0"/>
          <w:marBottom w:val="0"/>
          <w:divBdr>
            <w:top w:val="none" w:sz="0" w:space="0" w:color="auto"/>
            <w:left w:val="none" w:sz="0" w:space="0" w:color="auto"/>
            <w:bottom w:val="none" w:sz="0" w:space="0" w:color="auto"/>
            <w:right w:val="none" w:sz="0" w:space="0" w:color="auto"/>
          </w:divBdr>
        </w:div>
        <w:div w:id="1207449818">
          <w:marLeft w:val="0"/>
          <w:marRight w:val="0"/>
          <w:marTop w:val="0"/>
          <w:marBottom w:val="0"/>
          <w:divBdr>
            <w:top w:val="none" w:sz="0" w:space="0" w:color="auto"/>
            <w:left w:val="none" w:sz="0" w:space="0" w:color="auto"/>
            <w:bottom w:val="none" w:sz="0" w:space="0" w:color="auto"/>
            <w:right w:val="none" w:sz="0" w:space="0" w:color="auto"/>
          </w:divBdr>
          <w:divsChild>
            <w:div w:id="93130708">
              <w:marLeft w:val="0"/>
              <w:marRight w:val="0"/>
              <w:marTop w:val="0"/>
              <w:marBottom w:val="0"/>
              <w:divBdr>
                <w:top w:val="none" w:sz="0" w:space="0" w:color="auto"/>
                <w:left w:val="none" w:sz="0" w:space="0" w:color="auto"/>
                <w:bottom w:val="none" w:sz="0" w:space="0" w:color="auto"/>
                <w:right w:val="none" w:sz="0" w:space="0" w:color="auto"/>
              </w:divBdr>
            </w:div>
          </w:divsChild>
        </w:div>
        <w:div w:id="1198468862">
          <w:marLeft w:val="0"/>
          <w:marRight w:val="0"/>
          <w:marTop w:val="0"/>
          <w:marBottom w:val="0"/>
          <w:divBdr>
            <w:top w:val="none" w:sz="0" w:space="0" w:color="auto"/>
            <w:left w:val="none" w:sz="0" w:space="0" w:color="auto"/>
            <w:bottom w:val="none" w:sz="0" w:space="0" w:color="auto"/>
            <w:right w:val="none" w:sz="0" w:space="0" w:color="auto"/>
          </w:divBdr>
          <w:divsChild>
            <w:div w:id="320238869">
              <w:marLeft w:val="0"/>
              <w:marRight w:val="0"/>
              <w:marTop w:val="0"/>
              <w:marBottom w:val="0"/>
              <w:divBdr>
                <w:top w:val="none" w:sz="0" w:space="0" w:color="auto"/>
                <w:left w:val="none" w:sz="0" w:space="0" w:color="auto"/>
                <w:bottom w:val="none" w:sz="0" w:space="0" w:color="auto"/>
                <w:right w:val="none" w:sz="0" w:space="0" w:color="auto"/>
              </w:divBdr>
            </w:div>
          </w:divsChild>
        </w:div>
        <w:div w:id="1636372240">
          <w:marLeft w:val="0"/>
          <w:marRight w:val="0"/>
          <w:marTop w:val="0"/>
          <w:marBottom w:val="0"/>
          <w:divBdr>
            <w:top w:val="none" w:sz="0" w:space="0" w:color="auto"/>
            <w:left w:val="none" w:sz="0" w:space="0" w:color="auto"/>
            <w:bottom w:val="none" w:sz="0" w:space="0" w:color="auto"/>
            <w:right w:val="none" w:sz="0" w:space="0" w:color="auto"/>
          </w:divBdr>
          <w:divsChild>
            <w:div w:id="1863981227">
              <w:marLeft w:val="0"/>
              <w:marRight w:val="0"/>
              <w:marTop w:val="0"/>
              <w:marBottom w:val="0"/>
              <w:divBdr>
                <w:top w:val="none" w:sz="0" w:space="0" w:color="auto"/>
                <w:left w:val="none" w:sz="0" w:space="0" w:color="auto"/>
                <w:bottom w:val="none" w:sz="0" w:space="0" w:color="auto"/>
                <w:right w:val="none" w:sz="0" w:space="0" w:color="auto"/>
              </w:divBdr>
            </w:div>
          </w:divsChild>
        </w:div>
        <w:div w:id="2022586990">
          <w:marLeft w:val="0"/>
          <w:marRight w:val="0"/>
          <w:marTop w:val="0"/>
          <w:marBottom w:val="0"/>
          <w:divBdr>
            <w:top w:val="none" w:sz="0" w:space="0" w:color="auto"/>
            <w:left w:val="none" w:sz="0" w:space="0" w:color="auto"/>
            <w:bottom w:val="none" w:sz="0" w:space="0" w:color="auto"/>
            <w:right w:val="none" w:sz="0" w:space="0" w:color="auto"/>
          </w:divBdr>
          <w:divsChild>
            <w:div w:id="1690445600">
              <w:marLeft w:val="0"/>
              <w:marRight w:val="0"/>
              <w:marTop w:val="0"/>
              <w:marBottom w:val="0"/>
              <w:divBdr>
                <w:top w:val="none" w:sz="0" w:space="0" w:color="auto"/>
                <w:left w:val="none" w:sz="0" w:space="0" w:color="auto"/>
                <w:bottom w:val="none" w:sz="0" w:space="0" w:color="auto"/>
                <w:right w:val="none" w:sz="0" w:space="0" w:color="auto"/>
              </w:divBdr>
            </w:div>
          </w:divsChild>
        </w:div>
        <w:div w:id="1100875677">
          <w:marLeft w:val="0"/>
          <w:marRight w:val="0"/>
          <w:marTop w:val="0"/>
          <w:marBottom w:val="0"/>
          <w:divBdr>
            <w:top w:val="none" w:sz="0" w:space="0" w:color="auto"/>
            <w:left w:val="none" w:sz="0" w:space="0" w:color="auto"/>
            <w:bottom w:val="none" w:sz="0" w:space="0" w:color="auto"/>
            <w:right w:val="none" w:sz="0" w:space="0" w:color="auto"/>
          </w:divBdr>
          <w:divsChild>
            <w:div w:id="925266663">
              <w:marLeft w:val="0"/>
              <w:marRight w:val="0"/>
              <w:marTop w:val="0"/>
              <w:marBottom w:val="0"/>
              <w:divBdr>
                <w:top w:val="none" w:sz="0" w:space="0" w:color="auto"/>
                <w:left w:val="none" w:sz="0" w:space="0" w:color="auto"/>
                <w:bottom w:val="none" w:sz="0" w:space="0" w:color="auto"/>
                <w:right w:val="none" w:sz="0" w:space="0" w:color="auto"/>
              </w:divBdr>
            </w:div>
          </w:divsChild>
        </w:div>
        <w:div w:id="2051757478">
          <w:marLeft w:val="0"/>
          <w:marRight w:val="0"/>
          <w:marTop w:val="0"/>
          <w:marBottom w:val="0"/>
          <w:divBdr>
            <w:top w:val="none" w:sz="0" w:space="0" w:color="auto"/>
            <w:left w:val="none" w:sz="0" w:space="0" w:color="auto"/>
            <w:bottom w:val="none" w:sz="0" w:space="0" w:color="auto"/>
            <w:right w:val="none" w:sz="0" w:space="0" w:color="auto"/>
          </w:divBdr>
          <w:divsChild>
            <w:div w:id="220286838">
              <w:marLeft w:val="0"/>
              <w:marRight w:val="0"/>
              <w:marTop w:val="0"/>
              <w:marBottom w:val="0"/>
              <w:divBdr>
                <w:top w:val="none" w:sz="0" w:space="0" w:color="auto"/>
                <w:left w:val="none" w:sz="0" w:space="0" w:color="auto"/>
                <w:bottom w:val="none" w:sz="0" w:space="0" w:color="auto"/>
                <w:right w:val="none" w:sz="0" w:space="0" w:color="auto"/>
              </w:divBdr>
            </w:div>
          </w:divsChild>
        </w:div>
        <w:div w:id="888609865">
          <w:marLeft w:val="0"/>
          <w:marRight w:val="0"/>
          <w:marTop w:val="0"/>
          <w:marBottom w:val="0"/>
          <w:divBdr>
            <w:top w:val="none" w:sz="0" w:space="0" w:color="auto"/>
            <w:left w:val="none" w:sz="0" w:space="0" w:color="auto"/>
            <w:bottom w:val="none" w:sz="0" w:space="0" w:color="auto"/>
            <w:right w:val="none" w:sz="0" w:space="0" w:color="auto"/>
          </w:divBdr>
          <w:divsChild>
            <w:div w:id="1971744624">
              <w:marLeft w:val="0"/>
              <w:marRight w:val="0"/>
              <w:marTop w:val="0"/>
              <w:marBottom w:val="0"/>
              <w:divBdr>
                <w:top w:val="none" w:sz="0" w:space="0" w:color="auto"/>
                <w:left w:val="none" w:sz="0" w:space="0" w:color="auto"/>
                <w:bottom w:val="none" w:sz="0" w:space="0" w:color="auto"/>
                <w:right w:val="none" w:sz="0" w:space="0" w:color="auto"/>
              </w:divBdr>
            </w:div>
          </w:divsChild>
        </w:div>
        <w:div w:id="2063745050">
          <w:marLeft w:val="0"/>
          <w:marRight w:val="0"/>
          <w:marTop w:val="0"/>
          <w:marBottom w:val="0"/>
          <w:divBdr>
            <w:top w:val="none" w:sz="0" w:space="0" w:color="auto"/>
            <w:left w:val="none" w:sz="0" w:space="0" w:color="auto"/>
            <w:bottom w:val="none" w:sz="0" w:space="0" w:color="auto"/>
            <w:right w:val="none" w:sz="0" w:space="0" w:color="auto"/>
          </w:divBdr>
          <w:divsChild>
            <w:div w:id="654063993">
              <w:marLeft w:val="0"/>
              <w:marRight w:val="0"/>
              <w:marTop w:val="0"/>
              <w:marBottom w:val="0"/>
              <w:divBdr>
                <w:top w:val="none" w:sz="0" w:space="0" w:color="auto"/>
                <w:left w:val="none" w:sz="0" w:space="0" w:color="auto"/>
                <w:bottom w:val="none" w:sz="0" w:space="0" w:color="auto"/>
                <w:right w:val="none" w:sz="0" w:space="0" w:color="auto"/>
              </w:divBdr>
            </w:div>
          </w:divsChild>
        </w:div>
        <w:div w:id="51084468">
          <w:marLeft w:val="0"/>
          <w:marRight w:val="0"/>
          <w:marTop w:val="0"/>
          <w:marBottom w:val="0"/>
          <w:divBdr>
            <w:top w:val="none" w:sz="0" w:space="0" w:color="auto"/>
            <w:left w:val="none" w:sz="0" w:space="0" w:color="auto"/>
            <w:bottom w:val="none" w:sz="0" w:space="0" w:color="auto"/>
            <w:right w:val="none" w:sz="0" w:space="0" w:color="auto"/>
          </w:divBdr>
          <w:divsChild>
            <w:div w:id="1362243270">
              <w:marLeft w:val="0"/>
              <w:marRight w:val="0"/>
              <w:marTop w:val="0"/>
              <w:marBottom w:val="0"/>
              <w:divBdr>
                <w:top w:val="none" w:sz="0" w:space="0" w:color="auto"/>
                <w:left w:val="none" w:sz="0" w:space="0" w:color="auto"/>
                <w:bottom w:val="none" w:sz="0" w:space="0" w:color="auto"/>
                <w:right w:val="none" w:sz="0" w:space="0" w:color="auto"/>
              </w:divBdr>
            </w:div>
          </w:divsChild>
        </w:div>
        <w:div w:id="1072049278">
          <w:marLeft w:val="0"/>
          <w:marRight w:val="0"/>
          <w:marTop w:val="0"/>
          <w:marBottom w:val="0"/>
          <w:divBdr>
            <w:top w:val="none" w:sz="0" w:space="0" w:color="auto"/>
            <w:left w:val="none" w:sz="0" w:space="0" w:color="auto"/>
            <w:bottom w:val="none" w:sz="0" w:space="0" w:color="auto"/>
            <w:right w:val="none" w:sz="0" w:space="0" w:color="auto"/>
          </w:divBdr>
          <w:divsChild>
            <w:div w:id="1167817842">
              <w:marLeft w:val="0"/>
              <w:marRight w:val="0"/>
              <w:marTop w:val="0"/>
              <w:marBottom w:val="0"/>
              <w:divBdr>
                <w:top w:val="none" w:sz="0" w:space="0" w:color="auto"/>
                <w:left w:val="none" w:sz="0" w:space="0" w:color="auto"/>
                <w:bottom w:val="none" w:sz="0" w:space="0" w:color="auto"/>
                <w:right w:val="none" w:sz="0" w:space="0" w:color="auto"/>
              </w:divBdr>
            </w:div>
          </w:divsChild>
        </w:div>
        <w:div w:id="982154414">
          <w:marLeft w:val="0"/>
          <w:marRight w:val="0"/>
          <w:marTop w:val="0"/>
          <w:marBottom w:val="0"/>
          <w:divBdr>
            <w:top w:val="none" w:sz="0" w:space="0" w:color="auto"/>
            <w:left w:val="none" w:sz="0" w:space="0" w:color="auto"/>
            <w:bottom w:val="none" w:sz="0" w:space="0" w:color="auto"/>
            <w:right w:val="none" w:sz="0" w:space="0" w:color="auto"/>
          </w:divBdr>
          <w:divsChild>
            <w:div w:id="1620721320">
              <w:marLeft w:val="0"/>
              <w:marRight w:val="0"/>
              <w:marTop w:val="0"/>
              <w:marBottom w:val="0"/>
              <w:divBdr>
                <w:top w:val="none" w:sz="0" w:space="0" w:color="auto"/>
                <w:left w:val="none" w:sz="0" w:space="0" w:color="auto"/>
                <w:bottom w:val="none" w:sz="0" w:space="0" w:color="auto"/>
                <w:right w:val="none" w:sz="0" w:space="0" w:color="auto"/>
              </w:divBdr>
            </w:div>
          </w:divsChild>
        </w:div>
        <w:div w:id="1785997912">
          <w:marLeft w:val="0"/>
          <w:marRight w:val="0"/>
          <w:marTop w:val="0"/>
          <w:marBottom w:val="0"/>
          <w:divBdr>
            <w:top w:val="none" w:sz="0" w:space="0" w:color="auto"/>
            <w:left w:val="none" w:sz="0" w:space="0" w:color="auto"/>
            <w:bottom w:val="none" w:sz="0" w:space="0" w:color="auto"/>
            <w:right w:val="none" w:sz="0" w:space="0" w:color="auto"/>
          </w:divBdr>
          <w:divsChild>
            <w:div w:id="1064568161">
              <w:marLeft w:val="0"/>
              <w:marRight w:val="0"/>
              <w:marTop w:val="0"/>
              <w:marBottom w:val="0"/>
              <w:divBdr>
                <w:top w:val="none" w:sz="0" w:space="0" w:color="auto"/>
                <w:left w:val="none" w:sz="0" w:space="0" w:color="auto"/>
                <w:bottom w:val="none" w:sz="0" w:space="0" w:color="auto"/>
                <w:right w:val="none" w:sz="0" w:space="0" w:color="auto"/>
              </w:divBdr>
            </w:div>
          </w:divsChild>
        </w:div>
        <w:div w:id="976490924">
          <w:marLeft w:val="0"/>
          <w:marRight w:val="0"/>
          <w:marTop w:val="0"/>
          <w:marBottom w:val="0"/>
          <w:divBdr>
            <w:top w:val="none" w:sz="0" w:space="0" w:color="auto"/>
            <w:left w:val="none" w:sz="0" w:space="0" w:color="auto"/>
            <w:bottom w:val="none" w:sz="0" w:space="0" w:color="auto"/>
            <w:right w:val="none" w:sz="0" w:space="0" w:color="auto"/>
          </w:divBdr>
          <w:divsChild>
            <w:div w:id="30152083">
              <w:marLeft w:val="0"/>
              <w:marRight w:val="0"/>
              <w:marTop w:val="0"/>
              <w:marBottom w:val="0"/>
              <w:divBdr>
                <w:top w:val="none" w:sz="0" w:space="0" w:color="auto"/>
                <w:left w:val="none" w:sz="0" w:space="0" w:color="auto"/>
                <w:bottom w:val="none" w:sz="0" w:space="0" w:color="auto"/>
                <w:right w:val="none" w:sz="0" w:space="0" w:color="auto"/>
              </w:divBdr>
            </w:div>
          </w:divsChild>
        </w:div>
        <w:div w:id="787310141">
          <w:marLeft w:val="0"/>
          <w:marRight w:val="0"/>
          <w:marTop w:val="0"/>
          <w:marBottom w:val="0"/>
          <w:divBdr>
            <w:top w:val="none" w:sz="0" w:space="0" w:color="auto"/>
            <w:left w:val="none" w:sz="0" w:space="0" w:color="auto"/>
            <w:bottom w:val="none" w:sz="0" w:space="0" w:color="auto"/>
            <w:right w:val="none" w:sz="0" w:space="0" w:color="auto"/>
          </w:divBdr>
          <w:divsChild>
            <w:div w:id="1958246643">
              <w:marLeft w:val="0"/>
              <w:marRight w:val="0"/>
              <w:marTop w:val="0"/>
              <w:marBottom w:val="0"/>
              <w:divBdr>
                <w:top w:val="none" w:sz="0" w:space="0" w:color="auto"/>
                <w:left w:val="none" w:sz="0" w:space="0" w:color="auto"/>
                <w:bottom w:val="none" w:sz="0" w:space="0" w:color="auto"/>
                <w:right w:val="none" w:sz="0" w:space="0" w:color="auto"/>
              </w:divBdr>
            </w:div>
          </w:divsChild>
        </w:div>
        <w:div w:id="1532381954">
          <w:marLeft w:val="0"/>
          <w:marRight w:val="0"/>
          <w:marTop w:val="0"/>
          <w:marBottom w:val="0"/>
          <w:divBdr>
            <w:top w:val="none" w:sz="0" w:space="0" w:color="auto"/>
            <w:left w:val="none" w:sz="0" w:space="0" w:color="auto"/>
            <w:bottom w:val="none" w:sz="0" w:space="0" w:color="auto"/>
            <w:right w:val="none" w:sz="0" w:space="0" w:color="auto"/>
          </w:divBdr>
          <w:divsChild>
            <w:div w:id="1446776709">
              <w:marLeft w:val="0"/>
              <w:marRight w:val="0"/>
              <w:marTop w:val="0"/>
              <w:marBottom w:val="0"/>
              <w:divBdr>
                <w:top w:val="none" w:sz="0" w:space="0" w:color="auto"/>
                <w:left w:val="none" w:sz="0" w:space="0" w:color="auto"/>
                <w:bottom w:val="none" w:sz="0" w:space="0" w:color="auto"/>
                <w:right w:val="none" w:sz="0" w:space="0" w:color="auto"/>
              </w:divBdr>
            </w:div>
          </w:divsChild>
        </w:div>
        <w:div w:id="1097991224">
          <w:marLeft w:val="0"/>
          <w:marRight w:val="0"/>
          <w:marTop w:val="0"/>
          <w:marBottom w:val="0"/>
          <w:divBdr>
            <w:top w:val="none" w:sz="0" w:space="0" w:color="auto"/>
            <w:left w:val="none" w:sz="0" w:space="0" w:color="auto"/>
            <w:bottom w:val="none" w:sz="0" w:space="0" w:color="auto"/>
            <w:right w:val="none" w:sz="0" w:space="0" w:color="auto"/>
          </w:divBdr>
          <w:divsChild>
            <w:div w:id="475268892">
              <w:marLeft w:val="0"/>
              <w:marRight w:val="0"/>
              <w:marTop w:val="0"/>
              <w:marBottom w:val="0"/>
              <w:divBdr>
                <w:top w:val="none" w:sz="0" w:space="0" w:color="auto"/>
                <w:left w:val="none" w:sz="0" w:space="0" w:color="auto"/>
                <w:bottom w:val="none" w:sz="0" w:space="0" w:color="auto"/>
                <w:right w:val="none" w:sz="0" w:space="0" w:color="auto"/>
              </w:divBdr>
            </w:div>
          </w:divsChild>
        </w:div>
        <w:div w:id="1608349550">
          <w:marLeft w:val="0"/>
          <w:marRight w:val="0"/>
          <w:marTop w:val="0"/>
          <w:marBottom w:val="0"/>
          <w:divBdr>
            <w:top w:val="none" w:sz="0" w:space="0" w:color="auto"/>
            <w:left w:val="none" w:sz="0" w:space="0" w:color="auto"/>
            <w:bottom w:val="none" w:sz="0" w:space="0" w:color="auto"/>
            <w:right w:val="none" w:sz="0" w:space="0" w:color="auto"/>
          </w:divBdr>
          <w:divsChild>
            <w:div w:id="1809276744">
              <w:marLeft w:val="0"/>
              <w:marRight w:val="0"/>
              <w:marTop w:val="0"/>
              <w:marBottom w:val="0"/>
              <w:divBdr>
                <w:top w:val="none" w:sz="0" w:space="0" w:color="auto"/>
                <w:left w:val="none" w:sz="0" w:space="0" w:color="auto"/>
                <w:bottom w:val="none" w:sz="0" w:space="0" w:color="auto"/>
                <w:right w:val="none" w:sz="0" w:space="0" w:color="auto"/>
              </w:divBdr>
            </w:div>
          </w:divsChild>
        </w:div>
        <w:div w:id="1946031766">
          <w:marLeft w:val="0"/>
          <w:marRight w:val="0"/>
          <w:marTop w:val="0"/>
          <w:marBottom w:val="0"/>
          <w:divBdr>
            <w:top w:val="none" w:sz="0" w:space="0" w:color="auto"/>
            <w:left w:val="none" w:sz="0" w:space="0" w:color="auto"/>
            <w:bottom w:val="none" w:sz="0" w:space="0" w:color="auto"/>
            <w:right w:val="none" w:sz="0" w:space="0" w:color="auto"/>
          </w:divBdr>
          <w:divsChild>
            <w:div w:id="1652712842">
              <w:marLeft w:val="0"/>
              <w:marRight w:val="0"/>
              <w:marTop w:val="0"/>
              <w:marBottom w:val="0"/>
              <w:divBdr>
                <w:top w:val="none" w:sz="0" w:space="0" w:color="auto"/>
                <w:left w:val="none" w:sz="0" w:space="0" w:color="auto"/>
                <w:bottom w:val="none" w:sz="0" w:space="0" w:color="auto"/>
                <w:right w:val="none" w:sz="0" w:space="0" w:color="auto"/>
              </w:divBdr>
            </w:div>
          </w:divsChild>
        </w:div>
        <w:div w:id="1742406346">
          <w:marLeft w:val="0"/>
          <w:marRight w:val="0"/>
          <w:marTop w:val="0"/>
          <w:marBottom w:val="0"/>
          <w:divBdr>
            <w:top w:val="none" w:sz="0" w:space="0" w:color="auto"/>
            <w:left w:val="none" w:sz="0" w:space="0" w:color="auto"/>
            <w:bottom w:val="none" w:sz="0" w:space="0" w:color="auto"/>
            <w:right w:val="none" w:sz="0" w:space="0" w:color="auto"/>
          </w:divBdr>
          <w:divsChild>
            <w:div w:id="2030638361">
              <w:marLeft w:val="0"/>
              <w:marRight w:val="0"/>
              <w:marTop w:val="0"/>
              <w:marBottom w:val="0"/>
              <w:divBdr>
                <w:top w:val="none" w:sz="0" w:space="0" w:color="auto"/>
                <w:left w:val="none" w:sz="0" w:space="0" w:color="auto"/>
                <w:bottom w:val="none" w:sz="0" w:space="0" w:color="auto"/>
                <w:right w:val="none" w:sz="0" w:space="0" w:color="auto"/>
              </w:divBdr>
            </w:div>
          </w:divsChild>
        </w:div>
        <w:div w:id="633366625">
          <w:marLeft w:val="0"/>
          <w:marRight w:val="0"/>
          <w:marTop w:val="0"/>
          <w:marBottom w:val="0"/>
          <w:divBdr>
            <w:top w:val="none" w:sz="0" w:space="0" w:color="auto"/>
            <w:left w:val="none" w:sz="0" w:space="0" w:color="auto"/>
            <w:bottom w:val="none" w:sz="0" w:space="0" w:color="auto"/>
            <w:right w:val="none" w:sz="0" w:space="0" w:color="auto"/>
          </w:divBdr>
          <w:divsChild>
            <w:div w:id="94064022">
              <w:marLeft w:val="0"/>
              <w:marRight w:val="0"/>
              <w:marTop w:val="0"/>
              <w:marBottom w:val="0"/>
              <w:divBdr>
                <w:top w:val="none" w:sz="0" w:space="0" w:color="auto"/>
                <w:left w:val="none" w:sz="0" w:space="0" w:color="auto"/>
                <w:bottom w:val="none" w:sz="0" w:space="0" w:color="auto"/>
                <w:right w:val="none" w:sz="0" w:space="0" w:color="auto"/>
              </w:divBdr>
            </w:div>
          </w:divsChild>
        </w:div>
        <w:div w:id="1276446245">
          <w:marLeft w:val="0"/>
          <w:marRight w:val="0"/>
          <w:marTop w:val="0"/>
          <w:marBottom w:val="0"/>
          <w:divBdr>
            <w:top w:val="none" w:sz="0" w:space="0" w:color="auto"/>
            <w:left w:val="none" w:sz="0" w:space="0" w:color="auto"/>
            <w:bottom w:val="none" w:sz="0" w:space="0" w:color="auto"/>
            <w:right w:val="none" w:sz="0" w:space="0" w:color="auto"/>
          </w:divBdr>
          <w:divsChild>
            <w:div w:id="1961110520">
              <w:marLeft w:val="0"/>
              <w:marRight w:val="0"/>
              <w:marTop w:val="0"/>
              <w:marBottom w:val="0"/>
              <w:divBdr>
                <w:top w:val="none" w:sz="0" w:space="0" w:color="auto"/>
                <w:left w:val="none" w:sz="0" w:space="0" w:color="auto"/>
                <w:bottom w:val="none" w:sz="0" w:space="0" w:color="auto"/>
                <w:right w:val="none" w:sz="0" w:space="0" w:color="auto"/>
              </w:divBdr>
            </w:div>
          </w:divsChild>
        </w:div>
        <w:div w:id="26105939">
          <w:marLeft w:val="0"/>
          <w:marRight w:val="0"/>
          <w:marTop w:val="0"/>
          <w:marBottom w:val="0"/>
          <w:divBdr>
            <w:top w:val="none" w:sz="0" w:space="0" w:color="auto"/>
            <w:left w:val="none" w:sz="0" w:space="0" w:color="auto"/>
            <w:bottom w:val="none" w:sz="0" w:space="0" w:color="auto"/>
            <w:right w:val="none" w:sz="0" w:space="0" w:color="auto"/>
          </w:divBdr>
          <w:divsChild>
            <w:div w:id="1339308470">
              <w:marLeft w:val="0"/>
              <w:marRight w:val="0"/>
              <w:marTop w:val="0"/>
              <w:marBottom w:val="0"/>
              <w:divBdr>
                <w:top w:val="none" w:sz="0" w:space="0" w:color="auto"/>
                <w:left w:val="none" w:sz="0" w:space="0" w:color="auto"/>
                <w:bottom w:val="none" w:sz="0" w:space="0" w:color="auto"/>
                <w:right w:val="none" w:sz="0" w:space="0" w:color="auto"/>
              </w:divBdr>
            </w:div>
          </w:divsChild>
        </w:div>
        <w:div w:id="1274558586">
          <w:marLeft w:val="0"/>
          <w:marRight w:val="0"/>
          <w:marTop w:val="0"/>
          <w:marBottom w:val="0"/>
          <w:divBdr>
            <w:top w:val="none" w:sz="0" w:space="0" w:color="auto"/>
            <w:left w:val="none" w:sz="0" w:space="0" w:color="auto"/>
            <w:bottom w:val="none" w:sz="0" w:space="0" w:color="auto"/>
            <w:right w:val="none" w:sz="0" w:space="0" w:color="auto"/>
          </w:divBdr>
          <w:divsChild>
            <w:div w:id="104885301">
              <w:marLeft w:val="0"/>
              <w:marRight w:val="0"/>
              <w:marTop w:val="0"/>
              <w:marBottom w:val="0"/>
              <w:divBdr>
                <w:top w:val="none" w:sz="0" w:space="0" w:color="auto"/>
                <w:left w:val="none" w:sz="0" w:space="0" w:color="auto"/>
                <w:bottom w:val="none" w:sz="0" w:space="0" w:color="auto"/>
                <w:right w:val="none" w:sz="0" w:space="0" w:color="auto"/>
              </w:divBdr>
            </w:div>
          </w:divsChild>
        </w:div>
        <w:div w:id="1086539385">
          <w:marLeft w:val="0"/>
          <w:marRight w:val="0"/>
          <w:marTop w:val="0"/>
          <w:marBottom w:val="0"/>
          <w:divBdr>
            <w:top w:val="none" w:sz="0" w:space="0" w:color="auto"/>
            <w:left w:val="none" w:sz="0" w:space="0" w:color="auto"/>
            <w:bottom w:val="none" w:sz="0" w:space="0" w:color="auto"/>
            <w:right w:val="none" w:sz="0" w:space="0" w:color="auto"/>
          </w:divBdr>
          <w:divsChild>
            <w:div w:id="770703525">
              <w:marLeft w:val="0"/>
              <w:marRight w:val="0"/>
              <w:marTop w:val="0"/>
              <w:marBottom w:val="0"/>
              <w:divBdr>
                <w:top w:val="none" w:sz="0" w:space="0" w:color="auto"/>
                <w:left w:val="none" w:sz="0" w:space="0" w:color="auto"/>
                <w:bottom w:val="none" w:sz="0" w:space="0" w:color="auto"/>
                <w:right w:val="none" w:sz="0" w:space="0" w:color="auto"/>
              </w:divBdr>
            </w:div>
          </w:divsChild>
        </w:div>
        <w:div w:id="1470242036">
          <w:marLeft w:val="0"/>
          <w:marRight w:val="0"/>
          <w:marTop w:val="0"/>
          <w:marBottom w:val="0"/>
          <w:divBdr>
            <w:top w:val="none" w:sz="0" w:space="0" w:color="auto"/>
            <w:left w:val="none" w:sz="0" w:space="0" w:color="auto"/>
            <w:bottom w:val="none" w:sz="0" w:space="0" w:color="auto"/>
            <w:right w:val="none" w:sz="0" w:space="0" w:color="auto"/>
          </w:divBdr>
          <w:divsChild>
            <w:div w:id="812866045">
              <w:marLeft w:val="0"/>
              <w:marRight w:val="0"/>
              <w:marTop w:val="0"/>
              <w:marBottom w:val="0"/>
              <w:divBdr>
                <w:top w:val="none" w:sz="0" w:space="0" w:color="auto"/>
                <w:left w:val="none" w:sz="0" w:space="0" w:color="auto"/>
                <w:bottom w:val="none" w:sz="0" w:space="0" w:color="auto"/>
                <w:right w:val="none" w:sz="0" w:space="0" w:color="auto"/>
              </w:divBdr>
            </w:div>
          </w:divsChild>
        </w:div>
        <w:div w:id="823009814">
          <w:marLeft w:val="0"/>
          <w:marRight w:val="0"/>
          <w:marTop w:val="0"/>
          <w:marBottom w:val="0"/>
          <w:divBdr>
            <w:top w:val="none" w:sz="0" w:space="0" w:color="auto"/>
            <w:left w:val="none" w:sz="0" w:space="0" w:color="auto"/>
            <w:bottom w:val="none" w:sz="0" w:space="0" w:color="auto"/>
            <w:right w:val="none" w:sz="0" w:space="0" w:color="auto"/>
          </w:divBdr>
          <w:divsChild>
            <w:div w:id="1544562275">
              <w:marLeft w:val="0"/>
              <w:marRight w:val="0"/>
              <w:marTop w:val="0"/>
              <w:marBottom w:val="0"/>
              <w:divBdr>
                <w:top w:val="none" w:sz="0" w:space="0" w:color="auto"/>
                <w:left w:val="none" w:sz="0" w:space="0" w:color="auto"/>
                <w:bottom w:val="none" w:sz="0" w:space="0" w:color="auto"/>
                <w:right w:val="none" w:sz="0" w:space="0" w:color="auto"/>
              </w:divBdr>
            </w:div>
          </w:divsChild>
        </w:div>
        <w:div w:id="1436901394">
          <w:marLeft w:val="0"/>
          <w:marRight w:val="0"/>
          <w:marTop w:val="0"/>
          <w:marBottom w:val="0"/>
          <w:divBdr>
            <w:top w:val="none" w:sz="0" w:space="0" w:color="auto"/>
            <w:left w:val="none" w:sz="0" w:space="0" w:color="auto"/>
            <w:bottom w:val="none" w:sz="0" w:space="0" w:color="auto"/>
            <w:right w:val="none" w:sz="0" w:space="0" w:color="auto"/>
          </w:divBdr>
          <w:divsChild>
            <w:div w:id="825900225">
              <w:marLeft w:val="0"/>
              <w:marRight w:val="0"/>
              <w:marTop w:val="0"/>
              <w:marBottom w:val="0"/>
              <w:divBdr>
                <w:top w:val="none" w:sz="0" w:space="0" w:color="auto"/>
                <w:left w:val="none" w:sz="0" w:space="0" w:color="auto"/>
                <w:bottom w:val="none" w:sz="0" w:space="0" w:color="auto"/>
                <w:right w:val="none" w:sz="0" w:space="0" w:color="auto"/>
              </w:divBdr>
            </w:div>
          </w:divsChild>
        </w:div>
        <w:div w:id="368337947">
          <w:marLeft w:val="0"/>
          <w:marRight w:val="0"/>
          <w:marTop w:val="0"/>
          <w:marBottom w:val="0"/>
          <w:divBdr>
            <w:top w:val="none" w:sz="0" w:space="0" w:color="auto"/>
            <w:left w:val="none" w:sz="0" w:space="0" w:color="auto"/>
            <w:bottom w:val="none" w:sz="0" w:space="0" w:color="auto"/>
            <w:right w:val="none" w:sz="0" w:space="0" w:color="auto"/>
          </w:divBdr>
          <w:divsChild>
            <w:div w:id="740835573">
              <w:marLeft w:val="0"/>
              <w:marRight w:val="0"/>
              <w:marTop w:val="0"/>
              <w:marBottom w:val="0"/>
              <w:divBdr>
                <w:top w:val="none" w:sz="0" w:space="0" w:color="auto"/>
                <w:left w:val="none" w:sz="0" w:space="0" w:color="auto"/>
                <w:bottom w:val="none" w:sz="0" w:space="0" w:color="auto"/>
                <w:right w:val="none" w:sz="0" w:space="0" w:color="auto"/>
              </w:divBdr>
            </w:div>
          </w:divsChild>
        </w:div>
        <w:div w:id="1054429182">
          <w:marLeft w:val="0"/>
          <w:marRight w:val="0"/>
          <w:marTop w:val="0"/>
          <w:marBottom w:val="0"/>
          <w:divBdr>
            <w:top w:val="none" w:sz="0" w:space="0" w:color="auto"/>
            <w:left w:val="none" w:sz="0" w:space="0" w:color="auto"/>
            <w:bottom w:val="none" w:sz="0" w:space="0" w:color="auto"/>
            <w:right w:val="none" w:sz="0" w:space="0" w:color="auto"/>
          </w:divBdr>
          <w:divsChild>
            <w:div w:id="406734297">
              <w:marLeft w:val="0"/>
              <w:marRight w:val="0"/>
              <w:marTop w:val="0"/>
              <w:marBottom w:val="0"/>
              <w:divBdr>
                <w:top w:val="none" w:sz="0" w:space="0" w:color="auto"/>
                <w:left w:val="none" w:sz="0" w:space="0" w:color="auto"/>
                <w:bottom w:val="none" w:sz="0" w:space="0" w:color="auto"/>
                <w:right w:val="none" w:sz="0" w:space="0" w:color="auto"/>
              </w:divBdr>
            </w:div>
          </w:divsChild>
        </w:div>
        <w:div w:id="941574789">
          <w:marLeft w:val="0"/>
          <w:marRight w:val="0"/>
          <w:marTop w:val="0"/>
          <w:marBottom w:val="0"/>
          <w:divBdr>
            <w:top w:val="none" w:sz="0" w:space="0" w:color="auto"/>
            <w:left w:val="none" w:sz="0" w:space="0" w:color="auto"/>
            <w:bottom w:val="none" w:sz="0" w:space="0" w:color="auto"/>
            <w:right w:val="none" w:sz="0" w:space="0" w:color="auto"/>
          </w:divBdr>
          <w:divsChild>
            <w:div w:id="1926764220">
              <w:marLeft w:val="0"/>
              <w:marRight w:val="0"/>
              <w:marTop w:val="0"/>
              <w:marBottom w:val="0"/>
              <w:divBdr>
                <w:top w:val="none" w:sz="0" w:space="0" w:color="auto"/>
                <w:left w:val="none" w:sz="0" w:space="0" w:color="auto"/>
                <w:bottom w:val="none" w:sz="0" w:space="0" w:color="auto"/>
                <w:right w:val="none" w:sz="0" w:space="0" w:color="auto"/>
              </w:divBdr>
            </w:div>
          </w:divsChild>
        </w:div>
        <w:div w:id="1328440129">
          <w:marLeft w:val="0"/>
          <w:marRight w:val="0"/>
          <w:marTop w:val="0"/>
          <w:marBottom w:val="0"/>
          <w:divBdr>
            <w:top w:val="none" w:sz="0" w:space="0" w:color="auto"/>
            <w:left w:val="none" w:sz="0" w:space="0" w:color="auto"/>
            <w:bottom w:val="none" w:sz="0" w:space="0" w:color="auto"/>
            <w:right w:val="none" w:sz="0" w:space="0" w:color="auto"/>
          </w:divBdr>
          <w:divsChild>
            <w:div w:id="1848981430">
              <w:marLeft w:val="0"/>
              <w:marRight w:val="0"/>
              <w:marTop w:val="0"/>
              <w:marBottom w:val="0"/>
              <w:divBdr>
                <w:top w:val="none" w:sz="0" w:space="0" w:color="auto"/>
                <w:left w:val="none" w:sz="0" w:space="0" w:color="auto"/>
                <w:bottom w:val="none" w:sz="0" w:space="0" w:color="auto"/>
                <w:right w:val="none" w:sz="0" w:space="0" w:color="auto"/>
              </w:divBdr>
            </w:div>
          </w:divsChild>
        </w:div>
        <w:div w:id="1571768286">
          <w:marLeft w:val="0"/>
          <w:marRight w:val="0"/>
          <w:marTop w:val="0"/>
          <w:marBottom w:val="0"/>
          <w:divBdr>
            <w:top w:val="none" w:sz="0" w:space="0" w:color="auto"/>
            <w:left w:val="none" w:sz="0" w:space="0" w:color="auto"/>
            <w:bottom w:val="none" w:sz="0" w:space="0" w:color="auto"/>
            <w:right w:val="none" w:sz="0" w:space="0" w:color="auto"/>
          </w:divBdr>
        </w:div>
        <w:div w:id="354578775">
          <w:marLeft w:val="0"/>
          <w:marRight w:val="0"/>
          <w:marTop w:val="0"/>
          <w:marBottom w:val="0"/>
          <w:divBdr>
            <w:top w:val="none" w:sz="0" w:space="0" w:color="auto"/>
            <w:left w:val="none" w:sz="0" w:space="0" w:color="auto"/>
            <w:bottom w:val="none" w:sz="0" w:space="0" w:color="auto"/>
            <w:right w:val="none" w:sz="0" w:space="0" w:color="auto"/>
          </w:divBdr>
          <w:divsChild>
            <w:div w:id="629625569">
              <w:marLeft w:val="0"/>
              <w:marRight w:val="0"/>
              <w:marTop w:val="0"/>
              <w:marBottom w:val="0"/>
              <w:divBdr>
                <w:top w:val="none" w:sz="0" w:space="0" w:color="auto"/>
                <w:left w:val="none" w:sz="0" w:space="0" w:color="auto"/>
                <w:bottom w:val="none" w:sz="0" w:space="0" w:color="auto"/>
                <w:right w:val="none" w:sz="0" w:space="0" w:color="auto"/>
              </w:divBdr>
            </w:div>
          </w:divsChild>
        </w:div>
        <w:div w:id="258681526">
          <w:marLeft w:val="0"/>
          <w:marRight w:val="0"/>
          <w:marTop w:val="0"/>
          <w:marBottom w:val="0"/>
          <w:divBdr>
            <w:top w:val="none" w:sz="0" w:space="0" w:color="auto"/>
            <w:left w:val="none" w:sz="0" w:space="0" w:color="auto"/>
            <w:bottom w:val="none" w:sz="0" w:space="0" w:color="auto"/>
            <w:right w:val="none" w:sz="0" w:space="0" w:color="auto"/>
          </w:divBdr>
          <w:divsChild>
            <w:div w:id="1162358047">
              <w:marLeft w:val="0"/>
              <w:marRight w:val="0"/>
              <w:marTop w:val="0"/>
              <w:marBottom w:val="0"/>
              <w:divBdr>
                <w:top w:val="none" w:sz="0" w:space="0" w:color="auto"/>
                <w:left w:val="none" w:sz="0" w:space="0" w:color="auto"/>
                <w:bottom w:val="none" w:sz="0" w:space="0" w:color="auto"/>
                <w:right w:val="none" w:sz="0" w:space="0" w:color="auto"/>
              </w:divBdr>
            </w:div>
          </w:divsChild>
        </w:div>
        <w:div w:id="1965958760">
          <w:marLeft w:val="0"/>
          <w:marRight w:val="0"/>
          <w:marTop w:val="0"/>
          <w:marBottom w:val="0"/>
          <w:divBdr>
            <w:top w:val="none" w:sz="0" w:space="0" w:color="auto"/>
            <w:left w:val="none" w:sz="0" w:space="0" w:color="auto"/>
            <w:bottom w:val="none" w:sz="0" w:space="0" w:color="auto"/>
            <w:right w:val="none" w:sz="0" w:space="0" w:color="auto"/>
          </w:divBdr>
          <w:divsChild>
            <w:div w:id="457258034">
              <w:marLeft w:val="0"/>
              <w:marRight w:val="0"/>
              <w:marTop w:val="0"/>
              <w:marBottom w:val="0"/>
              <w:divBdr>
                <w:top w:val="none" w:sz="0" w:space="0" w:color="auto"/>
                <w:left w:val="none" w:sz="0" w:space="0" w:color="auto"/>
                <w:bottom w:val="none" w:sz="0" w:space="0" w:color="auto"/>
                <w:right w:val="none" w:sz="0" w:space="0" w:color="auto"/>
              </w:divBdr>
            </w:div>
          </w:divsChild>
        </w:div>
        <w:div w:id="1513950647">
          <w:marLeft w:val="0"/>
          <w:marRight w:val="0"/>
          <w:marTop w:val="0"/>
          <w:marBottom w:val="0"/>
          <w:divBdr>
            <w:top w:val="none" w:sz="0" w:space="0" w:color="auto"/>
            <w:left w:val="none" w:sz="0" w:space="0" w:color="auto"/>
            <w:bottom w:val="none" w:sz="0" w:space="0" w:color="auto"/>
            <w:right w:val="none" w:sz="0" w:space="0" w:color="auto"/>
          </w:divBdr>
          <w:divsChild>
            <w:div w:id="2074154078">
              <w:marLeft w:val="0"/>
              <w:marRight w:val="0"/>
              <w:marTop w:val="0"/>
              <w:marBottom w:val="0"/>
              <w:divBdr>
                <w:top w:val="none" w:sz="0" w:space="0" w:color="auto"/>
                <w:left w:val="none" w:sz="0" w:space="0" w:color="auto"/>
                <w:bottom w:val="none" w:sz="0" w:space="0" w:color="auto"/>
                <w:right w:val="none" w:sz="0" w:space="0" w:color="auto"/>
              </w:divBdr>
            </w:div>
          </w:divsChild>
        </w:div>
        <w:div w:id="253516570">
          <w:marLeft w:val="0"/>
          <w:marRight w:val="0"/>
          <w:marTop w:val="0"/>
          <w:marBottom w:val="0"/>
          <w:divBdr>
            <w:top w:val="none" w:sz="0" w:space="0" w:color="auto"/>
            <w:left w:val="none" w:sz="0" w:space="0" w:color="auto"/>
            <w:bottom w:val="none" w:sz="0" w:space="0" w:color="auto"/>
            <w:right w:val="none" w:sz="0" w:space="0" w:color="auto"/>
          </w:divBdr>
          <w:divsChild>
            <w:div w:id="535704410">
              <w:marLeft w:val="0"/>
              <w:marRight w:val="0"/>
              <w:marTop w:val="0"/>
              <w:marBottom w:val="0"/>
              <w:divBdr>
                <w:top w:val="none" w:sz="0" w:space="0" w:color="auto"/>
                <w:left w:val="none" w:sz="0" w:space="0" w:color="auto"/>
                <w:bottom w:val="none" w:sz="0" w:space="0" w:color="auto"/>
                <w:right w:val="none" w:sz="0" w:space="0" w:color="auto"/>
              </w:divBdr>
            </w:div>
          </w:divsChild>
        </w:div>
        <w:div w:id="638072193">
          <w:marLeft w:val="0"/>
          <w:marRight w:val="0"/>
          <w:marTop w:val="0"/>
          <w:marBottom w:val="0"/>
          <w:divBdr>
            <w:top w:val="none" w:sz="0" w:space="0" w:color="auto"/>
            <w:left w:val="none" w:sz="0" w:space="0" w:color="auto"/>
            <w:bottom w:val="none" w:sz="0" w:space="0" w:color="auto"/>
            <w:right w:val="none" w:sz="0" w:space="0" w:color="auto"/>
          </w:divBdr>
          <w:divsChild>
            <w:div w:id="300355192">
              <w:marLeft w:val="0"/>
              <w:marRight w:val="0"/>
              <w:marTop w:val="0"/>
              <w:marBottom w:val="0"/>
              <w:divBdr>
                <w:top w:val="none" w:sz="0" w:space="0" w:color="auto"/>
                <w:left w:val="none" w:sz="0" w:space="0" w:color="auto"/>
                <w:bottom w:val="none" w:sz="0" w:space="0" w:color="auto"/>
                <w:right w:val="none" w:sz="0" w:space="0" w:color="auto"/>
              </w:divBdr>
            </w:div>
          </w:divsChild>
        </w:div>
        <w:div w:id="323748939">
          <w:marLeft w:val="0"/>
          <w:marRight w:val="0"/>
          <w:marTop w:val="0"/>
          <w:marBottom w:val="0"/>
          <w:divBdr>
            <w:top w:val="none" w:sz="0" w:space="0" w:color="auto"/>
            <w:left w:val="none" w:sz="0" w:space="0" w:color="auto"/>
            <w:bottom w:val="none" w:sz="0" w:space="0" w:color="auto"/>
            <w:right w:val="none" w:sz="0" w:space="0" w:color="auto"/>
          </w:divBdr>
          <w:divsChild>
            <w:div w:id="546187170">
              <w:marLeft w:val="0"/>
              <w:marRight w:val="0"/>
              <w:marTop w:val="0"/>
              <w:marBottom w:val="0"/>
              <w:divBdr>
                <w:top w:val="none" w:sz="0" w:space="0" w:color="auto"/>
                <w:left w:val="none" w:sz="0" w:space="0" w:color="auto"/>
                <w:bottom w:val="none" w:sz="0" w:space="0" w:color="auto"/>
                <w:right w:val="none" w:sz="0" w:space="0" w:color="auto"/>
              </w:divBdr>
            </w:div>
          </w:divsChild>
        </w:div>
        <w:div w:id="133913636">
          <w:marLeft w:val="0"/>
          <w:marRight w:val="0"/>
          <w:marTop w:val="0"/>
          <w:marBottom w:val="0"/>
          <w:divBdr>
            <w:top w:val="none" w:sz="0" w:space="0" w:color="auto"/>
            <w:left w:val="none" w:sz="0" w:space="0" w:color="auto"/>
            <w:bottom w:val="none" w:sz="0" w:space="0" w:color="auto"/>
            <w:right w:val="none" w:sz="0" w:space="0" w:color="auto"/>
          </w:divBdr>
          <w:divsChild>
            <w:div w:id="816917797">
              <w:marLeft w:val="0"/>
              <w:marRight w:val="0"/>
              <w:marTop w:val="0"/>
              <w:marBottom w:val="0"/>
              <w:divBdr>
                <w:top w:val="none" w:sz="0" w:space="0" w:color="auto"/>
                <w:left w:val="none" w:sz="0" w:space="0" w:color="auto"/>
                <w:bottom w:val="none" w:sz="0" w:space="0" w:color="auto"/>
                <w:right w:val="none" w:sz="0" w:space="0" w:color="auto"/>
              </w:divBdr>
            </w:div>
          </w:divsChild>
        </w:div>
        <w:div w:id="557396377">
          <w:marLeft w:val="0"/>
          <w:marRight w:val="0"/>
          <w:marTop w:val="0"/>
          <w:marBottom w:val="0"/>
          <w:divBdr>
            <w:top w:val="none" w:sz="0" w:space="0" w:color="auto"/>
            <w:left w:val="none" w:sz="0" w:space="0" w:color="auto"/>
            <w:bottom w:val="none" w:sz="0" w:space="0" w:color="auto"/>
            <w:right w:val="none" w:sz="0" w:space="0" w:color="auto"/>
          </w:divBdr>
          <w:divsChild>
            <w:div w:id="1752582603">
              <w:marLeft w:val="0"/>
              <w:marRight w:val="0"/>
              <w:marTop w:val="0"/>
              <w:marBottom w:val="0"/>
              <w:divBdr>
                <w:top w:val="none" w:sz="0" w:space="0" w:color="auto"/>
                <w:left w:val="none" w:sz="0" w:space="0" w:color="auto"/>
                <w:bottom w:val="none" w:sz="0" w:space="0" w:color="auto"/>
                <w:right w:val="none" w:sz="0" w:space="0" w:color="auto"/>
              </w:divBdr>
            </w:div>
          </w:divsChild>
        </w:div>
        <w:div w:id="556404582">
          <w:marLeft w:val="0"/>
          <w:marRight w:val="0"/>
          <w:marTop w:val="0"/>
          <w:marBottom w:val="0"/>
          <w:divBdr>
            <w:top w:val="none" w:sz="0" w:space="0" w:color="auto"/>
            <w:left w:val="none" w:sz="0" w:space="0" w:color="auto"/>
            <w:bottom w:val="none" w:sz="0" w:space="0" w:color="auto"/>
            <w:right w:val="none" w:sz="0" w:space="0" w:color="auto"/>
          </w:divBdr>
          <w:divsChild>
            <w:div w:id="1668897953">
              <w:marLeft w:val="0"/>
              <w:marRight w:val="0"/>
              <w:marTop w:val="0"/>
              <w:marBottom w:val="0"/>
              <w:divBdr>
                <w:top w:val="none" w:sz="0" w:space="0" w:color="auto"/>
                <w:left w:val="none" w:sz="0" w:space="0" w:color="auto"/>
                <w:bottom w:val="none" w:sz="0" w:space="0" w:color="auto"/>
                <w:right w:val="none" w:sz="0" w:space="0" w:color="auto"/>
              </w:divBdr>
            </w:div>
          </w:divsChild>
        </w:div>
        <w:div w:id="2006203936">
          <w:marLeft w:val="0"/>
          <w:marRight w:val="0"/>
          <w:marTop w:val="0"/>
          <w:marBottom w:val="0"/>
          <w:divBdr>
            <w:top w:val="none" w:sz="0" w:space="0" w:color="auto"/>
            <w:left w:val="none" w:sz="0" w:space="0" w:color="auto"/>
            <w:bottom w:val="none" w:sz="0" w:space="0" w:color="auto"/>
            <w:right w:val="none" w:sz="0" w:space="0" w:color="auto"/>
          </w:divBdr>
          <w:divsChild>
            <w:div w:id="1109737967">
              <w:marLeft w:val="0"/>
              <w:marRight w:val="0"/>
              <w:marTop w:val="0"/>
              <w:marBottom w:val="0"/>
              <w:divBdr>
                <w:top w:val="none" w:sz="0" w:space="0" w:color="auto"/>
                <w:left w:val="none" w:sz="0" w:space="0" w:color="auto"/>
                <w:bottom w:val="none" w:sz="0" w:space="0" w:color="auto"/>
                <w:right w:val="none" w:sz="0" w:space="0" w:color="auto"/>
              </w:divBdr>
            </w:div>
          </w:divsChild>
        </w:div>
        <w:div w:id="719328044">
          <w:marLeft w:val="0"/>
          <w:marRight w:val="0"/>
          <w:marTop w:val="0"/>
          <w:marBottom w:val="0"/>
          <w:divBdr>
            <w:top w:val="none" w:sz="0" w:space="0" w:color="auto"/>
            <w:left w:val="none" w:sz="0" w:space="0" w:color="auto"/>
            <w:bottom w:val="none" w:sz="0" w:space="0" w:color="auto"/>
            <w:right w:val="none" w:sz="0" w:space="0" w:color="auto"/>
          </w:divBdr>
          <w:divsChild>
            <w:div w:id="1949850538">
              <w:marLeft w:val="0"/>
              <w:marRight w:val="0"/>
              <w:marTop w:val="0"/>
              <w:marBottom w:val="0"/>
              <w:divBdr>
                <w:top w:val="none" w:sz="0" w:space="0" w:color="auto"/>
                <w:left w:val="none" w:sz="0" w:space="0" w:color="auto"/>
                <w:bottom w:val="none" w:sz="0" w:space="0" w:color="auto"/>
                <w:right w:val="none" w:sz="0" w:space="0" w:color="auto"/>
              </w:divBdr>
            </w:div>
          </w:divsChild>
        </w:div>
        <w:div w:id="425656924">
          <w:marLeft w:val="0"/>
          <w:marRight w:val="0"/>
          <w:marTop w:val="0"/>
          <w:marBottom w:val="0"/>
          <w:divBdr>
            <w:top w:val="none" w:sz="0" w:space="0" w:color="auto"/>
            <w:left w:val="none" w:sz="0" w:space="0" w:color="auto"/>
            <w:bottom w:val="none" w:sz="0" w:space="0" w:color="auto"/>
            <w:right w:val="none" w:sz="0" w:space="0" w:color="auto"/>
          </w:divBdr>
          <w:divsChild>
            <w:div w:id="523060580">
              <w:marLeft w:val="0"/>
              <w:marRight w:val="0"/>
              <w:marTop w:val="0"/>
              <w:marBottom w:val="0"/>
              <w:divBdr>
                <w:top w:val="none" w:sz="0" w:space="0" w:color="auto"/>
                <w:left w:val="none" w:sz="0" w:space="0" w:color="auto"/>
                <w:bottom w:val="none" w:sz="0" w:space="0" w:color="auto"/>
                <w:right w:val="none" w:sz="0" w:space="0" w:color="auto"/>
              </w:divBdr>
            </w:div>
          </w:divsChild>
        </w:div>
        <w:div w:id="1342003778">
          <w:marLeft w:val="0"/>
          <w:marRight w:val="0"/>
          <w:marTop w:val="0"/>
          <w:marBottom w:val="0"/>
          <w:divBdr>
            <w:top w:val="none" w:sz="0" w:space="0" w:color="auto"/>
            <w:left w:val="none" w:sz="0" w:space="0" w:color="auto"/>
            <w:bottom w:val="none" w:sz="0" w:space="0" w:color="auto"/>
            <w:right w:val="none" w:sz="0" w:space="0" w:color="auto"/>
          </w:divBdr>
          <w:divsChild>
            <w:div w:id="450898866">
              <w:marLeft w:val="0"/>
              <w:marRight w:val="0"/>
              <w:marTop w:val="0"/>
              <w:marBottom w:val="0"/>
              <w:divBdr>
                <w:top w:val="none" w:sz="0" w:space="0" w:color="auto"/>
                <w:left w:val="none" w:sz="0" w:space="0" w:color="auto"/>
                <w:bottom w:val="none" w:sz="0" w:space="0" w:color="auto"/>
                <w:right w:val="none" w:sz="0" w:space="0" w:color="auto"/>
              </w:divBdr>
            </w:div>
          </w:divsChild>
        </w:div>
        <w:div w:id="1005940889">
          <w:marLeft w:val="0"/>
          <w:marRight w:val="0"/>
          <w:marTop w:val="0"/>
          <w:marBottom w:val="0"/>
          <w:divBdr>
            <w:top w:val="none" w:sz="0" w:space="0" w:color="auto"/>
            <w:left w:val="none" w:sz="0" w:space="0" w:color="auto"/>
            <w:bottom w:val="none" w:sz="0" w:space="0" w:color="auto"/>
            <w:right w:val="none" w:sz="0" w:space="0" w:color="auto"/>
          </w:divBdr>
          <w:divsChild>
            <w:div w:id="845436662">
              <w:marLeft w:val="0"/>
              <w:marRight w:val="0"/>
              <w:marTop w:val="0"/>
              <w:marBottom w:val="0"/>
              <w:divBdr>
                <w:top w:val="none" w:sz="0" w:space="0" w:color="auto"/>
                <w:left w:val="none" w:sz="0" w:space="0" w:color="auto"/>
                <w:bottom w:val="none" w:sz="0" w:space="0" w:color="auto"/>
                <w:right w:val="none" w:sz="0" w:space="0" w:color="auto"/>
              </w:divBdr>
            </w:div>
          </w:divsChild>
        </w:div>
        <w:div w:id="1797915690">
          <w:marLeft w:val="0"/>
          <w:marRight w:val="0"/>
          <w:marTop w:val="0"/>
          <w:marBottom w:val="0"/>
          <w:divBdr>
            <w:top w:val="none" w:sz="0" w:space="0" w:color="auto"/>
            <w:left w:val="none" w:sz="0" w:space="0" w:color="auto"/>
            <w:bottom w:val="none" w:sz="0" w:space="0" w:color="auto"/>
            <w:right w:val="none" w:sz="0" w:space="0" w:color="auto"/>
          </w:divBdr>
          <w:divsChild>
            <w:div w:id="1360353973">
              <w:marLeft w:val="0"/>
              <w:marRight w:val="0"/>
              <w:marTop w:val="0"/>
              <w:marBottom w:val="0"/>
              <w:divBdr>
                <w:top w:val="none" w:sz="0" w:space="0" w:color="auto"/>
                <w:left w:val="none" w:sz="0" w:space="0" w:color="auto"/>
                <w:bottom w:val="none" w:sz="0" w:space="0" w:color="auto"/>
                <w:right w:val="none" w:sz="0" w:space="0" w:color="auto"/>
              </w:divBdr>
            </w:div>
          </w:divsChild>
        </w:div>
        <w:div w:id="896209459">
          <w:marLeft w:val="0"/>
          <w:marRight w:val="0"/>
          <w:marTop w:val="0"/>
          <w:marBottom w:val="0"/>
          <w:divBdr>
            <w:top w:val="none" w:sz="0" w:space="0" w:color="auto"/>
            <w:left w:val="none" w:sz="0" w:space="0" w:color="auto"/>
            <w:bottom w:val="none" w:sz="0" w:space="0" w:color="auto"/>
            <w:right w:val="none" w:sz="0" w:space="0" w:color="auto"/>
          </w:divBdr>
          <w:divsChild>
            <w:div w:id="1404374699">
              <w:marLeft w:val="0"/>
              <w:marRight w:val="0"/>
              <w:marTop w:val="0"/>
              <w:marBottom w:val="0"/>
              <w:divBdr>
                <w:top w:val="none" w:sz="0" w:space="0" w:color="auto"/>
                <w:left w:val="none" w:sz="0" w:space="0" w:color="auto"/>
                <w:bottom w:val="none" w:sz="0" w:space="0" w:color="auto"/>
                <w:right w:val="none" w:sz="0" w:space="0" w:color="auto"/>
              </w:divBdr>
            </w:div>
          </w:divsChild>
        </w:div>
        <w:div w:id="1183520011">
          <w:marLeft w:val="0"/>
          <w:marRight w:val="0"/>
          <w:marTop w:val="0"/>
          <w:marBottom w:val="0"/>
          <w:divBdr>
            <w:top w:val="none" w:sz="0" w:space="0" w:color="auto"/>
            <w:left w:val="none" w:sz="0" w:space="0" w:color="auto"/>
            <w:bottom w:val="none" w:sz="0" w:space="0" w:color="auto"/>
            <w:right w:val="none" w:sz="0" w:space="0" w:color="auto"/>
          </w:divBdr>
          <w:divsChild>
            <w:div w:id="766271536">
              <w:marLeft w:val="0"/>
              <w:marRight w:val="0"/>
              <w:marTop w:val="0"/>
              <w:marBottom w:val="0"/>
              <w:divBdr>
                <w:top w:val="none" w:sz="0" w:space="0" w:color="auto"/>
                <w:left w:val="none" w:sz="0" w:space="0" w:color="auto"/>
                <w:bottom w:val="none" w:sz="0" w:space="0" w:color="auto"/>
                <w:right w:val="none" w:sz="0" w:space="0" w:color="auto"/>
              </w:divBdr>
            </w:div>
          </w:divsChild>
        </w:div>
        <w:div w:id="1880625507">
          <w:marLeft w:val="0"/>
          <w:marRight w:val="0"/>
          <w:marTop w:val="0"/>
          <w:marBottom w:val="0"/>
          <w:divBdr>
            <w:top w:val="none" w:sz="0" w:space="0" w:color="auto"/>
            <w:left w:val="none" w:sz="0" w:space="0" w:color="auto"/>
            <w:bottom w:val="none" w:sz="0" w:space="0" w:color="auto"/>
            <w:right w:val="none" w:sz="0" w:space="0" w:color="auto"/>
          </w:divBdr>
          <w:divsChild>
            <w:div w:id="1469399925">
              <w:marLeft w:val="0"/>
              <w:marRight w:val="0"/>
              <w:marTop w:val="0"/>
              <w:marBottom w:val="0"/>
              <w:divBdr>
                <w:top w:val="none" w:sz="0" w:space="0" w:color="auto"/>
                <w:left w:val="none" w:sz="0" w:space="0" w:color="auto"/>
                <w:bottom w:val="none" w:sz="0" w:space="0" w:color="auto"/>
                <w:right w:val="none" w:sz="0" w:space="0" w:color="auto"/>
              </w:divBdr>
            </w:div>
          </w:divsChild>
        </w:div>
        <w:div w:id="1090352041">
          <w:marLeft w:val="0"/>
          <w:marRight w:val="0"/>
          <w:marTop w:val="0"/>
          <w:marBottom w:val="0"/>
          <w:divBdr>
            <w:top w:val="none" w:sz="0" w:space="0" w:color="auto"/>
            <w:left w:val="none" w:sz="0" w:space="0" w:color="auto"/>
            <w:bottom w:val="none" w:sz="0" w:space="0" w:color="auto"/>
            <w:right w:val="none" w:sz="0" w:space="0" w:color="auto"/>
          </w:divBdr>
          <w:divsChild>
            <w:div w:id="376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546">
      <w:bodyDiv w:val="1"/>
      <w:marLeft w:val="0"/>
      <w:marRight w:val="0"/>
      <w:marTop w:val="0"/>
      <w:marBottom w:val="0"/>
      <w:divBdr>
        <w:top w:val="none" w:sz="0" w:space="0" w:color="auto"/>
        <w:left w:val="none" w:sz="0" w:space="0" w:color="auto"/>
        <w:bottom w:val="none" w:sz="0" w:space="0" w:color="auto"/>
        <w:right w:val="none" w:sz="0" w:space="0" w:color="auto"/>
      </w:divBdr>
    </w:div>
    <w:div w:id="1498113737">
      <w:bodyDiv w:val="1"/>
      <w:marLeft w:val="0"/>
      <w:marRight w:val="0"/>
      <w:marTop w:val="0"/>
      <w:marBottom w:val="0"/>
      <w:divBdr>
        <w:top w:val="none" w:sz="0" w:space="0" w:color="auto"/>
        <w:left w:val="none" w:sz="0" w:space="0" w:color="auto"/>
        <w:bottom w:val="none" w:sz="0" w:space="0" w:color="auto"/>
        <w:right w:val="none" w:sz="0" w:space="0" w:color="auto"/>
      </w:divBdr>
      <w:divsChild>
        <w:div w:id="264116024">
          <w:marLeft w:val="0"/>
          <w:marRight w:val="0"/>
          <w:marTop w:val="0"/>
          <w:marBottom w:val="0"/>
          <w:divBdr>
            <w:top w:val="none" w:sz="0" w:space="0" w:color="auto"/>
            <w:left w:val="none" w:sz="0" w:space="0" w:color="auto"/>
            <w:bottom w:val="none" w:sz="0" w:space="0" w:color="auto"/>
            <w:right w:val="none" w:sz="0" w:space="0" w:color="auto"/>
          </w:divBdr>
          <w:divsChild>
            <w:div w:id="1092240583">
              <w:marLeft w:val="0"/>
              <w:marRight w:val="0"/>
              <w:marTop w:val="0"/>
              <w:marBottom w:val="0"/>
              <w:divBdr>
                <w:top w:val="none" w:sz="0" w:space="0" w:color="auto"/>
                <w:left w:val="none" w:sz="0" w:space="0" w:color="auto"/>
                <w:bottom w:val="none" w:sz="0" w:space="0" w:color="auto"/>
                <w:right w:val="none" w:sz="0" w:space="0" w:color="auto"/>
              </w:divBdr>
              <w:divsChild>
                <w:div w:id="1316688232">
                  <w:marLeft w:val="0"/>
                  <w:marRight w:val="0"/>
                  <w:marTop w:val="0"/>
                  <w:marBottom w:val="0"/>
                  <w:divBdr>
                    <w:top w:val="none" w:sz="0" w:space="0" w:color="auto"/>
                    <w:left w:val="none" w:sz="0" w:space="0" w:color="auto"/>
                    <w:bottom w:val="none" w:sz="0" w:space="0" w:color="auto"/>
                    <w:right w:val="none" w:sz="0" w:space="0" w:color="auto"/>
                  </w:divBdr>
                  <w:divsChild>
                    <w:div w:id="1036655693">
                      <w:marLeft w:val="0"/>
                      <w:marRight w:val="0"/>
                      <w:marTop w:val="0"/>
                      <w:marBottom w:val="0"/>
                      <w:divBdr>
                        <w:top w:val="none" w:sz="0" w:space="0" w:color="auto"/>
                        <w:left w:val="none" w:sz="0" w:space="0" w:color="auto"/>
                        <w:bottom w:val="none" w:sz="0" w:space="0" w:color="auto"/>
                        <w:right w:val="none" w:sz="0" w:space="0" w:color="auto"/>
                      </w:divBdr>
                      <w:divsChild>
                        <w:div w:id="2036272471">
                          <w:marLeft w:val="0"/>
                          <w:marRight w:val="0"/>
                          <w:marTop w:val="0"/>
                          <w:marBottom w:val="0"/>
                          <w:divBdr>
                            <w:top w:val="none" w:sz="0" w:space="0" w:color="auto"/>
                            <w:left w:val="none" w:sz="0" w:space="0" w:color="auto"/>
                            <w:bottom w:val="none" w:sz="0" w:space="0" w:color="auto"/>
                            <w:right w:val="none" w:sz="0" w:space="0" w:color="auto"/>
                          </w:divBdr>
                          <w:divsChild>
                            <w:div w:id="722214914">
                              <w:marLeft w:val="0"/>
                              <w:marRight w:val="0"/>
                              <w:marTop w:val="0"/>
                              <w:marBottom w:val="0"/>
                              <w:divBdr>
                                <w:top w:val="none" w:sz="0" w:space="0" w:color="auto"/>
                                <w:left w:val="none" w:sz="0" w:space="0" w:color="auto"/>
                                <w:bottom w:val="none" w:sz="0" w:space="0" w:color="auto"/>
                                <w:right w:val="none" w:sz="0" w:space="0" w:color="auto"/>
                              </w:divBdr>
                              <w:divsChild>
                                <w:div w:id="75216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385655">
      <w:bodyDiv w:val="1"/>
      <w:marLeft w:val="0"/>
      <w:marRight w:val="0"/>
      <w:marTop w:val="0"/>
      <w:marBottom w:val="0"/>
      <w:divBdr>
        <w:top w:val="none" w:sz="0" w:space="0" w:color="auto"/>
        <w:left w:val="none" w:sz="0" w:space="0" w:color="auto"/>
        <w:bottom w:val="none" w:sz="0" w:space="0" w:color="auto"/>
        <w:right w:val="none" w:sz="0" w:space="0" w:color="auto"/>
      </w:divBdr>
      <w:divsChild>
        <w:div w:id="1561791649">
          <w:marLeft w:val="0"/>
          <w:marRight w:val="0"/>
          <w:marTop w:val="0"/>
          <w:marBottom w:val="0"/>
          <w:divBdr>
            <w:top w:val="single" w:sz="2" w:space="30" w:color="E3E3E3"/>
            <w:left w:val="single" w:sz="2" w:space="0" w:color="E3E3E3"/>
            <w:bottom w:val="single" w:sz="2" w:space="12" w:color="E3E3E3"/>
            <w:right w:val="single" w:sz="2" w:space="0" w:color="E3E3E3"/>
          </w:divBdr>
          <w:divsChild>
            <w:div w:id="847255736">
              <w:marLeft w:val="0"/>
              <w:marRight w:val="0"/>
              <w:marTop w:val="0"/>
              <w:marBottom w:val="0"/>
              <w:divBdr>
                <w:top w:val="single" w:sz="2" w:space="0" w:color="E3E3E3"/>
                <w:left w:val="single" w:sz="2" w:space="0" w:color="E3E3E3"/>
                <w:bottom w:val="single" w:sz="2" w:space="31" w:color="E3E3E3"/>
                <w:right w:val="single" w:sz="2" w:space="0" w:color="E3E3E3"/>
              </w:divBdr>
              <w:divsChild>
                <w:div w:id="523179621">
                  <w:marLeft w:val="0"/>
                  <w:marRight w:val="0"/>
                  <w:marTop w:val="0"/>
                  <w:marBottom w:val="0"/>
                  <w:divBdr>
                    <w:top w:val="single" w:sz="2" w:space="0" w:color="E3E3E3"/>
                    <w:left w:val="single" w:sz="2" w:space="24" w:color="E3E3E3"/>
                    <w:bottom w:val="single" w:sz="2" w:space="0" w:color="E3E3E3"/>
                    <w:right w:val="single" w:sz="2" w:space="24" w:color="E3E3E3"/>
                  </w:divBdr>
                  <w:divsChild>
                    <w:div w:id="766536892">
                      <w:marLeft w:val="0"/>
                      <w:marRight w:val="0"/>
                      <w:marTop w:val="0"/>
                      <w:marBottom w:val="0"/>
                      <w:divBdr>
                        <w:top w:val="single" w:sz="2" w:space="0" w:color="E3E3E3"/>
                        <w:left w:val="single" w:sz="2" w:space="0" w:color="E3E3E3"/>
                        <w:bottom w:val="single" w:sz="2" w:space="0" w:color="E3E3E3"/>
                        <w:right w:val="single" w:sz="2" w:space="0" w:color="E3E3E3"/>
                      </w:divBdr>
                      <w:divsChild>
                        <w:div w:id="1979916670">
                          <w:marLeft w:val="0"/>
                          <w:marRight w:val="0"/>
                          <w:marTop w:val="0"/>
                          <w:marBottom w:val="0"/>
                          <w:divBdr>
                            <w:top w:val="single" w:sz="2" w:space="0" w:color="E3E3E3"/>
                            <w:left w:val="single" w:sz="2" w:space="0" w:color="E3E3E3"/>
                            <w:bottom w:val="single" w:sz="2" w:space="0" w:color="E3E3E3"/>
                            <w:right w:val="single" w:sz="2" w:space="0" w:color="E3E3E3"/>
                          </w:divBdr>
                          <w:divsChild>
                            <w:div w:id="1889759153">
                              <w:marLeft w:val="0"/>
                              <w:marRight w:val="0"/>
                              <w:marTop w:val="0"/>
                              <w:marBottom w:val="0"/>
                              <w:divBdr>
                                <w:top w:val="single" w:sz="2" w:space="0" w:color="E3E3E3"/>
                                <w:left w:val="single" w:sz="2" w:space="0" w:color="E3E3E3"/>
                                <w:bottom w:val="single" w:sz="2" w:space="0" w:color="E3E3E3"/>
                                <w:right w:val="single" w:sz="2" w:space="0" w:color="E3E3E3"/>
                              </w:divBdr>
                              <w:divsChild>
                                <w:div w:id="594627982">
                                  <w:marLeft w:val="0"/>
                                  <w:marRight w:val="0"/>
                                  <w:marTop w:val="0"/>
                                  <w:marBottom w:val="0"/>
                                  <w:divBdr>
                                    <w:top w:val="single" w:sz="2" w:space="0" w:color="E3E3E3"/>
                                    <w:left w:val="single" w:sz="2" w:space="0" w:color="E3E3E3"/>
                                    <w:bottom w:val="single" w:sz="2" w:space="0" w:color="E3E3E3"/>
                                    <w:right w:val="single" w:sz="2" w:space="0" w:color="E3E3E3"/>
                                  </w:divBdr>
                                  <w:divsChild>
                                    <w:div w:id="5197105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4901269">
                          <w:marLeft w:val="0"/>
                          <w:marRight w:val="0"/>
                          <w:marTop w:val="0"/>
                          <w:marBottom w:val="0"/>
                          <w:divBdr>
                            <w:top w:val="single" w:sz="2" w:space="0" w:color="E3E3E3"/>
                            <w:left w:val="single" w:sz="2" w:space="0" w:color="E3E3E3"/>
                            <w:bottom w:val="single" w:sz="2" w:space="0" w:color="E3E3E3"/>
                            <w:right w:val="single" w:sz="2" w:space="0" w:color="E3E3E3"/>
                          </w:divBdr>
                          <w:divsChild>
                            <w:div w:id="1865363858">
                              <w:marLeft w:val="0"/>
                              <w:marRight w:val="0"/>
                              <w:marTop w:val="0"/>
                              <w:marBottom w:val="0"/>
                              <w:divBdr>
                                <w:top w:val="single" w:sz="4" w:space="0" w:color="D8DAE3"/>
                                <w:left w:val="single" w:sz="4" w:space="0" w:color="D8DAE3"/>
                                <w:bottom w:val="single" w:sz="4" w:space="0" w:color="D8DAE3"/>
                                <w:right w:val="single" w:sz="4" w:space="0" w:color="D8DAE3"/>
                              </w:divBdr>
                              <w:divsChild>
                                <w:div w:id="2011716278">
                                  <w:marLeft w:val="0"/>
                                  <w:marRight w:val="0"/>
                                  <w:marTop w:val="0"/>
                                  <w:marBottom w:val="0"/>
                                  <w:divBdr>
                                    <w:top w:val="single" w:sz="2" w:space="0" w:color="E3E3E3"/>
                                    <w:left w:val="single" w:sz="2" w:space="0" w:color="E3E3E3"/>
                                    <w:bottom w:val="single" w:sz="2" w:space="0" w:color="E3E3E3"/>
                                    <w:right w:val="single" w:sz="2" w:space="0" w:color="E3E3E3"/>
                                  </w:divBdr>
                                  <w:divsChild>
                                    <w:div w:id="2441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8367249">
                                  <w:marLeft w:val="0"/>
                                  <w:marRight w:val="0"/>
                                  <w:marTop w:val="0"/>
                                  <w:marBottom w:val="0"/>
                                  <w:divBdr>
                                    <w:top w:val="single" w:sz="2" w:space="0" w:color="E3E3E3"/>
                                    <w:left w:val="single" w:sz="2" w:space="0" w:color="E3E3E3"/>
                                    <w:bottom w:val="single" w:sz="2" w:space="0" w:color="E3E3E3"/>
                                    <w:right w:val="single" w:sz="2" w:space="0" w:color="E3E3E3"/>
                                  </w:divBdr>
                                  <w:divsChild>
                                    <w:div w:id="355733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7425252">
                                  <w:marLeft w:val="0"/>
                                  <w:marRight w:val="0"/>
                                  <w:marTop w:val="0"/>
                                  <w:marBottom w:val="0"/>
                                  <w:divBdr>
                                    <w:top w:val="single" w:sz="2" w:space="0" w:color="E3E3E3"/>
                                    <w:left w:val="single" w:sz="2" w:space="0" w:color="E3E3E3"/>
                                    <w:bottom w:val="single" w:sz="2" w:space="0" w:color="E3E3E3"/>
                                    <w:right w:val="single" w:sz="2" w:space="0" w:color="E3E3E3"/>
                                  </w:divBdr>
                                  <w:divsChild>
                                    <w:div w:id="1018888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8841673">
                                  <w:marLeft w:val="0"/>
                                  <w:marRight w:val="0"/>
                                  <w:marTop w:val="0"/>
                                  <w:marBottom w:val="0"/>
                                  <w:divBdr>
                                    <w:top w:val="single" w:sz="2" w:space="0" w:color="E3E3E3"/>
                                    <w:left w:val="single" w:sz="2" w:space="0" w:color="E3E3E3"/>
                                    <w:bottom w:val="single" w:sz="2" w:space="0" w:color="E3E3E3"/>
                                    <w:right w:val="single" w:sz="2" w:space="0" w:color="E3E3E3"/>
                                  </w:divBdr>
                                  <w:divsChild>
                                    <w:div w:id="665324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94057445">
      <w:bodyDiv w:val="1"/>
      <w:marLeft w:val="0"/>
      <w:marRight w:val="0"/>
      <w:marTop w:val="0"/>
      <w:marBottom w:val="0"/>
      <w:divBdr>
        <w:top w:val="none" w:sz="0" w:space="0" w:color="auto"/>
        <w:left w:val="none" w:sz="0" w:space="0" w:color="auto"/>
        <w:bottom w:val="none" w:sz="0" w:space="0" w:color="auto"/>
        <w:right w:val="none" w:sz="0" w:space="0" w:color="auto"/>
      </w:divBdr>
    </w:div>
    <w:div w:id="184867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theme" Target="theme/theme1.xml"/><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fontTable" Target="fontTable.xml"/><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46</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Toki Tahmid</dc:creator>
  <cp:keywords/>
  <dc:description/>
  <cp:lastModifiedBy>Toki Tahmid</cp:lastModifiedBy>
  <cp:revision>3</cp:revision>
  <dcterms:created xsi:type="dcterms:W3CDTF">2026-01-02T17:41:00Z</dcterms:created>
  <dcterms:modified xsi:type="dcterms:W3CDTF">2026-01-15T01:31:00Z</dcterms:modified>
</cp:coreProperties>
</file>