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AE694" w14:textId="1E044F50" w:rsidR="00CC046D" w:rsidRPr="0043427D" w:rsidRDefault="0043427D" w:rsidP="0043427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3427D">
        <w:rPr>
          <w:rFonts w:ascii="Times New Roman" w:hAnsi="Times New Roman" w:cs="Times New Roman"/>
          <w:sz w:val="24"/>
        </w:rPr>
        <w:t>Nama</w:t>
      </w:r>
      <w:r w:rsidRPr="0043427D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43427D">
        <w:rPr>
          <w:rFonts w:ascii="Times New Roman" w:hAnsi="Times New Roman" w:cs="Times New Roman"/>
          <w:sz w:val="24"/>
        </w:rPr>
        <w:t>Catur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Silviana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Rustanto</w:t>
      </w:r>
      <w:proofErr w:type="spellEnd"/>
    </w:p>
    <w:p w14:paraId="45119C84" w14:textId="5A5F4D0E" w:rsidR="0043427D" w:rsidRPr="0043427D" w:rsidRDefault="0043427D" w:rsidP="0043427D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3427D">
        <w:rPr>
          <w:rFonts w:ascii="Times New Roman" w:hAnsi="Times New Roman" w:cs="Times New Roman"/>
          <w:sz w:val="24"/>
        </w:rPr>
        <w:t>NIM</w:t>
      </w:r>
      <w:r w:rsidRPr="0043427D">
        <w:rPr>
          <w:rFonts w:ascii="Times New Roman" w:hAnsi="Times New Roman" w:cs="Times New Roman"/>
          <w:sz w:val="24"/>
        </w:rPr>
        <w:tab/>
        <w:t>: A12.2018.06050</w:t>
      </w:r>
    </w:p>
    <w:p w14:paraId="5514C451" w14:textId="77777777" w:rsidR="00CC046D" w:rsidRPr="0043427D" w:rsidRDefault="00CC046D" w:rsidP="0043427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22AF95D5" w14:textId="4513C0D4" w:rsidR="0043427D" w:rsidRPr="0043427D" w:rsidRDefault="00CC046D" w:rsidP="0043427D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43427D">
        <w:rPr>
          <w:rFonts w:ascii="Times New Roman" w:hAnsi="Times New Roman" w:cs="Times New Roman"/>
          <w:sz w:val="28"/>
        </w:rPr>
        <w:t>Menginstall</w:t>
      </w:r>
      <w:proofErr w:type="spellEnd"/>
      <w:r w:rsidRPr="0043427D">
        <w:rPr>
          <w:rFonts w:ascii="Times New Roman" w:hAnsi="Times New Roman" w:cs="Times New Roman"/>
          <w:sz w:val="28"/>
        </w:rPr>
        <w:t xml:space="preserve"> Apache dan MySQL </w:t>
      </w:r>
      <w:proofErr w:type="spellStart"/>
      <w:r w:rsidRPr="0043427D">
        <w:rPr>
          <w:rFonts w:ascii="Times New Roman" w:hAnsi="Times New Roman" w:cs="Times New Roman"/>
          <w:sz w:val="28"/>
        </w:rPr>
        <w:t>menggunakan</w:t>
      </w:r>
      <w:proofErr w:type="spellEnd"/>
      <w:r w:rsidRPr="0043427D">
        <w:rPr>
          <w:rFonts w:ascii="Times New Roman" w:hAnsi="Times New Roman" w:cs="Times New Roman"/>
          <w:sz w:val="28"/>
        </w:rPr>
        <w:t xml:space="preserve"> XAMPP</w:t>
      </w:r>
    </w:p>
    <w:p w14:paraId="48610FA2" w14:textId="21D9648D" w:rsidR="00CC046D" w:rsidRDefault="00CC046D" w:rsidP="0043427D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proofErr w:type="spellStart"/>
      <w:r w:rsidRPr="0043427D">
        <w:rPr>
          <w:rFonts w:ascii="Times New Roman" w:hAnsi="Times New Roman" w:cs="Times New Roman"/>
          <w:sz w:val="24"/>
        </w:rPr>
        <w:t>Untuk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dapat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menginstall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apache service </w:t>
      </w:r>
      <w:proofErr w:type="spellStart"/>
      <w:r w:rsidRPr="0043427D">
        <w:rPr>
          <w:rFonts w:ascii="Times New Roman" w:hAnsi="Times New Roman" w:cs="Times New Roman"/>
          <w:sz w:val="24"/>
        </w:rPr>
        <w:t>dengan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XAMPP, </w:t>
      </w:r>
      <w:proofErr w:type="spellStart"/>
      <w:r w:rsidRPr="0043427D">
        <w:rPr>
          <w:rFonts w:ascii="Times New Roman" w:hAnsi="Times New Roman" w:cs="Times New Roman"/>
          <w:sz w:val="24"/>
        </w:rPr>
        <w:t>jalankan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XAMPP Control Panel (</w:t>
      </w:r>
      <w:proofErr w:type="spellStart"/>
      <w:r w:rsidRPr="0043427D">
        <w:rPr>
          <w:rFonts w:ascii="Times New Roman" w:hAnsi="Times New Roman" w:cs="Times New Roman"/>
          <w:sz w:val="24"/>
        </w:rPr>
        <w:t>sebagai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Administrator) </w:t>
      </w:r>
      <w:proofErr w:type="spellStart"/>
      <w:r w:rsidRPr="0043427D">
        <w:rPr>
          <w:rFonts w:ascii="Times New Roman" w:hAnsi="Times New Roman" w:cs="Times New Roman"/>
          <w:sz w:val="24"/>
        </w:rPr>
        <w:t>kemudian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klik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tombol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service pada </w:t>
      </w:r>
      <w:proofErr w:type="spellStart"/>
      <w:r w:rsidRPr="0043427D">
        <w:rPr>
          <w:rFonts w:ascii="Times New Roman" w:hAnsi="Times New Roman" w:cs="Times New Roman"/>
          <w:sz w:val="24"/>
        </w:rPr>
        <w:t>komponen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43427D">
        <w:rPr>
          <w:rFonts w:ascii="Times New Roman" w:hAnsi="Times New Roman" w:cs="Times New Roman"/>
          <w:sz w:val="24"/>
        </w:rPr>
        <w:t>kita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pilih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43427D">
        <w:rPr>
          <w:rFonts w:ascii="Times New Roman" w:hAnsi="Times New Roman" w:cs="Times New Roman"/>
          <w:sz w:val="24"/>
        </w:rPr>
        <w:t>selanjutnya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akan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muncul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jendela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peringatan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“Click </w:t>
      </w:r>
      <w:proofErr w:type="spellStart"/>
      <w:r w:rsidRPr="0043427D">
        <w:rPr>
          <w:rFonts w:ascii="Times New Roman" w:hAnsi="Times New Roman" w:cs="Times New Roman"/>
          <w:sz w:val="24"/>
        </w:rPr>
        <w:t>Tes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to Install the Apache Service” </w:t>
      </w:r>
      <w:proofErr w:type="spellStart"/>
      <w:r w:rsidRPr="0043427D">
        <w:rPr>
          <w:rFonts w:ascii="Times New Roman" w:hAnsi="Times New Roman" w:cs="Times New Roman"/>
          <w:sz w:val="24"/>
        </w:rPr>
        <w:t>klik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Yes </w:t>
      </w:r>
      <w:proofErr w:type="spellStart"/>
      <w:r w:rsidRPr="0043427D">
        <w:rPr>
          <w:rFonts w:ascii="Times New Roman" w:hAnsi="Times New Roman" w:cs="Times New Roman"/>
          <w:sz w:val="24"/>
        </w:rPr>
        <w:t>untuk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melanjutkan</w:t>
      </w:r>
      <w:proofErr w:type="spellEnd"/>
      <w:r w:rsidRPr="0043427D">
        <w:rPr>
          <w:rFonts w:ascii="Times New Roman" w:hAnsi="Times New Roman" w:cs="Times New Roman"/>
          <w:sz w:val="24"/>
        </w:rPr>
        <w:t>.</w:t>
      </w:r>
    </w:p>
    <w:p w14:paraId="2BF33F67" w14:textId="77777777" w:rsidR="0043427D" w:rsidRPr="0043427D" w:rsidRDefault="0043427D" w:rsidP="0043427D">
      <w:pPr>
        <w:spacing w:line="276" w:lineRule="auto"/>
        <w:ind w:firstLine="284"/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14:paraId="2801FB18" w14:textId="623943C0" w:rsidR="00CC046D" w:rsidRDefault="0043427D" w:rsidP="0043427D">
      <w:pPr>
        <w:spacing w:line="276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A589613" wp14:editId="229AA7DC">
            <wp:extent cx="5541200" cy="3600000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12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8FF5B" w14:textId="77777777" w:rsidR="0043427D" w:rsidRPr="0043427D" w:rsidRDefault="0043427D" w:rsidP="0043427D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F0A9890" w14:textId="165EC097" w:rsidR="00CC046D" w:rsidRPr="0043427D" w:rsidRDefault="00CC046D" w:rsidP="0043427D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427D">
        <w:rPr>
          <w:rFonts w:ascii="Times New Roman" w:hAnsi="Times New Roman" w:cs="Times New Roman"/>
          <w:sz w:val="24"/>
        </w:rPr>
        <w:t>Menjalankan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Apache</w:t>
      </w:r>
      <w:r w:rsidR="0043427D" w:rsidRPr="0043427D">
        <w:rPr>
          <w:rFonts w:ascii="Times New Roman" w:hAnsi="Times New Roman" w:cs="Times New Roman"/>
          <w:sz w:val="24"/>
        </w:rPr>
        <w:t xml:space="preserve"> dan MySQL</w:t>
      </w:r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melalui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XAMPP</w:t>
      </w:r>
    </w:p>
    <w:p w14:paraId="048BCC25" w14:textId="77777777" w:rsidR="00CC046D" w:rsidRPr="0043427D" w:rsidRDefault="00CC046D" w:rsidP="0043427D">
      <w:pPr>
        <w:spacing w:line="276" w:lineRule="auto"/>
        <w:ind w:firstLine="709"/>
        <w:jc w:val="both"/>
        <w:rPr>
          <w:rFonts w:ascii="Times New Roman" w:hAnsi="Times New Roman" w:cs="Times New Roman"/>
          <w:sz w:val="24"/>
        </w:rPr>
      </w:pPr>
      <w:r w:rsidRPr="0043427D">
        <w:rPr>
          <w:rFonts w:ascii="Times New Roman" w:hAnsi="Times New Roman" w:cs="Times New Roman"/>
          <w:sz w:val="24"/>
        </w:rPr>
        <w:t xml:space="preserve">Apache service yang </w:t>
      </w:r>
      <w:proofErr w:type="spellStart"/>
      <w:r w:rsidRPr="0043427D">
        <w:rPr>
          <w:rFonts w:ascii="Times New Roman" w:hAnsi="Times New Roman" w:cs="Times New Roman"/>
          <w:sz w:val="24"/>
        </w:rPr>
        <w:t>telah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kita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install </w:t>
      </w:r>
      <w:proofErr w:type="spellStart"/>
      <w:r w:rsidRPr="0043427D">
        <w:rPr>
          <w:rFonts w:ascii="Times New Roman" w:hAnsi="Times New Roman" w:cs="Times New Roman"/>
          <w:sz w:val="24"/>
        </w:rPr>
        <w:t>tidak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secara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otomatis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jalan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(running), </w:t>
      </w:r>
      <w:proofErr w:type="spellStart"/>
      <w:r w:rsidRPr="0043427D">
        <w:rPr>
          <w:rFonts w:ascii="Times New Roman" w:hAnsi="Times New Roman" w:cs="Times New Roman"/>
          <w:sz w:val="24"/>
        </w:rPr>
        <w:t>kita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harus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menjalankannya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secara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manual.</w:t>
      </w:r>
    </w:p>
    <w:p w14:paraId="6F23ADB3" w14:textId="46CBA629" w:rsidR="0043427D" w:rsidRDefault="00CC046D" w:rsidP="004342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427D">
        <w:rPr>
          <w:rFonts w:ascii="Times New Roman" w:hAnsi="Times New Roman" w:cs="Times New Roman"/>
          <w:sz w:val="24"/>
        </w:rPr>
        <w:t>Untuk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menjalankan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Apache service yang </w:t>
      </w:r>
      <w:proofErr w:type="spellStart"/>
      <w:r w:rsidRPr="0043427D">
        <w:rPr>
          <w:rFonts w:ascii="Times New Roman" w:hAnsi="Times New Roman" w:cs="Times New Roman"/>
          <w:sz w:val="24"/>
        </w:rPr>
        <w:t>diinstal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menggunakan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XAMPP, </w:t>
      </w:r>
      <w:proofErr w:type="spellStart"/>
      <w:r w:rsidRPr="0043427D">
        <w:rPr>
          <w:rFonts w:ascii="Times New Roman" w:hAnsi="Times New Roman" w:cs="Times New Roman"/>
          <w:sz w:val="24"/>
        </w:rPr>
        <w:t>maka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kita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cukup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mengklik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tombol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START pada </w:t>
      </w:r>
      <w:proofErr w:type="spellStart"/>
      <w:r w:rsidRPr="0043427D">
        <w:rPr>
          <w:rFonts w:ascii="Times New Roman" w:hAnsi="Times New Roman" w:cs="Times New Roman"/>
          <w:sz w:val="24"/>
        </w:rPr>
        <w:t>komponen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Apache.</w:t>
      </w:r>
    </w:p>
    <w:p w14:paraId="0DB24FBC" w14:textId="60BE241C" w:rsidR="0043427D" w:rsidRPr="0043427D" w:rsidRDefault="0043427D" w:rsidP="0043427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797C2361" wp14:editId="3C624CEA">
            <wp:extent cx="4155900" cy="2700000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90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9CF3" w14:textId="0D797559" w:rsidR="00CC046D" w:rsidRDefault="00CC046D" w:rsidP="0043427D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43427D">
        <w:rPr>
          <w:rFonts w:ascii="Times New Roman" w:hAnsi="Times New Roman" w:cs="Times New Roman"/>
          <w:sz w:val="24"/>
        </w:rPr>
        <w:t>Melalui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Services.msc.Buka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file </w:t>
      </w:r>
      <w:proofErr w:type="spellStart"/>
      <w:r w:rsidRPr="0043427D">
        <w:rPr>
          <w:rFonts w:ascii="Times New Roman" w:hAnsi="Times New Roman" w:cs="Times New Roman"/>
          <w:sz w:val="24"/>
        </w:rPr>
        <w:t>Services.msc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dengan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mengetikkan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kata services pada start menu.</w:t>
      </w:r>
    </w:p>
    <w:p w14:paraId="69EA00A4" w14:textId="77777777" w:rsidR="0043427D" w:rsidRPr="0043427D" w:rsidRDefault="0043427D" w:rsidP="0043427D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0D0F02C1" wp14:editId="40899C53">
            <wp:extent cx="2203448" cy="18000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4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BC1A7" w14:textId="34A73A23" w:rsidR="003E2A1C" w:rsidRDefault="00CC046D" w:rsidP="0043427D">
      <w:pPr>
        <w:spacing w:line="276" w:lineRule="auto"/>
        <w:ind w:left="709"/>
        <w:jc w:val="both"/>
        <w:rPr>
          <w:rFonts w:ascii="Times New Roman" w:hAnsi="Times New Roman" w:cs="Times New Roman"/>
          <w:sz w:val="24"/>
        </w:rPr>
      </w:pPr>
      <w:r w:rsidRPr="0043427D">
        <w:rPr>
          <w:rFonts w:ascii="Times New Roman" w:hAnsi="Times New Roman" w:cs="Times New Roman"/>
          <w:sz w:val="24"/>
        </w:rPr>
        <w:t xml:space="preserve">File </w:t>
      </w:r>
      <w:proofErr w:type="spellStart"/>
      <w:r w:rsidRPr="0043427D">
        <w:rPr>
          <w:rFonts w:ascii="Times New Roman" w:hAnsi="Times New Roman" w:cs="Times New Roman"/>
          <w:sz w:val="24"/>
        </w:rPr>
        <w:t>services.msc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43427D">
        <w:rPr>
          <w:rFonts w:ascii="Times New Roman" w:hAnsi="Times New Roman" w:cs="Times New Roman"/>
          <w:sz w:val="24"/>
        </w:rPr>
        <w:t>dapat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dapat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dibuka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melalui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menu Start » Control Panel » System and Security » Administrative Tools. </w:t>
      </w:r>
      <w:proofErr w:type="spellStart"/>
      <w:r w:rsidRPr="0043427D">
        <w:rPr>
          <w:rFonts w:ascii="Times New Roman" w:hAnsi="Times New Roman" w:cs="Times New Roman"/>
          <w:sz w:val="24"/>
        </w:rPr>
        <w:t>Selanjutnya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klik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kanan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pada Apache service yang </w:t>
      </w:r>
      <w:proofErr w:type="spellStart"/>
      <w:r w:rsidRPr="0043427D">
        <w:rPr>
          <w:rFonts w:ascii="Times New Roman" w:hAnsi="Times New Roman" w:cs="Times New Roman"/>
          <w:sz w:val="24"/>
        </w:rPr>
        <w:t>telah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kita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install, </w:t>
      </w:r>
      <w:proofErr w:type="spellStart"/>
      <w:r w:rsidRPr="0043427D">
        <w:rPr>
          <w:rFonts w:ascii="Times New Roman" w:hAnsi="Times New Roman" w:cs="Times New Roman"/>
          <w:sz w:val="24"/>
        </w:rPr>
        <w:t>kemudian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3427D">
        <w:rPr>
          <w:rFonts w:ascii="Times New Roman" w:hAnsi="Times New Roman" w:cs="Times New Roman"/>
          <w:sz w:val="24"/>
        </w:rPr>
        <w:t>pilih</w:t>
      </w:r>
      <w:proofErr w:type="spellEnd"/>
      <w:r w:rsidRPr="0043427D">
        <w:rPr>
          <w:rFonts w:ascii="Times New Roman" w:hAnsi="Times New Roman" w:cs="Times New Roman"/>
          <w:sz w:val="24"/>
        </w:rPr>
        <w:t xml:space="preserve"> start.</w:t>
      </w:r>
    </w:p>
    <w:p w14:paraId="0E6E1EDE" w14:textId="52C8456C" w:rsidR="0043427D" w:rsidRPr="0043427D" w:rsidRDefault="0043427D" w:rsidP="0043427D">
      <w:pPr>
        <w:spacing w:line="276" w:lineRule="auto"/>
        <w:ind w:left="709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81C20BD" wp14:editId="1522D572">
            <wp:extent cx="5045590" cy="2700000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90" cy="27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27D" w:rsidRPr="00434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5009E"/>
    <w:multiLevelType w:val="hybridMultilevel"/>
    <w:tmpl w:val="0FCAFDE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17AED"/>
    <w:multiLevelType w:val="hybridMultilevel"/>
    <w:tmpl w:val="186C258C"/>
    <w:lvl w:ilvl="0" w:tplc="655E4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46D"/>
    <w:rsid w:val="003E2A1C"/>
    <w:rsid w:val="0043427D"/>
    <w:rsid w:val="00CC0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553F5"/>
  <w15:chartTrackingRefBased/>
  <w15:docId w15:val="{72501B97-4DA8-48CE-B071-80068B27B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SILVIANA</dc:creator>
  <cp:keywords/>
  <dc:description/>
  <cp:lastModifiedBy>SILVIANA</cp:lastModifiedBy>
  <cp:revision>1</cp:revision>
  <dcterms:created xsi:type="dcterms:W3CDTF">2020-04-04T01:21:00Z</dcterms:created>
  <dcterms:modified xsi:type="dcterms:W3CDTF">2020-04-04T01:39:00Z</dcterms:modified>
</cp:coreProperties>
</file>