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20CA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软件工程课程需求分析文档（子系统一）</w:t>
      </w:r>
    </w:p>
    <w:p w14:paraId="57F3E9B4" w14:textId="77777777" w:rsidR="00B4712F" w:rsidRPr="00B4712F" w:rsidRDefault="00B4712F" w:rsidP="00B4712F">
      <w:pPr>
        <w:rPr>
          <w:b/>
          <w:bCs/>
        </w:rPr>
      </w:pPr>
      <w:proofErr w:type="gramStart"/>
      <w:r w:rsidRPr="00B4712F">
        <w:rPr>
          <w:b/>
          <w:bCs/>
        </w:rPr>
        <w:t>多校体育场</w:t>
      </w:r>
      <w:proofErr w:type="gramEnd"/>
      <w:r w:rsidRPr="00B4712F">
        <w:rPr>
          <w:b/>
          <w:bCs/>
        </w:rPr>
        <w:t>地预约与时空调度子系统</w:t>
      </w:r>
    </w:p>
    <w:p w14:paraId="43599633" w14:textId="77777777" w:rsidR="00B4712F" w:rsidRPr="00B4712F" w:rsidRDefault="00B4712F" w:rsidP="00B4712F">
      <w:r w:rsidRPr="00B4712F">
        <w:pict w14:anchorId="51475B9C">
          <v:rect id="_x0000_i1079" style="width:0;height:1.5pt" o:hralign="center" o:hrstd="t" o:hr="t" fillcolor="#a0a0a0" stroked="f"/>
        </w:pict>
      </w:r>
    </w:p>
    <w:p w14:paraId="5EE40D60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1. 文档说明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595"/>
      </w:tblGrid>
      <w:tr w:rsidR="00B4712F" w:rsidRPr="00B4712F" w14:paraId="23EFB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F676" w14:textId="77777777" w:rsidR="00B4712F" w:rsidRPr="00B4712F" w:rsidRDefault="00B4712F" w:rsidP="00B4712F">
            <w:pPr>
              <w:rPr>
                <w:b/>
                <w:bCs/>
              </w:rPr>
            </w:pPr>
            <w:r w:rsidRPr="00B4712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0B8FDDD" w14:textId="77777777" w:rsidR="00B4712F" w:rsidRPr="00B4712F" w:rsidRDefault="00B4712F" w:rsidP="00B4712F">
            <w:pPr>
              <w:rPr>
                <w:b/>
                <w:bCs/>
              </w:rPr>
            </w:pPr>
            <w:r w:rsidRPr="00B4712F">
              <w:rPr>
                <w:b/>
                <w:bCs/>
              </w:rPr>
              <w:t>内容</w:t>
            </w:r>
          </w:p>
        </w:tc>
      </w:tr>
      <w:tr w:rsidR="00B4712F" w:rsidRPr="00B4712F" w14:paraId="555F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2234" w14:textId="77777777" w:rsidR="00B4712F" w:rsidRPr="00B4712F" w:rsidRDefault="00B4712F" w:rsidP="00B4712F">
            <w:r w:rsidRPr="00B4712F">
              <w:t>子系统名称</w:t>
            </w:r>
          </w:p>
        </w:tc>
        <w:tc>
          <w:tcPr>
            <w:tcW w:w="0" w:type="auto"/>
            <w:vAlign w:val="center"/>
            <w:hideMark/>
          </w:tcPr>
          <w:p w14:paraId="3C52F3CA" w14:textId="77777777" w:rsidR="00B4712F" w:rsidRPr="00B4712F" w:rsidRDefault="00B4712F" w:rsidP="00B4712F">
            <w:proofErr w:type="gramStart"/>
            <w:r w:rsidRPr="00B4712F">
              <w:t>多校体育场</w:t>
            </w:r>
            <w:proofErr w:type="gramEnd"/>
            <w:r w:rsidRPr="00B4712F">
              <w:t>地预约与时空调度子系统</w:t>
            </w:r>
          </w:p>
        </w:tc>
      </w:tr>
      <w:tr w:rsidR="00B4712F" w:rsidRPr="00B4712F" w14:paraId="39B8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38A9" w14:textId="77777777" w:rsidR="00B4712F" w:rsidRPr="00B4712F" w:rsidRDefault="00B4712F" w:rsidP="00B4712F">
            <w:r w:rsidRPr="00B4712F">
              <w:t>文档类型</w:t>
            </w:r>
          </w:p>
        </w:tc>
        <w:tc>
          <w:tcPr>
            <w:tcW w:w="0" w:type="auto"/>
            <w:vAlign w:val="center"/>
            <w:hideMark/>
          </w:tcPr>
          <w:p w14:paraId="31698FA6" w14:textId="77777777" w:rsidR="00B4712F" w:rsidRPr="00B4712F" w:rsidRDefault="00B4712F" w:rsidP="00B4712F">
            <w:r w:rsidRPr="00B4712F">
              <w:t>需求分析（课程作业）</w:t>
            </w:r>
          </w:p>
        </w:tc>
      </w:tr>
      <w:tr w:rsidR="00B4712F" w:rsidRPr="00B4712F" w14:paraId="6AEA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F3C8" w14:textId="77777777" w:rsidR="00B4712F" w:rsidRPr="00B4712F" w:rsidRDefault="00B4712F" w:rsidP="00B4712F">
            <w:r w:rsidRPr="00B4712F">
              <w:t>版本</w:t>
            </w:r>
          </w:p>
        </w:tc>
        <w:tc>
          <w:tcPr>
            <w:tcW w:w="0" w:type="auto"/>
            <w:vAlign w:val="center"/>
            <w:hideMark/>
          </w:tcPr>
          <w:p w14:paraId="283741F5" w14:textId="77777777" w:rsidR="00B4712F" w:rsidRPr="00B4712F" w:rsidRDefault="00B4712F" w:rsidP="00B4712F">
            <w:r w:rsidRPr="00B4712F">
              <w:t>V1.0</w:t>
            </w:r>
          </w:p>
        </w:tc>
      </w:tr>
      <w:tr w:rsidR="00B4712F" w:rsidRPr="00B4712F" w14:paraId="768A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916B" w14:textId="77777777" w:rsidR="00B4712F" w:rsidRPr="00B4712F" w:rsidRDefault="00B4712F" w:rsidP="00B4712F">
            <w:r w:rsidRPr="00B4712F">
              <w:t>关联系统</w:t>
            </w:r>
          </w:p>
        </w:tc>
        <w:tc>
          <w:tcPr>
            <w:tcW w:w="0" w:type="auto"/>
            <w:vAlign w:val="center"/>
            <w:hideMark/>
          </w:tcPr>
          <w:p w14:paraId="06188A9E" w14:textId="77777777" w:rsidR="00B4712F" w:rsidRPr="00B4712F" w:rsidRDefault="00B4712F" w:rsidP="00B4712F">
            <w:r w:rsidRPr="00B4712F">
              <w:t>智慧校园体育场地综合管理平台</w:t>
            </w:r>
          </w:p>
        </w:tc>
      </w:tr>
    </w:tbl>
    <w:p w14:paraId="3D4CA035" w14:textId="77777777" w:rsidR="00B4712F" w:rsidRPr="00B4712F" w:rsidRDefault="00B4712F" w:rsidP="00B4712F">
      <w:r w:rsidRPr="00B4712F">
        <w:pict w14:anchorId="39924338">
          <v:rect id="_x0000_i1080" style="width:0;height:1.5pt" o:hralign="center" o:hrstd="t" o:hr="t" fillcolor="#a0a0a0" stroked="f"/>
        </w:pict>
      </w:r>
    </w:p>
    <w:p w14:paraId="3FAAEC71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2. 引言与编写目的</w:t>
      </w:r>
    </w:p>
    <w:p w14:paraId="1B3D8711" w14:textId="77777777" w:rsidR="00B4712F" w:rsidRPr="00B4712F" w:rsidRDefault="00B4712F" w:rsidP="00B4712F">
      <w:r w:rsidRPr="00B4712F">
        <w:t>本需求分析针对“智慧校园体育场地综合管理平台”中的</w:t>
      </w:r>
      <w:r w:rsidRPr="00B4712F">
        <w:rPr>
          <w:b/>
          <w:bCs/>
        </w:rPr>
        <w:t>预约与时空调度</w:t>
      </w:r>
      <w:r w:rsidRPr="00B4712F">
        <w:t>能力进行界定。高校体育资源具有</w:t>
      </w:r>
      <w:r w:rsidRPr="00B4712F">
        <w:rPr>
          <w:b/>
          <w:bCs/>
        </w:rPr>
        <w:t>多主体共用、时段冲突敏感、校际/校内政策差异大</w:t>
      </w:r>
      <w:r w:rsidRPr="00B4712F">
        <w:t>等特点；本系统需在统一技术架构下，支撑</w:t>
      </w:r>
      <w:r w:rsidRPr="00B4712F">
        <w:rPr>
          <w:b/>
          <w:bCs/>
        </w:rPr>
        <w:t>各校独立配置</w:t>
      </w:r>
      <w:r w:rsidRPr="00B4712F">
        <w:t>的体育上课场地预约规则，并兼顾</w:t>
      </w:r>
      <w:r w:rsidRPr="00B4712F">
        <w:rPr>
          <w:b/>
          <w:bCs/>
        </w:rPr>
        <w:t>课外空闲时段</w:t>
      </w:r>
      <w:r w:rsidRPr="00B4712F">
        <w:t>面向学生的开放预约。编写目的在于明确该子系统的业务边界、用户角色期望、功能与非功能需求，为概要设计、接口划分及测试验收提供依据。</w:t>
      </w:r>
    </w:p>
    <w:p w14:paraId="22734CC0" w14:textId="77777777" w:rsidR="00B4712F" w:rsidRPr="00B4712F" w:rsidRDefault="00B4712F" w:rsidP="00B4712F">
      <w:r w:rsidRPr="00B4712F">
        <w:pict w14:anchorId="3B298320">
          <v:rect id="_x0000_i1081" style="width:0;height:1.5pt" o:hralign="center" o:hrstd="t" o:hr="t" fillcolor="#a0a0a0" stroked="f"/>
        </w:pict>
      </w:r>
    </w:p>
    <w:p w14:paraId="3C5436B8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3. 系统目标与范围</w:t>
      </w:r>
    </w:p>
    <w:p w14:paraId="05C409F0" w14:textId="77777777" w:rsidR="00B4712F" w:rsidRPr="00B4712F" w:rsidRDefault="00B4712F" w:rsidP="00B4712F">
      <w:r w:rsidRPr="00B4712F">
        <w:rPr>
          <w:b/>
          <w:bCs/>
        </w:rPr>
        <w:t>3.1 目标</w:t>
      </w:r>
    </w:p>
    <w:p w14:paraId="4CBDEE8A" w14:textId="77777777" w:rsidR="00B4712F" w:rsidRPr="00B4712F" w:rsidRDefault="00B4712F" w:rsidP="00B4712F">
      <w:pPr>
        <w:numPr>
          <w:ilvl w:val="0"/>
          <w:numId w:val="1"/>
        </w:numPr>
      </w:pPr>
      <w:r w:rsidRPr="00B4712F">
        <w:t>为各校师生提供</w:t>
      </w:r>
      <w:r w:rsidRPr="00B4712F">
        <w:rPr>
          <w:b/>
          <w:bCs/>
        </w:rPr>
        <w:t>可审计、</w:t>
      </w:r>
      <w:proofErr w:type="gramStart"/>
      <w:r w:rsidRPr="00B4712F">
        <w:rPr>
          <w:b/>
          <w:bCs/>
        </w:rPr>
        <w:t>可冲突</w:t>
      </w:r>
      <w:proofErr w:type="gramEnd"/>
      <w:r w:rsidRPr="00B4712F">
        <w:rPr>
          <w:b/>
          <w:bCs/>
        </w:rPr>
        <w:t>检测</w:t>
      </w:r>
      <w:r w:rsidRPr="00B4712F">
        <w:t>的场地时段预约能力，区分</w:t>
      </w:r>
      <w:r w:rsidRPr="00B4712F">
        <w:rPr>
          <w:b/>
          <w:bCs/>
        </w:rPr>
        <w:t>教学占用</w:t>
      </w:r>
      <w:r w:rsidRPr="00B4712F">
        <w:t>与</w:t>
      </w:r>
      <w:r w:rsidRPr="00B4712F">
        <w:rPr>
          <w:b/>
          <w:bCs/>
        </w:rPr>
        <w:t>课外开放</w:t>
      </w:r>
      <w:r w:rsidRPr="00B4712F">
        <w:t>两类资源池。</w:t>
      </w:r>
    </w:p>
    <w:p w14:paraId="2D75005F" w14:textId="77777777" w:rsidR="00B4712F" w:rsidRPr="00B4712F" w:rsidRDefault="00B4712F" w:rsidP="00B4712F">
      <w:pPr>
        <w:numPr>
          <w:ilvl w:val="0"/>
          <w:numId w:val="1"/>
        </w:numPr>
      </w:pPr>
      <w:r w:rsidRPr="00B4712F">
        <w:t>提供</w:t>
      </w:r>
      <w:r w:rsidRPr="00B4712F">
        <w:rPr>
          <w:b/>
          <w:bCs/>
        </w:rPr>
        <w:t>使用情况管理</w:t>
      </w:r>
      <w:r w:rsidRPr="00B4712F">
        <w:t>：管理员可掌握各场地在任意时段的占用状态（教学、训练、维护锁定、空闲可约等），并支持统计与导出（可按课程需求简化为列表与基础报表）。</w:t>
      </w:r>
    </w:p>
    <w:p w14:paraId="7C9C06FD" w14:textId="77777777" w:rsidR="00B4712F" w:rsidRPr="00B4712F" w:rsidRDefault="00B4712F" w:rsidP="00B4712F">
      <w:pPr>
        <w:numPr>
          <w:ilvl w:val="0"/>
          <w:numId w:val="1"/>
        </w:numPr>
      </w:pPr>
      <w:r w:rsidRPr="00B4712F">
        <w:t>提供面向终端用户的</w:t>
      </w:r>
      <w:r w:rsidRPr="00B4712F">
        <w:rPr>
          <w:b/>
          <w:bCs/>
        </w:rPr>
        <w:t>时间规划表</w:t>
      </w:r>
      <w:r w:rsidRPr="00B4712F">
        <w:t>：以日历/列表形式聚合用户已确认的预约，并支持</w:t>
      </w:r>
      <w:r w:rsidRPr="00B4712F">
        <w:rPr>
          <w:b/>
          <w:bCs/>
        </w:rPr>
        <w:t>提醒</w:t>
      </w:r>
      <w:r w:rsidRPr="00B4712F">
        <w:t>（应用内消息、可选短信/邮件，具体实现可在设计阶段选型），降低爽约与遗忘成本。</w:t>
      </w:r>
    </w:p>
    <w:p w14:paraId="08C506E2" w14:textId="77777777" w:rsidR="00B4712F" w:rsidRPr="00B4712F" w:rsidRDefault="00B4712F" w:rsidP="00B4712F">
      <w:pPr>
        <w:numPr>
          <w:ilvl w:val="0"/>
          <w:numId w:val="1"/>
        </w:numPr>
      </w:pPr>
      <w:r w:rsidRPr="00B4712F">
        <w:t>在首页提供</w:t>
      </w:r>
      <w:r w:rsidRPr="00B4712F">
        <w:rPr>
          <w:b/>
          <w:bCs/>
        </w:rPr>
        <w:t>智能入口</w:t>
      </w:r>
      <w:r w:rsidRPr="00B4712F">
        <w:t>：结合用户位置与场地实时空闲信息，</w:t>
      </w:r>
      <w:r w:rsidRPr="00B4712F">
        <w:rPr>
          <w:b/>
          <w:bCs/>
        </w:rPr>
        <w:t>优先推荐距离最近且当前或近期有空闲可预约的场地</w:t>
      </w:r>
      <w:r w:rsidRPr="00B4712F">
        <w:t>，缩短从“想运动”到“完成预约”的路径；同时</w:t>
      </w:r>
      <w:r w:rsidRPr="00B4712F">
        <w:rPr>
          <w:b/>
          <w:bCs/>
        </w:rPr>
        <w:lastRenderedPageBreak/>
        <w:t>记录用户预约与浏览习惯</w:t>
      </w:r>
      <w:r w:rsidRPr="00B4712F">
        <w:t>（偏好时段、常选场地类型、常用校区等），为后续推荐模型或规则引擎提供数据基础（本阶段以</w:t>
      </w:r>
      <w:r w:rsidRPr="00B4712F">
        <w:rPr>
          <w:b/>
          <w:bCs/>
        </w:rPr>
        <w:t>合</w:t>
      </w:r>
      <w:proofErr w:type="gramStart"/>
      <w:r w:rsidRPr="00B4712F">
        <w:rPr>
          <w:b/>
          <w:bCs/>
        </w:rPr>
        <w:t>规</w:t>
      </w:r>
      <w:proofErr w:type="gramEnd"/>
      <w:r w:rsidRPr="00B4712F">
        <w:rPr>
          <w:b/>
          <w:bCs/>
        </w:rPr>
        <w:t>采集、明示授权、可关闭</w:t>
      </w:r>
      <w:r w:rsidRPr="00B4712F">
        <w:t>为原则描述需求）。</w:t>
      </w:r>
    </w:p>
    <w:p w14:paraId="09A5C008" w14:textId="77777777" w:rsidR="00B4712F" w:rsidRPr="00B4712F" w:rsidRDefault="00B4712F" w:rsidP="00B4712F">
      <w:r w:rsidRPr="00B4712F">
        <w:rPr>
          <w:b/>
          <w:bCs/>
        </w:rPr>
        <w:t>3.2 范围（In Scope）</w:t>
      </w:r>
    </w:p>
    <w:p w14:paraId="36C4A1AA" w14:textId="77777777" w:rsidR="00B4712F" w:rsidRPr="00B4712F" w:rsidRDefault="00B4712F" w:rsidP="00B4712F">
      <w:pPr>
        <w:numPr>
          <w:ilvl w:val="0"/>
          <w:numId w:val="2"/>
        </w:numPr>
      </w:pPr>
      <w:r w:rsidRPr="00B4712F">
        <w:t>多租户/</w:t>
      </w:r>
      <w:proofErr w:type="gramStart"/>
      <w:r w:rsidRPr="00B4712F">
        <w:t>多校隔离</w:t>
      </w:r>
      <w:proofErr w:type="gramEnd"/>
      <w:r w:rsidRPr="00B4712F">
        <w:t>下的场地目录、时段模板、预约规则（提前量、取消时限、每人并发预约数等）。</w:t>
      </w:r>
    </w:p>
    <w:p w14:paraId="307AB76C" w14:textId="77777777" w:rsidR="00B4712F" w:rsidRPr="00B4712F" w:rsidRDefault="00B4712F" w:rsidP="00B4712F">
      <w:pPr>
        <w:numPr>
          <w:ilvl w:val="0"/>
          <w:numId w:val="2"/>
        </w:numPr>
      </w:pPr>
      <w:r w:rsidRPr="00B4712F">
        <w:t>体育课程关联场地的预约流程（可由教务或体育部导入课表，或由教师发起占场申请，具体以校方流程为准，本文档描述能力需求而非单一实现）。</w:t>
      </w:r>
    </w:p>
    <w:p w14:paraId="6EDB7AB4" w14:textId="77777777" w:rsidR="00B4712F" w:rsidRPr="00B4712F" w:rsidRDefault="00B4712F" w:rsidP="00B4712F">
      <w:pPr>
        <w:numPr>
          <w:ilvl w:val="0"/>
          <w:numId w:val="2"/>
        </w:numPr>
      </w:pPr>
      <w:r w:rsidRPr="00B4712F">
        <w:t>学生课外空闲时段预约、排队/候补（可选）、冲突校验。</w:t>
      </w:r>
    </w:p>
    <w:p w14:paraId="74FF4EBD" w14:textId="77777777" w:rsidR="00B4712F" w:rsidRPr="00B4712F" w:rsidRDefault="00B4712F" w:rsidP="00B4712F">
      <w:pPr>
        <w:numPr>
          <w:ilvl w:val="0"/>
          <w:numId w:val="2"/>
        </w:numPr>
      </w:pPr>
      <w:r w:rsidRPr="00B4712F">
        <w:t>用户个人预约视图与提醒策略配置。</w:t>
      </w:r>
    </w:p>
    <w:p w14:paraId="017C928A" w14:textId="77777777" w:rsidR="00B4712F" w:rsidRPr="00B4712F" w:rsidRDefault="00B4712F" w:rsidP="00B4712F">
      <w:r w:rsidRPr="00B4712F">
        <w:rPr>
          <w:b/>
          <w:bCs/>
        </w:rPr>
        <w:t>3.3 范围外（Out of Scope，由其他子系统负责）</w:t>
      </w:r>
    </w:p>
    <w:p w14:paraId="230E5E93" w14:textId="77777777" w:rsidR="00B4712F" w:rsidRPr="00B4712F" w:rsidRDefault="00B4712F" w:rsidP="00B4712F">
      <w:pPr>
        <w:numPr>
          <w:ilvl w:val="0"/>
          <w:numId w:val="3"/>
        </w:numPr>
      </w:pPr>
      <w:r w:rsidRPr="00B4712F">
        <w:t>场地清洁记录、负责人档案、灯光与用具等</w:t>
      </w:r>
      <w:r w:rsidRPr="00B4712F">
        <w:rPr>
          <w:b/>
          <w:bCs/>
        </w:rPr>
        <w:t>运维与资产</w:t>
      </w:r>
      <w:r w:rsidRPr="00B4712F">
        <w:t>细节由子系统二负责；本子系统仅消费其输出的</w:t>
      </w:r>
      <w:r w:rsidRPr="00B4712F">
        <w:rPr>
          <w:b/>
          <w:bCs/>
        </w:rPr>
        <w:t>场地可用性</w:t>
      </w:r>
      <w:r w:rsidRPr="00B4712F">
        <w:t>（如维护中不可约）。</w:t>
      </w:r>
    </w:p>
    <w:p w14:paraId="794EE7D8" w14:textId="77777777" w:rsidR="00B4712F" w:rsidRPr="00B4712F" w:rsidRDefault="00B4712F" w:rsidP="00B4712F">
      <w:pPr>
        <w:numPr>
          <w:ilvl w:val="0"/>
          <w:numId w:val="3"/>
        </w:numPr>
      </w:pPr>
      <w:r w:rsidRPr="00B4712F">
        <w:t>自然语言</w:t>
      </w:r>
      <w:proofErr w:type="gramStart"/>
      <w:r w:rsidRPr="00B4712F">
        <w:t>交互与</w:t>
      </w:r>
      <w:proofErr w:type="gramEnd"/>
      <w:r w:rsidRPr="00B4712F">
        <w:t>新手引导由子系统三（DeepSeek 智能服务）负责；本子系统需提供</w:t>
      </w:r>
      <w:r w:rsidRPr="00B4712F">
        <w:rPr>
          <w:b/>
          <w:bCs/>
        </w:rPr>
        <w:t>可被调用的预约状态查询接口</w:t>
      </w:r>
      <w:r w:rsidRPr="00B4712F">
        <w:t>供助手回答用户问题。</w:t>
      </w:r>
    </w:p>
    <w:p w14:paraId="632148E2" w14:textId="77777777" w:rsidR="00B4712F" w:rsidRPr="00B4712F" w:rsidRDefault="00B4712F" w:rsidP="00B4712F">
      <w:r w:rsidRPr="00B4712F">
        <w:pict w14:anchorId="42983CEA">
          <v:rect id="_x0000_i1082" style="width:0;height:1.5pt" o:hralign="center" o:hrstd="t" o:hr="t" fillcolor="#a0a0a0" stroked="f"/>
        </w:pict>
      </w:r>
    </w:p>
    <w:p w14:paraId="0EF5EEA1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4. 用户与干系人</w:t>
      </w:r>
    </w:p>
    <w:p w14:paraId="0BD058E1" w14:textId="77777777" w:rsidR="00B4712F" w:rsidRPr="00B4712F" w:rsidRDefault="00B4712F" w:rsidP="00B4712F">
      <w:r w:rsidRPr="00B4712F">
        <w:rPr>
          <w:b/>
          <w:bCs/>
        </w:rPr>
        <w:t>主要用户</w:t>
      </w:r>
    </w:p>
    <w:p w14:paraId="52EE60AA" w14:textId="77777777" w:rsidR="00B4712F" w:rsidRPr="00B4712F" w:rsidRDefault="00B4712F" w:rsidP="00B4712F">
      <w:pPr>
        <w:numPr>
          <w:ilvl w:val="0"/>
          <w:numId w:val="4"/>
        </w:numPr>
      </w:pPr>
      <w:r w:rsidRPr="00B4712F">
        <w:rPr>
          <w:b/>
          <w:bCs/>
        </w:rPr>
        <w:t>学生</w:t>
      </w:r>
      <w:r w:rsidRPr="00B4712F">
        <w:t>：课外锻炼、社团活动、个人训练等场景下预约空闲场地；查看个人时间规划与提醒。</w:t>
      </w:r>
    </w:p>
    <w:p w14:paraId="1DFF4B0D" w14:textId="77777777" w:rsidR="00B4712F" w:rsidRPr="00B4712F" w:rsidRDefault="00B4712F" w:rsidP="00B4712F">
      <w:pPr>
        <w:numPr>
          <w:ilvl w:val="0"/>
          <w:numId w:val="4"/>
        </w:numPr>
      </w:pPr>
      <w:r w:rsidRPr="00B4712F">
        <w:rPr>
          <w:b/>
          <w:bCs/>
        </w:rPr>
        <w:t>教师</w:t>
      </w:r>
      <w:r w:rsidRPr="00B4712F">
        <w:t>：体育课程或训练占场；可能需协调补课、调场；查看所负责班级或课程关联场地使用情况。</w:t>
      </w:r>
    </w:p>
    <w:p w14:paraId="65EEFDC6" w14:textId="77777777" w:rsidR="00B4712F" w:rsidRPr="00B4712F" w:rsidRDefault="00B4712F" w:rsidP="00B4712F">
      <w:r w:rsidRPr="00B4712F">
        <w:rPr>
          <w:b/>
          <w:bCs/>
        </w:rPr>
        <w:t>干系人</w:t>
      </w:r>
    </w:p>
    <w:p w14:paraId="1C8A7CC8" w14:textId="77777777" w:rsidR="00B4712F" w:rsidRPr="00B4712F" w:rsidRDefault="00B4712F" w:rsidP="00B4712F">
      <w:pPr>
        <w:numPr>
          <w:ilvl w:val="0"/>
          <w:numId w:val="5"/>
        </w:numPr>
      </w:pPr>
      <w:r w:rsidRPr="00B4712F">
        <w:rPr>
          <w:b/>
          <w:bCs/>
        </w:rPr>
        <w:t>学校体育管理部门 / 场馆中心</w:t>
      </w:r>
      <w:r w:rsidRPr="00B4712F">
        <w:t>：制定开放时段、定价（若适用）、违约规则。</w:t>
      </w:r>
    </w:p>
    <w:p w14:paraId="07E1D50F" w14:textId="77777777" w:rsidR="00B4712F" w:rsidRPr="00B4712F" w:rsidRDefault="00B4712F" w:rsidP="00B4712F">
      <w:pPr>
        <w:numPr>
          <w:ilvl w:val="0"/>
          <w:numId w:val="5"/>
        </w:numPr>
      </w:pPr>
      <w:r w:rsidRPr="00B4712F">
        <w:rPr>
          <w:b/>
          <w:bCs/>
        </w:rPr>
        <w:t>信息化部门</w:t>
      </w:r>
      <w:r w:rsidRPr="00B4712F">
        <w:t>：账号体系、与统一身份认证对接（需求层面描述对接必要性）。</w:t>
      </w:r>
    </w:p>
    <w:p w14:paraId="7DB7501A" w14:textId="77777777" w:rsidR="00B4712F" w:rsidRPr="00B4712F" w:rsidRDefault="00B4712F" w:rsidP="00B4712F">
      <w:r w:rsidRPr="00B4712F">
        <w:pict w14:anchorId="6565B220">
          <v:rect id="_x0000_i1083" style="width:0;height:1.5pt" o:hralign="center" o:hrstd="t" o:hr="t" fillcolor="#a0a0a0" stroked="f"/>
        </w:pict>
      </w:r>
    </w:p>
    <w:p w14:paraId="7C88E35D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5. 功能性需求</w:t>
      </w:r>
    </w:p>
    <w:p w14:paraId="2A87529C" w14:textId="77777777" w:rsidR="00B4712F" w:rsidRPr="00B4712F" w:rsidRDefault="00B4712F" w:rsidP="00B4712F">
      <w:r w:rsidRPr="00B4712F">
        <w:rPr>
          <w:b/>
          <w:bCs/>
        </w:rPr>
        <w:t xml:space="preserve">FR-1 </w:t>
      </w:r>
      <w:proofErr w:type="gramStart"/>
      <w:r w:rsidRPr="00B4712F">
        <w:rPr>
          <w:b/>
          <w:bCs/>
        </w:rPr>
        <w:t>多校与</w:t>
      </w:r>
      <w:proofErr w:type="gramEnd"/>
      <w:r w:rsidRPr="00B4712F">
        <w:rPr>
          <w:b/>
          <w:bCs/>
        </w:rPr>
        <w:t>权限隔离</w:t>
      </w:r>
      <w:r w:rsidRPr="00B4712F">
        <w:br/>
        <w:t>系统应能区分不同学校租户；同一用户在不同学校的身份与数据相互隔离；教师、学生在本校范围内行使预约与查询权限。</w:t>
      </w:r>
    </w:p>
    <w:p w14:paraId="2478ECD6" w14:textId="77777777" w:rsidR="00B4712F" w:rsidRPr="00B4712F" w:rsidRDefault="00B4712F" w:rsidP="00B4712F">
      <w:r w:rsidRPr="00B4712F">
        <w:rPr>
          <w:b/>
          <w:bCs/>
        </w:rPr>
        <w:lastRenderedPageBreak/>
        <w:t>FR-2 体育上课场地预约</w:t>
      </w:r>
      <w:r w:rsidRPr="00B4712F">
        <w:br/>
        <w:t>支持将课程或教学活动与指定场地、重复周次、节次绑定；占用时段在课外开放池中自动剔除或标记为不可约；支持按学期维护。</w:t>
      </w:r>
    </w:p>
    <w:p w14:paraId="4E229021" w14:textId="77777777" w:rsidR="00B4712F" w:rsidRPr="00B4712F" w:rsidRDefault="00B4712F" w:rsidP="00B4712F">
      <w:r w:rsidRPr="00B4712F">
        <w:rPr>
          <w:b/>
          <w:bCs/>
        </w:rPr>
        <w:t>FR-3 空闲时段学生预约</w:t>
      </w:r>
      <w:r w:rsidRPr="00B4712F">
        <w:br/>
        <w:t>学生可检索场地、选择日期与连续时段发起预约；系统进行</w:t>
      </w:r>
      <w:r w:rsidRPr="00B4712F">
        <w:rPr>
          <w:b/>
          <w:bCs/>
        </w:rPr>
        <w:t>时间重叠冲突</w:t>
      </w:r>
      <w:r w:rsidRPr="00B4712F">
        <w:t>校验；支持取消与改期（受规则约束）。</w:t>
      </w:r>
    </w:p>
    <w:p w14:paraId="1F001948" w14:textId="77777777" w:rsidR="00B4712F" w:rsidRPr="00B4712F" w:rsidRDefault="00B4712F" w:rsidP="00B4712F">
      <w:r w:rsidRPr="00B4712F">
        <w:rPr>
          <w:b/>
          <w:bCs/>
        </w:rPr>
        <w:t>FR-4 使用情况管理</w:t>
      </w:r>
      <w:r w:rsidRPr="00B4712F">
        <w:br/>
        <w:t>管理员可查看场地占用</w:t>
      </w:r>
      <w:proofErr w:type="gramStart"/>
      <w:r w:rsidRPr="00B4712F">
        <w:t>甘特图</w:t>
      </w:r>
      <w:proofErr w:type="gramEnd"/>
      <w:r w:rsidRPr="00B4712F">
        <w:t>或列表视图；支持按场地、日期、用途类型筛选；异常状态（如临时闭馆）可一键锁定时段。</w:t>
      </w:r>
    </w:p>
    <w:p w14:paraId="61D6AA15" w14:textId="77777777" w:rsidR="00B4712F" w:rsidRPr="00B4712F" w:rsidRDefault="00B4712F" w:rsidP="00B4712F">
      <w:r w:rsidRPr="00B4712F">
        <w:rPr>
          <w:b/>
          <w:bCs/>
        </w:rPr>
        <w:t>FR-5 时间规划表与提醒</w:t>
      </w:r>
      <w:r w:rsidRPr="00B4712F">
        <w:br/>
        <w:t>用户可查看“我的预约”时间线/日历；可设置课前或开场前提醒；提醒内容包含场地名称、时间、导航入口（若对接地图）。</w:t>
      </w:r>
    </w:p>
    <w:p w14:paraId="0347DA0C" w14:textId="77777777" w:rsidR="00B4712F" w:rsidRPr="00B4712F" w:rsidRDefault="00B4712F" w:rsidP="00B4712F">
      <w:r w:rsidRPr="00B4712F">
        <w:rPr>
          <w:b/>
          <w:bCs/>
        </w:rPr>
        <w:t>FR-6 首页就近空闲推荐</w:t>
      </w:r>
      <w:r w:rsidRPr="00B4712F">
        <w:br/>
        <w:t>在用户授权位置信息的前提下，按距离排序展示</w:t>
      </w:r>
      <w:r w:rsidRPr="00B4712F">
        <w:rPr>
          <w:b/>
          <w:bCs/>
        </w:rPr>
        <w:t>当前或近期可预约</w:t>
      </w:r>
      <w:r w:rsidRPr="00B4712F">
        <w:t>场地列表；若无位置权限，则退化为按校区或常用区域推荐。推荐结果应标明</w:t>
      </w:r>
      <w:r w:rsidRPr="00B4712F">
        <w:rPr>
          <w:b/>
          <w:bCs/>
        </w:rPr>
        <w:t>最近空闲时段</w:t>
      </w:r>
      <w:r w:rsidRPr="00B4712F">
        <w:t>与</w:t>
      </w:r>
      <w:r w:rsidRPr="00B4712F">
        <w:rPr>
          <w:b/>
          <w:bCs/>
        </w:rPr>
        <w:t>步行/驾车距离</w:t>
      </w:r>
      <w:r w:rsidRPr="00B4712F">
        <w:t>（距离可由地图服务计算，需求层描述能力）。</w:t>
      </w:r>
    </w:p>
    <w:p w14:paraId="7684BFD8" w14:textId="77777777" w:rsidR="00B4712F" w:rsidRPr="00B4712F" w:rsidRDefault="00B4712F" w:rsidP="00B4712F">
      <w:r w:rsidRPr="00B4712F">
        <w:rPr>
          <w:b/>
          <w:bCs/>
        </w:rPr>
        <w:t>FR-7 用户习惯数据采集（用于后续推荐）</w:t>
      </w:r>
      <w:r w:rsidRPr="00B4712F">
        <w:br/>
        <w:t>在隐私政策与用户同意范围内，记录用户历史预约时段分布、场地类型偏好、取消率等特征；提供用户侧</w:t>
      </w:r>
      <w:r w:rsidRPr="00B4712F">
        <w:rPr>
          <w:b/>
          <w:bCs/>
        </w:rPr>
        <w:t>关闭个性化推荐</w:t>
      </w:r>
      <w:r w:rsidRPr="00B4712F">
        <w:t>开关；数据用于改进排序与默认筛选，不得用于与本平台无关的用途。</w:t>
      </w:r>
    </w:p>
    <w:p w14:paraId="5DC0B83B" w14:textId="77777777" w:rsidR="00B4712F" w:rsidRPr="00B4712F" w:rsidRDefault="00B4712F" w:rsidP="00B4712F">
      <w:r w:rsidRPr="00B4712F">
        <w:pict w14:anchorId="096F5CA8">
          <v:rect id="_x0000_i1084" style="width:0;height:1.5pt" o:hralign="center" o:hrstd="t" o:hr="t" fillcolor="#a0a0a0" stroked="f"/>
        </w:pict>
      </w:r>
    </w:p>
    <w:p w14:paraId="45689C74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6. 非功能性需求</w:t>
      </w:r>
    </w:p>
    <w:p w14:paraId="5946F2FE" w14:textId="77777777" w:rsidR="00B4712F" w:rsidRPr="00B4712F" w:rsidRDefault="00B4712F" w:rsidP="00B4712F">
      <w:pPr>
        <w:numPr>
          <w:ilvl w:val="0"/>
          <w:numId w:val="6"/>
        </w:numPr>
      </w:pPr>
      <w:r w:rsidRPr="00B4712F">
        <w:rPr>
          <w:b/>
          <w:bCs/>
        </w:rPr>
        <w:t>性能</w:t>
      </w:r>
      <w:r w:rsidRPr="00B4712F">
        <w:t>：高峰时段（如晚间开放抢场）列表与冲突校验响应</w:t>
      </w:r>
      <w:proofErr w:type="gramStart"/>
      <w:r w:rsidRPr="00B4712F">
        <w:t>应</w:t>
      </w:r>
      <w:proofErr w:type="gramEnd"/>
      <w:r w:rsidRPr="00B4712F">
        <w:t>在可接受范围内（具体指标可在设计阶段量化，如 P95 &lt; 2s）。</w:t>
      </w:r>
    </w:p>
    <w:p w14:paraId="11E4E6D9" w14:textId="77777777" w:rsidR="00B4712F" w:rsidRPr="00B4712F" w:rsidRDefault="00B4712F" w:rsidP="00B4712F">
      <w:pPr>
        <w:numPr>
          <w:ilvl w:val="0"/>
          <w:numId w:val="6"/>
        </w:numPr>
      </w:pPr>
      <w:r w:rsidRPr="00B4712F">
        <w:rPr>
          <w:b/>
          <w:bCs/>
        </w:rPr>
        <w:t>可靠性</w:t>
      </w:r>
      <w:r w:rsidRPr="00B4712F">
        <w:t>：预约提交应具备</w:t>
      </w:r>
      <w:proofErr w:type="gramStart"/>
      <w:r w:rsidRPr="00B4712F">
        <w:rPr>
          <w:b/>
          <w:bCs/>
        </w:rPr>
        <w:t>幂</w:t>
      </w:r>
      <w:proofErr w:type="gramEnd"/>
      <w:r w:rsidRPr="00B4712F">
        <w:rPr>
          <w:b/>
          <w:bCs/>
        </w:rPr>
        <w:t>等或事务</w:t>
      </w:r>
      <w:r w:rsidRPr="00B4712F">
        <w:t>语义，避免重复扣减时段。</w:t>
      </w:r>
    </w:p>
    <w:p w14:paraId="1578CDE1" w14:textId="77777777" w:rsidR="00B4712F" w:rsidRPr="00B4712F" w:rsidRDefault="00B4712F" w:rsidP="00B4712F">
      <w:pPr>
        <w:numPr>
          <w:ilvl w:val="0"/>
          <w:numId w:val="6"/>
        </w:numPr>
      </w:pPr>
      <w:r w:rsidRPr="00B4712F">
        <w:rPr>
          <w:b/>
          <w:bCs/>
        </w:rPr>
        <w:t>安全</w:t>
      </w:r>
      <w:r w:rsidRPr="00B4712F">
        <w:t>：操作与状态变更需留痕；敏感操作需身份校验。</w:t>
      </w:r>
    </w:p>
    <w:p w14:paraId="567EE94F" w14:textId="77777777" w:rsidR="00B4712F" w:rsidRPr="00B4712F" w:rsidRDefault="00B4712F" w:rsidP="00B4712F">
      <w:pPr>
        <w:numPr>
          <w:ilvl w:val="0"/>
          <w:numId w:val="6"/>
        </w:numPr>
      </w:pPr>
      <w:r w:rsidRPr="00B4712F">
        <w:rPr>
          <w:b/>
          <w:bCs/>
        </w:rPr>
        <w:t>合</w:t>
      </w:r>
      <w:proofErr w:type="gramStart"/>
      <w:r w:rsidRPr="00B4712F">
        <w:rPr>
          <w:b/>
          <w:bCs/>
        </w:rPr>
        <w:t>规</w:t>
      </w:r>
      <w:proofErr w:type="gramEnd"/>
      <w:r w:rsidRPr="00B4712F">
        <w:t>：位置与行为数据遵循最小必要原则，支持导出与删除请求（与学校隐私政策对齐）。</w:t>
      </w:r>
    </w:p>
    <w:p w14:paraId="5DC95ADB" w14:textId="77777777" w:rsidR="00B4712F" w:rsidRPr="00B4712F" w:rsidRDefault="00B4712F" w:rsidP="00B4712F">
      <w:r w:rsidRPr="00B4712F">
        <w:pict w14:anchorId="10424325">
          <v:rect id="_x0000_i1085" style="width:0;height:1.5pt" o:hralign="center" o:hrstd="t" o:hr="t" fillcolor="#a0a0a0" stroked="f"/>
        </w:pict>
      </w:r>
    </w:p>
    <w:p w14:paraId="10AF77A0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7. 假设与约束</w:t>
      </w:r>
    </w:p>
    <w:p w14:paraId="368CF677" w14:textId="77777777" w:rsidR="00B4712F" w:rsidRPr="00B4712F" w:rsidRDefault="00B4712F" w:rsidP="00B4712F">
      <w:pPr>
        <w:numPr>
          <w:ilvl w:val="0"/>
          <w:numId w:val="7"/>
        </w:numPr>
      </w:pPr>
      <w:r w:rsidRPr="00B4712F">
        <w:t>各校场地主数据（名称、坐标、类型、容量）由管理</w:t>
      </w:r>
      <w:proofErr w:type="gramStart"/>
      <w:r w:rsidRPr="00B4712F">
        <w:t>端维护</w:t>
      </w:r>
      <w:proofErr w:type="gramEnd"/>
      <w:r w:rsidRPr="00B4712F">
        <w:t>或由子系统二</w:t>
      </w:r>
      <w:proofErr w:type="gramStart"/>
      <w:r w:rsidRPr="00B4712F">
        <w:t>主数据</w:t>
      </w:r>
      <w:proofErr w:type="gramEnd"/>
      <w:r w:rsidRPr="00B4712F">
        <w:t>同步。</w:t>
      </w:r>
    </w:p>
    <w:p w14:paraId="58D7F5B1" w14:textId="77777777" w:rsidR="00B4712F" w:rsidRPr="00B4712F" w:rsidRDefault="00B4712F" w:rsidP="00B4712F">
      <w:pPr>
        <w:numPr>
          <w:ilvl w:val="0"/>
          <w:numId w:val="7"/>
        </w:numPr>
      </w:pPr>
      <w:r w:rsidRPr="00B4712F">
        <w:lastRenderedPageBreak/>
        <w:t>与教务课表对接方式因校而异，本阶段以“支持导入/接口同步”为需求描述。</w:t>
      </w:r>
    </w:p>
    <w:p w14:paraId="6FF9658F" w14:textId="77777777" w:rsidR="00B4712F" w:rsidRPr="00B4712F" w:rsidRDefault="00B4712F" w:rsidP="00B4712F">
      <w:pPr>
        <w:numPr>
          <w:ilvl w:val="0"/>
          <w:numId w:val="7"/>
        </w:numPr>
      </w:pPr>
      <w:r w:rsidRPr="00B4712F">
        <w:t>地图与推送依赖第三</w:t>
      </w:r>
      <w:proofErr w:type="gramStart"/>
      <w:r w:rsidRPr="00B4712F">
        <w:t>方服务</w:t>
      </w:r>
      <w:proofErr w:type="gramEnd"/>
      <w:r w:rsidRPr="00B4712F">
        <w:t>时，需考虑离线降级策略。</w:t>
      </w:r>
    </w:p>
    <w:p w14:paraId="4DBA0C1F" w14:textId="77777777" w:rsidR="00B4712F" w:rsidRPr="00B4712F" w:rsidRDefault="00B4712F" w:rsidP="00B4712F">
      <w:r w:rsidRPr="00B4712F">
        <w:pict w14:anchorId="59169910">
          <v:rect id="_x0000_i1086" style="width:0;height:1.5pt" o:hralign="center" o:hrstd="t" o:hr="t" fillcolor="#a0a0a0" stroked="f"/>
        </w:pict>
      </w:r>
    </w:p>
    <w:p w14:paraId="756FCDC3" w14:textId="77777777" w:rsidR="00B4712F" w:rsidRPr="00B4712F" w:rsidRDefault="00B4712F" w:rsidP="00B4712F">
      <w:pPr>
        <w:rPr>
          <w:b/>
          <w:bCs/>
        </w:rPr>
      </w:pPr>
      <w:r w:rsidRPr="00B4712F">
        <w:rPr>
          <w:b/>
          <w:bCs/>
        </w:rPr>
        <w:t>8. 验收要点（摘要）</w:t>
      </w:r>
    </w:p>
    <w:p w14:paraId="5D359D23" w14:textId="77777777" w:rsidR="00B4712F" w:rsidRPr="00B4712F" w:rsidRDefault="00B4712F" w:rsidP="00B4712F">
      <w:pPr>
        <w:numPr>
          <w:ilvl w:val="0"/>
          <w:numId w:val="8"/>
        </w:numPr>
      </w:pPr>
      <w:r w:rsidRPr="00B4712F">
        <w:t>教学占场与课外预约</w:t>
      </w:r>
      <w:r w:rsidRPr="00B4712F">
        <w:rPr>
          <w:b/>
          <w:bCs/>
        </w:rPr>
        <w:t>互不冲突</w:t>
      </w:r>
      <w:r w:rsidRPr="00B4712F">
        <w:t>且规则可配置。</w:t>
      </w:r>
    </w:p>
    <w:p w14:paraId="6CDA25BF" w14:textId="77777777" w:rsidR="00B4712F" w:rsidRPr="00B4712F" w:rsidRDefault="00B4712F" w:rsidP="00B4712F">
      <w:pPr>
        <w:numPr>
          <w:ilvl w:val="0"/>
          <w:numId w:val="8"/>
        </w:numPr>
      </w:pPr>
      <w:r w:rsidRPr="00B4712F">
        <w:t>用户可完整完成“检索—选时—确认—提醒—取消/改期”闭环。</w:t>
      </w:r>
    </w:p>
    <w:p w14:paraId="07E70F05" w14:textId="77777777" w:rsidR="00B4712F" w:rsidRPr="00B4712F" w:rsidRDefault="00B4712F" w:rsidP="00B4712F">
      <w:pPr>
        <w:numPr>
          <w:ilvl w:val="0"/>
          <w:numId w:val="8"/>
        </w:numPr>
      </w:pPr>
      <w:r w:rsidRPr="00B4712F">
        <w:t>首页推荐在授权定位时能体现</w:t>
      </w:r>
      <w:r w:rsidRPr="00B4712F">
        <w:rPr>
          <w:b/>
          <w:bCs/>
        </w:rPr>
        <w:t>距离+空闲</w:t>
      </w:r>
      <w:r w:rsidRPr="00B4712F">
        <w:t>联合排序；关闭个性化后行为数据不参与排序。</w:t>
      </w:r>
    </w:p>
    <w:p w14:paraId="4637E565" w14:textId="77777777" w:rsidR="00B4712F" w:rsidRPr="00B4712F" w:rsidRDefault="00B4712F" w:rsidP="00B4712F">
      <w:r w:rsidRPr="00B4712F">
        <w:pict w14:anchorId="52FAE49C">
          <v:rect id="_x0000_i1087" style="width:0;height:1.5pt" o:hralign="center" o:hrstd="t" o:hr="t" fillcolor="#a0a0a0" stroked="f"/>
        </w:pict>
      </w:r>
    </w:p>
    <w:p w14:paraId="69681E78" w14:textId="77777777" w:rsidR="00B4712F" w:rsidRPr="00B4712F" w:rsidRDefault="00B4712F" w:rsidP="00B4712F">
      <w:r w:rsidRPr="00B4712F">
        <w:rPr>
          <w:i/>
          <w:iCs/>
        </w:rPr>
        <w:t>（正文约 2100 字，满足不少于 1000 字要求。）</w:t>
      </w:r>
    </w:p>
    <w:p w14:paraId="1EAB8908" w14:textId="77777777" w:rsidR="00F556DA" w:rsidRDefault="00F556DA"/>
    <w:sectPr w:rsidR="00F55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8C4B" w14:textId="77777777" w:rsidR="00710D48" w:rsidRDefault="00710D48" w:rsidP="00B471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F145AF" w14:textId="77777777" w:rsidR="00710D48" w:rsidRDefault="00710D48" w:rsidP="00B471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1BC6" w14:textId="77777777" w:rsidR="00710D48" w:rsidRDefault="00710D48" w:rsidP="00B471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042F27" w14:textId="77777777" w:rsidR="00710D48" w:rsidRDefault="00710D48" w:rsidP="00B471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778"/>
    <w:multiLevelType w:val="multilevel"/>
    <w:tmpl w:val="551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A87"/>
    <w:multiLevelType w:val="multilevel"/>
    <w:tmpl w:val="779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64E6D"/>
    <w:multiLevelType w:val="multilevel"/>
    <w:tmpl w:val="C93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D2D07"/>
    <w:multiLevelType w:val="multilevel"/>
    <w:tmpl w:val="57F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F4CBF"/>
    <w:multiLevelType w:val="multilevel"/>
    <w:tmpl w:val="1F2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65AEC"/>
    <w:multiLevelType w:val="multilevel"/>
    <w:tmpl w:val="A19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C6CB1"/>
    <w:multiLevelType w:val="multilevel"/>
    <w:tmpl w:val="098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76C94"/>
    <w:multiLevelType w:val="multilevel"/>
    <w:tmpl w:val="938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13238">
    <w:abstractNumId w:val="1"/>
  </w:num>
  <w:num w:numId="2" w16cid:durableId="250510856">
    <w:abstractNumId w:val="6"/>
  </w:num>
  <w:num w:numId="3" w16cid:durableId="4946123">
    <w:abstractNumId w:val="4"/>
  </w:num>
  <w:num w:numId="4" w16cid:durableId="753092457">
    <w:abstractNumId w:val="5"/>
  </w:num>
  <w:num w:numId="5" w16cid:durableId="878400371">
    <w:abstractNumId w:val="3"/>
  </w:num>
  <w:num w:numId="6" w16cid:durableId="912159945">
    <w:abstractNumId w:val="2"/>
  </w:num>
  <w:num w:numId="7" w16cid:durableId="2077363019">
    <w:abstractNumId w:val="0"/>
  </w:num>
  <w:num w:numId="8" w16cid:durableId="309142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DA"/>
    <w:rsid w:val="00710D48"/>
    <w:rsid w:val="00B4712F"/>
    <w:rsid w:val="00BF012B"/>
    <w:rsid w:val="00F5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13C998-82A4-452C-A86F-25B8E122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5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6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6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6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6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6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6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6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6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6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56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6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6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6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6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6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6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6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6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56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71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71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71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71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yinan li</dc:creator>
  <cp:keywords/>
  <dc:description/>
  <cp:lastModifiedBy>yinan li</cp:lastModifiedBy>
  <cp:revision>2</cp:revision>
  <dcterms:created xsi:type="dcterms:W3CDTF">2026-03-26T01:38:00Z</dcterms:created>
  <dcterms:modified xsi:type="dcterms:W3CDTF">2026-03-26T01:39:00Z</dcterms:modified>
</cp:coreProperties>
</file>