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E13E0" w14:textId="31FE2FDD" w:rsidR="00BE6146" w:rsidRDefault="008849ED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>Mindse</w:t>
      </w:r>
      <w:r w:rsidR="00280898">
        <w:rPr>
          <w:rFonts w:ascii="Times New Roman" w:eastAsia="Times New Roman" w:hAnsi="Times New Roman" w:cs="Times New Roman"/>
          <w:sz w:val="52"/>
          <w:szCs w:val="52"/>
        </w:rPr>
        <w:t>t</w:t>
      </w:r>
    </w:p>
    <w:p w14:paraId="151D73EF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25F55F88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515EB7BA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39BB33D0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5DBF72D9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14A5E931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3BEFC808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78D99C77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4F547EF6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977569" w14:textId="77777777" w:rsidR="00BE6146" w:rsidRDefault="008849E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CEET</w:t>
      </w:r>
    </w:p>
    <w:p w14:paraId="08803961" w14:textId="77777777" w:rsidR="00BE6146" w:rsidRDefault="008849E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Servicio Nacional de aprendizaje (SENA)</w:t>
      </w:r>
    </w:p>
    <w:p w14:paraId="3A25F802" w14:textId="77777777" w:rsidR="00BE6146" w:rsidRDefault="008849E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Sebastian Molina</w:t>
      </w:r>
    </w:p>
    <w:p w14:paraId="5DA8404A" w14:textId="77777777" w:rsidR="00BE6146" w:rsidRDefault="008849E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Bryan Muñoz</w:t>
      </w:r>
    </w:p>
    <w:p w14:paraId="1AB72F60" w14:textId="77777777" w:rsidR="00BE6146" w:rsidRDefault="008849E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Santiago rachen</w:t>
      </w:r>
    </w:p>
    <w:p w14:paraId="00A13D36" w14:textId="77777777" w:rsidR="00BE6146" w:rsidRDefault="008849E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Karen Leal</w:t>
      </w:r>
    </w:p>
    <w:p w14:paraId="44B5F119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EF1391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CE6B8D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01042C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09E0E1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04E9DC" w14:textId="77777777" w:rsidR="00BE6146" w:rsidRDefault="00BE614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14:paraId="518C79C2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27E357" w14:textId="77777777" w:rsidR="00BE6146" w:rsidRDefault="008849E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Contenido</w:t>
      </w:r>
    </w:p>
    <w:sdt>
      <w:sdtPr>
        <w:id w:val="2094740483"/>
        <w:docPartObj>
          <w:docPartGallery w:val="Table of Contents"/>
          <w:docPartUnique/>
        </w:docPartObj>
      </w:sdtPr>
      <w:sdtContent>
        <w:p w14:paraId="36494E9B" w14:textId="77777777" w:rsidR="00BE6146" w:rsidRDefault="00884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62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</w:rPr>
              <w:t>Planteamiento del problema</w:t>
            </w:r>
          </w:hyperlink>
          <w:hyperlink w:anchor="_gjdgxs">
            <w:r>
              <w:rPr>
                <w:color w:val="000000"/>
              </w:rPr>
              <w:tab/>
              <w:t>3</w:t>
            </w:r>
          </w:hyperlink>
        </w:p>
        <w:p w14:paraId="35596D85" w14:textId="77777777" w:rsidR="00BE6146" w:rsidRDefault="00884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62"/>
            </w:tabs>
            <w:spacing w:after="100"/>
            <w:rPr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</w:rPr>
              <w:t>Objetivo general</w:t>
            </w:r>
          </w:hyperlink>
          <w:hyperlink w:anchor="_30j0zll">
            <w:r>
              <w:rPr>
                <w:color w:val="000000"/>
              </w:rPr>
              <w:t>.</w:t>
            </w:r>
            <w:r>
              <w:rPr>
                <w:color w:val="000000"/>
              </w:rPr>
              <w:tab/>
              <w:t>3</w:t>
            </w:r>
          </w:hyperlink>
        </w:p>
        <w:p w14:paraId="42CB5FA8" w14:textId="77777777" w:rsidR="00BE6146" w:rsidRDefault="00884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62"/>
            </w:tabs>
            <w:spacing w:after="100"/>
            <w:rPr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</w:rPr>
              <w:t>Objetivos Específicos.</w:t>
            </w:r>
          </w:hyperlink>
          <w:hyperlink w:anchor="_1fob9te">
            <w:r>
              <w:rPr>
                <w:color w:val="000000"/>
              </w:rPr>
              <w:tab/>
              <w:t>3</w:t>
            </w:r>
          </w:hyperlink>
        </w:p>
        <w:p w14:paraId="0F218FCB" w14:textId="77777777" w:rsidR="00BE6146" w:rsidRDefault="00884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62"/>
            </w:tabs>
            <w:spacing w:after="100"/>
            <w:rPr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</w:rPr>
              <w:t>Alcance del proyecto.</w:t>
            </w:r>
          </w:hyperlink>
          <w:hyperlink w:anchor="_3znysh7">
            <w:r>
              <w:rPr>
                <w:color w:val="000000"/>
              </w:rPr>
              <w:tab/>
              <w:t>4</w:t>
            </w:r>
          </w:hyperlink>
        </w:p>
        <w:p w14:paraId="15961778" w14:textId="77777777" w:rsidR="00BE6146" w:rsidRDefault="00884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62"/>
            </w:tabs>
            <w:spacing w:after="100"/>
            <w:rPr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</w:rPr>
              <w:t>Limitaciones del proyecto.</w:t>
            </w:r>
          </w:hyperlink>
          <w:hyperlink w:anchor="_2et92p0">
            <w:r>
              <w:rPr>
                <w:color w:val="000000"/>
              </w:rPr>
              <w:tab/>
              <w:t>4</w:t>
            </w:r>
          </w:hyperlink>
        </w:p>
        <w:p w14:paraId="3A0F1D54" w14:textId="77777777" w:rsidR="00BE6146" w:rsidRDefault="00884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62"/>
            </w:tabs>
            <w:spacing w:after="100"/>
            <w:rPr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</w:rPr>
              <w:t>Justificación del proyecto.</w:t>
            </w:r>
          </w:hyperlink>
          <w:hyperlink w:anchor="_tyjcwt">
            <w:r>
              <w:rPr>
                <w:color w:val="000000"/>
              </w:rPr>
              <w:tab/>
              <w:t>4</w:t>
            </w:r>
          </w:hyperlink>
        </w:p>
        <w:p w14:paraId="70E4E4F9" w14:textId="77777777" w:rsidR="00BE6146" w:rsidRDefault="00884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62"/>
            </w:tabs>
            <w:spacing w:after="100"/>
            <w:rPr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</w:rPr>
              <w:t>Bibliografías y Referencias.</w:t>
            </w:r>
          </w:hyperlink>
          <w:hyperlink w:anchor="_1t3h5sf">
            <w:r>
              <w:rPr>
                <w:color w:val="000000"/>
              </w:rPr>
              <w:tab/>
              <w:t>15</w:t>
            </w:r>
          </w:hyperlink>
        </w:p>
        <w:p w14:paraId="18310CE9" w14:textId="77777777" w:rsidR="00BE6146" w:rsidRDefault="008849E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480" w:lineRule="auto"/>
            <w:ind w:firstLine="72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2CC90237" w14:textId="77777777" w:rsidR="00BE6146" w:rsidRDefault="00BE61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66BAF8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1F7E68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2F5496"/>
          <w:sz w:val="32"/>
          <w:szCs w:val="32"/>
          <w:u w:val="single"/>
        </w:rPr>
      </w:pPr>
    </w:p>
    <w:p w14:paraId="39412C1B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14:paraId="1445D6DC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14:paraId="56508199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14:paraId="6988B5F4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14:paraId="3CB936A5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14:paraId="28722C16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14:paraId="3F122128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14:paraId="358EDB37" w14:textId="77777777" w:rsidR="00BE6146" w:rsidRDefault="008849E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2F5496"/>
          <w:sz w:val="32"/>
          <w:szCs w:val="32"/>
        </w:rPr>
        <w:lastRenderedPageBreak/>
        <w:t>Planteamiento del problema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47CA519" w14:textId="77777777" w:rsidR="00BE6146" w:rsidRDefault="008849E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 el entorno actual, tanto personas como trabajadores de entidades enfrentan niveles crecientes de estrés y sedentarismo esto incrementa problemas como el cansancio crónico, ansiedad, sobrepeso y el deterioro general del bienestar, Además, este impacto negativo repercute directamente en la productividad y desempeño en el ámbito laboral, generando mayores dificultades para mantener un equilibrio entre vida personal y profesional. asimismo, su productividad se ve afectada por bajo índice de energía.</w:t>
      </w:r>
    </w:p>
    <w:p w14:paraId="7CD67AEF" w14:textId="77777777" w:rsidR="00BE6146" w:rsidRDefault="008849E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 otro lado, la falta de tiempo, motivación y acceso a recursos adecuados impide que muchas personas adopten hábitos saludables de forma consistente. Largas jornadas de trabajo, sumadas a estilos de vida sedentarios, reducen las oportunidades de realizar ejercicio físico, mantener una alimentación equilibrada o incluir pausas activas durante el día. Como resultado, la ausencia de estrategias efectivas para gestionar el estrés y mejorar el bienestar integral agrava la situación y su salud.</w:t>
      </w:r>
    </w:p>
    <w:p w14:paraId="4B370E45" w14:textId="77777777" w:rsidR="00BE6146" w:rsidRDefault="008849ED">
      <w:pPr>
        <w:pStyle w:val="Ttulo1"/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</w:rPr>
        <w:t>Objetivo general</w:t>
      </w:r>
      <w:r>
        <w:t>.</w:t>
      </w:r>
    </w:p>
    <w:p w14:paraId="1A2B5931" w14:textId="77777777" w:rsidR="00BE6146" w:rsidRDefault="00BE6146"/>
    <w:p w14:paraId="0C096467" w14:textId="7BC3B2C9" w:rsidR="00BE6146" w:rsidRDefault="008849E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Desarrollar un aplicativo que integre módulos destinados a fomentar hábitos saludables mediante el seguimiento de rutinas de ejercicio, recordatorios para realizar pausas activas, y herramientas para la gestión y control del estrés, con el fin de facilitar la autogestión del bienestar físico y mental de los usuarios</w:t>
      </w:r>
    </w:p>
    <w:p w14:paraId="5F5D6E5A" w14:textId="77777777" w:rsidR="00BE6146" w:rsidRDefault="008849ED">
      <w:pPr>
        <w:pStyle w:val="Ttulo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</w:rPr>
        <w:t>Objetivos Específicos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5F4F9C" w14:textId="77777777" w:rsidR="00BE6146" w:rsidRDefault="00BE6146"/>
    <w:p w14:paraId="497DD024" w14:textId="77777777" w:rsidR="00BE6146" w:rsidRDefault="008849E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Diseñar un módulo para el seguimiento de rutinas de ejercicio</w:t>
      </w:r>
    </w:p>
    <w:p w14:paraId="69F89A96" w14:textId="77777777" w:rsidR="00BE6146" w:rsidRDefault="008849E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Implementar recordatorios automáticos para pausas activas</w:t>
      </w:r>
    </w:p>
    <w:p w14:paraId="014F67C1" w14:textId="77777777" w:rsidR="00BE6146" w:rsidRDefault="008849E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Diseñar un módulo para la gestión del estrés</w:t>
      </w:r>
    </w:p>
    <w:p w14:paraId="5E4C02DF" w14:textId="77777777" w:rsidR="00BE6146" w:rsidRDefault="008849E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Incorporar un sistema de seguimiento y análisis del progreso</w:t>
      </w:r>
    </w:p>
    <w:p w14:paraId="251701DA" w14:textId="77777777" w:rsidR="00BE6146" w:rsidRDefault="008849E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Asegurar la integración de funcionalidades en una interfaz intuitiva</w:t>
      </w:r>
    </w:p>
    <w:p w14:paraId="7EAEC928" w14:textId="77777777" w:rsidR="00BE6146" w:rsidRDefault="008849E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proporcionar información de alta calidad, confiable y de utilidad para el usuario.</w:t>
      </w:r>
    </w:p>
    <w:p w14:paraId="1267EFE1" w14:textId="77777777" w:rsidR="00BE6146" w:rsidRDefault="008849E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Implementar un sistema de retroalimentación del usuario</w:t>
      </w:r>
    </w:p>
    <w:p w14:paraId="386A5764" w14:textId="77777777" w:rsidR="00BE6146" w:rsidRDefault="008849E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Incorporar un sistema de notificaciones motivacionales</w:t>
      </w:r>
    </w:p>
    <w:p w14:paraId="62A76A32" w14:textId="77777777" w:rsidR="00BE6146" w:rsidRDefault="008849ED">
      <w:pPr>
        <w:pStyle w:val="Ttulo1"/>
        <w:rPr>
          <w:rFonts w:ascii="Times New Roman" w:eastAsia="Times New Roman" w:hAnsi="Times New Roman" w:cs="Times New Roman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</w:rPr>
        <w:t>Alcance del proyecto.</w:t>
      </w:r>
    </w:p>
    <w:p w14:paraId="4BA1FC52" w14:textId="77777777" w:rsidR="00BE6146" w:rsidRDefault="00BE6146"/>
    <w:p w14:paraId="2059AECE" w14:textId="2133C835" w:rsidR="00BE6146" w:rsidRDefault="008849E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 aplicativo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odrá recomendar rutinas de ejercicio basadas en el nivel de condición física y los objetivos del usuario. Además, podrá sugerir hábitos saludables como meditación, técnicas de respiración, y tiempo al aire libre. Todo basado en los objetivos del usuario. </w:t>
      </w:r>
    </w:p>
    <w:p w14:paraId="2B93E696" w14:textId="68F208D1" w:rsidR="00BE6146" w:rsidRDefault="008849E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E4D10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omo tener un entrenador personal y un nutricionista siempre disponibles. Esto va a cambiar el rumbo del cómo las personas cuidan su salud física y mental.</w:t>
      </w:r>
    </w:p>
    <w:p w14:paraId="6401C27C" w14:textId="77777777" w:rsidR="00BE6146" w:rsidRDefault="008849ED">
      <w:pPr>
        <w:pStyle w:val="Ttulo1"/>
        <w:rPr>
          <w:rFonts w:ascii="Times New Roman" w:eastAsia="Times New Roman" w:hAnsi="Times New Roman" w:cs="Times New Roman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</w:rPr>
        <w:t>Limitaciones del proyecto.</w:t>
      </w:r>
    </w:p>
    <w:p w14:paraId="328EFF84" w14:textId="77777777" w:rsidR="00BE6146" w:rsidRDefault="00BE6146"/>
    <w:p w14:paraId="32ED3715" w14:textId="77777777" w:rsidR="00BE6146" w:rsidRDefault="008849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 se proporcionarán consultas médicas.</w:t>
      </w:r>
    </w:p>
    <w:p w14:paraId="5166E915" w14:textId="77777777" w:rsidR="00BE6146" w:rsidRDefault="008849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 se proporcionarán servicios de coaching.</w:t>
      </w:r>
    </w:p>
    <w:p w14:paraId="7408BD44" w14:textId="77777777" w:rsidR="00BE6146" w:rsidRDefault="008849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 vamos a dar recomendaciones sobre proteínas ni suplementos.</w:t>
      </w:r>
    </w:p>
    <w:p w14:paraId="0E51D676" w14:textId="77777777" w:rsidR="00BE6146" w:rsidRDefault="008849E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sinceridad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 parte importante, para brindarle información asertiva.</w:t>
      </w:r>
    </w:p>
    <w:p w14:paraId="749D30F9" w14:textId="77777777" w:rsidR="00BE6146" w:rsidRDefault="008849ED">
      <w:pPr>
        <w:pStyle w:val="Ttulo1"/>
        <w:rPr>
          <w:rFonts w:ascii="Times New Roman" w:eastAsia="Times New Roman" w:hAnsi="Times New Roman" w:cs="Times New Roman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</w:rPr>
        <w:t>Justificación del proyecto.</w:t>
      </w:r>
    </w:p>
    <w:p w14:paraId="4D6CC4EE" w14:textId="77777777" w:rsidR="00BE6146" w:rsidRDefault="00BE6146"/>
    <w:p w14:paraId="60CBBDB1" w14:textId="168FBEA7" w:rsidR="00BE6146" w:rsidRDefault="008849E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ritmo de vida actual ha generado que una gran parte de la población enfrente dificultades para mantener hábitos saludables. La falta de actividad física, el estrés, </w:t>
      </w:r>
      <w:r w:rsidR="00DE4D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la carencia de espacios para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el bienestar mental han contribuido al aumento de problemas como la obesidad, hipertensión, diabetes y trastornos emocionales. Cerca del 60% de las enfermedades no transmisibles podrían prevenirse mediante la adopción de estilos de vida saludables.</w:t>
      </w:r>
    </w:p>
    <w:p w14:paraId="4319E275" w14:textId="74E03619" w:rsidR="00BE6146" w:rsidRPr="00DE4D10" w:rsidRDefault="008849ED" w:rsidP="00DE4D1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Planes de ejercicio personalizados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adaptados a las capacidades físicas y metas individuales.</w:t>
      </w:r>
    </w:p>
    <w:p w14:paraId="53118BB4" w14:textId="77777777" w:rsidR="00BE6146" w:rsidRDefault="008849E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Seguimiento del bienestar emocional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mediante herramientas como meditaciones guiadas, control del estrés y monitoreo del sueño.</w:t>
      </w:r>
    </w:p>
    <w:p w14:paraId="63296A21" w14:textId="77777777" w:rsidR="00BE6146" w:rsidRDefault="008849E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Consejos para la creación de hábitos saludables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con notificaciones que fomentan la constancia y el autocuidado.</w:t>
      </w:r>
    </w:p>
    <w:p w14:paraId="46D969DA" w14:textId="77777777" w:rsidR="00BE6146" w:rsidRDefault="008849ED">
      <w:pPr>
        <w:pStyle w:val="Ttulo1"/>
        <w:rPr>
          <w:rFonts w:ascii="Times New Roman" w:eastAsia="Times New Roman" w:hAnsi="Times New Roman" w:cs="Times New Roman"/>
        </w:rPr>
      </w:pPr>
      <w:bookmarkStart w:id="6" w:name="_Hlk182926791"/>
      <w:r>
        <w:rPr>
          <w:rFonts w:ascii="Times New Roman" w:eastAsia="Times New Roman" w:hAnsi="Times New Roman" w:cs="Times New Roman"/>
        </w:rPr>
        <w:t>Requisitos funcionales.</w:t>
      </w:r>
    </w:p>
    <w:tbl>
      <w:tblPr>
        <w:tblStyle w:val="a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64728C93" w14:textId="77777777">
        <w:trPr>
          <w:trHeight w:val="300"/>
        </w:trPr>
        <w:tc>
          <w:tcPr>
            <w:tcW w:w="4980" w:type="dxa"/>
          </w:tcPr>
          <w:p w14:paraId="1DBE9F52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34F2DF7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REQ1</w:t>
            </w:r>
          </w:p>
        </w:tc>
      </w:tr>
      <w:tr w:rsidR="00BE6146" w14:paraId="55BC9BB7" w14:textId="77777777">
        <w:trPr>
          <w:trHeight w:val="300"/>
        </w:trPr>
        <w:tc>
          <w:tcPr>
            <w:tcW w:w="4980" w:type="dxa"/>
          </w:tcPr>
          <w:p w14:paraId="1987C8C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092E714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Registrarse </w:t>
            </w:r>
          </w:p>
        </w:tc>
      </w:tr>
      <w:tr w:rsidR="00BE6146" w14:paraId="1AA7EEFF" w14:textId="77777777">
        <w:trPr>
          <w:trHeight w:val="300"/>
        </w:trPr>
        <w:tc>
          <w:tcPr>
            <w:tcW w:w="4980" w:type="dxa"/>
          </w:tcPr>
          <w:p w14:paraId="3FAE9D0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28CB4F2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78855547" w14:textId="77777777">
        <w:trPr>
          <w:trHeight w:val="300"/>
        </w:trPr>
        <w:tc>
          <w:tcPr>
            <w:tcW w:w="4980" w:type="dxa"/>
          </w:tcPr>
          <w:p w14:paraId="37887B1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09E6DBA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6DB6522B" w14:textId="77777777">
        <w:trPr>
          <w:trHeight w:val="300"/>
        </w:trPr>
        <w:tc>
          <w:tcPr>
            <w:tcW w:w="4980" w:type="dxa"/>
          </w:tcPr>
          <w:p w14:paraId="2E258D2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71A54E3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067B32D6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F59EEEB" w14:textId="77777777" w:rsidR="00BE6146" w:rsidRDefault="00BE6146">
      <w:pPr>
        <w:pStyle w:val="Ttulo1"/>
        <w:rPr>
          <w:rFonts w:ascii="Times New Roman" w:eastAsia="Times New Roman" w:hAnsi="Times New Roman" w:cs="Times New Roman"/>
        </w:rPr>
      </w:pPr>
      <w:bookmarkStart w:id="7" w:name="_s3d4otu6q9nu" w:colFirst="0" w:colLast="0"/>
      <w:bookmarkEnd w:id="7"/>
    </w:p>
    <w:tbl>
      <w:tblPr>
        <w:tblStyle w:val="a0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13C966F6" w14:textId="77777777">
        <w:trPr>
          <w:trHeight w:val="300"/>
        </w:trPr>
        <w:tc>
          <w:tcPr>
            <w:tcW w:w="4980" w:type="dxa"/>
          </w:tcPr>
          <w:p w14:paraId="782F898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52BC104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REQ2</w:t>
            </w:r>
          </w:p>
        </w:tc>
      </w:tr>
      <w:tr w:rsidR="00BE6146" w14:paraId="6D0A344C" w14:textId="77777777">
        <w:trPr>
          <w:trHeight w:val="300"/>
        </w:trPr>
        <w:tc>
          <w:tcPr>
            <w:tcW w:w="4980" w:type="dxa"/>
          </w:tcPr>
          <w:p w14:paraId="307FA5D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2C08EA1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iniciar sesión</w:t>
            </w:r>
          </w:p>
        </w:tc>
      </w:tr>
      <w:tr w:rsidR="00BE6146" w14:paraId="1821D125" w14:textId="77777777">
        <w:trPr>
          <w:trHeight w:val="300"/>
        </w:trPr>
        <w:tc>
          <w:tcPr>
            <w:tcW w:w="4980" w:type="dxa"/>
          </w:tcPr>
          <w:p w14:paraId="3B8538A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00DC227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5F8578F2" w14:textId="77777777">
        <w:trPr>
          <w:trHeight w:val="300"/>
        </w:trPr>
        <w:tc>
          <w:tcPr>
            <w:tcW w:w="4980" w:type="dxa"/>
          </w:tcPr>
          <w:p w14:paraId="6461439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026B0AA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45C43B56" w14:textId="77777777">
        <w:trPr>
          <w:trHeight w:val="300"/>
        </w:trPr>
        <w:tc>
          <w:tcPr>
            <w:tcW w:w="4980" w:type="dxa"/>
          </w:tcPr>
          <w:p w14:paraId="1E7DBD8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58DD885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142521E5" w14:textId="77777777" w:rsidR="00BE6146" w:rsidRDefault="00BE6146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561BE482" w14:textId="77777777">
        <w:trPr>
          <w:trHeight w:val="300"/>
        </w:trPr>
        <w:tc>
          <w:tcPr>
            <w:tcW w:w="4980" w:type="dxa"/>
          </w:tcPr>
          <w:p w14:paraId="6F9204E3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4FD2693B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REQ3</w:t>
            </w:r>
          </w:p>
        </w:tc>
      </w:tr>
      <w:tr w:rsidR="00BE6146" w14:paraId="1A74A17F" w14:textId="77777777">
        <w:trPr>
          <w:trHeight w:val="300"/>
        </w:trPr>
        <w:tc>
          <w:tcPr>
            <w:tcW w:w="4980" w:type="dxa"/>
          </w:tcPr>
          <w:p w14:paraId="071A348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135E0F1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Sistema de autenticación seguro</w:t>
            </w:r>
          </w:p>
        </w:tc>
      </w:tr>
      <w:tr w:rsidR="00BE6146" w14:paraId="2668726E" w14:textId="77777777">
        <w:trPr>
          <w:trHeight w:val="300"/>
        </w:trPr>
        <w:tc>
          <w:tcPr>
            <w:tcW w:w="4980" w:type="dxa"/>
          </w:tcPr>
          <w:p w14:paraId="07643FF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2BF6640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5D93472F" w14:textId="77777777">
        <w:trPr>
          <w:trHeight w:val="300"/>
        </w:trPr>
        <w:tc>
          <w:tcPr>
            <w:tcW w:w="4980" w:type="dxa"/>
          </w:tcPr>
          <w:p w14:paraId="0FFAB28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1FA0240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28FBCF80" w14:textId="77777777">
        <w:trPr>
          <w:trHeight w:val="300"/>
        </w:trPr>
        <w:tc>
          <w:tcPr>
            <w:tcW w:w="4980" w:type="dxa"/>
          </w:tcPr>
          <w:p w14:paraId="761EAEB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122177C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5F5437AA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CE8709D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518F88A5" w14:textId="77777777">
        <w:trPr>
          <w:trHeight w:val="300"/>
        </w:trPr>
        <w:tc>
          <w:tcPr>
            <w:tcW w:w="4980" w:type="dxa"/>
          </w:tcPr>
          <w:p w14:paraId="3C351A8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5C48025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REQ4</w:t>
            </w:r>
          </w:p>
        </w:tc>
      </w:tr>
      <w:tr w:rsidR="00BE6146" w14:paraId="66A8CB4F" w14:textId="77777777">
        <w:trPr>
          <w:trHeight w:val="300"/>
        </w:trPr>
        <w:tc>
          <w:tcPr>
            <w:tcW w:w="4980" w:type="dxa"/>
          </w:tcPr>
          <w:p w14:paraId="0A79FA23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047DBC2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Ingreso de datos físicos iniciales</w:t>
            </w:r>
          </w:p>
        </w:tc>
      </w:tr>
      <w:tr w:rsidR="00BE6146" w14:paraId="56572D4B" w14:textId="77777777">
        <w:trPr>
          <w:trHeight w:val="300"/>
        </w:trPr>
        <w:tc>
          <w:tcPr>
            <w:tcW w:w="4980" w:type="dxa"/>
          </w:tcPr>
          <w:p w14:paraId="748C820B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4D65D2D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1D0B6DDC" w14:textId="77777777">
        <w:trPr>
          <w:trHeight w:val="300"/>
        </w:trPr>
        <w:tc>
          <w:tcPr>
            <w:tcW w:w="4980" w:type="dxa"/>
          </w:tcPr>
          <w:p w14:paraId="69717B3F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41921A65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3229D26F" w14:textId="77777777">
        <w:trPr>
          <w:trHeight w:val="300"/>
        </w:trPr>
        <w:tc>
          <w:tcPr>
            <w:tcW w:w="4980" w:type="dxa"/>
          </w:tcPr>
          <w:p w14:paraId="5A824A3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536704A3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097AB169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3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2B6F2241" w14:textId="77777777">
        <w:trPr>
          <w:trHeight w:val="300"/>
        </w:trPr>
        <w:tc>
          <w:tcPr>
            <w:tcW w:w="4980" w:type="dxa"/>
          </w:tcPr>
          <w:p w14:paraId="42F4CEC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44AC9223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REQ5</w:t>
            </w:r>
          </w:p>
        </w:tc>
      </w:tr>
      <w:tr w:rsidR="00BE6146" w14:paraId="18309791" w14:textId="77777777">
        <w:trPr>
          <w:trHeight w:val="300"/>
        </w:trPr>
        <w:tc>
          <w:tcPr>
            <w:tcW w:w="4980" w:type="dxa"/>
          </w:tcPr>
          <w:p w14:paraId="6181F3C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5171DCC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página de inicio</w:t>
            </w:r>
          </w:p>
        </w:tc>
      </w:tr>
      <w:tr w:rsidR="00BE6146" w14:paraId="6533C77E" w14:textId="77777777">
        <w:trPr>
          <w:trHeight w:val="300"/>
        </w:trPr>
        <w:tc>
          <w:tcPr>
            <w:tcW w:w="4980" w:type="dxa"/>
          </w:tcPr>
          <w:p w14:paraId="1B33492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198A2ED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5511521C" w14:textId="77777777">
        <w:trPr>
          <w:trHeight w:val="300"/>
        </w:trPr>
        <w:tc>
          <w:tcPr>
            <w:tcW w:w="4980" w:type="dxa"/>
          </w:tcPr>
          <w:p w14:paraId="0E79215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5801B88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7693ADF3" w14:textId="77777777">
        <w:trPr>
          <w:trHeight w:val="300"/>
        </w:trPr>
        <w:tc>
          <w:tcPr>
            <w:tcW w:w="4980" w:type="dxa"/>
          </w:tcPr>
          <w:p w14:paraId="1487DD0F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3B38369B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1A8534B9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2CB3C0D8" w14:textId="77777777">
        <w:trPr>
          <w:trHeight w:val="300"/>
        </w:trPr>
        <w:tc>
          <w:tcPr>
            <w:tcW w:w="4980" w:type="dxa"/>
          </w:tcPr>
          <w:p w14:paraId="034450F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6EE39AB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REQ6</w:t>
            </w:r>
          </w:p>
        </w:tc>
      </w:tr>
      <w:tr w:rsidR="00BE6146" w14:paraId="34D73314" w14:textId="77777777">
        <w:trPr>
          <w:trHeight w:val="300"/>
        </w:trPr>
        <w:tc>
          <w:tcPr>
            <w:tcW w:w="4980" w:type="dxa"/>
          </w:tcPr>
          <w:p w14:paraId="06F9DED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3AE66C5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Recomendaciones de ejercicio personalizadas</w:t>
            </w:r>
          </w:p>
        </w:tc>
      </w:tr>
      <w:tr w:rsidR="00BE6146" w14:paraId="1201FDF4" w14:textId="77777777">
        <w:trPr>
          <w:trHeight w:val="300"/>
        </w:trPr>
        <w:tc>
          <w:tcPr>
            <w:tcW w:w="4980" w:type="dxa"/>
          </w:tcPr>
          <w:p w14:paraId="3ECF483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3111C6B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43D862D9" w14:textId="77777777">
        <w:trPr>
          <w:trHeight w:val="300"/>
        </w:trPr>
        <w:tc>
          <w:tcPr>
            <w:tcW w:w="4980" w:type="dxa"/>
          </w:tcPr>
          <w:p w14:paraId="7178437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2DC0430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3A2DA3E6" w14:textId="77777777">
        <w:trPr>
          <w:trHeight w:val="300"/>
        </w:trPr>
        <w:tc>
          <w:tcPr>
            <w:tcW w:w="4980" w:type="dxa"/>
          </w:tcPr>
          <w:p w14:paraId="5F54E99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5792EA2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03F57E35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BF76DF3" w14:textId="77777777" w:rsidR="00BE6146" w:rsidRDefault="00BE6146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5759C1D7" w14:textId="77777777">
        <w:trPr>
          <w:trHeight w:val="300"/>
        </w:trPr>
        <w:tc>
          <w:tcPr>
            <w:tcW w:w="4980" w:type="dxa"/>
          </w:tcPr>
          <w:p w14:paraId="5E41F40B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233C3213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REQ7</w:t>
            </w:r>
          </w:p>
        </w:tc>
      </w:tr>
      <w:tr w:rsidR="00BE6146" w14:paraId="77F88284" w14:textId="77777777">
        <w:trPr>
          <w:trHeight w:val="300"/>
        </w:trPr>
        <w:tc>
          <w:tcPr>
            <w:tcW w:w="4980" w:type="dxa"/>
          </w:tcPr>
          <w:p w14:paraId="296E452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065EA54F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Recomendaciones de pausas activas </w:t>
            </w:r>
          </w:p>
        </w:tc>
      </w:tr>
      <w:tr w:rsidR="00BE6146" w14:paraId="33907F5A" w14:textId="77777777">
        <w:trPr>
          <w:trHeight w:val="300"/>
        </w:trPr>
        <w:tc>
          <w:tcPr>
            <w:tcW w:w="4980" w:type="dxa"/>
          </w:tcPr>
          <w:p w14:paraId="13B3F25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7965057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1C0B0290" w14:textId="77777777">
        <w:trPr>
          <w:trHeight w:val="300"/>
        </w:trPr>
        <w:tc>
          <w:tcPr>
            <w:tcW w:w="4980" w:type="dxa"/>
          </w:tcPr>
          <w:p w14:paraId="49726BBF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459C663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4834FE20" w14:textId="77777777">
        <w:trPr>
          <w:trHeight w:val="300"/>
        </w:trPr>
        <w:tc>
          <w:tcPr>
            <w:tcW w:w="4980" w:type="dxa"/>
          </w:tcPr>
          <w:p w14:paraId="6D6DFDF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2FB4DAA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7254F0CF" w14:textId="77777777" w:rsidR="00BE6146" w:rsidRDefault="00BE6146" w:rsidP="00DE4D1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7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5125D870" w14:textId="77777777">
        <w:trPr>
          <w:trHeight w:val="300"/>
        </w:trPr>
        <w:tc>
          <w:tcPr>
            <w:tcW w:w="4980" w:type="dxa"/>
          </w:tcPr>
          <w:p w14:paraId="3FA71F0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095D08C3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REQ9</w:t>
            </w:r>
          </w:p>
        </w:tc>
      </w:tr>
      <w:tr w:rsidR="00BE6146" w14:paraId="79F1E455" w14:textId="77777777">
        <w:trPr>
          <w:trHeight w:val="300"/>
        </w:trPr>
        <w:tc>
          <w:tcPr>
            <w:tcW w:w="4980" w:type="dxa"/>
          </w:tcPr>
          <w:p w14:paraId="33ED11F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28D7CD7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Seguimiento del progreso del usuario (en cuanto a sus metas de salud)</w:t>
            </w:r>
          </w:p>
        </w:tc>
      </w:tr>
      <w:tr w:rsidR="00BE6146" w14:paraId="20969C65" w14:textId="77777777">
        <w:trPr>
          <w:trHeight w:val="300"/>
        </w:trPr>
        <w:tc>
          <w:tcPr>
            <w:tcW w:w="4980" w:type="dxa"/>
          </w:tcPr>
          <w:p w14:paraId="4FD1811F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3353600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6A5CB51C" w14:textId="77777777">
        <w:trPr>
          <w:trHeight w:val="300"/>
        </w:trPr>
        <w:tc>
          <w:tcPr>
            <w:tcW w:w="4980" w:type="dxa"/>
          </w:tcPr>
          <w:p w14:paraId="4CFA919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43B0A2A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3F61E18B" w14:textId="77777777">
        <w:trPr>
          <w:trHeight w:val="300"/>
        </w:trPr>
        <w:tc>
          <w:tcPr>
            <w:tcW w:w="4980" w:type="dxa"/>
          </w:tcPr>
          <w:p w14:paraId="019CE83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7B852ED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291659CE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8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239934D6" w14:textId="77777777">
        <w:trPr>
          <w:trHeight w:val="300"/>
        </w:trPr>
        <w:tc>
          <w:tcPr>
            <w:tcW w:w="4980" w:type="dxa"/>
          </w:tcPr>
          <w:p w14:paraId="597FF22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1C7A86F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REQ10</w:t>
            </w:r>
          </w:p>
        </w:tc>
      </w:tr>
      <w:tr w:rsidR="00BE6146" w14:paraId="30EFBF81" w14:textId="77777777">
        <w:trPr>
          <w:trHeight w:val="300"/>
        </w:trPr>
        <w:tc>
          <w:tcPr>
            <w:tcW w:w="4980" w:type="dxa"/>
          </w:tcPr>
          <w:p w14:paraId="478CAD9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Nombre del requisito</w:t>
            </w:r>
          </w:p>
        </w:tc>
        <w:tc>
          <w:tcPr>
            <w:tcW w:w="4980" w:type="dxa"/>
          </w:tcPr>
          <w:p w14:paraId="7AEB5383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Notificaciones / recordatorios</w:t>
            </w:r>
          </w:p>
        </w:tc>
      </w:tr>
      <w:tr w:rsidR="00BE6146" w14:paraId="785B5076" w14:textId="77777777">
        <w:trPr>
          <w:trHeight w:val="300"/>
        </w:trPr>
        <w:tc>
          <w:tcPr>
            <w:tcW w:w="4980" w:type="dxa"/>
          </w:tcPr>
          <w:p w14:paraId="7892758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25B3A8B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0CD123F9" w14:textId="77777777">
        <w:trPr>
          <w:trHeight w:val="300"/>
        </w:trPr>
        <w:tc>
          <w:tcPr>
            <w:tcW w:w="4980" w:type="dxa"/>
          </w:tcPr>
          <w:p w14:paraId="622AA79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196D2FD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1BB5F1B1" w14:textId="77777777">
        <w:trPr>
          <w:trHeight w:val="300"/>
        </w:trPr>
        <w:tc>
          <w:tcPr>
            <w:tcW w:w="4980" w:type="dxa"/>
          </w:tcPr>
          <w:p w14:paraId="4E5DCB4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7F4BD84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2E05E68C" w14:textId="77777777" w:rsidR="00BE6146" w:rsidRDefault="00BE61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6A5B22" w14:textId="77777777" w:rsidR="00BE6146" w:rsidRDefault="00BE6146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9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424FEF91" w14:textId="77777777">
        <w:trPr>
          <w:trHeight w:val="300"/>
        </w:trPr>
        <w:tc>
          <w:tcPr>
            <w:tcW w:w="4980" w:type="dxa"/>
          </w:tcPr>
          <w:p w14:paraId="1236EBC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5FFF6B75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REQ11</w:t>
            </w:r>
          </w:p>
          <w:p w14:paraId="64CA5C9D" w14:textId="77777777" w:rsidR="00BE6146" w:rsidRDefault="00BE614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E6146" w14:paraId="4D7049DB" w14:textId="77777777">
        <w:trPr>
          <w:trHeight w:val="300"/>
        </w:trPr>
        <w:tc>
          <w:tcPr>
            <w:tcW w:w="4980" w:type="dxa"/>
          </w:tcPr>
          <w:p w14:paraId="0FA6632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7D374C1F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Interfaz del usuario</w:t>
            </w:r>
          </w:p>
        </w:tc>
      </w:tr>
      <w:tr w:rsidR="00BE6146" w14:paraId="7541FB86" w14:textId="77777777">
        <w:trPr>
          <w:trHeight w:val="300"/>
        </w:trPr>
        <w:tc>
          <w:tcPr>
            <w:tcW w:w="4980" w:type="dxa"/>
          </w:tcPr>
          <w:p w14:paraId="67CE357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6CE701E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5790BAE8" w14:textId="77777777">
        <w:trPr>
          <w:trHeight w:val="300"/>
        </w:trPr>
        <w:tc>
          <w:tcPr>
            <w:tcW w:w="4980" w:type="dxa"/>
          </w:tcPr>
          <w:p w14:paraId="7F5B2B7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679EF102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2803B94E" w14:textId="77777777">
        <w:trPr>
          <w:trHeight w:val="300"/>
        </w:trPr>
        <w:tc>
          <w:tcPr>
            <w:tcW w:w="4980" w:type="dxa"/>
          </w:tcPr>
          <w:p w14:paraId="665F46A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7027200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  <w:bookmarkEnd w:id="6"/>
    </w:tbl>
    <w:p w14:paraId="31E8B164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6EA0AD1" w14:textId="77777777" w:rsidR="00BE6146" w:rsidRDefault="008849ED">
      <w:pPr>
        <w:pStyle w:val="Ttulo1"/>
        <w:rPr>
          <w:rFonts w:ascii="Times New Roman" w:eastAsia="Times New Roman" w:hAnsi="Times New Roman" w:cs="Times New Roman"/>
        </w:rPr>
      </w:pPr>
      <w:bookmarkStart w:id="8" w:name="_x71hu256wbhk" w:colFirst="0" w:colLast="0"/>
      <w:bookmarkStart w:id="9" w:name="_Hlk182927032"/>
      <w:bookmarkEnd w:id="8"/>
      <w:r>
        <w:rPr>
          <w:rFonts w:ascii="Times New Roman" w:eastAsia="Times New Roman" w:hAnsi="Times New Roman" w:cs="Times New Roman"/>
        </w:rPr>
        <w:t>Requisitos no funcionales</w:t>
      </w:r>
    </w:p>
    <w:p w14:paraId="1BADC454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4517A2B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a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5E5C072A" w14:textId="77777777">
        <w:trPr>
          <w:trHeight w:val="300"/>
        </w:trPr>
        <w:tc>
          <w:tcPr>
            <w:tcW w:w="4980" w:type="dxa"/>
          </w:tcPr>
          <w:p w14:paraId="74C8B18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524FE6F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REQN1</w:t>
            </w:r>
          </w:p>
        </w:tc>
      </w:tr>
      <w:tr w:rsidR="00BE6146" w14:paraId="1FE795BF" w14:textId="77777777">
        <w:trPr>
          <w:trHeight w:val="300"/>
        </w:trPr>
        <w:tc>
          <w:tcPr>
            <w:tcW w:w="4980" w:type="dxa"/>
          </w:tcPr>
          <w:p w14:paraId="0B8BBF03" w14:textId="77777777" w:rsidR="00BE6146" w:rsidRDefault="008849E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Nombre del requisito</w:t>
            </w:r>
          </w:p>
        </w:tc>
        <w:tc>
          <w:tcPr>
            <w:tcW w:w="4980" w:type="dxa"/>
          </w:tcPr>
          <w:p w14:paraId="0B2B870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Soporte de ayuda</w:t>
            </w:r>
          </w:p>
        </w:tc>
      </w:tr>
      <w:tr w:rsidR="00BE6146" w14:paraId="747C5A87" w14:textId="77777777">
        <w:trPr>
          <w:trHeight w:val="300"/>
        </w:trPr>
        <w:tc>
          <w:tcPr>
            <w:tcW w:w="4980" w:type="dxa"/>
          </w:tcPr>
          <w:p w14:paraId="12688C7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4FE08C8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3D613DEA" w14:textId="77777777">
        <w:trPr>
          <w:trHeight w:val="300"/>
        </w:trPr>
        <w:tc>
          <w:tcPr>
            <w:tcW w:w="4980" w:type="dxa"/>
          </w:tcPr>
          <w:p w14:paraId="61A9E96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4E6CC22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65598819" w14:textId="77777777">
        <w:trPr>
          <w:trHeight w:val="300"/>
        </w:trPr>
        <w:tc>
          <w:tcPr>
            <w:tcW w:w="4980" w:type="dxa"/>
          </w:tcPr>
          <w:p w14:paraId="56911B7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17D8705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36C71B85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b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461FD831" w14:textId="77777777">
        <w:trPr>
          <w:trHeight w:val="300"/>
        </w:trPr>
        <w:tc>
          <w:tcPr>
            <w:tcW w:w="4980" w:type="dxa"/>
          </w:tcPr>
          <w:p w14:paraId="0F77A18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7B7B595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REQN2</w:t>
            </w:r>
          </w:p>
        </w:tc>
      </w:tr>
      <w:tr w:rsidR="00BE6146" w14:paraId="5CAAC004" w14:textId="77777777">
        <w:trPr>
          <w:trHeight w:val="300"/>
        </w:trPr>
        <w:tc>
          <w:tcPr>
            <w:tcW w:w="4980" w:type="dxa"/>
          </w:tcPr>
          <w:p w14:paraId="4EB5AB7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2A7EC72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Protección de datos personales</w:t>
            </w:r>
          </w:p>
        </w:tc>
      </w:tr>
      <w:tr w:rsidR="00BE6146" w14:paraId="5F2CB796" w14:textId="77777777">
        <w:trPr>
          <w:trHeight w:val="300"/>
        </w:trPr>
        <w:tc>
          <w:tcPr>
            <w:tcW w:w="4980" w:type="dxa"/>
          </w:tcPr>
          <w:p w14:paraId="1D9530A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7F78FA7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30B3337F" w14:textId="77777777">
        <w:trPr>
          <w:trHeight w:val="300"/>
        </w:trPr>
        <w:tc>
          <w:tcPr>
            <w:tcW w:w="4980" w:type="dxa"/>
          </w:tcPr>
          <w:p w14:paraId="518BDD1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7DAEA9C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0099D360" w14:textId="77777777">
        <w:trPr>
          <w:trHeight w:val="300"/>
        </w:trPr>
        <w:tc>
          <w:tcPr>
            <w:tcW w:w="4980" w:type="dxa"/>
          </w:tcPr>
          <w:p w14:paraId="65CB55A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44A171D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284EC42C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c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1AACFD00" w14:textId="77777777">
        <w:trPr>
          <w:trHeight w:val="300"/>
        </w:trPr>
        <w:tc>
          <w:tcPr>
            <w:tcW w:w="4980" w:type="dxa"/>
          </w:tcPr>
          <w:p w14:paraId="70C88B9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58A05A1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REQN3</w:t>
            </w:r>
          </w:p>
        </w:tc>
      </w:tr>
      <w:tr w:rsidR="00BE6146" w14:paraId="28963F69" w14:textId="77777777">
        <w:trPr>
          <w:trHeight w:val="300"/>
        </w:trPr>
        <w:tc>
          <w:tcPr>
            <w:tcW w:w="4980" w:type="dxa"/>
          </w:tcPr>
          <w:p w14:paraId="797297E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3C3A6DE2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Cumplimiento de normativas</w:t>
            </w:r>
          </w:p>
        </w:tc>
      </w:tr>
      <w:tr w:rsidR="00BE6146" w14:paraId="0F3AC8DD" w14:textId="77777777">
        <w:trPr>
          <w:trHeight w:val="300"/>
        </w:trPr>
        <w:tc>
          <w:tcPr>
            <w:tcW w:w="4980" w:type="dxa"/>
          </w:tcPr>
          <w:p w14:paraId="270B5D7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7A0E3CA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390EEF6B" w14:textId="77777777">
        <w:trPr>
          <w:trHeight w:val="300"/>
        </w:trPr>
        <w:tc>
          <w:tcPr>
            <w:tcW w:w="4980" w:type="dxa"/>
          </w:tcPr>
          <w:p w14:paraId="5D387E4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5B5077C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619190EB" w14:textId="77777777">
        <w:trPr>
          <w:trHeight w:val="300"/>
        </w:trPr>
        <w:tc>
          <w:tcPr>
            <w:tcW w:w="4980" w:type="dxa"/>
          </w:tcPr>
          <w:p w14:paraId="0D03C09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63FFA60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2871658F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d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1B227D6B" w14:textId="77777777">
        <w:trPr>
          <w:trHeight w:val="300"/>
        </w:trPr>
        <w:tc>
          <w:tcPr>
            <w:tcW w:w="4980" w:type="dxa"/>
          </w:tcPr>
          <w:p w14:paraId="2151DEC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Número del requisito</w:t>
            </w:r>
          </w:p>
        </w:tc>
        <w:tc>
          <w:tcPr>
            <w:tcW w:w="4980" w:type="dxa"/>
          </w:tcPr>
          <w:p w14:paraId="5CDCBBE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REQN4</w:t>
            </w:r>
          </w:p>
        </w:tc>
      </w:tr>
      <w:tr w:rsidR="00BE6146" w14:paraId="29A2EF7B" w14:textId="77777777">
        <w:trPr>
          <w:trHeight w:val="300"/>
        </w:trPr>
        <w:tc>
          <w:tcPr>
            <w:tcW w:w="4980" w:type="dxa"/>
          </w:tcPr>
          <w:p w14:paraId="1532313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4195C492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Rendimiento</w:t>
            </w:r>
          </w:p>
        </w:tc>
      </w:tr>
      <w:tr w:rsidR="00BE6146" w14:paraId="7AD12FB0" w14:textId="77777777">
        <w:trPr>
          <w:trHeight w:val="300"/>
        </w:trPr>
        <w:tc>
          <w:tcPr>
            <w:tcW w:w="4980" w:type="dxa"/>
          </w:tcPr>
          <w:p w14:paraId="6AC9FE6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623087A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61AA7DA8" w14:textId="77777777">
        <w:trPr>
          <w:trHeight w:val="300"/>
        </w:trPr>
        <w:tc>
          <w:tcPr>
            <w:tcW w:w="4980" w:type="dxa"/>
          </w:tcPr>
          <w:p w14:paraId="461F763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4006D873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5FE0B47F" w14:textId="77777777">
        <w:trPr>
          <w:trHeight w:val="300"/>
        </w:trPr>
        <w:tc>
          <w:tcPr>
            <w:tcW w:w="4980" w:type="dxa"/>
          </w:tcPr>
          <w:p w14:paraId="64A3739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6D974937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4A794D2B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e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2AE2FCF3" w14:textId="77777777">
        <w:trPr>
          <w:trHeight w:val="300"/>
        </w:trPr>
        <w:tc>
          <w:tcPr>
            <w:tcW w:w="4980" w:type="dxa"/>
          </w:tcPr>
          <w:p w14:paraId="2A924D1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49A3C5AB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REQN5</w:t>
            </w:r>
          </w:p>
        </w:tc>
      </w:tr>
      <w:tr w:rsidR="00BE6146" w14:paraId="35300C7D" w14:textId="77777777">
        <w:trPr>
          <w:trHeight w:val="300"/>
        </w:trPr>
        <w:tc>
          <w:tcPr>
            <w:tcW w:w="4980" w:type="dxa"/>
          </w:tcPr>
          <w:p w14:paraId="610EC93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0F4A6C7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Escalabilidad</w:t>
            </w:r>
          </w:p>
        </w:tc>
      </w:tr>
      <w:tr w:rsidR="00BE6146" w14:paraId="268C9D63" w14:textId="77777777">
        <w:trPr>
          <w:trHeight w:val="300"/>
        </w:trPr>
        <w:tc>
          <w:tcPr>
            <w:tcW w:w="4980" w:type="dxa"/>
          </w:tcPr>
          <w:p w14:paraId="0F5BE98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541AE33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330061E4" w14:textId="77777777">
        <w:trPr>
          <w:trHeight w:val="300"/>
        </w:trPr>
        <w:tc>
          <w:tcPr>
            <w:tcW w:w="4980" w:type="dxa"/>
          </w:tcPr>
          <w:p w14:paraId="7B7EACF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45BE5CF1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7C4B087F" w14:textId="77777777">
        <w:trPr>
          <w:trHeight w:val="300"/>
        </w:trPr>
        <w:tc>
          <w:tcPr>
            <w:tcW w:w="4980" w:type="dxa"/>
          </w:tcPr>
          <w:p w14:paraId="30B8479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289F249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6591DBF5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6EB11809" w14:textId="77777777">
        <w:trPr>
          <w:trHeight w:val="300"/>
        </w:trPr>
        <w:tc>
          <w:tcPr>
            <w:tcW w:w="4980" w:type="dxa"/>
          </w:tcPr>
          <w:p w14:paraId="27B02E8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2CF5D9CB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REQN6</w:t>
            </w:r>
          </w:p>
        </w:tc>
      </w:tr>
      <w:tr w:rsidR="00BE6146" w14:paraId="5DE749A2" w14:textId="77777777">
        <w:trPr>
          <w:trHeight w:val="300"/>
        </w:trPr>
        <w:tc>
          <w:tcPr>
            <w:tcW w:w="4980" w:type="dxa"/>
          </w:tcPr>
          <w:p w14:paraId="1AF40290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1E131A5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Usabilidad</w:t>
            </w:r>
          </w:p>
        </w:tc>
      </w:tr>
      <w:tr w:rsidR="00BE6146" w14:paraId="5FE4FBA4" w14:textId="77777777">
        <w:trPr>
          <w:trHeight w:val="300"/>
        </w:trPr>
        <w:tc>
          <w:tcPr>
            <w:tcW w:w="4980" w:type="dxa"/>
          </w:tcPr>
          <w:p w14:paraId="0D00C29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7136D70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0868A1CC" w14:textId="77777777">
        <w:trPr>
          <w:trHeight w:val="300"/>
        </w:trPr>
        <w:tc>
          <w:tcPr>
            <w:tcW w:w="4980" w:type="dxa"/>
          </w:tcPr>
          <w:p w14:paraId="6E96AE6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25AD6782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3BDAB204" w14:textId="77777777">
        <w:trPr>
          <w:trHeight w:val="300"/>
        </w:trPr>
        <w:tc>
          <w:tcPr>
            <w:tcW w:w="4980" w:type="dxa"/>
          </w:tcPr>
          <w:p w14:paraId="3113D21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606FCB6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4FEC1280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0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2A9048DE" w14:textId="77777777">
        <w:trPr>
          <w:trHeight w:val="300"/>
        </w:trPr>
        <w:tc>
          <w:tcPr>
            <w:tcW w:w="4980" w:type="dxa"/>
          </w:tcPr>
          <w:p w14:paraId="2E8EAA8B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32315B82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REQN7</w:t>
            </w:r>
          </w:p>
        </w:tc>
      </w:tr>
      <w:tr w:rsidR="00BE6146" w14:paraId="11F9BE7B" w14:textId="77777777">
        <w:trPr>
          <w:trHeight w:val="300"/>
        </w:trPr>
        <w:tc>
          <w:tcPr>
            <w:tcW w:w="4980" w:type="dxa"/>
          </w:tcPr>
          <w:p w14:paraId="7C4840C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7AEA84E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Mantenimiento</w:t>
            </w:r>
          </w:p>
        </w:tc>
      </w:tr>
      <w:tr w:rsidR="00BE6146" w14:paraId="1C823023" w14:textId="77777777">
        <w:trPr>
          <w:trHeight w:val="300"/>
        </w:trPr>
        <w:tc>
          <w:tcPr>
            <w:tcW w:w="4980" w:type="dxa"/>
          </w:tcPr>
          <w:p w14:paraId="350D3473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56A1E95B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3A691B9E" w14:textId="77777777">
        <w:trPr>
          <w:trHeight w:val="300"/>
        </w:trPr>
        <w:tc>
          <w:tcPr>
            <w:tcW w:w="4980" w:type="dxa"/>
          </w:tcPr>
          <w:p w14:paraId="497D6DA8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6BE48FAF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4A84A8FC" w14:textId="77777777">
        <w:trPr>
          <w:trHeight w:val="300"/>
        </w:trPr>
        <w:tc>
          <w:tcPr>
            <w:tcW w:w="4980" w:type="dxa"/>
          </w:tcPr>
          <w:p w14:paraId="6D555DB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7EF9A6E5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5E53A6E2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1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3D941297" w14:textId="77777777">
        <w:trPr>
          <w:trHeight w:val="300"/>
        </w:trPr>
        <w:tc>
          <w:tcPr>
            <w:tcW w:w="4980" w:type="dxa"/>
          </w:tcPr>
          <w:p w14:paraId="4A36160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17F8C46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REQN8</w:t>
            </w:r>
          </w:p>
        </w:tc>
      </w:tr>
      <w:tr w:rsidR="00BE6146" w14:paraId="466CA227" w14:textId="77777777">
        <w:trPr>
          <w:trHeight w:val="300"/>
        </w:trPr>
        <w:tc>
          <w:tcPr>
            <w:tcW w:w="4980" w:type="dxa"/>
          </w:tcPr>
          <w:p w14:paraId="7499FCE6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5287FFC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Compatibilidad</w:t>
            </w:r>
          </w:p>
        </w:tc>
      </w:tr>
      <w:tr w:rsidR="00BE6146" w14:paraId="6B6E77ED" w14:textId="77777777">
        <w:trPr>
          <w:trHeight w:val="300"/>
        </w:trPr>
        <w:tc>
          <w:tcPr>
            <w:tcW w:w="4980" w:type="dxa"/>
          </w:tcPr>
          <w:p w14:paraId="50958DBB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146B176D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772EED92" w14:textId="77777777">
        <w:trPr>
          <w:trHeight w:val="300"/>
        </w:trPr>
        <w:tc>
          <w:tcPr>
            <w:tcW w:w="4980" w:type="dxa"/>
          </w:tcPr>
          <w:p w14:paraId="07FBBC4E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5F73C3E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6BE7DE45" w14:textId="77777777">
        <w:trPr>
          <w:trHeight w:val="300"/>
        </w:trPr>
        <w:tc>
          <w:tcPr>
            <w:tcW w:w="4980" w:type="dxa"/>
          </w:tcPr>
          <w:p w14:paraId="5E5D01E2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311E2115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</w:tbl>
    <w:p w14:paraId="3946ED62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2"/>
        <w:tblW w:w="99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0"/>
        <w:gridCol w:w="4980"/>
      </w:tblGrid>
      <w:tr w:rsidR="00BE6146" w14:paraId="19611501" w14:textId="77777777">
        <w:trPr>
          <w:trHeight w:val="300"/>
        </w:trPr>
        <w:tc>
          <w:tcPr>
            <w:tcW w:w="4980" w:type="dxa"/>
          </w:tcPr>
          <w:p w14:paraId="710DAD3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Número del requisito</w:t>
            </w:r>
          </w:p>
        </w:tc>
        <w:tc>
          <w:tcPr>
            <w:tcW w:w="4980" w:type="dxa"/>
          </w:tcPr>
          <w:p w14:paraId="34BB881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REQN9</w:t>
            </w:r>
          </w:p>
        </w:tc>
      </w:tr>
      <w:tr w:rsidR="00BE6146" w14:paraId="6432968D" w14:textId="77777777">
        <w:trPr>
          <w:trHeight w:val="300"/>
        </w:trPr>
        <w:tc>
          <w:tcPr>
            <w:tcW w:w="4980" w:type="dxa"/>
          </w:tcPr>
          <w:p w14:paraId="3C6F8CBF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 del requisito</w:t>
            </w:r>
          </w:p>
        </w:tc>
        <w:tc>
          <w:tcPr>
            <w:tcW w:w="4980" w:type="dxa"/>
          </w:tcPr>
          <w:p w14:paraId="1E775CDF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Fiabilidad</w:t>
            </w:r>
          </w:p>
        </w:tc>
      </w:tr>
      <w:tr w:rsidR="00BE6146" w14:paraId="5B6108B0" w14:textId="77777777">
        <w:trPr>
          <w:trHeight w:val="300"/>
        </w:trPr>
        <w:tc>
          <w:tcPr>
            <w:tcW w:w="4980" w:type="dxa"/>
          </w:tcPr>
          <w:p w14:paraId="03C67A44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Tipo </w:t>
            </w:r>
          </w:p>
        </w:tc>
        <w:tc>
          <w:tcPr>
            <w:tcW w:w="4980" w:type="dxa"/>
          </w:tcPr>
          <w:p w14:paraId="704D2A6A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>Requisito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restricción</w:t>
            </w:r>
          </w:p>
        </w:tc>
      </w:tr>
      <w:tr w:rsidR="00BE6146" w14:paraId="6A8C6135" w14:textId="77777777">
        <w:trPr>
          <w:trHeight w:val="300"/>
        </w:trPr>
        <w:tc>
          <w:tcPr>
            <w:tcW w:w="4980" w:type="dxa"/>
          </w:tcPr>
          <w:p w14:paraId="34971C3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Fuente del requisito</w:t>
            </w:r>
          </w:p>
        </w:tc>
        <w:tc>
          <w:tcPr>
            <w:tcW w:w="4980" w:type="dxa"/>
          </w:tcPr>
          <w:p w14:paraId="2422EA89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documental</w:t>
            </w:r>
          </w:p>
        </w:tc>
      </w:tr>
      <w:tr w:rsidR="00BE6146" w14:paraId="18C70729" w14:textId="77777777">
        <w:trPr>
          <w:trHeight w:val="300"/>
        </w:trPr>
        <w:tc>
          <w:tcPr>
            <w:tcW w:w="4980" w:type="dxa"/>
          </w:tcPr>
          <w:p w14:paraId="267A2D7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Prioridad del requisito</w:t>
            </w:r>
          </w:p>
        </w:tc>
        <w:tc>
          <w:tcPr>
            <w:tcW w:w="4980" w:type="dxa"/>
          </w:tcPr>
          <w:p w14:paraId="382FB1DC" w14:textId="77777777" w:rsidR="00BE6146" w:rsidRDefault="008849E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☒</w:t>
            </w:r>
            <w:r>
              <w:rPr>
                <w:rFonts w:ascii="Times New Roman" w:eastAsia="Times New Roman" w:hAnsi="Times New Roman" w:cs="Times New Roman"/>
              </w:rPr>
              <w:t xml:space="preserve">Alta/esencial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media/deseado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Times New Roman" w:eastAsia="Times New Roman" w:hAnsi="Times New Roman" w:cs="Times New Roman"/>
              </w:rPr>
              <w:t xml:space="preserve"> baja/opcional</w:t>
            </w:r>
          </w:p>
        </w:tc>
      </w:tr>
      <w:bookmarkEnd w:id="9"/>
    </w:tbl>
    <w:p w14:paraId="266A7940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BA5F6B" w14:textId="77777777" w:rsidR="00BE6146" w:rsidRDefault="008849ED">
      <w:pPr>
        <w:pStyle w:val="Ttulo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Diagrama de BPMN</w:t>
      </w:r>
    </w:p>
    <w:p w14:paraId="51EB7D89" w14:textId="77777777" w:rsidR="00BE6146" w:rsidRDefault="00BE6146"/>
    <w:p w14:paraId="088EB939" w14:textId="3CE56153" w:rsidR="008849ED" w:rsidRDefault="008849ED" w:rsidP="008849ED">
      <w:pPr>
        <w:spacing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FE85F6" wp14:editId="2D65FD7E">
            <wp:extent cx="6561773" cy="340995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773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7C242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A635CE" w14:textId="77777777" w:rsidR="00BE6146" w:rsidRDefault="008849ED">
      <w:pPr>
        <w:pStyle w:val="Ttulo1"/>
      </w:pPr>
      <w:r>
        <w:t>Casos de uso</w:t>
      </w:r>
    </w:p>
    <w:p w14:paraId="2F6AE8D1" w14:textId="77777777" w:rsidR="00BE6146" w:rsidRDefault="00BE61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8849ED" w14:paraId="1A2B6633" w14:textId="77777777" w:rsidTr="00EC19F4">
        <w:trPr>
          <w:cantSplit/>
        </w:trPr>
        <w:tc>
          <w:tcPr>
            <w:tcW w:w="2881" w:type="dxa"/>
          </w:tcPr>
          <w:p w14:paraId="025506B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bookmarkStart w:id="10" w:name="_3dy6vkm" w:colFirst="0" w:colLast="0"/>
            <w:bookmarkEnd w:id="10"/>
            <w:r>
              <w:rPr>
                <w:rFonts w:ascii="Arial" w:hAnsi="Arial" w:cs="Arial"/>
                <w:b/>
                <w:bCs/>
              </w:rPr>
              <w:t>Caso de uso</w:t>
            </w:r>
          </w:p>
        </w:tc>
        <w:tc>
          <w:tcPr>
            <w:tcW w:w="5763" w:type="dxa"/>
            <w:gridSpan w:val="2"/>
          </w:tcPr>
          <w:p w14:paraId="12EFF234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pausas activas</w:t>
            </w:r>
          </w:p>
        </w:tc>
      </w:tr>
      <w:tr w:rsidR="008849ED" w14:paraId="0ED59BFE" w14:textId="77777777" w:rsidTr="00EC19F4">
        <w:trPr>
          <w:cantSplit/>
        </w:trPr>
        <w:tc>
          <w:tcPr>
            <w:tcW w:w="2881" w:type="dxa"/>
          </w:tcPr>
          <w:p w14:paraId="0DFC6A9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5763" w:type="dxa"/>
            <w:gridSpan w:val="2"/>
          </w:tcPr>
          <w:p w14:paraId="27915E26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19-11-2024</w:t>
            </w:r>
          </w:p>
        </w:tc>
      </w:tr>
      <w:tr w:rsidR="008849ED" w14:paraId="13539030" w14:textId="77777777" w:rsidTr="00EC19F4">
        <w:trPr>
          <w:cantSplit/>
        </w:trPr>
        <w:tc>
          <w:tcPr>
            <w:tcW w:w="2881" w:type="dxa"/>
          </w:tcPr>
          <w:p w14:paraId="33CE1DFD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763" w:type="dxa"/>
            <w:gridSpan w:val="2"/>
          </w:tcPr>
          <w:p w14:paraId="05614E07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Karen Daniela Leal Poveda </w:t>
            </w:r>
          </w:p>
          <w:p w14:paraId="00FB113A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Brayan Santiago Rachen </w:t>
            </w:r>
          </w:p>
          <w:p w14:paraId="3AD097C4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Juan Sebastián Molina Cifuentes </w:t>
            </w:r>
          </w:p>
          <w:p w14:paraId="6F5B0ECC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Bryan Muñoz Rodriguez</w:t>
            </w:r>
          </w:p>
        </w:tc>
      </w:tr>
      <w:tr w:rsidR="00AB6204" w14:paraId="760D53D7" w14:textId="77777777" w:rsidTr="00EC19F4">
        <w:trPr>
          <w:cantSplit/>
        </w:trPr>
        <w:tc>
          <w:tcPr>
            <w:tcW w:w="2881" w:type="dxa"/>
          </w:tcPr>
          <w:p w14:paraId="3EBA55DA" w14:textId="5F50CDE6" w:rsidR="00AB6204" w:rsidRDefault="00AB6204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Actores</w:t>
            </w:r>
          </w:p>
        </w:tc>
        <w:tc>
          <w:tcPr>
            <w:tcW w:w="5763" w:type="dxa"/>
            <w:gridSpan w:val="2"/>
          </w:tcPr>
          <w:p w14:paraId="0D7C5674" w14:textId="65F3E59E" w:rsidR="00AB6204" w:rsidRPr="00AB6204" w:rsidRDefault="00AB6204" w:rsidP="00EC19F4">
            <w:pPr>
              <w:rPr>
                <w:rFonts w:ascii="Arial" w:hAnsi="Arial" w:cs="Arial"/>
              </w:rPr>
            </w:pPr>
            <w:r w:rsidRPr="00AB6204">
              <w:rPr>
                <w:rFonts w:ascii="Arial" w:hAnsi="Arial" w:cs="Arial"/>
              </w:rPr>
              <w:t>desarrolladores</w:t>
            </w:r>
          </w:p>
        </w:tc>
      </w:tr>
      <w:tr w:rsidR="008849ED" w14:paraId="54878DC3" w14:textId="77777777" w:rsidTr="00EC19F4">
        <w:trPr>
          <w:cantSplit/>
        </w:trPr>
        <w:tc>
          <w:tcPr>
            <w:tcW w:w="2881" w:type="dxa"/>
          </w:tcPr>
          <w:p w14:paraId="07CF407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763" w:type="dxa"/>
            <w:gridSpan w:val="2"/>
          </w:tcPr>
          <w:p w14:paraId="34E872C4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t>Incorporar pausas activas para mejorar la productividad y el bienestar.</w:t>
            </w:r>
          </w:p>
        </w:tc>
      </w:tr>
      <w:tr w:rsidR="008849ED" w14:paraId="319C094E" w14:textId="77777777" w:rsidTr="00EC19F4">
        <w:trPr>
          <w:cantSplit/>
        </w:trPr>
        <w:tc>
          <w:tcPr>
            <w:tcW w:w="2881" w:type="dxa"/>
          </w:tcPr>
          <w:p w14:paraId="6F56536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763" w:type="dxa"/>
            <w:gridSpan w:val="2"/>
          </w:tcPr>
          <w:p w14:paraId="5DCA3690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El usuario debe haber ingresado previamente la disponibilidad de tiempo.</w:t>
            </w:r>
          </w:p>
        </w:tc>
      </w:tr>
      <w:tr w:rsidR="008849ED" w14:paraId="4E19AA68" w14:textId="77777777" w:rsidTr="00EC19F4">
        <w:trPr>
          <w:cantSplit/>
        </w:trPr>
        <w:tc>
          <w:tcPr>
            <w:tcW w:w="2881" w:type="dxa"/>
            <w:vMerge w:val="restart"/>
          </w:tcPr>
          <w:p w14:paraId="4A1DCAC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Secuencia</w:t>
            </w:r>
          </w:p>
          <w:p w14:paraId="73F82AA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Normal</w:t>
            </w:r>
          </w:p>
        </w:tc>
        <w:tc>
          <w:tcPr>
            <w:tcW w:w="789" w:type="dxa"/>
          </w:tcPr>
          <w:p w14:paraId="128908A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2E1DF3A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1EA09778" w14:textId="77777777" w:rsidTr="00EC19F4">
        <w:trPr>
          <w:cantSplit/>
        </w:trPr>
        <w:tc>
          <w:tcPr>
            <w:tcW w:w="2881" w:type="dxa"/>
            <w:vMerge/>
          </w:tcPr>
          <w:p w14:paraId="49AB35F7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8422AEF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2D75E360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El usuario ingresa a la aplicación y selecciona la opción "Pausas activas y bienestar".</w:t>
            </w:r>
          </w:p>
        </w:tc>
      </w:tr>
      <w:tr w:rsidR="008849ED" w14:paraId="01587DFE" w14:textId="77777777" w:rsidTr="00EC19F4">
        <w:trPr>
          <w:cantSplit/>
        </w:trPr>
        <w:tc>
          <w:tcPr>
            <w:tcW w:w="2881" w:type="dxa"/>
            <w:vMerge/>
          </w:tcPr>
          <w:p w14:paraId="11DF95E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986D1C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542A99BB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El usuario elige el tipo de pausa activa que desea realizar (ej. "meditación, estiramientos, respiración profunda").</w:t>
            </w:r>
          </w:p>
        </w:tc>
      </w:tr>
      <w:tr w:rsidR="008849ED" w14:paraId="0D4694F3" w14:textId="77777777" w:rsidTr="00EC19F4">
        <w:trPr>
          <w:cantSplit/>
        </w:trPr>
        <w:tc>
          <w:tcPr>
            <w:tcW w:w="2881" w:type="dxa"/>
            <w:vMerge/>
          </w:tcPr>
          <w:p w14:paraId="3AE631B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C0D4AE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14FEC7E0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La aplicación proporciona instrucciones y guía para realizar la pausa activa.</w:t>
            </w:r>
          </w:p>
        </w:tc>
      </w:tr>
      <w:tr w:rsidR="008849ED" w14:paraId="75C9AAC3" w14:textId="77777777" w:rsidTr="00EC19F4">
        <w:trPr>
          <w:cantSplit/>
        </w:trPr>
        <w:tc>
          <w:tcPr>
            <w:tcW w:w="2881" w:type="dxa"/>
            <w:vMerge/>
          </w:tcPr>
          <w:p w14:paraId="67CCE71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AC9919B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61E3A8A5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El usuario realiza la pausa activa siguiendo las instrucciones proporcionadas.</w:t>
            </w:r>
          </w:p>
        </w:tc>
      </w:tr>
      <w:tr w:rsidR="008849ED" w14:paraId="0ECF0AB6" w14:textId="77777777" w:rsidTr="00EC19F4">
        <w:trPr>
          <w:cantSplit/>
        </w:trPr>
        <w:tc>
          <w:tcPr>
            <w:tcW w:w="2881" w:type="dxa"/>
            <w:vMerge/>
          </w:tcPr>
          <w:p w14:paraId="54A8FF7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25D3F2F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974" w:type="dxa"/>
          </w:tcPr>
          <w:p w14:paraId="7E4DEECC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La aplicación registra el progreso de la pausa activa realizada por el usuario.</w:t>
            </w:r>
          </w:p>
        </w:tc>
      </w:tr>
      <w:tr w:rsidR="008849ED" w14:paraId="0D198406" w14:textId="77777777" w:rsidTr="00EC19F4">
        <w:trPr>
          <w:cantSplit/>
        </w:trPr>
        <w:tc>
          <w:tcPr>
            <w:tcW w:w="2881" w:type="dxa"/>
            <w:vMerge/>
          </w:tcPr>
          <w:p w14:paraId="37DAB2A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5C05400F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4974" w:type="dxa"/>
          </w:tcPr>
          <w:p w14:paraId="5077558B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El usuario finaliza la pausa activa.</w:t>
            </w:r>
          </w:p>
        </w:tc>
      </w:tr>
      <w:tr w:rsidR="008849ED" w14:paraId="115A1FE9" w14:textId="77777777" w:rsidTr="00EC19F4">
        <w:trPr>
          <w:gridAfter w:val="2"/>
          <w:wAfter w:w="5763" w:type="dxa"/>
          <w:cantSplit/>
          <w:trHeight w:val="433"/>
        </w:trPr>
        <w:tc>
          <w:tcPr>
            <w:tcW w:w="2881" w:type="dxa"/>
            <w:vMerge/>
          </w:tcPr>
          <w:p w14:paraId="26EA9B7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849ED" w14:paraId="1E389053" w14:textId="77777777" w:rsidTr="00EC19F4">
        <w:trPr>
          <w:cantSplit/>
        </w:trPr>
        <w:tc>
          <w:tcPr>
            <w:tcW w:w="2881" w:type="dxa"/>
            <w:vAlign w:val="center"/>
          </w:tcPr>
          <w:p w14:paraId="4986E9A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 w:rsidRPr="004E4883">
              <w:rPr>
                <w:rFonts w:ascii="Arial" w:hAnsi="Arial" w:cs="Arial"/>
                <w:b/>
                <w:bCs/>
              </w:rPr>
              <w:t>Escenario Alternativo</w:t>
            </w:r>
          </w:p>
        </w:tc>
        <w:tc>
          <w:tcPr>
            <w:tcW w:w="789" w:type="dxa"/>
          </w:tcPr>
          <w:p w14:paraId="57BEE530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516B58C0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Si el usuario no elige un tipo de pausa activa, la aplicación muestra un mensaje de advertencia indicando que debe seleccionar un tipo de pausa. El usuario debe volver a seleccionar la opción de pausa activa</w:t>
            </w:r>
            <w:r>
              <w:rPr>
                <w:rFonts w:ascii="Arial" w:hAnsi="Arial" w:cs="Arial"/>
              </w:rPr>
              <w:t xml:space="preserve"> también s</w:t>
            </w:r>
            <w:r w:rsidRPr="000A0703">
              <w:rPr>
                <w:rFonts w:ascii="Arial" w:hAnsi="Arial" w:cs="Arial"/>
              </w:rPr>
              <w:t>i la aplicación presenta un error técnico en la carga de instrucciones, el sistema muestra un mensaje de error y el usuario puede intentar de nuevo o contactar con el soporte.</w:t>
            </w:r>
          </w:p>
        </w:tc>
      </w:tr>
      <w:tr w:rsidR="008849ED" w14:paraId="74F4372E" w14:textId="77777777" w:rsidTr="00EC19F4">
        <w:trPr>
          <w:cantSplit/>
        </w:trPr>
        <w:tc>
          <w:tcPr>
            <w:tcW w:w="2881" w:type="dxa"/>
          </w:tcPr>
          <w:p w14:paraId="7B057A1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C28EE0A" w14:textId="77777777" w:rsidR="008849ED" w:rsidRPr="000A0703" w:rsidRDefault="008849ED" w:rsidP="00EC19F4">
            <w:pPr>
              <w:spacing w:after="0"/>
              <w:rPr>
                <w:rFonts w:ascii="Arial" w:hAnsi="Arial" w:cs="Arial"/>
                <w:lang w:val="es-MX"/>
              </w:rPr>
            </w:pPr>
            <w:r w:rsidRPr="000A0703">
              <w:rPr>
                <w:rFonts w:ascii="Arial" w:hAnsi="Arial" w:cs="Arial"/>
                <w:lang w:val="es-MX"/>
              </w:rPr>
              <w:t>El usuario ha completado la pausa activa, reduciendo estrés y mejorando su bienestar y productividad.</w:t>
            </w:r>
          </w:p>
          <w:p w14:paraId="6940C5E1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5F1BD9E4" w14:textId="77777777" w:rsidTr="00EC19F4">
        <w:trPr>
          <w:cantSplit/>
        </w:trPr>
        <w:tc>
          <w:tcPr>
            <w:tcW w:w="2881" w:type="dxa"/>
            <w:vMerge w:val="restart"/>
            <w:vAlign w:val="center"/>
          </w:tcPr>
          <w:p w14:paraId="57F5D5DF" w14:textId="77777777" w:rsidR="008849ED" w:rsidRDefault="008849ED" w:rsidP="00EC19F4">
            <w:pPr>
              <w:pStyle w:val="Ttulo1"/>
            </w:pPr>
            <w:r>
              <w:t>Excepciones</w:t>
            </w:r>
          </w:p>
        </w:tc>
        <w:tc>
          <w:tcPr>
            <w:tcW w:w="789" w:type="dxa"/>
          </w:tcPr>
          <w:p w14:paraId="0D1AB716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54EE901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1114FE10" w14:textId="77777777" w:rsidTr="00EC19F4">
        <w:trPr>
          <w:cantSplit/>
        </w:trPr>
        <w:tc>
          <w:tcPr>
            <w:tcW w:w="2881" w:type="dxa"/>
            <w:vMerge/>
          </w:tcPr>
          <w:p w14:paraId="4A82D77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891EA8C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30DFB44F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Si el usuario no tiene suficiente tiempo disponible para realizar la pausa activa, la aplicación muestra una advertencia. El usuario puede optar por posponer o cancelar la pausa activa.</w:t>
            </w:r>
          </w:p>
        </w:tc>
      </w:tr>
      <w:tr w:rsidR="008849ED" w14:paraId="0F94168A" w14:textId="77777777" w:rsidTr="00EC19F4">
        <w:trPr>
          <w:cantSplit/>
        </w:trPr>
        <w:tc>
          <w:tcPr>
            <w:tcW w:w="2881" w:type="dxa"/>
            <w:vMerge/>
          </w:tcPr>
          <w:p w14:paraId="6D636A9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9FD780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2BF2758B" w14:textId="77777777" w:rsidR="008849ED" w:rsidRDefault="008849ED" w:rsidP="00EC19F4">
            <w:pPr>
              <w:ind w:firstLine="708"/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Si la aplicación no responde debido a un error técnico, el sistema se cierra y el usuario es redirigido a la pantalla principal o se muestra un mensaje de error.</w:t>
            </w:r>
          </w:p>
        </w:tc>
      </w:tr>
      <w:tr w:rsidR="008849ED" w14:paraId="0B2416C6" w14:textId="77777777" w:rsidTr="00EC19F4">
        <w:trPr>
          <w:cantSplit/>
        </w:trPr>
        <w:tc>
          <w:tcPr>
            <w:tcW w:w="2881" w:type="dxa"/>
            <w:vMerge/>
          </w:tcPr>
          <w:p w14:paraId="3F3152B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623F4B96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3143A52A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20F6116F" w14:textId="77777777" w:rsidTr="00EC19F4">
        <w:tc>
          <w:tcPr>
            <w:tcW w:w="2881" w:type="dxa"/>
          </w:tcPr>
          <w:p w14:paraId="028A6D9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Rendimiento</w:t>
            </w:r>
          </w:p>
        </w:tc>
        <w:tc>
          <w:tcPr>
            <w:tcW w:w="789" w:type="dxa"/>
          </w:tcPr>
          <w:p w14:paraId="139B148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3F6F03E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Cota de tiempo</w:t>
            </w:r>
          </w:p>
        </w:tc>
      </w:tr>
      <w:tr w:rsidR="008849ED" w14:paraId="66391C9B" w14:textId="77777777" w:rsidTr="00EC19F4">
        <w:tc>
          <w:tcPr>
            <w:tcW w:w="2881" w:type="dxa"/>
          </w:tcPr>
          <w:p w14:paraId="1B07989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D763E8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0C48F704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5 segundos (Tiempo para ingresar y seleccionar la opción de pausas activas).</w:t>
            </w:r>
          </w:p>
        </w:tc>
      </w:tr>
      <w:tr w:rsidR="008849ED" w14:paraId="41FF3685" w14:textId="77777777" w:rsidTr="00EC19F4">
        <w:tc>
          <w:tcPr>
            <w:tcW w:w="2881" w:type="dxa"/>
          </w:tcPr>
          <w:p w14:paraId="380B637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7F2A691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22ECCB37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10 segundos (Tiempo para elegir el tipo de pausa activa y cargar las instrucciones).</w:t>
            </w:r>
          </w:p>
          <w:p w14:paraId="713CBBD8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6BFD573F" w14:textId="77777777" w:rsidTr="00EC19F4">
        <w:tc>
          <w:tcPr>
            <w:tcW w:w="2881" w:type="dxa"/>
          </w:tcPr>
          <w:p w14:paraId="76DB594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57FC7472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0B0C253D" w14:textId="77777777" w:rsidR="008849ED" w:rsidRPr="000A0703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1 a 5 minutos (Duración de la pausa activa, dependiendo de la selección).</w:t>
            </w:r>
          </w:p>
        </w:tc>
      </w:tr>
      <w:tr w:rsidR="008849ED" w14:paraId="585BF645" w14:textId="77777777" w:rsidTr="00EC19F4">
        <w:trPr>
          <w:cantSplit/>
        </w:trPr>
        <w:tc>
          <w:tcPr>
            <w:tcW w:w="2881" w:type="dxa"/>
          </w:tcPr>
          <w:p w14:paraId="7108EDA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E92949B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3 veces/día (Promedio de pausas activas por usuario).</w:t>
            </w:r>
          </w:p>
        </w:tc>
      </w:tr>
      <w:tr w:rsidR="008849ED" w14:paraId="5C447FBE" w14:textId="77777777" w:rsidTr="00EC19F4">
        <w:trPr>
          <w:cantSplit/>
        </w:trPr>
        <w:tc>
          <w:tcPr>
            <w:tcW w:w="2881" w:type="dxa"/>
          </w:tcPr>
          <w:p w14:paraId="5B03879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Importancia</w:t>
            </w:r>
          </w:p>
        </w:tc>
        <w:tc>
          <w:tcPr>
            <w:tcW w:w="5763" w:type="dxa"/>
            <w:gridSpan w:val="2"/>
          </w:tcPr>
          <w:p w14:paraId="317478A1" w14:textId="77777777" w:rsidR="008849ED" w:rsidRPr="000A0703" w:rsidRDefault="008849ED" w:rsidP="00EC19F4">
            <w:pPr>
              <w:rPr>
                <w:rFonts w:ascii="Arial" w:hAnsi="Arial" w:cs="Arial"/>
                <w:lang w:val="es-MX"/>
              </w:rPr>
            </w:pPr>
            <w:r w:rsidRPr="000A0703">
              <w:rPr>
                <w:rFonts w:ascii="Arial" w:hAnsi="Arial" w:cs="Arial"/>
                <w:lang w:val="es-MX"/>
              </w:rPr>
              <w:t>Importante</w:t>
            </w:r>
          </w:p>
        </w:tc>
      </w:tr>
      <w:tr w:rsidR="008849ED" w14:paraId="0F2404F5" w14:textId="77777777" w:rsidTr="00EC19F4">
        <w:trPr>
          <w:cantSplit/>
        </w:trPr>
        <w:tc>
          <w:tcPr>
            <w:tcW w:w="2881" w:type="dxa"/>
          </w:tcPr>
          <w:p w14:paraId="4AE5924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Urgencia</w:t>
            </w:r>
          </w:p>
        </w:tc>
        <w:tc>
          <w:tcPr>
            <w:tcW w:w="5763" w:type="dxa"/>
            <w:gridSpan w:val="2"/>
          </w:tcPr>
          <w:p w14:paraId="6428DFF1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Puede esperar, pero se recomienda realizarla dentro de la jornada laboral para obtener beneficios óptimos.</w:t>
            </w:r>
          </w:p>
        </w:tc>
      </w:tr>
      <w:tr w:rsidR="008849ED" w14:paraId="1EF36C4C" w14:textId="77777777" w:rsidTr="00EC19F4">
        <w:trPr>
          <w:cantSplit/>
        </w:trPr>
        <w:tc>
          <w:tcPr>
            <w:tcW w:w="2881" w:type="dxa"/>
          </w:tcPr>
          <w:p w14:paraId="73DEEDC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Comentarios</w:t>
            </w:r>
          </w:p>
        </w:tc>
        <w:tc>
          <w:tcPr>
            <w:tcW w:w="5763" w:type="dxa"/>
            <w:gridSpan w:val="2"/>
          </w:tcPr>
          <w:p w14:paraId="4A544BF9" w14:textId="77777777" w:rsidR="008849ED" w:rsidRDefault="008849ED" w:rsidP="00EC19F4">
            <w:pPr>
              <w:rPr>
                <w:rFonts w:ascii="Arial" w:hAnsi="Arial" w:cs="Arial"/>
              </w:rPr>
            </w:pPr>
            <w:r w:rsidRPr="000A0703">
              <w:rPr>
                <w:rFonts w:ascii="Arial" w:hAnsi="Arial" w:cs="Arial"/>
              </w:rPr>
              <w:t>Las pausas activas deben ser personalizables para ajustarse a las necesidades de los usuarios y fomentar la adherencia a la rutina de bienestar.</w:t>
            </w:r>
          </w:p>
        </w:tc>
      </w:tr>
    </w:tbl>
    <w:p w14:paraId="7B8E551B" w14:textId="77777777" w:rsidR="008849ED" w:rsidRDefault="008849ED" w:rsidP="008849E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8849ED" w14:paraId="4D0F6060" w14:textId="77777777" w:rsidTr="00EC19F4">
        <w:trPr>
          <w:cantSplit/>
        </w:trPr>
        <w:tc>
          <w:tcPr>
            <w:tcW w:w="2881" w:type="dxa"/>
          </w:tcPr>
          <w:p w14:paraId="1E63E12D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Caso de uso</w:t>
            </w:r>
          </w:p>
        </w:tc>
        <w:tc>
          <w:tcPr>
            <w:tcW w:w="5763" w:type="dxa"/>
            <w:gridSpan w:val="2"/>
          </w:tcPr>
          <w:p w14:paraId="78C23244" w14:textId="77777777" w:rsidR="008849ED" w:rsidRDefault="008849ED" w:rsidP="00EC19F4">
            <w:pPr>
              <w:rPr>
                <w:rFonts w:ascii="Arial" w:hAnsi="Arial" w:cs="Arial"/>
              </w:rPr>
            </w:pPr>
            <w:r w:rsidRPr="00877129">
              <w:rPr>
                <w:rFonts w:ascii="Arial" w:hAnsi="Arial" w:cs="Arial"/>
              </w:rPr>
              <w:t>Evaluación y seguimiento del estado emocional</w:t>
            </w:r>
          </w:p>
        </w:tc>
      </w:tr>
      <w:tr w:rsidR="008849ED" w14:paraId="147A20F0" w14:textId="77777777" w:rsidTr="00EC19F4">
        <w:trPr>
          <w:cantSplit/>
        </w:trPr>
        <w:tc>
          <w:tcPr>
            <w:tcW w:w="2881" w:type="dxa"/>
          </w:tcPr>
          <w:p w14:paraId="61F11E8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5763" w:type="dxa"/>
            <w:gridSpan w:val="2"/>
          </w:tcPr>
          <w:p w14:paraId="7A2C670C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19-11-2024</w:t>
            </w:r>
          </w:p>
        </w:tc>
      </w:tr>
      <w:tr w:rsidR="008849ED" w14:paraId="2CA309A5" w14:textId="77777777" w:rsidTr="00EC19F4">
        <w:trPr>
          <w:cantSplit/>
        </w:trPr>
        <w:tc>
          <w:tcPr>
            <w:tcW w:w="2881" w:type="dxa"/>
          </w:tcPr>
          <w:p w14:paraId="2C4E481E" w14:textId="2815635E" w:rsidR="008849ED" w:rsidRDefault="00AB6204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763" w:type="dxa"/>
            <w:gridSpan w:val="2"/>
          </w:tcPr>
          <w:p w14:paraId="523171D3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Karen Daniela Leal Poveda </w:t>
            </w:r>
          </w:p>
          <w:p w14:paraId="4DE89E11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Brayan Santiago Rachen </w:t>
            </w:r>
          </w:p>
          <w:p w14:paraId="7004DA06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Juan Sebastián Molina Cifuentes </w:t>
            </w:r>
          </w:p>
          <w:p w14:paraId="052D0EF2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Bryan Muñoz Rodriguez</w:t>
            </w:r>
          </w:p>
        </w:tc>
      </w:tr>
      <w:tr w:rsidR="00AB6204" w14:paraId="504DC332" w14:textId="77777777" w:rsidTr="00EC19F4">
        <w:trPr>
          <w:cantSplit/>
        </w:trPr>
        <w:tc>
          <w:tcPr>
            <w:tcW w:w="2881" w:type="dxa"/>
          </w:tcPr>
          <w:p w14:paraId="7C5D0CB9" w14:textId="6AC39BCD" w:rsidR="00AB6204" w:rsidRDefault="00AB6204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Actores</w:t>
            </w:r>
          </w:p>
        </w:tc>
        <w:tc>
          <w:tcPr>
            <w:tcW w:w="5763" w:type="dxa"/>
            <w:gridSpan w:val="2"/>
          </w:tcPr>
          <w:p w14:paraId="18BE1C3B" w14:textId="05CE1623" w:rsidR="00AB6204" w:rsidRDefault="00AB6204" w:rsidP="00EC19F4">
            <w:pPr>
              <w:rPr>
                <w:rFonts w:ascii="Arial" w:hAnsi="Arial" w:cs="Arial"/>
              </w:rPr>
            </w:pPr>
            <w:r w:rsidRPr="00AB6204">
              <w:rPr>
                <w:rFonts w:ascii="Arial" w:hAnsi="Arial" w:cs="Arial"/>
              </w:rPr>
              <w:t>desarrolladores</w:t>
            </w:r>
          </w:p>
        </w:tc>
      </w:tr>
      <w:tr w:rsidR="008849ED" w14:paraId="2C56F46B" w14:textId="77777777" w:rsidTr="00EC19F4">
        <w:trPr>
          <w:cantSplit/>
        </w:trPr>
        <w:tc>
          <w:tcPr>
            <w:tcW w:w="2881" w:type="dxa"/>
          </w:tcPr>
          <w:p w14:paraId="05B5CD7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763" w:type="dxa"/>
            <w:gridSpan w:val="2"/>
          </w:tcPr>
          <w:p w14:paraId="2A9835DC" w14:textId="4FDB9801" w:rsidR="008849ED" w:rsidRDefault="008849ED" w:rsidP="00EC19F4">
            <w:pPr>
              <w:rPr>
                <w:rFonts w:ascii="Arial" w:hAnsi="Arial" w:cs="Arial"/>
              </w:rPr>
            </w:pPr>
            <w:r w:rsidRPr="00877129">
              <w:t>Registrar y evaluar el estado de ánimo de los usuarios para mejorar su bienestar mental</w:t>
            </w:r>
            <w:r w:rsidR="00DE4D10">
              <w:t xml:space="preserve"> con </w:t>
            </w:r>
            <w:proofErr w:type="gramStart"/>
            <w:r w:rsidR="00DE4D10">
              <w:t>el test</w:t>
            </w:r>
            <w:proofErr w:type="gramEnd"/>
            <w:r w:rsidR="00DE4D10">
              <w:t xml:space="preserve"> de Likert</w:t>
            </w:r>
            <w:r w:rsidRPr="00877129">
              <w:t>.</w:t>
            </w:r>
          </w:p>
        </w:tc>
      </w:tr>
      <w:tr w:rsidR="008849ED" w14:paraId="1581AE6D" w14:textId="77777777" w:rsidTr="00EC19F4">
        <w:trPr>
          <w:cantSplit/>
        </w:trPr>
        <w:tc>
          <w:tcPr>
            <w:tcW w:w="2881" w:type="dxa"/>
          </w:tcPr>
          <w:p w14:paraId="1EEB68E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763" w:type="dxa"/>
            <w:gridSpan w:val="2"/>
          </w:tcPr>
          <w:p w14:paraId="4823B943" w14:textId="77777777" w:rsidR="008849ED" w:rsidRPr="00877129" w:rsidRDefault="008849ED" w:rsidP="00EC19F4">
            <w:pPr>
              <w:rPr>
                <w:rFonts w:ascii="Arial" w:hAnsi="Arial" w:cs="Arial"/>
                <w:lang w:val="es-MX"/>
              </w:rPr>
            </w:pPr>
            <w:r w:rsidRPr="00877129">
              <w:rPr>
                <w:rFonts w:ascii="Arial" w:hAnsi="Arial" w:cs="Arial"/>
                <w:lang w:val="es-MX"/>
              </w:rPr>
              <w:t>El usuario ha instalado la aplicación.</w:t>
            </w:r>
          </w:p>
          <w:p w14:paraId="1D870F4A" w14:textId="77777777" w:rsidR="008849ED" w:rsidRPr="00877129" w:rsidRDefault="008849ED" w:rsidP="00EC19F4">
            <w:pPr>
              <w:rPr>
                <w:rFonts w:ascii="Arial" w:hAnsi="Arial" w:cs="Arial"/>
                <w:lang w:val="es-MX"/>
              </w:rPr>
            </w:pPr>
            <w:r w:rsidRPr="00877129">
              <w:rPr>
                <w:rFonts w:ascii="Arial" w:hAnsi="Arial" w:cs="Arial"/>
                <w:lang w:val="es-MX"/>
              </w:rPr>
              <w:t>El usuario ha creado una cuenta.</w:t>
            </w:r>
          </w:p>
          <w:p w14:paraId="61625C74" w14:textId="77777777" w:rsidR="008849ED" w:rsidRDefault="008849ED" w:rsidP="00EC19F4">
            <w:pPr>
              <w:rPr>
                <w:rFonts w:ascii="Arial" w:hAnsi="Arial" w:cs="Arial"/>
              </w:rPr>
            </w:pPr>
            <w:r w:rsidRPr="00877129">
              <w:rPr>
                <w:rFonts w:ascii="Arial" w:hAnsi="Arial" w:cs="Arial"/>
                <w:lang w:val="es-MX"/>
              </w:rPr>
              <w:t>El usuario ha iniciado sesión.</w:t>
            </w:r>
          </w:p>
        </w:tc>
      </w:tr>
      <w:tr w:rsidR="008849ED" w14:paraId="37B54655" w14:textId="77777777" w:rsidTr="00EC19F4">
        <w:trPr>
          <w:cantSplit/>
        </w:trPr>
        <w:tc>
          <w:tcPr>
            <w:tcW w:w="2881" w:type="dxa"/>
            <w:vMerge w:val="restart"/>
          </w:tcPr>
          <w:p w14:paraId="2B0D4EB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3892528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Normal</w:t>
            </w:r>
          </w:p>
        </w:tc>
        <w:tc>
          <w:tcPr>
            <w:tcW w:w="789" w:type="dxa"/>
          </w:tcPr>
          <w:p w14:paraId="60758CF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18ACC95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4D0A131F" w14:textId="77777777" w:rsidTr="00EC19F4">
        <w:trPr>
          <w:cantSplit/>
        </w:trPr>
        <w:tc>
          <w:tcPr>
            <w:tcW w:w="2881" w:type="dxa"/>
            <w:vMerge/>
          </w:tcPr>
          <w:p w14:paraId="4057ED0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82D8163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54C963E4" w14:textId="77777777" w:rsidR="008849ED" w:rsidRDefault="008849ED" w:rsidP="00EC19F4">
            <w:pPr>
              <w:rPr>
                <w:rFonts w:ascii="Arial" w:hAnsi="Arial" w:cs="Arial"/>
              </w:rPr>
            </w:pPr>
            <w:r w:rsidRPr="00877129">
              <w:rPr>
                <w:rFonts w:ascii="Arial" w:hAnsi="Arial" w:cs="Arial"/>
              </w:rPr>
              <w:t>El usuario abre la aplicación y selecciona la opción "Estado emocional".</w:t>
            </w:r>
          </w:p>
        </w:tc>
      </w:tr>
      <w:tr w:rsidR="008849ED" w14:paraId="7743E4CC" w14:textId="77777777" w:rsidTr="00EC19F4">
        <w:trPr>
          <w:cantSplit/>
        </w:trPr>
        <w:tc>
          <w:tcPr>
            <w:tcW w:w="2881" w:type="dxa"/>
            <w:vMerge/>
          </w:tcPr>
          <w:p w14:paraId="168C585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124DCEA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1E3BCD69" w14:textId="77777777" w:rsidR="008849ED" w:rsidRDefault="008849ED" w:rsidP="00EC19F4">
            <w:pPr>
              <w:rPr>
                <w:rFonts w:ascii="Arial" w:hAnsi="Arial" w:cs="Arial"/>
              </w:rPr>
            </w:pPr>
            <w:r w:rsidRPr="00877129">
              <w:rPr>
                <w:rFonts w:ascii="Arial" w:hAnsi="Arial" w:cs="Arial"/>
              </w:rPr>
              <w:t>El usuario selecciona su nivel de estado de ánimo en una escala del 1 al 10, donde 1 representa el estado de ánimo más bajo y 10 el más alto.</w:t>
            </w:r>
          </w:p>
        </w:tc>
      </w:tr>
      <w:tr w:rsidR="008849ED" w14:paraId="38F8CA95" w14:textId="77777777" w:rsidTr="00EC19F4">
        <w:trPr>
          <w:cantSplit/>
        </w:trPr>
        <w:tc>
          <w:tcPr>
            <w:tcW w:w="2881" w:type="dxa"/>
            <w:vMerge/>
          </w:tcPr>
          <w:p w14:paraId="02AD540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E7D7C5D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3F18E43D" w14:textId="77777777" w:rsidR="008849ED" w:rsidRDefault="008849ED" w:rsidP="00EC19F4">
            <w:pPr>
              <w:rPr>
                <w:rFonts w:ascii="Arial" w:hAnsi="Arial" w:cs="Arial"/>
              </w:rPr>
            </w:pPr>
            <w:r w:rsidRPr="00877129">
              <w:rPr>
                <w:rFonts w:ascii="Arial" w:hAnsi="Arial" w:cs="Arial"/>
              </w:rPr>
              <w:t>Opcionalmente, el usuario puede añadir comentarios o etiquetas relacionadas con su estado de ánimo (ej. “ansiedad”, “cansancio”).</w:t>
            </w:r>
          </w:p>
        </w:tc>
      </w:tr>
      <w:tr w:rsidR="008849ED" w14:paraId="6FC2772A" w14:textId="77777777" w:rsidTr="00EC19F4">
        <w:trPr>
          <w:cantSplit/>
        </w:trPr>
        <w:tc>
          <w:tcPr>
            <w:tcW w:w="2881" w:type="dxa"/>
            <w:vMerge/>
          </w:tcPr>
          <w:p w14:paraId="3B80887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D007BB3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26965187" w14:textId="77777777" w:rsidR="008849ED" w:rsidRDefault="008849ED" w:rsidP="00EC19F4">
            <w:pPr>
              <w:rPr>
                <w:rFonts w:ascii="Arial" w:hAnsi="Arial" w:cs="Arial"/>
              </w:rPr>
            </w:pPr>
            <w:r w:rsidRPr="00877129">
              <w:rPr>
                <w:rFonts w:ascii="Arial" w:hAnsi="Arial" w:cs="Arial"/>
              </w:rPr>
              <w:t>La aplicación guarda el registro del estado emocional del día en su base de datos.</w:t>
            </w:r>
          </w:p>
        </w:tc>
      </w:tr>
      <w:tr w:rsidR="008849ED" w14:paraId="38106255" w14:textId="77777777" w:rsidTr="00EC19F4">
        <w:trPr>
          <w:cantSplit/>
        </w:trPr>
        <w:tc>
          <w:tcPr>
            <w:tcW w:w="2881" w:type="dxa"/>
            <w:vMerge/>
          </w:tcPr>
          <w:p w14:paraId="12627F4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67B93B0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974" w:type="dxa"/>
          </w:tcPr>
          <w:p w14:paraId="481A67E4" w14:textId="77777777" w:rsidR="008849ED" w:rsidRDefault="008849ED" w:rsidP="00EC19F4">
            <w:pPr>
              <w:rPr>
                <w:rFonts w:ascii="Arial" w:hAnsi="Arial" w:cs="Arial"/>
              </w:rPr>
            </w:pPr>
            <w:r w:rsidRPr="00877129">
              <w:rPr>
                <w:rFonts w:ascii="Arial" w:hAnsi="Arial" w:cs="Arial"/>
              </w:rPr>
              <w:t>La aplicación proporciona un seguimiento de los registros, permitiendo al usuario ver su evolución a lo largo del tiempo.</w:t>
            </w:r>
          </w:p>
        </w:tc>
      </w:tr>
      <w:tr w:rsidR="008849ED" w14:paraId="1203BC5D" w14:textId="77777777" w:rsidTr="00EC19F4">
        <w:trPr>
          <w:cantSplit/>
        </w:trPr>
        <w:tc>
          <w:tcPr>
            <w:tcW w:w="2881" w:type="dxa"/>
            <w:vMerge/>
          </w:tcPr>
          <w:p w14:paraId="67991BD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7CCD898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877129" w14:paraId="39B786C6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9E3DDA" w14:textId="77777777" w:rsidR="008849ED" w:rsidRPr="00877129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50BA24B5" w14:textId="77777777" w:rsidR="008849ED" w:rsidRPr="00877129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877129" w14:paraId="13F17F88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1F183C" w14:textId="77777777" w:rsidR="008849ED" w:rsidRPr="00877129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877129">
                    <w:rPr>
                      <w:rFonts w:ascii="Arial" w:hAnsi="Arial" w:cs="Arial"/>
                      <w:lang w:val="es-MX"/>
                    </w:rPr>
                    <w:t>El usuario puede visualizar sus registros en un gráfico de evolución para observar tendencias y cambios en su estado emocional.</w:t>
                  </w:r>
                </w:p>
              </w:tc>
            </w:tr>
          </w:tbl>
          <w:p w14:paraId="32B62DB1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16204771" w14:textId="77777777" w:rsidTr="00EC19F4">
        <w:trPr>
          <w:gridAfter w:val="2"/>
          <w:wAfter w:w="5763" w:type="dxa"/>
          <w:cantSplit/>
          <w:trHeight w:val="433"/>
        </w:trPr>
        <w:tc>
          <w:tcPr>
            <w:tcW w:w="2881" w:type="dxa"/>
            <w:vMerge/>
          </w:tcPr>
          <w:p w14:paraId="345E063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849ED" w14:paraId="16962DE7" w14:textId="77777777" w:rsidTr="00EC19F4">
        <w:trPr>
          <w:cantSplit/>
        </w:trPr>
        <w:tc>
          <w:tcPr>
            <w:tcW w:w="2881" w:type="dxa"/>
            <w:vAlign w:val="center"/>
          </w:tcPr>
          <w:p w14:paraId="6F61720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 w:rsidRPr="004E4883">
              <w:rPr>
                <w:rFonts w:ascii="Arial" w:hAnsi="Arial" w:cs="Arial"/>
                <w:b/>
                <w:bCs/>
              </w:rPr>
              <w:t>Escenario Alternativo</w:t>
            </w:r>
          </w:p>
        </w:tc>
        <w:tc>
          <w:tcPr>
            <w:tcW w:w="789" w:type="dxa"/>
          </w:tcPr>
          <w:p w14:paraId="08601DF6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6A6A0875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Si el usuario olvida registrar su estado emocional en el día, la aplicación le enviará una notificación recordatoria al final del día.</w:t>
            </w:r>
          </w:p>
          <w:p w14:paraId="00D36326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488F58D5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Si el usuario selecciona una opción incorrecta en la escala (por ejemplo, elige un valor fuera del rango de 1 a 10), el sistema muestra un mensaje de advertencia para que el usuario rectifique.</w:t>
            </w:r>
          </w:p>
          <w:p w14:paraId="3E4FCDC7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669BBBA0" w14:textId="77777777" w:rsidTr="00EC19F4">
        <w:trPr>
          <w:cantSplit/>
        </w:trPr>
        <w:tc>
          <w:tcPr>
            <w:tcW w:w="2881" w:type="dxa"/>
          </w:tcPr>
          <w:p w14:paraId="1A6BABE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2FAE33C7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El estado emocional del usuario ha sido registrado con éxito y guardado para su seguimiento a lo largo del tiempo. El usuario puede hacer un análisis de su evolución emocional.</w:t>
            </w:r>
          </w:p>
          <w:p w14:paraId="49052CFD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7B1994E5" w14:textId="77777777" w:rsidTr="00EC19F4">
        <w:trPr>
          <w:cantSplit/>
        </w:trPr>
        <w:tc>
          <w:tcPr>
            <w:tcW w:w="2881" w:type="dxa"/>
            <w:vMerge w:val="restart"/>
            <w:vAlign w:val="center"/>
          </w:tcPr>
          <w:p w14:paraId="7F79E188" w14:textId="77777777" w:rsidR="008849ED" w:rsidRDefault="008849ED" w:rsidP="00EC19F4">
            <w:pPr>
              <w:pStyle w:val="Ttulo1"/>
            </w:pPr>
            <w:r w:rsidRPr="008849ED">
              <w:rPr>
                <w:color w:val="000000" w:themeColor="text1"/>
              </w:rPr>
              <w:t>Excepciones</w:t>
            </w:r>
          </w:p>
        </w:tc>
        <w:tc>
          <w:tcPr>
            <w:tcW w:w="789" w:type="dxa"/>
          </w:tcPr>
          <w:p w14:paraId="01CE1AA4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5AE0BF5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12E3B182" w14:textId="77777777" w:rsidTr="00EC19F4">
        <w:trPr>
          <w:cantSplit/>
        </w:trPr>
        <w:tc>
          <w:tcPr>
            <w:tcW w:w="2881" w:type="dxa"/>
            <w:vMerge/>
          </w:tcPr>
          <w:p w14:paraId="1F7204B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42A9233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2037AC8F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Si el usuario no puede acceder a la aplicación debido a problemas de inicio de sesión, el sistema muestra un mensaje de error y le permite restablecer su contraseña o contactar con el soporte.</w:t>
            </w:r>
          </w:p>
        </w:tc>
      </w:tr>
      <w:tr w:rsidR="008849ED" w14:paraId="1F8D4412" w14:textId="77777777" w:rsidTr="00EC19F4">
        <w:trPr>
          <w:cantSplit/>
        </w:trPr>
        <w:tc>
          <w:tcPr>
            <w:tcW w:w="2881" w:type="dxa"/>
            <w:vMerge/>
          </w:tcPr>
          <w:p w14:paraId="441D8D9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CCE7B2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811FE0" w14:paraId="2D002694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576D12" w14:textId="77777777" w:rsidR="008849ED" w:rsidRPr="00811FE0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79D4C9D6" w14:textId="77777777" w:rsidR="008849ED" w:rsidRPr="00811FE0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811FE0" w14:paraId="6419C1D0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502148" w14:textId="77777777" w:rsidR="008849ED" w:rsidRPr="00811FE0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811FE0">
                    <w:rPr>
                      <w:rFonts w:ascii="Arial" w:hAnsi="Arial" w:cs="Arial"/>
                      <w:lang w:val="es-MX"/>
                    </w:rPr>
                    <w:t>Si hay un error en la base de datos que impide guardar el registro, la aplicación muestra un mensaje de error y solicita al usuario que intente nuevamente más tarde.</w:t>
                  </w:r>
                </w:p>
              </w:tc>
            </w:tr>
          </w:tbl>
          <w:p w14:paraId="4B2D2FBD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7B84F7B4" w14:textId="77777777" w:rsidTr="00EC19F4">
        <w:trPr>
          <w:cantSplit/>
        </w:trPr>
        <w:tc>
          <w:tcPr>
            <w:tcW w:w="2881" w:type="dxa"/>
            <w:vMerge/>
          </w:tcPr>
          <w:p w14:paraId="09793B4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AE423B5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6D3A9577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435CDF7C" w14:textId="77777777" w:rsidTr="00EC19F4">
        <w:tc>
          <w:tcPr>
            <w:tcW w:w="2881" w:type="dxa"/>
          </w:tcPr>
          <w:p w14:paraId="371FAFC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Rendimiento</w:t>
            </w:r>
          </w:p>
        </w:tc>
        <w:tc>
          <w:tcPr>
            <w:tcW w:w="789" w:type="dxa"/>
          </w:tcPr>
          <w:p w14:paraId="55A8053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29DDF71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Cota de tiempo</w:t>
            </w:r>
          </w:p>
        </w:tc>
      </w:tr>
      <w:tr w:rsidR="008849ED" w14:paraId="036E6B1B" w14:textId="77777777" w:rsidTr="00EC19F4">
        <w:tc>
          <w:tcPr>
            <w:tcW w:w="2881" w:type="dxa"/>
          </w:tcPr>
          <w:p w14:paraId="5CF65F6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2B5E31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46D5641C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3 segundos (Tiempo para abrir la aplicación y seleccionar la opción "Estado emocional").</w:t>
            </w:r>
          </w:p>
        </w:tc>
      </w:tr>
      <w:tr w:rsidR="008849ED" w14:paraId="74EE68C1" w14:textId="77777777" w:rsidTr="00EC19F4">
        <w:tc>
          <w:tcPr>
            <w:tcW w:w="2881" w:type="dxa"/>
          </w:tcPr>
          <w:p w14:paraId="3E0F919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6525E0B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50EED1AB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5 segundos (Tiempo para seleccionar el nivel de estado de ánimo).</w:t>
            </w:r>
          </w:p>
        </w:tc>
      </w:tr>
      <w:tr w:rsidR="008849ED" w:rsidRPr="000A0703" w14:paraId="67C73C0A" w14:textId="77777777" w:rsidTr="00EC19F4">
        <w:tc>
          <w:tcPr>
            <w:tcW w:w="2881" w:type="dxa"/>
          </w:tcPr>
          <w:p w14:paraId="7935B9E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D2AEF8D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1334B317" w14:textId="77777777" w:rsidR="008849ED" w:rsidRPr="000A0703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3 segundos (Tiempo para agregar comentarios o etiquetas).</w:t>
            </w:r>
          </w:p>
        </w:tc>
      </w:tr>
      <w:tr w:rsidR="008849ED" w:rsidRPr="000A0703" w14:paraId="3BA46393" w14:textId="77777777" w:rsidTr="00EC19F4">
        <w:tc>
          <w:tcPr>
            <w:tcW w:w="2881" w:type="dxa"/>
          </w:tcPr>
          <w:p w14:paraId="61573EC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6B10F8EA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052A1CED" w14:textId="77777777" w:rsidR="008849ED" w:rsidRPr="000A0703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1 segundo (Tiempo para guardar el registro).</w:t>
            </w:r>
          </w:p>
        </w:tc>
      </w:tr>
      <w:tr w:rsidR="008849ED" w:rsidRPr="000A0703" w14:paraId="7979BEB5" w14:textId="77777777" w:rsidTr="00EC19F4">
        <w:tc>
          <w:tcPr>
            <w:tcW w:w="2881" w:type="dxa"/>
          </w:tcPr>
          <w:p w14:paraId="2C8CD01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117424B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974" w:type="dxa"/>
          </w:tcPr>
          <w:p w14:paraId="64570578" w14:textId="77777777" w:rsidR="008849ED" w:rsidRPr="000A0703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5 segundos (Tiempo para cargar el gráfico de evolución).</w:t>
            </w:r>
          </w:p>
        </w:tc>
      </w:tr>
      <w:tr w:rsidR="008849ED" w14:paraId="4DAC7535" w14:textId="77777777" w:rsidTr="00EC19F4">
        <w:trPr>
          <w:cantSplit/>
        </w:trPr>
        <w:tc>
          <w:tcPr>
            <w:tcW w:w="2881" w:type="dxa"/>
          </w:tcPr>
          <w:p w14:paraId="4E96181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6F2731C0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1 vez/día (Registro diario del estado emocional del usuario).</w:t>
            </w:r>
          </w:p>
        </w:tc>
      </w:tr>
      <w:tr w:rsidR="008849ED" w:rsidRPr="000A0703" w14:paraId="7BAB2DCC" w14:textId="77777777" w:rsidTr="00EC19F4">
        <w:trPr>
          <w:cantSplit/>
        </w:trPr>
        <w:tc>
          <w:tcPr>
            <w:tcW w:w="2881" w:type="dxa"/>
          </w:tcPr>
          <w:p w14:paraId="6C193FCD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Importancia</w:t>
            </w:r>
          </w:p>
        </w:tc>
        <w:tc>
          <w:tcPr>
            <w:tcW w:w="5763" w:type="dxa"/>
            <w:gridSpan w:val="2"/>
          </w:tcPr>
          <w:p w14:paraId="1FB19B9A" w14:textId="77777777" w:rsidR="008849ED" w:rsidRPr="000A0703" w:rsidRDefault="008849ED" w:rsidP="00EC19F4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Alta </w:t>
            </w:r>
          </w:p>
        </w:tc>
      </w:tr>
      <w:tr w:rsidR="008849ED" w14:paraId="7A148AC9" w14:textId="77777777" w:rsidTr="00EC19F4">
        <w:trPr>
          <w:cantSplit/>
        </w:trPr>
        <w:tc>
          <w:tcPr>
            <w:tcW w:w="2881" w:type="dxa"/>
          </w:tcPr>
          <w:p w14:paraId="7108D68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Urgencia</w:t>
            </w:r>
          </w:p>
        </w:tc>
        <w:tc>
          <w:tcPr>
            <w:tcW w:w="5763" w:type="dxa"/>
            <w:gridSpan w:val="2"/>
          </w:tcPr>
          <w:p w14:paraId="7B1BF1B4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Puede esperar (El registro se realiza una vez al día, pero debe ser realizado de manera constante para obtener resultados precisos).</w:t>
            </w:r>
          </w:p>
        </w:tc>
      </w:tr>
      <w:tr w:rsidR="008849ED" w14:paraId="77FD71AF" w14:textId="77777777" w:rsidTr="00EC19F4">
        <w:trPr>
          <w:cantSplit/>
        </w:trPr>
        <w:tc>
          <w:tcPr>
            <w:tcW w:w="2881" w:type="dxa"/>
          </w:tcPr>
          <w:p w14:paraId="011D3FB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Comentarios</w:t>
            </w:r>
          </w:p>
        </w:tc>
        <w:tc>
          <w:tcPr>
            <w:tcW w:w="5763" w:type="dxa"/>
            <w:gridSpan w:val="2"/>
          </w:tcPr>
          <w:p w14:paraId="5A227C0A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El seguimiento de los cambios emocionales debe estar integrado con recomendaciones o consejos para mejorar el bienestar, según las tendencias observadas en los registros del usuario.</w:t>
            </w:r>
          </w:p>
        </w:tc>
      </w:tr>
    </w:tbl>
    <w:p w14:paraId="50FF3B03" w14:textId="77777777" w:rsidR="008849ED" w:rsidRDefault="008849ED" w:rsidP="008849ED"/>
    <w:p w14:paraId="0274F95E" w14:textId="77777777" w:rsidR="008849ED" w:rsidRDefault="008849ED" w:rsidP="008849ED"/>
    <w:p w14:paraId="5C8F37A8" w14:textId="77777777" w:rsidR="008849ED" w:rsidRDefault="008849ED" w:rsidP="008849E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8849ED" w14:paraId="7C7FCA3D" w14:textId="77777777" w:rsidTr="00EC19F4">
        <w:trPr>
          <w:cantSplit/>
        </w:trPr>
        <w:tc>
          <w:tcPr>
            <w:tcW w:w="2881" w:type="dxa"/>
          </w:tcPr>
          <w:p w14:paraId="7D56FDD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Caso de uso</w:t>
            </w:r>
          </w:p>
        </w:tc>
        <w:tc>
          <w:tcPr>
            <w:tcW w:w="5763" w:type="dxa"/>
            <w:gridSpan w:val="2"/>
          </w:tcPr>
          <w:p w14:paraId="0D5477AC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Medición guiada para reducir el estrés</w:t>
            </w:r>
          </w:p>
        </w:tc>
      </w:tr>
      <w:tr w:rsidR="008849ED" w14:paraId="617CADBB" w14:textId="77777777" w:rsidTr="00EC19F4">
        <w:trPr>
          <w:cantSplit/>
        </w:trPr>
        <w:tc>
          <w:tcPr>
            <w:tcW w:w="2881" w:type="dxa"/>
          </w:tcPr>
          <w:p w14:paraId="4D7E6E4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5763" w:type="dxa"/>
            <w:gridSpan w:val="2"/>
          </w:tcPr>
          <w:p w14:paraId="065AB920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19-11-2024</w:t>
            </w:r>
          </w:p>
        </w:tc>
      </w:tr>
      <w:tr w:rsidR="008849ED" w14:paraId="6EF3F1A7" w14:textId="77777777" w:rsidTr="00EC19F4">
        <w:trPr>
          <w:cantSplit/>
        </w:trPr>
        <w:tc>
          <w:tcPr>
            <w:tcW w:w="2881" w:type="dxa"/>
          </w:tcPr>
          <w:p w14:paraId="0721C61D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763" w:type="dxa"/>
            <w:gridSpan w:val="2"/>
          </w:tcPr>
          <w:p w14:paraId="35B9FE95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Karen Daniela Leal Poveda </w:t>
            </w:r>
          </w:p>
          <w:p w14:paraId="3B686EE0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Brayan Santiago Rachen </w:t>
            </w:r>
          </w:p>
          <w:p w14:paraId="30724B90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Juan Sebastián Molina Cifuentes </w:t>
            </w:r>
          </w:p>
          <w:p w14:paraId="2BC99207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Bryan Muñoz Rodriguez</w:t>
            </w:r>
          </w:p>
        </w:tc>
      </w:tr>
      <w:tr w:rsidR="00AB6204" w14:paraId="7E6B7832" w14:textId="77777777" w:rsidTr="00EC19F4">
        <w:trPr>
          <w:cantSplit/>
        </w:trPr>
        <w:tc>
          <w:tcPr>
            <w:tcW w:w="2881" w:type="dxa"/>
          </w:tcPr>
          <w:p w14:paraId="117AB019" w14:textId="178B77B5" w:rsidR="00AB6204" w:rsidRDefault="00AB6204" w:rsidP="00AB620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Actores</w:t>
            </w:r>
          </w:p>
        </w:tc>
        <w:tc>
          <w:tcPr>
            <w:tcW w:w="5763" w:type="dxa"/>
            <w:gridSpan w:val="2"/>
          </w:tcPr>
          <w:p w14:paraId="2AC26362" w14:textId="33F24115" w:rsidR="00AB6204" w:rsidRDefault="009B5C5A" w:rsidP="00EC19F4">
            <w:pPr>
              <w:rPr>
                <w:rFonts w:ascii="Arial" w:hAnsi="Arial" w:cs="Arial"/>
              </w:rPr>
            </w:pPr>
            <w:r w:rsidRPr="00AB6204">
              <w:rPr>
                <w:rFonts w:ascii="Arial" w:hAnsi="Arial" w:cs="Arial"/>
              </w:rPr>
              <w:t>Desarrolladores</w:t>
            </w:r>
          </w:p>
        </w:tc>
      </w:tr>
      <w:tr w:rsidR="008849ED" w14:paraId="0597B0D6" w14:textId="77777777" w:rsidTr="00EC19F4">
        <w:trPr>
          <w:cantSplit/>
        </w:trPr>
        <w:tc>
          <w:tcPr>
            <w:tcW w:w="2881" w:type="dxa"/>
          </w:tcPr>
          <w:p w14:paraId="1F8A8F1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763" w:type="dxa"/>
            <w:gridSpan w:val="2"/>
          </w:tcPr>
          <w:p w14:paraId="219FAC0A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Ayudar a los usuarios a reducir el estrés y mejorar su bienestar mediante meditación guiada.</w:t>
            </w:r>
          </w:p>
        </w:tc>
      </w:tr>
      <w:tr w:rsidR="008849ED" w14:paraId="62E0BBCF" w14:textId="77777777" w:rsidTr="00EC19F4">
        <w:trPr>
          <w:cantSplit/>
        </w:trPr>
        <w:tc>
          <w:tcPr>
            <w:tcW w:w="2881" w:type="dxa"/>
          </w:tcPr>
          <w:p w14:paraId="2767B3D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763" w:type="dxa"/>
            <w:gridSpan w:val="2"/>
          </w:tcPr>
          <w:p w14:paraId="506C3958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El usuario debe haber ingresado previamente el nivel de estrés en la aplicación.</w:t>
            </w:r>
          </w:p>
        </w:tc>
      </w:tr>
      <w:tr w:rsidR="008849ED" w14:paraId="63442A62" w14:textId="77777777" w:rsidTr="00EC19F4">
        <w:trPr>
          <w:cantSplit/>
        </w:trPr>
        <w:tc>
          <w:tcPr>
            <w:tcW w:w="2881" w:type="dxa"/>
            <w:vMerge w:val="restart"/>
          </w:tcPr>
          <w:p w14:paraId="6291E20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1199A4C7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Normal</w:t>
            </w:r>
          </w:p>
        </w:tc>
        <w:tc>
          <w:tcPr>
            <w:tcW w:w="789" w:type="dxa"/>
          </w:tcPr>
          <w:p w14:paraId="4E53258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Paso</w:t>
            </w:r>
          </w:p>
        </w:tc>
        <w:tc>
          <w:tcPr>
            <w:tcW w:w="4974" w:type="dxa"/>
          </w:tcPr>
          <w:p w14:paraId="66D3B7E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31F374BC" w14:textId="77777777" w:rsidTr="00EC19F4">
        <w:trPr>
          <w:cantSplit/>
        </w:trPr>
        <w:tc>
          <w:tcPr>
            <w:tcW w:w="2881" w:type="dxa"/>
            <w:vMerge/>
          </w:tcPr>
          <w:p w14:paraId="491AD44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54EB07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56D484B2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El usuario ingresa a la aplicación y selecciona la opción "Meditación".</w:t>
            </w:r>
          </w:p>
        </w:tc>
      </w:tr>
      <w:tr w:rsidR="008849ED" w14:paraId="08A4719B" w14:textId="77777777" w:rsidTr="00EC19F4">
        <w:trPr>
          <w:cantSplit/>
        </w:trPr>
        <w:tc>
          <w:tcPr>
            <w:tcW w:w="2881" w:type="dxa"/>
            <w:vMerge/>
          </w:tcPr>
          <w:p w14:paraId="63D2227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F821F95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0E024883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El usuario ingresa su nivel de estrés en una escala del 1 al 10, donde 1 representa un nivel de estrés bajo y 10 un nivel alto.</w:t>
            </w:r>
          </w:p>
        </w:tc>
      </w:tr>
      <w:tr w:rsidR="008849ED" w14:paraId="296F891F" w14:textId="77777777" w:rsidTr="00EC19F4">
        <w:trPr>
          <w:cantSplit/>
        </w:trPr>
        <w:tc>
          <w:tcPr>
            <w:tcW w:w="2881" w:type="dxa"/>
            <w:vMerge/>
          </w:tcPr>
          <w:p w14:paraId="27A6FAA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BEA02F3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6B8005E8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La aplicación analiza el nivel de estrés ingresado y proporciona una guía de meditación adaptada a dicho nivel.</w:t>
            </w:r>
          </w:p>
        </w:tc>
      </w:tr>
      <w:tr w:rsidR="008849ED" w14:paraId="28000D75" w14:textId="77777777" w:rsidTr="00EC19F4">
        <w:trPr>
          <w:cantSplit/>
        </w:trPr>
        <w:tc>
          <w:tcPr>
            <w:tcW w:w="2881" w:type="dxa"/>
            <w:vMerge/>
          </w:tcPr>
          <w:p w14:paraId="36EC3D3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FF4F70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13B5295A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El usuario sigue la guía de meditación proporcionada por la aplicación.</w:t>
            </w:r>
          </w:p>
        </w:tc>
      </w:tr>
      <w:tr w:rsidR="008849ED" w14:paraId="01B3A49E" w14:textId="77777777" w:rsidTr="00EC19F4">
        <w:trPr>
          <w:cantSplit/>
        </w:trPr>
        <w:tc>
          <w:tcPr>
            <w:tcW w:w="2881" w:type="dxa"/>
            <w:vMerge/>
          </w:tcPr>
          <w:p w14:paraId="2510F7F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7060DAF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974" w:type="dxa"/>
          </w:tcPr>
          <w:p w14:paraId="5E47C093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La aplicación monitorea y registra el progreso del usuario durante la meditación (puede incluir tiempos de respiración, pausas, etc.).</w:t>
            </w:r>
          </w:p>
        </w:tc>
      </w:tr>
      <w:tr w:rsidR="008849ED" w14:paraId="3C4040C3" w14:textId="77777777" w:rsidTr="00EC19F4">
        <w:trPr>
          <w:cantSplit/>
        </w:trPr>
        <w:tc>
          <w:tcPr>
            <w:tcW w:w="2881" w:type="dxa"/>
            <w:vMerge/>
          </w:tcPr>
          <w:p w14:paraId="63BEF36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F8B89A3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877129" w14:paraId="0E533838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2C01F1" w14:textId="77777777" w:rsidR="008849ED" w:rsidRPr="00877129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29A082A1" w14:textId="77777777" w:rsidR="008849ED" w:rsidRPr="00877129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877129" w14:paraId="1E123551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C01C81" w14:textId="77777777" w:rsidR="008849ED" w:rsidRPr="00877129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811FE0">
                    <w:rPr>
                      <w:rFonts w:ascii="Arial" w:hAnsi="Arial" w:cs="Arial"/>
                      <w:lang w:val="es-ES"/>
                    </w:rPr>
                    <w:t>El usuario termina la meditación, y la aplicación guarda el registro del proceso realizado.</w:t>
                  </w:r>
                </w:p>
              </w:tc>
            </w:tr>
          </w:tbl>
          <w:p w14:paraId="3B941D99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34CAFA86" w14:textId="77777777" w:rsidTr="00EC19F4">
        <w:trPr>
          <w:gridAfter w:val="2"/>
          <w:wAfter w:w="5763" w:type="dxa"/>
          <w:cantSplit/>
          <w:trHeight w:val="433"/>
        </w:trPr>
        <w:tc>
          <w:tcPr>
            <w:tcW w:w="2881" w:type="dxa"/>
            <w:vMerge/>
          </w:tcPr>
          <w:p w14:paraId="08014BF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849ED" w14:paraId="3C0CDC9A" w14:textId="77777777" w:rsidTr="00EC19F4">
        <w:trPr>
          <w:cantSplit/>
        </w:trPr>
        <w:tc>
          <w:tcPr>
            <w:tcW w:w="2881" w:type="dxa"/>
            <w:vAlign w:val="center"/>
          </w:tcPr>
          <w:p w14:paraId="69F9B35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 w:rsidRPr="004E4883">
              <w:rPr>
                <w:rFonts w:ascii="Arial" w:hAnsi="Arial" w:cs="Arial"/>
                <w:b/>
                <w:bCs/>
              </w:rPr>
              <w:t>Escenario Alternativo</w:t>
            </w:r>
          </w:p>
        </w:tc>
        <w:tc>
          <w:tcPr>
            <w:tcW w:w="789" w:type="dxa"/>
          </w:tcPr>
          <w:p w14:paraId="2B6196C0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59E1198B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Si el usuario no ingresa su nivel de estrés, la aplicación muestra un mensaje de advertencia solicitando que ingrese un valor en la escala.</w:t>
            </w:r>
          </w:p>
          <w:p w14:paraId="2B9DC283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5E3BED56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Si la aplicación no puede proporcionar una guía de meditación adecuada debido a un error en los datos, el sistema muestra un mensaje de error y sugiere intentar de nuevo más tarde.</w:t>
            </w:r>
          </w:p>
        </w:tc>
      </w:tr>
      <w:tr w:rsidR="008849ED" w14:paraId="17EC13A7" w14:textId="77777777" w:rsidTr="00EC19F4">
        <w:trPr>
          <w:cantSplit/>
        </w:trPr>
        <w:tc>
          <w:tcPr>
            <w:tcW w:w="2881" w:type="dxa"/>
          </w:tcPr>
          <w:p w14:paraId="5477CA0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128F20DA" w14:textId="77777777" w:rsidR="008849ED" w:rsidRDefault="008849ED" w:rsidP="00EC19F4">
            <w:pPr>
              <w:rPr>
                <w:rFonts w:ascii="Arial" w:hAnsi="Arial" w:cs="Arial"/>
              </w:rPr>
            </w:pPr>
            <w:r w:rsidRPr="00811FE0">
              <w:rPr>
                <w:rFonts w:ascii="Arial" w:hAnsi="Arial" w:cs="Arial"/>
              </w:rPr>
              <w:t>El usuario ha completado la meditación guiada y el nivel de estrés ha sido registrado. La aplicación ha proporcionado un plan adecuado para el nivel de estrés identificado.</w:t>
            </w:r>
          </w:p>
        </w:tc>
      </w:tr>
      <w:tr w:rsidR="008849ED" w14:paraId="26E1FC71" w14:textId="77777777" w:rsidTr="00EC19F4">
        <w:trPr>
          <w:cantSplit/>
        </w:trPr>
        <w:tc>
          <w:tcPr>
            <w:tcW w:w="2881" w:type="dxa"/>
            <w:vMerge w:val="restart"/>
            <w:vAlign w:val="center"/>
          </w:tcPr>
          <w:p w14:paraId="56BAB9F2" w14:textId="77777777" w:rsidR="008849ED" w:rsidRDefault="008849ED" w:rsidP="00EC19F4">
            <w:pPr>
              <w:pStyle w:val="Ttulo1"/>
            </w:pPr>
            <w:r w:rsidRPr="008849ED">
              <w:rPr>
                <w:color w:val="000000" w:themeColor="text1"/>
              </w:rPr>
              <w:t>Excepciones</w:t>
            </w:r>
          </w:p>
        </w:tc>
        <w:tc>
          <w:tcPr>
            <w:tcW w:w="789" w:type="dxa"/>
          </w:tcPr>
          <w:p w14:paraId="547C4F4E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3FFB4DB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1BBE65FE" w14:textId="77777777" w:rsidTr="00EC19F4">
        <w:trPr>
          <w:cantSplit/>
        </w:trPr>
        <w:tc>
          <w:tcPr>
            <w:tcW w:w="2881" w:type="dxa"/>
            <w:vMerge/>
          </w:tcPr>
          <w:p w14:paraId="469E380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ED8D24A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1F0847FD" w14:textId="77777777" w:rsidR="008849ED" w:rsidRDefault="008849ED" w:rsidP="00EC19F4">
            <w:pPr>
              <w:rPr>
                <w:rFonts w:ascii="Arial" w:hAnsi="Arial" w:cs="Arial"/>
              </w:rPr>
            </w:pPr>
            <w:r w:rsidRPr="00993C76">
              <w:rPr>
                <w:rFonts w:ascii="Arial" w:hAnsi="Arial" w:cs="Arial"/>
              </w:rPr>
              <w:t>Si el usuario no puede ingresar el nivel de estrés debido a un error técnico, el sistema muestra un mensaje de error y permite al usuario reintentar.</w:t>
            </w:r>
          </w:p>
        </w:tc>
      </w:tr>
      <w:tr w:rsidR="008849ED" w14:paraId="192E45F6" w14:textId="77777777" w:rsidTr="00EC19F4">
        <w:trPr>
          <w:cantSplit/>
        </w:trPr>
        <w:tc>
          <w:tcPr>
            <w:tcW w:w="2881" w:type="dxa"/>
            <w:vMerge/>
          </w:tcPr>
          <w:p w14:paraId="725B73C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9755D1B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811FE0" w14:paraId="148F5096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81971E" w14:textId="77777777" w:rsidR="008849ED" w:rsidRPr="00811FE0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5913598A" w14:textId="77777777" w:rsidR="008849ED" w:rsidRPr="00811FE0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811FE0" w14:paraId="13F0845C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5EF52C" w14:textId="77777777" w:rsidR="008849ED" w:rsidRPr="00811FE0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993C76">
                    <w:rPr>
                      <w:rFonts w:ascii="Arial" w:hAnsi="Arial" w:cs="Arial"/>
                      <w:lang w:val="es-ES"/>
                    </w:rPr>
                    <w:t>Si hay un fallo en el sistema durante la meditación (por ejemplo, se detiene la reproducción de audio o video), la aplicación muestra una notificación de error y ofrece alternativas para continuar la sesión.</w:t>
                  </w:r>
                </w:p>
              </w:tc>
            </w:tr>
          </w:tbl>
          <w:p w14:paraId="0D127C11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00ECC5BA" w14:textId="77777777" w:rsidTr="00EC19F4">
        <w:trPr>
          <w:cantSplit/>
        </w:trPr>
        <w:tc>
          <w:tcPr>
            <w:tcW w:w="2881" w:type="dxa"/>
            <w:vMerge/>
          </w:tcPr>
          <w:p w14:paraId="1F3EA12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0B9CE4E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332C5E74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483052FE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7F89F558" w14:textId="77777777" w:rsidTr="00EC19F4">
        <w:tc>
          <w:tcPr>
            <w:tcW w:w="2881" w:type="dxa"/>
          </w:tcPr>
          <w:p w14:paraId="166A0FD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Rendimiento</w:t>
            </w:r>
          </w:p>
        </w:tc>
        <w:tc>
          <w:tcPr>
            <w:tcW w:w="789" w:type="dxa"/>
          </w:tcPr>
          <w:p w14:paraId="7DED94F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1E78135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Cota de tiempo</w:t>
            </w:r>
          </w:p>
        </w:tc>
      </w:tr>
      <w:tr w:rsidR="008849ED" w14:paraId="090BAA21" w14:textId="77777777" w:rsidTr="00EC19F4">
        <w:tc>
          <w:tcPr>
            <w:tcW w:w="2881" w:type="dxa"/>
          </w:tcPr>
          <w:p w14:paraId="6A9638E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011497D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523CFEE6" w14:textId="77777777" w:rsidR="008849ED" w:rsidRDefault="008849ED" w:rsidP="00EC19F4">
            <w:pPr>
              <w:rPr>
                <w:rFonts w:ascii="Arial" w:hAnsi="Arial" w:cs="Arial"/>
              </w:rPr>
            </w:pPr>
            <w:r w:rsidRPr="00993C76">
              <w:rPr>
                <w:rFonts w:ascii="Arial" w:hAnsi="Arial" w:cs="Arial"/>
              </w:rPr>
              <w:t>3 segundos (Tiempo para ingresar y seleccionar la opción de meditación).</w:t>
            </w:r>
          </w:p>
        </w:tc>
      </w:tr>
      <w:tr w:rsidR="008849ED" w14:paraId="3CE6DD67" w14:textId="77777777" w:rsidTr="00EC19F4">
        <w:tc>
          <w:tcPr>
            <w:tcW w:w="2881" w:type="dxa"/>
          </w:tcPr>
          <w:p w14:paraId="1F8A6F0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CD264D8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4E736B44" w14:textId="77777777" w:rsidR="008849ED" w:rsidRDefault="008849ED" w:rsidP="00EC19F4">
            <w:pPr>
              <w:rPr>
                <w:rFonts w:ascii="Arial" w:hAnsi="Arial" w:cs="Arial"/>
              </w:rPr>
            </w:pPr>
            <w:r w:rsidRPr="00993C76">
              <w:rPr>
                <w:rFonts w:ascii="Arial" w:hAnsi="Arial" w:cs="Arial"/>
              </w:rPr>
              <w:t>5 segundos (Tiempo para ingresar el nivel de estrés y cargar la meditación guiada).</w:t>
            </w:r>
          </w:p>
        </w:tc>
      </w:tr>
      <w:tr w:rsidR="008849ED" w:rsidRPr="000A0703" w14:paraId="0DEA7C46" w14:textId="77777777" w:rsidTr="00EC19F4">
        <w:tc>
          <w:tcPr>
            <w:tcW w:w="2881" w:type="dxa"/>
          </w:tcPr>
          <w:p w14:paraId="7FC8A01D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EB387B9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586AA28A" w14:textId="77777777" w:rsidR="008849ED" w:rsidRPr="000A0703" w:rsidRDefault="008849ED" w:rsidP="00EC19F4">
            <w:pPr>
              <w:rPr>
                <w:rFonts w:ascii="Arial" w:hAnsi="Arial" w:cs="Arial"/>
              </w:rPr>
            </w:pPr>
            <w:r w:rsidRPr="00993C76">
              <w:rPr>
                <w:rFonts w:ascii="Arial" w:hAnsi="Arial" w:cs="Arial"/>
              </w:rPr>
              <w:t>10 a 20 minutos (Duración de la meditación, dependiendo del nivel de estrés y la guía proporcionada).</w:t>
            </w:r>
          </w:p>
        </w:tc>
      </w:tr>
      <w:tr w:rsidR="008849ED" w:rsidRPr="000A0703" w14:paraId="7440C493" w14:textId="77777777" w:rsidTr="00EC19F4">
        <w:tc>
          <w:tcPr>
            <w:tcW w:w="2881" w:type="dxa"/>
          </w:tcPr>
          <w:p w14:paraId="77AE51B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5827DFF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2A28A4A3" w14:textId="77777777" w:rsidR="008849ED" w:rsidRPr="000A0703" w:rsidRDefault="008849ED" w:rsidP="00EC19F4">
            <w:pPr>
              <w:rPr>
                <w:rFonts w:ascii="Arial" w:hAnsi="Arial" w:cs="Arial"/>
              </w:rPr>
            </w:pPr>
            <w:r w:rsidRPr="00993C76">
              <w:rPr>
                <w:rFonts w:ascii="Arial" w:hAnsi="Arial" w:cs="Arial"/>
              </w:rPr>
              <w:t>3 segundos (Tiempo para registrar el progreso y guardar los resultados de la meditación).</w:t>
            </w:r>
          </w:p>
        </w:tc>
      </w:tr>
      <w:tr w:rsidR="008849ED" w14:paraId="1DB635DD" w14:textId="77777777" w:rsidTr="00EC19F4">
        <w:trPr>
          <w:cantSplit/>
        </w:trPr>
        <w:tc>
          <w:tcPr>
            <w:tcW w:w="2881" w:type="dxa"/>
          </w:tcPr>
          <w:p w14:paraId="73C2208D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7967C9D0" w14:textId="77777777" w:rsidR="008849ED" w:rsidRDefault="008849ED" w:rsidP="00EC19F4">
            <w:pPr>
              <w:rPr>
                <w:rFonts w:ascii="Arial" w:hAnsi="Arial" w:cs="Arial"/>
              </w:rPr>
            </w:pPr>
            <w:r w:rsidRPr="00993C76">
              <w:rPr>
                <w:rFonts w:ascii="Arial" w:hAnsi="Arial" w:cs="Arial"/>
              </w:rPr>
              <w:t>1 vez/día (El usuario puede realizar la meditación guiada una vez al día según lo necesite).</w:t>
            </w:r>
          </w:p>
        </w:tc>
      </w:tr>
      <w:tr w:rsidR="008849ED" w:rsidRPr="000A0703" w14:paraId="70ED0741" w14:textId="77777777" w:rsidTr="00EC19F4">
        <w:trPr>
          <w:cantSplit/>
        </w:trPr>
        <w:tc>
          <w:tcPr>
            <w:tcW w:w="2881" w:type="dxa"/>
          </w:tcPr>
          <w:p w14:paraId="723D1827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Importancia</w:t>
            </w:r>
          </w:p>
        </w:tc>
        <w:tc>
          <w:tcPr>
            <w:tcW w:w="5763" w:type="dxa"/>
            <w:gridSpan w:val="2"/>
          </w:tcPr>
          <w:p w14:paraId="2CD48B34" w14:textId="77777777" w:rsidR="008849ED" w:rsidRPr="000A0703" w:rsidRDefault="008849ED" w:rsidP="00EC19F4">
            <w:pPr>
              <w:rPr>
                <w:rFonts w:ascii="Arial" w:hAnsi="Arial" w:cs="Arial"/>
                <w:lang w:val="es-MX"/>
              </w:rPr>
            </w:pPr>
            <w:r w:rsidRPr="00993C76">
              <w:rPr>
                <w:rFonts w:ascii="Arial" w:hAnsi="Arial" w:cs="Arial"/>
                <w:lang w:val="es-ES"/>
              </w:rPr>
              <w:t>Vital</w:t>
            </w:r>
          </w:p>
        </w:tc>
      </w:tr>
      <w:tr w:rsidR="008849ED" w14:paraId="2098B8F2" w14:textId="77777777" w:rsidTr="00EC19F4">
        <w:trPr>
          <w:cantSplit/>
        </w:trPr>
        <w:tc>
          <w:tcPr>
            <w:tcW w:w="2881" w:type="dxa"/>
          </w:tcPr>
          <w:p w14:paraId="503C3FC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Urgencia</w:t>
            </w:r>
          </w:p>
        </w:tc>
        <w:tc>
          <w:tcPr>
            <w:tcW w:w="5763" w:type="dxa"/>
            <w:gridSpan w:val="2"/>
          </w:tcPr>
          <w:p w14:paraId="32667B66" w14:textId="77777777" w:rsidR="008849ED" w:rsidRDefault="008849ED" w:rsidP="00EC19F4">
            <w:pPr>
              <w:rPr>
                <w:rFonts w:ascii="Arial" w:hAnsi="Arial" w:cs="Arial"/>
              </w:rPr>
            </w:pPr>
            <w:r w:rsidRPr="00993C76">
              <w:rPr>
                <w:rFonts w:ascii="Arial" w:hAnsi="Arial" w:cs="Arial"/>
              </w:rPr>
              <w:t>Inmediatamente (El usuario puede realizar la meditación en cualquier momento que sienta la necesidad de reducir su nivel de estrés).</w:t>
            </w:r>
          </w:p>
        </w:tc>
      </w:tr>
      <w:tr w:rsidR="008849ED" w14:paraId="4E9EE98D" w14:textId="77777777" w:rsidTr="00EC19F4">
        <w:trPr>
          <w:cantSplit/>
        </w:trPr>
        <w:tc>
          <w:tcPr>
            <w:tcW w:w="2881" w:type="dxa"/>
          </w:tcPr>
          <w:p w14:paraId="1DFBDAE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Comentarios</w:t>
            </w:r>
          </w:p>
        </w:tc>
        <w:tc>
          <w:tcPr>
            <w:tcW w:w="5763" w:type="dxa"/>
            <w:gridSpan w:val="2"/>
          </w:tcPr>
          <w:p w14:paraId="620AAD15" w14:textId="77777777" w:rsidR="008849ED" w:rsidRDefault="008849ED" w:rsidP="00EC19F4">
            <w:pPr>
              <w:rPr>
                <w:rFonts w:ascii="Arial" w:hAnsi="Arial" w:cs="Arial"/>
              </w:rPr>
            </w:pPr>
            <w:r w:rsidRPr="00993C76">
              <w:rPr>
                <w:rFonts w:ascii="Arial" w:hAnsi="Arial" w:cs="Arial"/>
              </w:rPr>
              <w:t>La aplicación debería ofrecer recomendaciones personalizadas basadas en los registros de estrés del usuario y sugerir meditaciones o técnicas adicionales para mejorar su bienestar a largo plazo.</w:t>
            </w:r>
          </w:p>
        </w:tc>
      </w:tr>
    </w:tbl>
    <w:p w14:paraId="4172A7C8" w14:textId="77777777" w:rsidR="008849ED" w:rsidRDefault="008849ED" w:rsidP="008849ED"/>
    <w:p w14:paraId="669B6A29" w14:textId="77777777" w:rsidR="008849ED" w:rsidRDefault="008849ED" w:rsidP="008849E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8849ED" w14:paraId="620612D7" w14:textId="77777777" w:rsidTr="00EC19F4">
        <w:trPr>
          <w:cantSplit/>
        </w:trPr>
        <w:tc>
          <w:tcPr>
            <w:tcW w:w="2881" w:type="dxa"/>
          </w:tcPr>
          <w:p w14:paraId="7344A42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Caso de uso</w:t>
            </w:r>
          </w:p>
        </w:tc>
        <w:tc>
          <w:tcPr>
            <w:tcW w:w="5763" w:type="dxa"/>
            <w:gridSpan w:val="2"/>
          </w:tcPr>
          <w:p w14:paraId="2B5B20CD" w14:textId="77777777" w:rsidR="008849ED" w:rsidRDefault="008849ED" w:rsidP="00EC19F4">
            <w:pPr>
              <w:rPr>
                <w:rFonts w:ascii="Arial" w:hAnsi="Arial" w:cs="Arial"/>
              </w:rPr>
            </w:pPr>
            <w:r w:rsidRPr="00993C76">
              <w:rPr>
                <w:rFonts w:ascii="Arial" w:hAnsi="Arial" w:cs="Arial"/>
              </w:rPr>
              <w:t>Establecer recordatorios y notificaciones</w:t>
            </w:r>
          </w:p>
        </w:tc>
      </w:tr>
      <w:tr w:rsidR="008849ED" w14:paraId="66572200" w14:textId="77777777" w:rsidTr="00EC19F4">
        <w:trPr>
          <w:cantSplit/>
        </w:trPr>
        <w:tc>
          <w:tcPr>
            <w:tcW w:w="2881" w:type="dxa"/>
          </w:tcPr>
          <w:p w14:paraId="1E0DAF0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5763" w:type="dxa"/>
            <w:gridSpan w:val="2"/>
          </w:tcPr>
          <w:p w14:paraId="0E01639C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19-11-2024</w:t>
            </w:r>
          </w:p>
        </w:tc>
      </w:tr>
      <w:tr w:rsidR="008849ED" w14:paraId="19D8EE12" w14:textId="77777777" w:rsidTr="00EC19F4">
        <w:trPr>
          <w:cantSplit/>
        </w:trPr>
        <w:tc>
          <w:tcPr>
            <w:tcW w:w="2881" w:type="dxa"/>
          </w:tcPr>
          <w:p w14:paraId="37C03B0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763" w:type="dxa"/>
            <w:gridSpan w:val="2"/>
          </w:tcPr>
          <w:p w14:paraId="64A5845C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Karen Daniela Leal Poveda </w:t>
            </w:r>
          </w:p>
          <w:p w14:paraId="3CD3B130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Brayan Santiago Rachen </w:t>
            </w:r>
          </w:p>
          <w:p w14:paraId="20414A44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Juan Sebastián Molina Cifuentes </w:t>
            </w:r>
          </w:p>
          <w:p w14:paraId="03CAE5A7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Bryan Muñoz Rodriguez</w:t>
            </w:r>
          </w:p>
        </w:tc>
      </w:tr>
      <w:tr w:rsidR="00AB6204" w14:paraId="729C9BF2" w14:textId="77777777" w:rsidTr="00EC19F4">
        <w:trPr>
          <w:cantSplit/>
        </w:trPr>
        <w:tc>
          <w:tcPr>
            <w:tcW w:w="2881" w:type="dxa"/>
          </w:tcPr>
          <w:p w14:paraId="7C3860EC" w14:textId="477429F3" w:rsidR="00AB6204" w:rsidRDefault="00AB6204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Actores</w:t>
            </w:r>
          </w:p>
        </w:tc>
        <w:tc>
          <w:tcPr>
            <w:tcW w:w="5763" w:type="dxa"/>
            <w:gridSpan w:val="2"/>
          </w:tcPr>
          <w:p w14:paraId="19EB4AAD" w14:textId="0D7F5EC3" w:rsidR="00AB6204" w:rsidRDefault="009B5C5A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AB6204">
              <w:rPr>
                <w:rFonts w:ascii="Arial" w:hAnsi="Arial" w:cs="Arial"/>
              </w:rPr>
              <w:t>esarrolla</w:t>
            </w:r>
            <w:r>
              <w:rPr>
                <w:rFonts w:ascii="Arial" w:hAnsi="Arial" w:cs="Arial"/>
              </w:rPr>
              <w:t>do</w:t>
            </w:r>
            <w:r w:rsidR="00AB6204">
              <w:rPr>
                <w:rFonts w:ascii="Arial" w:hAnsi="Arial" w:cs="Arial"/>
              </w:rPr>
              <w:t>res</w:t>
            </w:r>
          </w:p>
        </w:tc>
      </w:tr>
      <w:tr w:rsidR="008849ED" w14:paraId="5B3DF33B" w14:textId="77777777" w:rsidTr="00EC19F4">
        <w:trPr>
          <w:cantSplit/>
        </w:trPr>
        <w:tc>
          <w:tcPr>
            <w:tcW w:w="2881" w:type="dxa"/>
          </w:tcPr>
          <w:p w14:paraId="3231D71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763" w:type="dxa"/>
            <w:gridSpan w:val="2"/>
          </w:tcPr>
          <w:p w14:paraId="3D149FA9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Recibir recordatorios personalizados para mantener hábitos saludables.</w:t>
            </w:r>
          </w:p>
        </w:tc>
      </w:tr>
      <w:tr w:rsidR="008849ED" w14:paraId="577254F5" w14:textId="77777777" w:rsidTr="00EC19F4">
        <w:trPr>
          <w:cantSplit/>
        </w:trPr>
        <w:tc>
          <w:tcPr>
            <w:tcW w:w="2881" w:type="dxa"/>
          </w:tcPr>
          <w:p w14:paraId="72A8FA4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763" w:type="dxa"/>
            <w:gridSpan w:val="2"/>
          </w:tcPr>
          <w:p w14:paraId="5797039C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El usuario acepta recibir recordatorios.</w:t>
            </w:r>
          </w:p>
        </w:tc>
      </w:tr>
      <w:tr w:rsidR="008849ED" w14:paraId="7277A4FA" w14:textId="77777777" w:rsidTr="00EC19F4">
        <w:trPr>
          <w:cantSplit/>
        </w:trPr>
        <w:tc>
          <w:tcPr>
            <w:tcW w:w="2881" w:type="dxa"/>
            <w:vMerge w:val="restart"/>
          </w:tcPr>
          <w:p w14:paraId="58321A5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15284AB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Normal</w:t>
            </w:r>
          </w:p>
        </w:tc>
        <w:tc>
          <w:tcPr>
            <w:tcW w:w="789" w:type="dxa"/>
          </w:tcPr>
          <w:p w14:paraId="45C6947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Paso</w:t>
            </w:r>
          </w:p>
        </w:tc>
        <w:tc>
          <w:tcPr>
            <w:tcW w:w="4974" w:type="dxa"/>
          </w:tcPr>
          <w:p w14:paraId="6E3B429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6EFEF145" w14:textId="77777777" w:rsidTr="00EC19F4">
        <w:trPr>
          <w:cantSplit/>
        </w:trPr>
        <w:tc>
          <w:tcPr>
            <w:tcW w:w="2881" w:type="dxa"/>
            <w:vMerge/>
          </w:tcPr>
          <w:p w14:paraId="7300F52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6C95CB2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75F5BA74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El usuario ingresa a la aplicación y selecciona la opción "Notificaciones".</w:t>
            </w:r>
          </w:p>
        </w:tc>
      </w:tr>
      <w:tr w:rsidR="008849ED" w14:paraId="2EE5BEB6" w14:textId="77777777" w:rsidTr="00EC19F4">
        <w:trPr>
          <w:cantSplit/>
        </w:trPr>
        <w:tc>
          <w:tcPr>
            <w:tcW w:w="2881" w:type="dxa"/>
            <w:vMerge/>
          </w:tcPr>
          <w:p w14:paraId="457ACB1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2CE2845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09EB9CA9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El usuario elige un horario y qué acción desea recordar (por ejemplo, "hacer ejercicio", "tomar agua", "realizar pausa activa", etc.).</w:t>
            </w:r>
          </w:p>
        </w:tc>
      </w:tr>
      <w:tr w:rsidR="008849ED" w14:paraId="1F77FC0F" w14:textId="77777777" w:rsidTr="00EC19F4">
        <w:trPr>
          <w:cantSplit/>
        </w:trPr>
        <w:tc>
          <w:tcPr>
            <w:tcW w:w="2881" w:type="dxa"/>
            <w:vMerge/>
          </w:tcPr>
          <w:p w14:paraId="3ED2124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C12FBB1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1F4E71FF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La aplicación procesa y guarda la información sobre los horarios y los recordatorios solicitados.</w:t>
            </w:r>
          </w:p>
        </w:tc>
      </w:tr>
      <w:tr w:rsidR="008849ED" w14:paraId="75493EE0" w14:textId="77777777" w:rsidTr="00EC19F4">
        <w:trPr>
          <w:cantSplit/>
        </w:trPr>
        <w:tc>
          <w:tcPr>
            <w:tcW w:w="2881" w:type="dxa"/>
            <w:vMerge/>
          </w:tcPr>
          <w:p w14:paraId="590D9CA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A40486D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0F27648D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La aplicación notifica al usuario en el horario establecido según la información proporcionada.</w:t>
            </w:r>
          </w:p>
        </w:tc>
      </w:tr>
      <w:tr w:rsidR="008849ED" w14:paraId="0ED466D8" w14:textId="77777777" w:rsidTr="00EC19F4">
        <w:trPr>
          <w:cantSplit/>
        </w:trPr>
        <w:tc>
          <w:tcPr>
            <w:tcW w:w="2881" w:type="dxa"/>
            <w:vMerge/>
          </w:tcPr>
          <w:p w14:paraId="15FE066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D49183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974" w:type="dxa"/>
          </w:tcPr>
          <w:p w14:paraId="08325ADC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El usuario recibe el recordatorio y puede seguir la acción sugerida para mantener sus hábitos saludables.</w:t>
            </w:r>
          </w:p>
        </w:tc>
      </w:tr>
      <w:tr w:rsidR="008849ED" w14:paraId="37484E2F" w14:textId="77777777" w:rsidTr="00EC19F4">
        <w:trPr>
          <w:gridAfter w:val="2"/>
          <w:wAfter w:w="5763" w:type="dxa"/>
          <w:cantSplit/>
          <w:trHeight w:val="433"/>
        </w:trPr>
        <w:tc>
          <w:tcPr>
            <w:tcW w:w="2881" w:type="dxa"/>
            <w:vMerge/>
          </w:tcPr>
          <w:p w14:paraId="057A136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849ED" w14:paraId="60329977" w14:textId="77777777" w:rsidTr="00EC19F4">
        <w:trPr>
          <w:gridAfter w:val="2"/>
          <w:wAfter w:w="5763" w:type="dxa"/>
          <w:cantSplit/>
          <w:trHeight w:val="433"/>
        </w:trPr>
        <w:tc>
          <w:tcPr>
            <w:tcW w:w="2881" w:type="dxa"/>
            <w:vMerge/>
          </w:tcPr>
          <w:p w14:paraId="6BEC382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849ED" w14:paraId="78A1945A" w14:textId="77777777" w:rsidTr="00EC19F4">
        <w:trPr>
          <w:cantSplit/>
        </w:trPr>
        <w:tc>
          <w:tcPr>
            <w:tcW w:w="2881" w:type="dxa"/>
            <w:vAlign w:val="center"/>
          </w:tcPr>
          <w:p w14:paraId="103642B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 w:rsidRPr="004E4883">
              <w:rPr>
                <w:rFonts w:ascii="Arial" w:hAnsi="Arial" w:cs="Arial"/>
                <w:b/>
                <w:bCs/>
              </w:rPr>
              <w:t>Escenario Alternativo</w:t>
            </w:r>
          </w:p>
        </w:tc>
        <w:tc>
          <w:tcPr>
            <w:tcW w:w="789" w:type="dxa"/>
          </w:tcPr>
          <w:p w14:paraId="0CAA7A8B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032BD6FB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Si el usuario no selecciona un horario o acción, la aplicación muestra un mensaje de advertencia solicitando que complete la configuración.</w:t>
            </w:r>
          </w:p>
          <w:p w14:paraId="43E2FC4D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75F5FAC0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Si la aplicación no puede procesar el horario correctamente debido a un error, el sistema muestra un mensaje de error y permite al usuario intentar de nuevo.</w:t>
            </w:r>
          </w:p>
        </w:tc>
      </w:tr>
      <w:tr w:rsidR="008849ED" w14:paraId="6E221364" w14:textId="77777777" w:rsidTr="00EC19F4">
        <w:trPr>
          <w:cantSplit/>
        </w:trPr>
        <w:tc>
          <w:tcPr>
            <w:tcW w:w="2881" w:type="dxa"/>
          </w:tcPr>
          <w:p w14:paraId="69C5439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FBF04A5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El usuario ha configurado exitosamente uno o más recordatorios, y la aplicación envía notificaciones según los parámetros establecidos.</w:t>
            </w:r>
          </w:p>
        </w:tc>
      </w:tr>
      <w:tr w:rsidR="008849ED" w14:paraId="49E6F110" w14:textId="77777777" w:rsidTr="00EC19F4">
        <w:trPr>
          <w:cantSplit/>
        </w:trPr>
        <w:tc>
          <w:tcPr>
            <w:tcW w:w="2881" w:type="dxa"/>
            <w:vMerge w:val="restart"/>
            <w:vAlign w:val="center"/>
          </w:tcPr>
          <w:p w14:paraId="2C4EE149" w14:textId="77777777" w:rsidR="008849ED" w:rsidRDefault="008849ED" w:rsidP="00EC19F4">
            <w:pPr>
              <w:pStyle w:val="Ttulo1"/>
            </w:pPr>
            <w:r w:rsidRPr="008849ED">
              <w:rPr>
                <w:color w:val="000000" w:themeColor="text1"/>
              </w:rPr>
              <w:t>Excepciones</w:t>
            </w:r>
          </w:p>
        </w:tc>
        <w:tc>
          <w:tcPr>
            <w:tcW w:w="789" w:type="dxa"/>
          </w:tcPr>
          <w:p w14:paraId="69256E08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5BFB11C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4BEB9A69" w14:textId="77777777" w:rsidTr="00EC19F4">
        <w:trPr>
          <w:cantSplit/>
        </w:trPr>
        <w:tc>
          <w:tcPr>
            <w:tcW w:w="2881" w:type="dxa"/>
            <w:vMerge/>
          </w:tcPr>
          <w:p w14:paraId="3BBADBDD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A917A1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EC5DAA" w14:paraId="0FDE4C07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057ECE" w14:textId="77777777" w:rsidR="008849ED" w:rsidRPr="00EC5DA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5E175BF1" w14:textId="77777777" w:rsidR="008849ED" w:rsidRPr="00EC5DAA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EC5DAA" w14:paraId="479013E9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2F1D9E" w14:textId="77777777" w:rsidR="008849ED" w:rsidRPr="00EC5DA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EC5DAA">
                    <w:rPr>
                      <w:rFonts w:ascii="Arial" w:hAnsi="Arial" w:cs="Arial"/>
                      <w:lang w:val="es-MX"/>
                    </w:rPr>
                    <w:t>Si el usuario desactiva las notificaciones de la aplicación en su dispositivo, el sistema muestra un mensaje de advertencia indicando que las notificaciones deben estar habilitadas para recibir recordatorios.</w:t>
                  </w:r>
                </w:p>
              </w:tc>
            </w:tr>
          </w:tbl>
          <w:p w14:paraId="7D589F7E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7397533D" w14:textId="77777777" w:rsidTr="00EC19F4">
        <w:trPr>
          <w:cantSplit/>
        </w:trPr>
        <w:tc>
          <w:tcPr>
            <w:tcW w:w="2881" w:type="dxa"/>
            <w:vMerge/>
          </w:tcPr>
          <w:p w14:paraId="288F8EE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6691453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811FE0" w14:paraId="5758962D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83D6BAD" w14:textId="77777777" w:rsidR="008849ED" w:rsidRPr="00811FE0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7C861D60" w14:textId="77777777" w:rsidR="008849ED" w:rsidRPr="00811FE0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811FE0" w14:paraId="71B51E36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21F4B2" w14:textId="77777777" w:rsidR="008849ED" w:rsidRPr="00811FE0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EC5DAA">
                    <w:rPr>
                      <w:rFonts w:ascii="Arial" w:hAnsi="Arial" w:cs="Arial"/>
                    </w:rPr>
                    <w:t>Si hay un error al intentar enviar la notificación (por ejemplo, debido a problemas con el servidor o la red), la aplicación informa al usuario de la falla y permite reintentar.</w:t>
                  </w:r>
                </w:p>
              </w:tc>
            </w:tr>
          </w:tbl>
          <w:p w14:paraId="4C54FDBF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00C4D7E5" w14:textId="77777777" w:rsidTr="00EC19F4">
        <w:trPr>
          <w:cantSplit/>
        </w:trPr>
        <w:tc>
          <w:tcPr>
            <w:tcW w:w="2881" w:type="dxa"/>
            <w:vMerge/>
          </w:tcPr>
          <w:p w14:paraId="0F61369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F78C46F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77148DEB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6A956808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6A1B693D" w14:textId="77777777" w:rsidTr="00EC19F4">
        <w:tc>
          <w:tcPr>
            <w:tcW w:w="2881" w:type="dxa"/>
          </w:tcPr>
          <w:p w14:paraId="1A9B2FA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Rendimiento</w:t>
            </w:r>
          </w:p>
        </w:tc>
        <w:tc>
          <w:tcPr>
            <w:tcW w:w="789" w:type="dxa"/>
          </w:tcPr>
          <w:p w14:paraId="4E7EF93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782CCF5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Cota de tiempo</w:t>
            </w:r>
          </w:p>
        </w:tc>
      </w:tr>
      <w:tr w:rsidR="008849ED" w14:paraId="79FB1E81" w14:textId="77777777" w:rsidTr="00EC19F4">
        <w:tc>
          <w:tcPr>
            <w:tcW w:w="2881" w:type="dxa"/>
          </w:tcPr>
          <w:p w14:paraId="38A1362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BA86791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2699EBE3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3 segundos (Tiempo para seleccionar la opción "Notificaciones" y configurar los recordatorios).</w:t>
            </w:r>
          </w:p>
        </w:tc>
      </w:tr>
      <w:tr w:rsidR="008849ED" w14:paraId="36E8629D" w14:textId="77777777" w:rsidTr="00EC19F4">
        <w:tc>
          <w:tcPr>
            <w:tcW w:w="2881" w:type="dxa"/>
          </w:tcPr>
          <w:p w14:paraId="31CE402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50804421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63C27AA8" w14:textId="77777777" w:rsidR="008849ED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5 segundos (Tiempo para guardar la configuración de los recordatorios).</w:t>
            </w:r>
          </w:p>
        </w:tc>
      </w:tr>
      <w:tr w:rsidR="008849ED" w:rsidRPr="000A0703" w14:paraId="40D3F3BA" w14:textId="77777777" w:rsidTr="00EC19F4">
        <w:tc>
          <w:tcPr>
            <w:tcW w:w="2881" w:type="dxa"/>
          </w:tcPr>
          <w:p w14:paraId="0C1BE3E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501BCC0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4EB2EA51" w14:textId="77777777" w:rsidR="008849ED" w:rsidRPr="000A0703" w:rsidRDefault="008849ED" w:rsidP="00EC19F4">
            <w:pPr>
              <w:rPr>
                <w:rFonts w:ascii="Arial" w:hAnsi="Arial" w:cs="Arial"/>
              </w:rPr>
            </w:pPr>
            <w:r w:rsidRPr="00EC5DAA">
              <w:rPr>
                <w:rFonts w:ascii="Arial" w:hAnsi="Arial" w:cs="Arial"/>
              </w:rPr>
              <w:t>Inmediato (La notificación es enviada en el horario programado por el usuario).</w:t>
            </w:r>
          </w:p>
        </w:tc>
      </w:tr>
      <w:tr w:rsidR="008849ED" w14:paraId="52E218B4" w14:textId="77777777" w:rsidTr="00EC19F4">
        <w:trPr>
          <w:cantSplit/>
        </w:trPr>
        <w:tc>
          <w:tcPr>
            <w:tcW w:w="2881" w:type="dxa"/>
          </w:tcPr>
          <w:p w14:paraId="1E39F94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11D7A1B" w14:textId="77777777" w:rsidR="008849ED" w:rsidRDefault="008849ED" w:rsidP="00EC19F4">
            <w:pPr>
              <w:rPr>
                <w:rFonts w:ascii="Arial" w:hAnsi="Arial" w:cs="Arial"/>
              </w:rPr>
            </w:pPr>
            <w:r w:rsidRPr="00EB05DE">
              <w:rPr>
                <w:rFonts w:ascii="Arial" w:hAnsi="Arial" w:cs="Arial"/>
              </w:rPr>
              <w:t>1 vez/día o según la configuración personalizada por el usuario (Dependiendo de la cantidad de recordatorios programados por el usuario).</w:t>
            </w:r>
          </w:p>
        </w:tc>
      </w:tr>
      <w:tr w:rsidR="008849ED" w:rsidRPr="000A0703" w14:paraId="03C69E1B" w14:textId="77777777" w:rsidTr="00EC19F4">
        <w:trPr>
          <w:cantSplit/>
        </w:trPr>
        <w:tc>
          <w:tcPr>
            <w:tcW w:w="2881" w:type="dxa"/>
          </w:tcPr>
          <w:p w14:paraId="46DA826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Importancia</w:t>
            </w:r>
          </w:p>
        </w:tc>
        <w:tc>
          <w:tcPr>
            <w:tcW w:w="5763" w:type="dxa"/>
            <w:gridSpan w:val="2"/>
          </w:tcPr>
          <w:p w14:paraId="47C8F75E" w14:textId="77777777" w:rsidR="008849ED" w:rsidRPr="000A0703" w:rsidRDefault="008849ED" w:rsidP="00EC19F4">
            <w:pPr>
              <w:rPr>
                <w:rFonts w:ascii="Arial" w:hAnsi="Arial" w:cs="Arial"/>
                <w:lang w:val="es-MX"/>
              </w:rPr>
            </w:pPr>
            <w:r w:rsidRPr="00EB05DE">
              <w:rPr>
                <w:rFonts w:ascii="Arial" w:hAnsi="Arial" w:cs="Arial"/>
                <w:lang w:val="es-ES"/>
              </w:rPr>
              <w:t>Baja</w:t>
            </w:r>
          </w:p>
        </w:tc>
      </w:tr>
      <w:tr w:rsidR="008849ED" w14:paraId="31E557BE" w14:textId="77777777" w:rsidTr="00EC19F4">
        <w:trPr>
          <w:cantSplit/>
        </w:trPr>
        <w:tc>
          <w:tcPr>
            <w:tcW w:w="2881" w:type="dxa"/>
          </w:tcPr>
          <w:p w14:paraId="75AC13D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Urgencia</w:t>
            </w:r>
          </w:p>
        </w:tc>
        <w:tc>
          <w:tcPr>
            <w:tcW w:w="5763" w:type="dxa"/>
            <w:gridSpan w:val="2"/>
          </w:tcPr>
          <w:p w14:paraId="65817153" w14:textId="77777777" w:rsidR="008849ED" w:rsidRDefault="008849ED" w:rsidP="00EC19F4">
            <w:pPr>
              <w:rPr>
                <w:rFonts w:ascii="Arial" w:hAnsi="Arial" w:cs="Arial"/>
              </w:rPr>
            </w:pPr>
            <w:r w:rsidRPr="00EB05DE">
              <w:rPr>
                <w:rFonts w:ascii="Arial" w:hAnsi="Arial" w:cs="Arial"/>
              </w:rPr>
              <w:t>Puede esperar (El usuario puede configurar los recordatorios cuando lo desee sin necesidad de urgencia inmediata).</w:t>
            </w:r>
          </w:p>
        </w:tc>
      </w:tr>
      <w:tr w:rsidR="008849ED" w14:paraId="37F38097" w14:textId="77777777" w:rsidTr="00EC19F4">
        <w:trPr>
          <w:cantSplit/>
        </w:trPr>
        <w:tc>
          <w:tcPr>
            <w:tcW w:w="2881" w:type="dxa"/>
          </w:tcPr>
          <w:p w14:paraId="4663DEA7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Comentarios</w:t>
            </w:r>
          </w:p>
        </w:tc>
        <w:tc>
          <w:tcPr>
            <w:tcW w:w="5763" w:type="dxa"/>
            <w:gridSpan w:val="2"/>
          </w:tcPr>
          <w:p w14:paraId="00618337" w14:textId="77777777" w:rsidR="008849ED" w:rsidRDefault="008849ED" w:rsidP="00EC19F4">
            <w:pPr>
              <w:rPr>
                <w:rFonts w:ascii="Arial" w:hAnsi="Arial" w:cs="Arial"/>
              </w:rPr>
            </w:pPr>
            <w:r w:rsidRPr="00EB05DE">
              <w:rPr>
                <w:rFonts w:ascii="Arial" w:hAnsi="Arial" w:cs="Arial"/>
              </w:rPr>
              <w:t>Se recomienda que los recordatorios sean personalizables en cuanto a tono y tipo (sonido, vibración, etc.) para mejorar la adherencia del usuario a los hábitos saludables.</w:t>
            </w:r>
          </w:p>
        </w:tc>
      </w:tr>
    </w:tbl>
    <w:p w14:paraId="3F075148" w14:textId="77777777" w:rsidR="008849ED" w:rsidRDefault="008849ED" w:rsidP="008849ED">
      <w:pPr>
        <w:tabs>
          <w:tab w:val="left" w:pos="3142"/>
        </w:tabs>
      </w:pPr>
    </w:p>
    <w:p w14:paraId="6B4926D0" w14:textId="77777777" w:rsidR="00DE4D10" w:rsidRDefault="00DE4D10" w:rsidP="008849ED">
      <w:pPr>
        <w:tabs>
          <w:tab w:val="left" w:pos="3142"/>
        </w:tabs>
      </w:pPr>
    </w:p>
    <w:tbl>
      <w:tblPr>
        <w:tblW w:w="8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  <w:gridCol w:w="73"/>
      </w:tblGrid>
      <w:tr w:rsidR="008849ED" w14:paraId="0F3F5B48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16C6144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Caso de uso</w:t>
            </w:r>
          </w:p>
        </w:tc>
        <w:tc>
          <w:tcPr>
            <w:tcW w:w="5763" w:type="dxa"/>
            <w:gridSpan w:val="2"/>
          </w:tcPr>
          <w:p w14:paraId="4805529E" w14:textId="77777777" w:rsidR="008849ED" w:rsidRDefault="008849ED" w:rsidP="00EC19F4">
            <w:pPr>
              <w:tabs>
                <w:tab w:val="left" w:pos="2356"/>
              </w:tabs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Evaluación y seguimiento del estrés laboral</w:t>
            </w:r>
          </w:p>
        </w:tc>
      </w:tr>
      <w:tr w:rsidR="008849ED" w14:paraId="251A74F7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0C9D918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5763" w:type="dxa"/>
            <w:gridSpan w:val="2"/>
          </w:tcPr>
          <w:p w14:paraId="13E3CC1F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19-11-2024</w:t>
            </w:r>
          </w:p>
        </w:tc>
      </w:tr>
      <w:tr w:rsidR="008849ED" w14:paraId="3C223B9A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0305E7F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763" w:type="dxa"/>
            <w:gridSpan w:val="2"/>
          </w:tcPr>
          <w:p w14:paraId="149FFBF1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Karen Daniela Leal Poveda </w:t>
            </w:r>
          </w:p>
          <w:p w14:paraId="58911BE7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Brayan Santiago Rachen </w:t>
            </w:r>
          </w:p>
          <w:p w14:paraId="51E8451C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Juan Sebastián Molina Cifuentes </w:t>
            </w:r>
          </w:p>
          <w:p w14:paraId="56B014FE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Bryan Muñoz Rodriguez</w:t>
            </w:r>
          </w:p>
        </w:tc>
      </w:tr>
      <w:tr w:rsidR="00AB6204" w14:paraId="5CC018EC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135FE51E" w14:textId="4AC886B0" w:rsidR="00AB6204" w:rsidRDefault="00AB6204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Actores</w:t>
            </w:r>
          </w:p>
        </w:tc>
        <w:tc>
          <w:tcPr>
            <w:tcW w:w="5763" w:type="dxa"/>
            <w:gridSpan w:val="2"/>
          </w:tcPr>
          <w:p w14:paraId="60E56E2A" w14:textId="46ECE003" w:rsidR="00AB6204" w:rsidRDefault="009B5C5A" w:rsidP="00EC19F4">
            <w:pPr>
              <w:rPr>
                <w:rFonts w:ascii="Arial" w:hAnsi="Arial" w:cs="Arial"/>
              </w:rPr>
            </w:pPr>
            <w:r w:rsidRPr="00AB6204">
              <w:rPr>
                <w:rFonts w:ascii="Arial" w:hAnsi="Arial" w:cs="Arial"/>
              </w:rPr>
              <w:t>D</w:t>
            </w:r>
            <w:r w:rsidR="00AB6204" w:rsidRPr="00AB6204">
              <w:rPr>
                <w:rFonts w:ascii="Arial" w:hAnsi="Arial" w:cs="Arial"/>
              </w:rPr>
              <w:t>esarrolladores</w:t>
            </w:r>
          </w:p>
        </w:tc>
      </w:tr>
      <w:tr w:rsidR="008849ED" w14:paraId="666E2EAA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085548E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763" w:type="dxa"/>
            <w:gridSpan w:val="2"/>
          </w:tcPr>
          <w:p w14:paraId="4ADB9EF6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Ayudar a los usuarios a evaluar y seguir su nivel de estrés laboral</w:t>
            </w:r>
          </w:p>
        </w:tc>
      </w:tr>
      <w:tr w:rsidR="008849ED" w14:paraId="4F7E7EF1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2C010DC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763" w:type="dxa"/>
            <w:gridSpan w:val="2"/>
          </w:tcPr>
          <w:p w14:paraId="3F7AFD03" w14:textId="77777777" w:rsidR="008849ED" w:rsidRPr="00B17292" w:rsidRDefault="008849ED" w:rsidP="00EC19F4">
            <w:pPr>
              <w:rPr>
                <w:rFonts w:ascii="Arial" w:hAnsi="Arial" w:cs="Arial"/>
                <w:lang w:val="es-MX"/>
              </w:rPr>
            </w:pPr>
            <w:r w:rsidRPr="00B17292">
              <w:rPr>
                <w:rFonts w:ascii="Arial" w:hAnsi="Arial" w:cs="Arial"/>
                <w:lang w:val="es-MX"/>
              </w:rPr>
              <w:t>El usuario ha instalado la aplicación.</w:t>
            </w:r>
          </w:p>
          <w:p w14:paraId="6C4934E1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  <w:lang w:val="es-MX"/>
              </w:rPr>
              <w:t>El usuario ha creado una cuenta en la aplicación.</w:t>
            </w:r>
          </w:p>
        </w:tc>
      </w:tr>
      <w:tr w:rsidR="008849ED" w14:paraId="2C4E2A54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 w:val="restart"/>
          </w:tcPr>
          <w:p w14:paraId="42D8D04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12BAD66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Normal</w:t>
            </w:r>
          </w:p>
        </w:tc>
        <w:tc>
          <w:tcPr>
            <w:tcW w:w="789" w:type="dxa"/>
          </w:tcPr>
          <w:p w14:paraId="24C050D7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00EA01A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66966385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4DBA970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A3FF971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5351076B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El usuario abre la aplicación y selecciona la opción "Estrés laboral".</w:t>
            </w:r>
          </w:p>
        </w:tc>
      </w:tr>
      <w:tr w:rsidR="008849ED" w14:paraId="0395B01B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3274C26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451CDA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114AF495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El usuario indica su nivel de estrés en una escala del 1 al 10, donde 1 representa bajo estrés y 10 representa alto estrés.</w:t>
            </w:r>
          </w:p>
        </w:tc>
      </w:tr>
      <w:tr w:rsidR="008849ED" w14:paraId="1C233F62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2091A33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E2F8A0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50CE79CB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La aplicación procesa la información y proporciona un informe detallado sobre el nivel de estrés laboral del usuario. El informe puede incluir gráficas, recomendaciones y el impacto del estrés en la productividad.</w:t>
            </w:r>
          </w:p>
        </w:tc>
      </w:tr>
      <w:tr w:rsidR="008849ED" w14:paraId="1B9F54C7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0F4355E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542C3A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0D589D83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La aplicación ofrece recursos para reducir el estrés, como recomendaciones de pausas activas, técnicas de relajación o meditación.</w:t>
            </w:r>
          </w:p>
        </w:tc>
      </w:tr>
      <w:tr w:rsidR="008849ED" w14:paraId="4A26A928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4A8413E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7FBAAC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021D1A" w14:paraId="79009FD1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D380CB" w14:textId="77777777" w:rsidR="008849ED" w:rsidRPr="00021D1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28001E59" w14:textId="77777777" w:rsidR="008849ED" w:rsidRPr="00021D1A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021D1A" w14:paraId="31F82114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98F4E8" w14:textId="77777777" w:rsidR="008849ED" w:rsidRPr="00021D1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B17292">
                    <w:rPr>
                      <w:rFonts w:ascii="Arial" w:hAnsi="Arial" w:cs="Arial"/>
                      <w:lang w:val="es-ES"/>
                    </w:rPr>
                    <w:t>La aplicación proporciona un seguimiento continuo y recordatorios de pausas activas para ayudar al usuario a gestionar su estrés durante el día.</w:t>
                  </w:r>
                </w:p>
              </w:tc>
            </w:tr>
            <w:tr w:rsidR="008849ED" w:rsidRPr="00021D1A" w14:paraId="5365F06E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719C9F8" w14:textId="77777777" w:rsidR="008849ED" w:rsidRPr="00B17292" w:rsidRDefault="008849ED" w:rsidP="00EC19F4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8849ED" w:rsidRPr="00021D1A" w14:paraId="1EE9C148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8C594CA" w14:textId="77777777" w:rsidR="008849ED" w:rsidRPr="00021D1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08A8ADF8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662D82D7" w14:textId="77777777" w:rsidTr="00EC19F4">
        <w:trPr>
          <w:cantSplit/>
          <w:trHeight w:val="253"/>
        </w:trPr>
        <w:tc>
          <w:tcPr>
            <w:tcW w:w="2881" w:type="dxa"/>
            <w:vMerge/>
          </w:tcPr>
          <w:p w14:paraId="483447D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8B5A515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</w:t>
            </w:r>
          </w:p>
        </w:tc>
        <w:tc>
          <w:tcPr>
            <w:tcW w:w="5047" w:type="dxa"/>
            <w:gridSpan w:val="2"/>
          </w:tcPr>
          <w:p w14:paraId="0B8AC829" w14:textId="77777777" w:rsidR="008849ED" w:rsidRPr="00B17292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El usuario puede revisar su historial de niveles de estrés a lo largo del tiempo y ver su progreso en la gestión del estrés laboral.</w:t>
            </w:r>
          </w:p>
        </w:tc>
      </w:tr>
      <w:tr w:rsidR="008849ED" w14:paraId="004920DC" w14:textId="77777777" w:rsidTr="00EC19F4">
        <w:trPr>
          <w:gridAfter w:val="3"/>
          <w:wAfter w:w="5836" w:type="dxa"/>
          <w:cantSplit/>
          <w:trHeight w:val="433"/>
        </w:trPr>
        <w:tc>
          <w:tcPr>
            <w:tcW w:w="2881" w:type="dxa"/>
            <w:vMerge/>
          </w:tcPr>
          <w:p w14:paraId="7B0169E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849ED" w14:paraId="5FC35A89" w14:textId="77777777" w:rsidTr="00EC19F4">
        <w:trPr>
          <w:gridAfter w:val="1"/>
          <w:wAfter w:w="73" w:type="dxa"/>
          <w:cantSplit/>
        </w:trPr>
        <w:tc>
          <w:tcPr>
            <w:tcW w:w="2881" w:type="dxa"/>
            <w:vAlign w:val="center"/>
          </w:tcPr>
          <w:p w14:paraId="107E4C4D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 w:rsidRPr="004E4883">
              <w:rPr>
                <w:rFonts w:ascii="Arial" w:hAnsi="Arial" w:cs="Arial"/>
                <w:b/>
                <w:bCs/>
              </w:rPr>
              <w:t>Escenario Alternativo</w:t>
            </w:r>
          </w:p>
        </w:tc>
        <w:tc>
          <w:tcPr>
            <w:tcW w:w="789" w:type="dxa"/>
          </w:tcPr>
          <w:p w14:paraId="5841D82D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710F1303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Si el usuario no ingresa su nivel de estrés, la aplicación muestra un mensaje de advertencia solicitando que complete la información para recibir el informe y recomendaciones.</w:t>
            </w:r>
          </w:p>
          <w:p w14:paraId="6A59563E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004E87FB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Si el usuario ingresa un nivel de estrés fuera de la escala (por ejemplo, un valor mayor a 10 o menor a 1), la aplicación muestra un mensaje de error y solicita ingresar un valor dentro de la escala válida.</w:t>
            </w:r>
          </w:p>
        </w:tc>
      </w:tr>
      <w:tr w:rsidR="008849ED" w14:paraId="1D944208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6475160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7ADA2397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El usuario ha recibido una evaluación detallada de su nivel de estrés laboral y tiene acceso a recursos y recordatorios para reducir el estrés de manera efectiva.</w:t>
            </w:r>
          </w:p>
        </w:tc>
      </w:tr>
      <w:tr w:rsidR="008849ED" w14:paraId="4DD335BD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 w:val="restart"/>
            <w:vAlign w:val="center"/>
          </w:tcPr>
          <w:p w14:paraId="5BB5EF37" w14:textId="77777777" w:rsidR="008849ED" w:rsidRDefault="008849ED" w:rsidP="00EC19F4">
            <w:pPr>
              <w:pStyle w:val="Ttulo1"/>
            </w:pPr>
            <w:r w:rsidRPr="008849ED">
              <w:rPr>
                <w:color w:val="000000" w:themeColor="text1"/>
              </w:rPr>
              <w:lastRenderedPageBreak/>
              <w:t>Excepciones</w:t>
            </w:r>
          </w:p>
        </w:tc>
        <w:tc>
          <w:tcPr>
            <w:tcW w:w="789" w:type="dxa"/>
          </w:tcPr>
          <w:p w14:paraId="6DA707AA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3BDDFA2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130B31BD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3AC15FA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77ED119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EC5DAA" w14:paraId="77DA6996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28809A" w14:textId="77777777" w:rsidR="008849ED" w:rsidRPr="00EC5DA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111190F0" w14:textId="77777777" w:rsidR="008849ED" w:rsidRPr="00EC5DAA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EC5DAA" w14:paraId="03359CEB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F1FAF6" w14:textId="77777777" w:rsidR="008849ED" w:rsidRPr="00EC5DA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B17292">
                    <w:rPr>
                      <w:rFonts w:ascii="Arial" w:hAnsi="Arial" w:cs="Arial"/>
                    </w:rPr>
                    <w:t>Si el usuario no puede ingresar su nivel de estrés debido a un error técnico (por ejemplo, problemas de conexión), el sistema muestra un mensaje de error y permite reintentar.</w:t>
                  </w:r>
                </w:p>
              </w:tc>
            </w:tr>
          </w:tbl>
          <w:p w14:paraId="3AD185EA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4155FCC2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2F7FCDF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550D604F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811FE0" w14:paraId="66E7154A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349FE5" w14:textId="77777777" w:rsidR="008849ED" w:rsidRPr="00811FE0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4A28B6E3" w14:textId="77777777" w:rsidR="008849ED" w:rsidRPr="00811FE0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811FE0" w14:paraId="01B8B5E7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FCF7BC" w14:textId="77777777" w:rsidR="008849ED" w:rsidRPr="00811FE0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B17292">
                    <w:rPr>
                      <w:rFonts w:ascii="Arial" w:hAnsi="Arial" w:cs="Arial"/>
                    </w:rPr>
                    <w:t>Si la aplicación no puede generar el informe de estrés debido a datos incompletos o errores, la aplicación muestra una notificación de fallo y solicita al usuario reingresar la información.</w:t>
                  </w:r>
                </w:p>
              </w:tc>
            </w:tr>
          </w:tbl>
          <w:p w14:paraId="262700CA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25E7A5F7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1ACE71E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CF3583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1E8C3EE0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0554EBD3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3BC2D7A9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42D6C3E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Rendimiento</w:t>
            </w:r>
          </w:p>
        </w:tc>
        <w:tc>
          <w:tcPr>
            <w:tcW w:w="789" w:type="dxa"/>
          </w:tcPr>
          <w:p w14:paraId="44275B1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34DDCB0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Cota de tiempo</w:t>
            </w:r>
          </w:p>
        </w:tc>
      </w:tr>
      <w:tr w:rsidR="008849ED" w14:paraId="279C424E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3CD83B7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E6F4D7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1EFB3E93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3 segundos (Tiempo para seleccionar la opción "Estrés laboral" y acceder al módulo).</w:t>
            </w:r>
          </w:p>
        </w:tc>
      </w:tr>
      <w:tr w:rsidR="008849ED" w14:paraId="778FC966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30A866F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7827675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73073BD8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</w:rPr>
              <w:t>5 segundos (Tiempo para ingresar el nivel de estrés y procesar la información).</w:t>
            </w:r>
          </w:p>
        </w:tc>
      </w:tr>
      <w:tr w:rsidR="008849ED" w:rsidRPr="000A0703" w14:paraId="1138C684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622E38AD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24130F9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3A00780E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10 segundos (Tiempo para generar el informe detallado de estrés laboral).</w:t>
            </w:r>
          </w:p>
          <w:p w14:paraId="3F0A8262" w14:textId="77777777" w:rsidR="008849ED" w:rsidRPr="000A0703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:rsidRPr="00EC5DAA" w14:paraId="54B0D328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4A24726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346631C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6E552D1E" w14:textId="77777777" w:rsidR="008849ED" w:rsidRPr="00EC5DAA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Inmediato (El usuario recibe recursos y recordatorios de pausas activas tras ingresar el nivel de estrés).</w:t>
            </w:r>
          </w:p>
        </w:tc>
      </w:tr>
      <w:tr w:rsidR="008849ED" w14:paraId="107D809F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1EA177B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337AFE60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1 vez/día o según lo necesite el usuario (El usuario puede evaluar su nivel de estrés con la frecuencia que desee).</w:t>
            </w:r>
          </w:p>
        </w:tc>
      </w:tr>
      <w:tr w:rsidR="008849ED" w:rsidRPr="000A0703" w14:paraId="2B3BFB80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39BBFBC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Importancia</w:t>
            </w:r>
          </w:p>
        </w:tc>
        <w:tc>
          <w:tcPr>
            <w:tcW w:w="5763" w:type="dxa"/>
            <w:gridSpan w:val="2"/>
          </w:tcPr>
          <w:p w14:paraId="7BB6B49E" w14:textId="77777777" w:rsidR="008849ED" w:rsidRPr="000A0703" w:rsidRDefault="008849ED" w:rsidP="00EC19F4">
            <w:pPr>
              <w:rPr>
                <w:rFonts w:ascii="Arial" w:hAnsi="Arial" w:cs="Arial"/>
                <w:lang w:val="es-MX"/>
              </w:rPr>
            </w:pPr>
            <w:r w:rsidRPr="00AD1F41">
              <w:rPr>
                <w:rFonts w:ascii="Arial" w:hAnsi="Arial" w:cs="Arial"/>
                <w:lang w:val="es-ES"/>
              </w:rPr>
              <w:t>Alta</w:t>
            </w:r>
          </w:p>
        </w:tc>
      </w:tr>
      <w:tr w:rsidR="008849ED" w14:paraId="091777CC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372C18C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Urgencia</w:t>
            </w:r>
          </w:p>
        </w:tc>
        <w:tc>
          <w:tcPr>
            <w:tcW w:w="5763" w:type="dxa"/>
            <w:gridSpan w:val="2"/>
          </w:tcPr>
          <w:p w14:paraId="31BF0B0B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Inmediatamente (El usuario debe poder evaluar y gestionar su estrés en cualquier momento que lo necesite).</w:t>
            </w:r>
          </w:p>
        </w:tc>
      </w:tr>
      <w:tr w:rsidR="008849ED" w14:paraId="673BE0B9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645B759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Comentarios</w:t>
            </w:r>
          </w:p>
        </w:tc>
        <w:tc>
          <w:tcPr>
            <w:tcW w:w="5763" w:type="dxa"/>
            <w:gridSpan w:val="2"/>
          </w:tcPr>
          <w:p w14:paraId="23BA3F2D" w14:textId="77777777" w:rsidR="008849ED" w:rsidRPr="00AD1F41" w:rsidRDefault="008849ED" w:rsidP="00EC19F4">
            <w:pPr>
              <w:spacing w:after="0"/>
              <w:rPr>
                <w:rFonts w:ascii="Arial" w:hAnsi="Arial" w:cs="Arial"/>
                <w:lang w:val="es-MX"/>
              </w:rPr>
            </w:pPr>
            <w:r w:rsidRPr="00AD1F41">
              <w:rPr>
                <w:rFonts w:ascii="Arial" w:hAnsi="Arial" w:cs="Arial"/>
                <w:lang w:val="es-MX"/>
              </w:rPr>
              <w:t>Sería útil que la aplicación permita personalizar las recomendaciones de pausas activas según el nivel de estrés, ofreciendo opciones más intensas o suaves dependiendo de la gravedad del estrés laboral.</w:t>
            </w:r>
          </w:p>
          <w:p w14:paraId="3B1672B8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</w:tbl>
    <w:p w14:paraId="7F28F7EA" w14:textId="77777777" w:rsidR="008849ED" w:rsidRDefault="008849ED" w:rsidP="008849ED">
      <w:pPr>
        <w:tabs>
          <w:tab w:val="left" w:pos="3142"/>
        </w:tabs>
      </w:pPr>
    </w:p>
    <w:tbl>
      <w:tblPr>
        <w:tblW w:w="8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  <w:gridCol w:w="73"/>
      </w:tblGrid>
      <w:tr w:rsidR="008849ED" w14:paraId="092297E4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61BBBCA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Caso de uso</w:t>
            </w:r>
          </w:p>
        </w:tc>
        <w:tc>
          <w:tcPr>
            <w:tcW w:w="5763" w:type="dxa"/>
            <w:gridSpan w:val="2"/>
          </w:tcPr>
          <w:p w14:paraId="7A402043" w14:textId="77777777" w:rsidR="008849ED" w:rsidRDefault="008849ED" w:rsidP="00EC19F4">
            <w:pPr>
              <w:tabs>
                <w:tab w:val="left" w:pos="2356"/>
              </w:tabs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Análisis de hábitos</w:t>
            </w:r>
          </w:p>
        </w:tc>
      </w:tr>
      <w:tr w:rsidR="008849ED" w14:paraId="54FAF99B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0F29A88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Fecha</w:t>
            </w:r>
          </w:p>
        </w:tc>
        <w:tc>
          <w:tcPr>
            <w:tcW w:w="5763" w:type="dxa"/>
            <w:gridSpan w:val="2"/>
          </w:tcPr>
          <w:p w14:paraId="4C32D3FA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19-11-2024</w:t>
            </w:r>
          </w:p>
        </w:tc>
      </w:tr>
      <w:tr w:rsidR="008849ED" w14:paraId="3879EBA3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3B469CB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763" w:type="dxa"/>
            <w:gridSpan w:val="2"/>
          </w:tcPr>
          <w:p w14:paraId="1EF686BA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Karen Daniela Leal Poveda </w:t>
            </w:r>
          </w:p>
          <w:p w14:paraId="729B3F2C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Brayan Santiago Rachen </w:t>
            </w:r>
          </w:p>
          <w:p w14:paraId="48D35E44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Juan Sebastián Molina Cifuentes </w:t>
            </w:r>
          </w:p>
          <w:p w14:paraId="6FD4241A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Bryan Muñoz Rodriguez</w:t>
            </w:r>
          </w:p>
        </w:tc>
      </w:tr>
      <w:tr w:rsidR="00AB6204" w14:paraId="4F0B6582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5D151854" w14:textId="1D7E6794" w:rsidR="00AB6204" w:rsidRDefault="00AB6204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Actores</w:t>
            </w:r>
          </w:p>
        </w:tc>
        <w:tc>
          <w:tcPr>
            <w:tcW w:w="5763" w:type="dxa"/>
            <w:gridSpan w:val="2"/>
          </w:tcPr>
          <w:p w14:paraId="0D53485A" w14:textId="2C7F7514" w:rsidR="00AB6204" w:rsidRDefault="00AB6204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</w:t>
            </w:r>
          </w:p>
        </w:tc>
      </w:tr>
      <w:tr w:rsidR="008849ED" w14:paraId="5EAC35EC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38519F2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763" w:type="dxa"/>
            <w:gridSpan w:val="2"/>
          </w:tcPr>
          <w:p w14:paraId="2E53C4A8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Ayudar a los usuarios a identificar y cambiar hábitos y rutinas negativas.</w:t>
            </w:r>
          </w:p>
        </w:tc>
      </w:tr>
      <w:tr w:rsidR="008849ED" w14:paraId="34889167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0F9D973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763" w:type="dxa"/>
            <w:gridSpan w:val="2"/>
          </w:tcPr>
          <w:p w14:paraId="2BBF1C2E" w14:textId="77777777" w:rsidR="008849ED" w:rsidRPr="00B17292" w:rsidRDefault="008849ED" w:rsidP="00EC19F4">
            <w:pPr>
              <w:rPr>
                <w:rFonts w:ascii="Arial" w:hAnsi="Arial" w:cs="Arial"/>
                <w:lang w:val="es-MX"/>
              </w:rPr>
            </w:pPr>
            <w:r w:rsidRPr="00B17292">
              <w:rPr>
                <w:rFonts w:ascii="Arial" w:hAnsi="Arial" w:cs="Arial"/>
                <w:lang w:val="es-MX"/>
              </w:rPr>
              <w:t>El usuario ha instalado la aplicación.</w:t>
            </w:r>
          </w:p>
          <w:p w14:paraId="5DA8EC92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  <w:lang w:val="es-MX"/>
              </w:rPr>
              <w:t>El usuario ha creado una cuenta en la aplicación.</w:t>
            </w:r>
          </w:p>
        </w:tc>
      </w:tr>
      <w:tr w:rsidR="008849ED" w14:paraId="309C2E14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 w:val="restart"/>
          </w:tcPr>
          <w:p w14:paraId="763EF9A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68FB6DD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Normal</w:t>
            </w:r>
          </w:p>
        </w:tc>
        <w:tc>
          <w:tcPr>
            <w:tcW w:w="789" w:type="dxa"/>
          </w:tcPr>
          <w:p w14:paraId="10B13DD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7A9E93E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4D12C931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72A07B2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11A232E2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1686D129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El usuario abre la aplicación y selecciona la opción "Análisis de hábitos".</w:t>
            </w:r>
          </w:p>
        </w:tc>
      </w:tr>
      <w:tr w:rsidR="008849ED" w14:paraId="2F7B9214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64BD389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A30BFE3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4B3E48CC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El usuario responde un cuestionario sobre sus hábitos diarios, como alimentación, ejercicio, sueño, estrés, etc.</w:t>
            </w:r>
          </w:p>
        </w:tc>
      </w:tr>
      <w:tr w:rsidR="008849ED" w14:paraId="36E9D4DC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329FC62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682C66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52022247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La aplicación analiza los datos proporcionados y genera un informe detallado sobre los hábitos del usuario, destacando aquellos que pueden ser negativos o contraproducentes.</w:t>
            </w:r>
          </w:p>
        </w:tc>
      </w:tr>
      <w:tr w:rsidR="008849ED" w14:paraId="4447EFED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4397D84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352271E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AD1F41" w14:paraId="0B00674E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B36A42" w14:textId="77777777" w:rsidR="008849ED" w:rsidRPr="00AD1F41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2987E298" w14:textId="77777777" w:rsidR="008849ED" w:rsidRPr="00AD1F41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AD1F41" w14:paraId="4AF2B152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0CB117" w14:textId="49E23B29" w:rsidR="008849ED" w:rsidRPr="00AD1F41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AD1F41">
                    <w:rPr>
                      <w:rFonts w:ascii="Arial" w:hAnsi="Arial" w:cs="Arial"/>
                      <w:lang w:val="es-MX"/>
                    </w:rPr>
                    <w:t>El usuario establece objetivos para cambiar sus hábitos, como "aumentar la actividad física", "reducir el estrés".</w:t>
                  </w:r>
                </w:p>
              </w:tc>
            </w:tr>
          </w:tbl>
          <w:p w14:paraId="5B897B31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064A183D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16CC2AD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1956356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021D1A" w14:paraId="59104FDD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10A82B" w14:textId="77777777" w:rsidR="008849ED" w:rsidRPr="00021D1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61D4ADBF" w14:textId="77777777" w:rsidR="008849ED" w:rsidRPr="00021D1A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021D1A" w14:paraId="08A6032D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1A57C5" w14:textId="77777777" w:rsidR="008849ED" w:rsidRPr="00021D1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AD1F41">
                    <w:rPr>
                      <w:rFonts w:ascii="Arial" w:hAnsi="Arial" w:cs="Arial"/>
                    </w:rPr>
                    <w:t>La aplicación genera un seguimiento personalizado que identifica las áreas de mejora y proporciona sugerencias específicas para cambiar los hábitos negativos.</w:t>
                  </w:r>
                </w:p>
              </w:tc>
            </w:tr>
            <w:tr w:rsidR="008849ED" w:rsidRPr="00021D1A" w14:paraId="6BCB55BC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3D48A52" w14:textId="77777777" w:rsidR="008849ED" w:rsidRPr="00B17292" w:rsidRDefault="008849ED" w:rsidP="00EC19F4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8849ED" w:rsidRPr="00021D1A" w14:paraId="401803DA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2A5075A" w14:textId="77777777" w:rsidR="008849ED" w:rsidRPr="00021D1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74589B48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291A6846" w14:textId="77777777" w:rsidTr="00EC19F4">
        <w:trPr>
          <w:cantSplit/>
          <w:trHeight w:val="253"/>
        </w:trPr>
        <w:tc>
          <w:tcPr>
            <w:tcW w:w="2881" w:type="dxa"/>
            <w:vMerge/>
          </w:tcPr>
          <w:p w14:paraId="6390920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C3F2DC0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</w:t>
            </w:r>
          </w:p>
        </w:tc>
        <w:tc>
          <w:tcPr>
            <w:tcW w:w="5047" w:type="dxa"/>
            <w:gridSpan w:val="2"/>
          </w:tcPr>
          <w:p w14:paraId="5ECAE75B" w14:textId="77777777" w:rsidR="008849ED" w:rsidRPr="00B17292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La aplicación envía recordatorios y notificaciones para ayudar al usuario a cumplir con sus objetivos de cambio de hábitos.</w:t>
            </w:r>
          </w:p>
        </w:tc>
      </w:tr>
      <w:tr w:rsidR="008849ED" w14:paraId="443EFFEA" w14:textId="77777777" w:rsidTr="00EC19F4">
        <w:trPr>
          <w:gridAfter w:val="3"/>
          <w:wAfter w:w="5836" w:type="dxa"/>
          <w:cantSplit/>
          <w:trHeight w:val="433"/>
        </w:trPr>
        <w:tc>
          <w:tcPr>
            <w:tcW w:w="2881" w:type="dxa"/>
            <w:vMerge/>
          </w:tcPr>
          <w:p w14:paraId="751F139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849ED" w14:paraId="012998C5" w14:textId="77777777" w:rsidTr="00EC19F4">
        <w:trPr>
          <w:gridAfter w:val="1"/>
          <w:wAfter w:w="73" w:type="dxa"/>
          <w:cantSplit/>
        </w:trPr>
        <w:tc>
          <w:tcPr>
            <w:tcW w:w="2881" w:type="dxa"/>
            <w:vAlign w:val="center"/>
          </w:tcPr>
          <w:p w14:paraId="3FEC844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 w:rsidRPr="004E4883">
              <w:rPr>
                <w:rFonts w:ascii="Arial" w:hAnsi="Arial" w:cs="Arial"/>
                <w:b/>
                <w:bCs/>
              </w:rPr>
              <w:lastRenderedPageBreak/>
              <w:t>Escenario Alternativo</w:t>
            </w:r>
          </w:p>
        </w:tc>
        <w:tc>
          <w:tcPr>
            <w:tcW w:w="789" w:type="dxa"/>
          </w:tcPr>
          <w:p w14:paraId="6F9AA00E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19FB2F40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Si el usuario no completa el cuestionario, la aplicación muestra un mensaje de advertencia pidiendo que lo complete para recibir un análisis detallado.</w:t>
            </w:r>
          </w:p>
          <w:p w14:paraId="54506EF5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2CBD9C80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Si los datos ingresados por el usuario no son suficientes para generar un informe, la aplicación solicita más información o muestra un mensaje de error informando al usuario que necesita ingresar más detalles.</w:t>
            </w:r>
          </w:p>
        </w:tc>
      </w:tr>
      <w:tr w:rsidR="008849ED" w14:paraId="33D32F0C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33D66ED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4468286B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</w:rPr>
              <w:t>El usuario tiene una comprensión clara de sus hábitos actuales y las áreas en las que puede mejorar, con objetivos establecidos para realizar cambios y un seguimiento personalizado.</w:t>
            </w:r>
          </w:p>
          <w:p w14:paraId="6AE37A2E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7BBC9465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 w:val="restart"/>
            <w:vAlign w:val="center"/>
          </w:tcPr>
          <w:p w14:paraId="47C0AE69" w14:textId="77777777" w:rsidR="008849ED" w:rsidRDefault="008849ED" w:rsidP="00EC19F4">
            <w:pPr>
              <w:pStyle w:val="Ttulo1"/>
            </w:pPr>
            <w:r w:rsidRPr="008849ED">
              <w:rPr>
                <w:color w:val="000000" w:themeColor="text1"/>
              </w:rPr>
              <w:t>Excepciones</w:t>
            </w:r>
          </w:p>
        </w:tc>
        <w:tc>
          <w:tcPr>
            <w:tcW w:w="789" w:type="dxa"/>
          </w:tcPr>
          <w:p w14:paraId="45EFBDD2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19520CA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74072C8B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0C95E13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6CED3AC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EC5DAA" w14:paraId="2FDB40B4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F457DA" w14:textId="77777777" w:rsidR="008849ED" w:rsidRPr="00EC5DA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094E128F" w14:textId="77777777" w:rsidR="008849ED" w:rsidRPr="00EC5DAA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EC5DAA" w14:paraId="67DF7C2E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2AB146" w14:textId="77777777" w:rsidR="008849ED" w:rsidRPr="00EC5DA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AD1F41">
                    <w:rPr>
                      <w:rFonts w:ascii="Arial" w:hAnsi="Arial" w:cs="Arial"/>
                    </w:rPr>
                    <w:t>Si el usuario experimenta un error técnico al intentar completar el cuestionario (por ejemplo, pérdida de conexión), la aplicación muestra un mensaje de error y permite reintentar más tarde.</w:t>
                  </w:r>
                </w:p>
              </w:tc>
            </w:tr>
          </w:tbl>
          <w:p w14:paraId="03ABE1EE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0FE3FA3E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5244BC7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1FF17B1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223CC1D0" w14:textId="77777777" w:rsidR="008849ED" w:rsidRDefault="008849ED" w:rsidP="00EC19F4">
            <w:pPr>
              <w:rPr>
                <w:rFonts w:ascii="Arial" w:hAnsi="Arial" w:cs="Arial"/>
              </w:rPr>
            </w:pPr>
            <w:r w:rsidRPr="00AD1F41">
              <w:rPr>
                <w:rFonts w:ascii="Arial" w:hAnsi="Arial" w:cs="Arial"/>
                <w:lang w:val="es-ES"/>
              </w:rPr>
              <w:t>Si la aplicación no puede generar el informe debido a errores en el procesamiento de datos, se muestra una notificación de error y se solicita al usuario que reintente más tarde o ingrese los datos correctamente.</w:t>
            </w:r>
          </w:p>
        </w:tc>
      </w:tr>
      <w:tr w:rsidR="008849ED" w14:paraId="0FB95C83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3803E06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7C4E55A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279F72EE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2B08E802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07692A27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551EC18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Rendimiento</w:t>
            </w:r>
          </w:p>
        </w:tc>
        <w:tc>
          <w:tcPr>
            <w:tcW w:w="789" w:type="dxa"/>
          </w:tcPr>
          <w:p w14:paraId="17F2BA1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55D92B9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Cota de tiempo</w:t>
            </w:r>
          </w:p>
        </w:tc>
      </w:tr>
      <w:tr w:rsidR="008849ED" w14:paraId="56E8506A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6882D0C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D90BF2E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350333D5" w14:textId="77777777" w:rsidR="008849ED" w:rsidRDefault="008849ED" w:rsidP="00EC19F4">
            <w:pPr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</w:rPr>
              <w:t>5 segundos (Tiempo para acceder a la opción "Análisis de hábitos").</w:t>
            </w:r>
          </w:p>
        </w:tc>
      </w:tr>
      <w:tr w:rsidR="008849ED" w14:paraId="60D42D14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2961CAC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7ACE6B9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2F1C040D" w14:textId="77777777" w:rsidR="008849ED" w:rsidRDefault="008849ED" w:rsidP="00EC19F4">
            <w:pPr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</w:rPr>
              <w:t>10-15 segundos (Tiempo para completar el cuestionario sobre hábitos).</w:t>
            </w:r>
          </w:p>
        </w:tc>
      </w:tr>
      <w:tr w:rsidR="008849ED" w:rsidRPr="000A0703" w14:paraId="323C3853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46D2479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0C12025E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29F189B2" w14:textId="77777777" w:rsidR="008849ED" w:rsidRPr="000A0703" w:rsidRDefault="008849ED" w:rsidP="00EC19F4">
            <w:pPr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</w:rPr>
              <w:t>5-10 segundos (Tiempo para analizar los datos y generar el informe detallado).</w:t>
            </w:r>
          </w:p>
        </w:tc>
      </w:tr>
      <w:tr w:rsidR="008849ED" w:rsidRPr="00EC5DAA" w14:paraId="0DB77B8E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4B4986A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5EBF2E26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675A4936" w14:textId="77777777" w:rsidR="008849ED" w:rsidRPr="00EC5DAA" w:rsidRDefault="008849ED" w:rsidP="00EC19F4">
            <w:pPr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</w:rPr>
              <w:t>Inmediato (El usuario recibe sugerencias y recordatorios basados en su informe y objetivos establecidos).</w:t>
            </w:r>
          </w:p>
        </w:tc>
      </w:tr>
      <w:tr w:rsidR="008849ED" w14:paraId="6E0241AC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530BAF61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Frecuencia esperada</w:t>
            </w:r>
          </w:p>
        </w:tc>
        <w:tc>
          <w:tcPr>
            <w:tcW w:w="5763" w:type="dxa"/>
            <w:gridSpan w:val="2"/>
          </w:tcPr>
          <w:p w14:paraId="0254104E" w14:textId="77777777" w:rsidR="008849ED" w:rsidRDefault="008849ED" w:rsidP="00EC19F4">
            <w:pPr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</w:rPr>
              <w:t>1 vez por semana o según lo decida el usuario (El análisis de hábitos se puede realizar con la frecuencia que el usuario considere adecuada).</w:t>
            </w:r>
          </w:p>
        </w:tc>
      </w:tr>
      <w:tr w:rsidR="008849ED" w:rsidRPr="000A0703" w14:paraId="0EBB2C7A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679E4C4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Importancia</w:t>
            </w:r>
          </w:p>
        </w:tc>
        <w:tc>
          <w:tcPr>
            <w:tcW w:w="5763" w:type="dxa"/>
            <w:gridSpan w:val="2"/>
          </w:tcPr>
          <w:p w14:paraId="3EE267F6" w14:textId="77777777" w:rsidR="008849ED" w:rsidRPr="000A0703" w:rsidRDefault="008849ED" w:rsidP="00EC19F4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Media</w:t>
            </w:r>
          </w:p>
        </w:tc>
      </w:tr>
      <w:tr w:rsidR="008849ED" w14:paraId="44143A6A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3DA5EB3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Urgencia</w:t>
            </w:r>
          </w:p>
        </w:tc>
        <w:tc>
          <w:tcPr>
            <w:tcW w:w="5763" w:type="dxa"/>
            <w:gridSpan w:val="2"/>
          </w:tcPr>
          <w:p w14:paraId="213D3483" w14:textId="77777777" w:rsidR="008849ED" w:rsidRDefault="008849ED" w:rsidP="00EC19F4">
            <w:pPr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</w:rPr>
              <w:t>Puede esperar (El usuario puede iniciar el análisis de hábitos cuando lo desee, sin necesidad de urgencia inmediata)</w:t>
            </w:r>
          </w:p>
        </w:tc>
      </w:tr>
      <w:tr w:rsidR="008849ED" w14:paraId="07884496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5711D08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Comentarios</w:t>
            </w:r>
          </w:p>
        </w:tc>
        <w:tc>
          <w:tcPr>
            <w:tcW w:w="5763" w:type="dxa"/>
            <w:gridSpan w:val="2"/>
          </w:tcPr>
          <w:p w14:paraId="61795A40" w14:textId="77777777" w:rsidR="008849ED" w:rsidRDefault="008849ED" w:rsidP="00EC19F4">
            <w:pPr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  <w:lang w:val="es-ES"/>
              </w:rPr>
              <w:t>Es recomendable que la aplicación también ofrezca recomendaciones adicionales basadas en los hábitos del usuario, como consejos prácticos, artículos, o videos para ayudar en el proceso de cambio.</w:t>
            </w:r>
          </w:p>
        </w:tc>
      </w:tr>
    </w:tbl>
    <w:p w14:paraId="11BBE139" w14:textId="77777777" w:rsidR="008849ED" w:rsidRPr="00EB05DE" w:rsidRDefault="008849ED" w:rsidP="008849ED">
      <w:pPr>
        <w:tabs>
          <w:tab w:val="left" w:pos="3142"/>
        </w:tabs>
      </w:pPr>
    </w:p>
    <w:p w14:paraId="6FBBFA0E" w14:textId="77777777" w:rsidR="008849ED" w:rsidRDefault="008849ED" w:rsidP="008849ED">
      <w:pPr>
        <w:tabs>
          <w:tab w:val="left" w:pos="3142"/>
        </w:tabs>
      </w:pPr>
    </w:p>
    <w:p w14:paraId="1974EDB0" w14:textId="77777777" w:rsidR="008849ED" w:rsidRDefault="008849ED" w:rsidP="008849ED"/>
    <w:p w14:paraId="35CF437E" w14:textId="77777777" w:rsidR="008849ED" w:rsidRDefault="008849ED" w:rsidP="008849ED">
      <w:pPr>
        <w:tabs>
          <w:tab w:val="left" w:pos="3142"/>
        </w:tabs>
      </w:pPr>
      <w:r>
        <w:tab/>
      </w:r>
    </w:p>
    <w:tbl>
      <w:tblPr>
        <w:tblW w:w="8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  <w:gridCol w:w="73"/>
      </w:tblGrid>
      <w:tr w:rsidR="008849ED" w14:paraId="491A6832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6B5D085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Caso de uso</w:t>
            </w:r>
          </w:p>
        </w:tc>
        <w:tc>
          <w:tcPr>
            <w:tcW w:w="5763" w:type="dxa"/>
            <w:gridSpan w:val="2"/>
          </w:tcPr>
          <w:p w14:paraId="6B16146C" w14:textId="77777777" w:rsidR="008849ED" w:rsidRDefault="008849ED" w:rsidP="00EC19F4">
            <w:pPr>
              <w:tabs>
                <w:tab w:val="left" w:pos="2356"/>
              </w:tabs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</w:rPr>
              <w:t>Registro y seguimiento de hábitos saludables</w:t>
            </w:r>
          </w:p>
        </w:tc>
      </w:tr>
      <w:tr w:rsidR="008849ED" w14:paraId="52C06843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151C34D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5763" w:type="dxa"/>
            <w:gridSpan w:val="2"/>
          </w:tcPr>
          <w:p w14:paraId="7623B414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19-11-2024</w:t>
            </w:r>
          </w:p>
        </w:tc>
      </w:tr>
      <w:tr w:rsidR="008849ED" w14:paraId="5AA2F5A5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3A6CBC1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763" w:type="dxa"/>
            <w:gridSpan w:val="2"/>
          </w:tcPr>
          <w:p w14:paraId="787796F6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Karen Daniela Leal Poveda </w:t>
            </w:r>
          </w:p>
          <w:p w14:paraId="1EE763D0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Brayan Santiago Rachen </w:t>
            </w:r>
          </w:p>
          <w:p w14:paraId="2DECF390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Juan Sebastián Molina Cifuentes </w:t>
            </w:r>
          </w:p>
          <w:p w14:paraId="76489C59" w14:textId="77777777" w:rsidR="008849ED" w:rsidRDefault="008849ED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Bryan Muñoz Rodriguez</w:t>
            </w:r>
          </w:p>
        </w:tc>
      </w:tr>
      <w:tr w:rsidR="00AB6204" w14:paraId="1DF7518F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1630F9F2" w14:textId="1DF4E092" w:rsidR="00AB6204" w:rsidRDefault="00AB6204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Actores</w:t>
            </w:r>
          </w:p>
        </w:tc>
        <w:tc>
          <w:tcPr>
            <w:tcW w:w="5763" w:type="dxa"/>
            <w:gridSpan w:val="2"/>
          </w:tcPr>
          <w:p w14:paraId="6FF17A8C" w14:textId="538A7F7F" w:rsidR="00AB6204" w:rsidRDefault="00AB6204" w:rsidP="00EC19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Desarrolladores</w:t>
            </w:r>
          </w:p>
        </w:tc>
      </w:tr>
      <w:tr w:rsidR="008849ED" w14:paraId="2F42D74B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38B6A9C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763" w:type="dxa"/>
            <w:gridSpan w:val="2"/>
          </w:tcPr>
          <w:p w14:paraId="529B6A1E" w14:textId="77777777" w:rsidR="008849ED" w:rsidRDefault="008849ED" w:rsidP="00EC19F4">
            <w:pPr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</w:rPr>
              <w:t>Ayudar a los usuarios a identificar y cambiar hábitos y rutinas negativas.</w:t>
            </w:r>
          </w:p>
        </w:tc>
      </w:tr>
      <w:tr w:rsidR="008849ED" w14:paraId="59243B06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324A1C4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763" w:type="dxa"/>
            <w:gridSpan w:val="2"/>
          </w:tcPr>
          <w:p w14:paraId="602BCD4C" w14:textId="77777777" w:rsidR="008849ED" w:rsidRPr="00B17292" w:rsidRDefault="008849ED" w:rsidP="00EC19F4">
            <w:pPr>
              <w:rPr>
                <w:rFonts w:ascii="Arial" w:hAnsi="Arial" w:cs="Arial"/>
                <w:lang w:val="es-MX"/>
              </w:rPr>
            </w:pPr>
            <w:r w:rsidRPr="00B17292">
              <w:rPr>
                <w:rFonts w:ascii="Arial" w:hAnsi="Arial" w:cs="Arial"/>
                <w:lang w:val="es-MX"/>
              </w:rPr>
              <w:t>El usuario ha instalado la aplicación.</w:t>
            </w:r>
          </w:p>
          <w:p w14:paraId="0B6FBFF8" w14:textId="77777777" w:rsidR="008849ED" w:rsidRDefault="008849ED" w:rsidP="00EC19F4">
            <w:pPr>
              <w:rPr>
                <w:rFonts w:ascii="Arial" w:hAnsi="Arial" w:cs="Arial"/>
              </w:rPr>
            </w:pPr>
            <w:r w:rsidRPr="00B17292">
              <w:rPr>
                <w:rFonts w:ascii="Arial" w:hAnsi="Arial" w:cs="Arial"/>
                <w:lang w:val="es-MX"/>
              </w:rPr>
              <w:t>El usuario ha creado una cuenta en la aplicación.</w:t>
            </w:r>
          </w:p>
        </w:tc>
      </w:tr>
      <w:tr w:rsidR="008849ED" w14:paraId="0B039D19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 w:val="restart"/>
          </w:tcPr>
          <w:p w14:paraId="5DF93C4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3D8A6D9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Normal</w:t>
            </w:r>
          </w:p>
        </w:tc>
        <w:tc>
          <w:tcPr>
            <w:tcW w:w="789" w:type="dxa"/>
          </w:tcPr>
          <w:p w14:paraId="029B5F7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1DA98297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07E99F0A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24AE821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55C1035E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68AB1FA3" w14:textId="77777777" w:rsidR="008849ED" w:rsidRDefault="008849ED" w:rsidP="00EC19F4">
            <w:pPr>
              <w:rPr>
                <w:rFonts w:ascii="Arial" w:hAnsi="Arial" w:cs="Arial"/>
              </w:rPr>
            </w:pPr>
            <w:r w:rsidRPr="006C3E72">
              <w:rPr>
                <w:rFonts w:ascii="Arial" w:hAnsi="Arial" w:cs="Arial"/>
              </w:rPr>
              <w:t>El usuario abre la aplicación y selecciona la opción "Registro de hábitos".</w:t>
            </w:r>
          </w:p>
        </w:tc>
      </w:tr>
      <w:tr w:rsidR="008849ED" w14:paraId="65353572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2886E88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5A941940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7E9996A5" w14:textId="7BF2EAD1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El usuario selecciona el tipo de hábito que desea registrar, como “ejercicio”, “sueño”, “meditación”, entre otros.</w:t>
            </w:r>
          </w:p>
        </w:tc>
      </w:tr>
      <w:tr w:rsidR="008849ED" w14:paraId="4E2C0ED3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455039D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1C7EEBC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5E1E5EEA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La aplicación muestra un resumen de los hábitos registrados por el usuario, incluyendo la frecuencia, duración y progreso de cada uno.</w:t>
            </w:r>
          </w:p>
        </w:tc>
      </w:tr>
      <w:tr w:rsidR="008849ED" w14:paraId="16868684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0B418A0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6C57D134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AD1F41" w14:paraId="59BEA7F8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01A25E" w14:textId="77777777" w:rsidR="008849ED" w:rsidRPr="00AD1F41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023EBB4D" w14:textId="77777777" w:rsidR="008849ED" w:rsidRPr="00AD1F41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AD1F41" w14:paraId="24F96191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A43105" w14:textId="77777777" w:rsidR="008849ED" w:rsidRPr="00AD1F41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B21F36">
                    <w:rPr>
                      <w:rFonts w:ascii="Arial" w:hAnsi="Arial" w:cs="Arial"/>
                      <w:lang w:val="es-ES"/>
                    </w:rPr>
                    <w:t>La aplicación ofrece recomendaciones personalizadas para mejorar los hábitos registrados, como consejos para aumentar la actividad física o mejorar la calidad del sueño.</w:t>
                  </w:r>
                </w:p>
              </w:tc>
            </w:tr>
          </w:tbl>
          <w:p w14:paraId="0E20AC81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346F470C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41E32B87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309AF03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9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849ED" w:rsidRPr="00021D1A" w14:paraId="41FDC06D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8BDF2D" w14:textId="77777777" w:rsidR="008849ED" w:rsidRPr="00021D1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3ECBF1D6" w14:textId="77777777" w:rsidR="008849ED" w:rsidRPr="00021D1A" w:rsidRDefault="008849ED" w:rsidP="00EC19F4">
            <w:pPr>
              <w:rPr>
                <w:rFonts w:ascii="Arial" w:hAnsi="Arial" w:cs="Arial"/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34"/>
            </w:tblGrid>
            <w:tr w:rsidR="008849ED" w:rsidRPr="00021D1A" w14:paraId="51167850" w14:textId="77777777" w:rsidTr="00EC19F4">
              <w:trPr>
                <w:trHeight w:val="97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096939" w14:textId="77777777" w:rsidR="008849ED" w:rsidRPr="00021D1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  <w:r w:rsidRPr="00B21F36">
                    <w:rPr>
                      <w:rFonts w:ascii="Arial" w:hAnsi="Arial" w:cs="Arial"/>
                    </w:rPr>
                    <w:t>El usuario tiene la opción de ajustar sus objetivos y hábitos según sus necesidades y progreso. Esto incluye cambiar la frecuencia de los hábitos, agregar nuevos hábitos o modificar los objetivos establecidos.</w:t>
                  </w:r>
                </w:p>
              </w:tc>
            </w:tr>
            <w:tr w:rsidR="008849ED" w:rsidRPr="00021D1A" w14:paraId="6C43C4F1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6126F46" w14:textId="77777777" w:rsidR="008849ED" w:rsidRPr="00B17292" w:rsidRDefault="008849ED" w:rsidP="00EC19F4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8849ED" w:rsidRPr="00021D1A" w14:paraId="08106F47" w14:textId="77777777" w:rsidTr="00EC19F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EE73CB2" w14:textId="77777777" w:rsidR="008849ED" w:rsidRPr="00021D1A" w:rsidRDefault="008849ED" w:rsidP="00EC19F4">
                  <w:pPr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14:paraId="7989BEF2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4F980577" w14:textId="77777777" w:rsidTr="00EC19F4">
        <w:trPr>
          <w:cantSplit/>
          <w:trHeight w:val="253"/>
        </w:trPr>
        <w:tc>
          <w:tcPr>
            <w:tcW w:w="2881" w:type="dxa"/>
            <w:vMerge/>
          </w:tcPr>
          <w:p w14:paraId="2C05580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640EAEA7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</w:t>
            </w:r>
          </w:p>
        </w:tc>
        <w:tc>
          <w:tcPr>
            <w:tcW w:w="5047" w:type="dxa"/>
            <w:gridSpan w:val="2"/>
          </w:tcPr>
          <w:p w14:paraId="224F19A8" w14:textId="77777777" w:rsidR="008849ED" w:rsidRPr="00B17292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La aplicación proporciona un seguimiento detallado, mostrando el progreso a lo largo del tiempo y permitiendo al usuario ver los cambios y mejoras en sus hábitos.</w:t>
            </w:r>
          </w:p>
        </w:tc>
      </w:tr>
      <w:tr w:rsidR="008849ED" w14:paraId="7AF964A7" w14:textId="77777777" w:rsidTr="00EC19F4">
        <w:trPr>
          <w:gridAfter w:val="3"/>
          <w:wAfter w:w="5836" w:type="dxa"/>
          <w:cantSplit/>
          <w:trHeight w:val="433"/>
        </w:trPr>
        <w:tc>
          <w:tcPr>
            <w:tcW w:w="2881" w:type="dxa"/>
            <w:vMerge/>
          </w:tcPr>
          <w:p w14:paraId="1616925B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849ED" w14:paraId="17DFE57E" w14:textId="77777777" w:rsidTr="00EC19F4">
        <w:trPr>
          <w:gridAfter w:val="1"/>
          <w:wAfter w:w="73" w:type="dxa"/>
          <w:cantSplit/>
        </w:trPr>
        <w:tc>
          <w:tcPr>
            <w:tcW w:w="2881" w:type="dxa"/>
            <w:vAlign w:val="center"/>
          </w:tcPr>
          <w:p w14:paraId="4C97525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 w:rsidRPr="004E4883">
              <w:rPr>
                <w:rFonts w:ascii="Arial" w:hAnsi="Arial" w:cs="Arial"/>
                <w:b/>
                <w:bCs/>
              </w:rPr>
              <w:t>Escenario Alternativo</w:t>
            </w:r>
          </w:p>
        </w:tc>
        <w:tc>
          <w:tcPr>
            <w:tcW w:w="789" w:type="dxa"/>
          </w:tcPr>
          <w:p w14:paraId="643E3D80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42CA414D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Si el usuario no ha registrado ningún hábito, la aplicación muestra un mensaje de advertencia indicando que debe registrar al menos un hábito para ver el resumen y las recomendaciones.</w:t>
            </w:r>
          </w:p>
          <w:p w14:paraId="6437ECBB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50819FE5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Si el usuario no completa el registro de algún hábito, la aplicación muestra un mensaje de advertencia recordando al usuario completar la información para obtener un seguimiento más preciso.</w:t>
            </w:r>
          </w:p>
        </w:tc>
      </w:tr>
      <w:tr w:rsidR="008849ED" w14:paraId="581F6AA4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0373C953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Postcondición</w:t>
            </w:r>
          </w:p>
        </w:tc>
        <w:tc>
          <w:tcPr>
            <w:tcW w:w="5763" w:type="dxa"/>
            <w:gridSpan w:val="2"/>
          </w:tcPr>
          <w:p w14:paraId="0BFF319F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El usuario tiene un registro detallado de sus hábitos saludables y puede visualizar su progreso, así como realizar ajustes y recibir recomendaciones para mejorar su bienestar.</w:t>
            </w:r>
          </w:p>
        </w:tc>
      </w:tr>
      <w:tr w:rsidR="008849ED" w14:paraId="48C82AE7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 w:val="restart"/>
            <w:vAlign w:val="center"/>
          </w:tcPr>
          <w:p w14:paraId="484AF32A" w14:textId="77777777" w:rsidR="008849ED" w:rsidRDefault="008849ED" w:rsidP="00EC19F4">
            <w:pPr>
              <w:pStyle w:val="Ttulo1"/>
            </w:pPr>
            <w:r w:rsidRPr="008849ED">
              <w:rPr>
                <w:color w:val="000000" w:themeColor="text1"/>
              </w:rPr>
              <w:t>Excepciones</w:t>
            </w:r>
          </w:p>
        </w:tc>
        <w:tc>
          <w:tcPr>
            <w:tcW w:w="789" w:type="dxa"/>
          </w:tcPr>
          <w:p w14:paraId="7E5F6713" w14:textId="77777777" w:rsidR="008849ED" w:rsidRDefault="008849ED" w:rsidP="00EC19F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2D02356C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849ED" w14:paraId="702873B4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4222C260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4A87AA47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519C319F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  <w:lang w:val="es-ES"/>
              </w:rPr>
              <w:t>Si el usuario experimenta un error técnico al registrar un hábito (por ejemplo, pérdida de conexión o error de datos), la aplicación muestra un mensaje de error y permite al usuario reintentar el registro.</w:t>
            </w:r>
          </w:p>
        </w:tc>
      </w:tr>
      <w:tr w:rsidR="008849ED" w14:paraId="05B3CA43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5AEBC38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21B87400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3C46DDB2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Si el sistema no puede procesar los hábitos registrados debido a datos incorrectos o incompletos, la aplicación muestra una notificación de error y solicita al usuario corregir la información antes de continuar.</w:t>
            </w:r>
          </w:p>
        </w:tc>
      </w:tr>
      <w:tr w:rsidR="008849ED" w14:paraId="2FED7FFB" w14:textId="77777777" w:rsidTr="00EC19F4">
        <w:trPr>
          <w:gridAfter w:val="1"/>
          <w:wAfter w:w="73" w:type="dxa"/>
          <w:cantSplit/>
        </w:trPr>
        <w:tc>
          <w:tcPr>
            <w:tcW w:w="2881" w:type="dxa"/>
            <w:vMerge/>
          </w:tcPr>
          <w:p w14:paraId="5D63229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F32C1D0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74" w:type="dxa"/>
          </w:tcPr>
          <w:p w14:paraId="194222EE" w14:textId="77777777" w:rsidR="008849ED" w:rsidRDefault="008849ED" w:rsidP="00EC19F4">
            <w:pPr>
              <w:rPr>
                <w:rFonts w:ascii="Arial" w:hAnsi="Arial" w:cs="Arial"/>
              </w:rPr>
            </w:pPr>
          </w:p>
          <w:p w14:paraId="1942BA30" w14:textId="77777777" w:rsidR="008849ED" w:rsidRDefault="008849ED" w:rsidP="00EC19F4">
            <w:pPr>
              <w:rPr>
                <w:rFonts w:ascii="Arial" w:hAnsi="Arial" w:cs="Arial"/>
              </w:rPr>
            </w:pPr>
          </w:p>
        </w:tc>
      </w:tr>
      <w:tr w:rsidR="008849ED" w14:paraId="30505563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45539108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Rendimiento</w:t>
            </w:r>
          </w:p>
        </w:tc>
        <w:tc>
          <w:tcPr>
            <w:tcW w:w="789" w:type="dxa"/>
          </w:tcPr>
          <w:p w14:paraId="31EFB95F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974" w:type="dxa"/>
          </w:tcPr>
          <w:p w14:paraId="54A746B4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Cota de tiempo</w:t>
            </w:r>
          </w:p>
        </w:tc>
      </w:tr>
      <w:tr w:rsidR="008849ED" w14:paraId="1FFA9B21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14E88352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370297CA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974" w:type="dxa"/>
          </w:tcPr>
          <w:p w14:paraId="7985E04B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3 segundos (Tiempo para acceder a la opción "Registro de hábitos").</w:t>
            </w:r>
          </w:p>
        </w:tc>
      </w:tr>
      <w:tr w:rsidR="008849ED" w14:paraId="73B3C9E2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6C1DFA75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551E408E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974" w:type="dxa"/>
          </w:tcPr>
          <w:p w14:paraId="049F70B7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5 segundos (Tiempo para seleccionar el tipo de hábito y registrar los datos).</w:t>
            </w:r>
          </w:p>
        </w:tc>
      </w:tr>
      <w:tr w:rsidR="008849ED" w:rsidRPr="000A0703" w14:paraId="354EEDB8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5354E62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7B0E342A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974" w:type="dxa"/>
          </w:tcPr>
          <w:p w14:paraId="6AF432D4" w14:textId="77777777" w:rsidR="008849ED" w:rsidRPr="000A0703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5-10 segundos (Tiempo para mostrar el resumen y las recomendaciones basadas en los hábitos registrados).</w:t>
            </w:r>
          </w:p>
        </w:tc>
      </w:tr>
      <w:tr w:rsidR="008849ED" w:rsidRPr="00EC5DAA" w14:paraId="29C0A051" w14:textId="77777777" w:rsidTr="00EC19F4">
        <w:trPr>
          <w:gridAfter w:val="1"/>
          <w:wAfter w:w="73" w:type="dxa"/>
        </w:trPr>
        <w:tc>
          <w:tcPr>
            <w:tcW w:w="2881" w:type="dxa"/>
          </w:tcPr>
          <w:p w14:paraId="30028BA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89" w:type="dxa"/>
          </w:tcPr>
          <w:p w14:paraId="6CB551E6" w14:textId="77777777" w:rsidR="008849ED" w:rsidRDefault="008849ED" w:rsidP="00EC19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974" w:type="dxa"/>
          </w:tcPr>
          <w:p w14:paraId="0313CD89" w14:textId="77777777" w:rsidR="008849ED" w:rsidRPr="00EC5DAA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Inmediato (El usuario recibe el seguimiento detallado y puede ajustar sus hábitos de acuerdo con el progreso).</w:t>
            </w:r>
          </w:p>
        </w:tc>
      </w:tr>
      <w:tr w:rsidR="008849ED" w14:paraId="4DD61B31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5DD308F6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Frecuencia esperada</w:t>
            </w:r>
          </w:p>
        </w:tc>
        <w:tc>
          <w:tcPr>
            <w:tcW w:w="5763" w:type="dxa"/>
            <w:gridSpan w:val="2"/>
          </w:tcPr>
          <w:p w14:paraId="040BA56E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1 vez/día o según la necesidad del usuario (El usuario puede registrar y ajustar sus hábitos con la frecuencia que considere necesaria).</w:t>
            </w:r>
          </w:p>
        </w:tc>
      </w:tr>
      <w:tr w:rsidR="008849ED" w:rsidRPr="000A0703" w14:paraId="3A256F98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29DE036A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Importancia</w:t>
            </w:r>
          </w:p>
        </w:tc>
        <w:tc>
          <w:tcPr>
            <w:tcW w:w="5763" w:type="dxa"/>
            <w:gridSpan w:val="2"/>
          </w:tcPr>
          <w:p w14:paraId="4535C077" w14:textId="77777777" w:rsidR="008849ED" w:rsidRPr="000A0703" w:rsidRDefault="008849ED" w:rsidP="00EC19F4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Media</w:t>
            </w:r>
          </w:p>
        </w:tc>
      </w:tr>
      <w:tr w:rsidR="008849ED" w14:paraId="329AA85F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4936F64E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Urgencia</w:t>
            </w:r>
          </w:p>
        </w:tc>
        <w:tc>
          <w:tcPr>
            <w:tcW w:w="5763" w:type="dxa"/>
            <w:gridSpan w:val="2"/>
          </w:tcPr>
          <w:p w14:paraId="5C93F13D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Puede esperar (El usuario puede registrar y ajustar sus hábitos en cualquier momento, sin necesidad de urgencia inmediata).</w:t>
            </w:r>
          </w:p>
        </w:tc>
      </w:tr>
      <w:tr w:rsidR="008849ED" w14:paraId="2DA4C229" w14:textId="77777777" w:rsidTr="00EC19F4">
        <w:trPr>
          <w:gridAfter w:val="1"/>
          <w:wAfter w:w="73" w:type="dxa"/>
          <w:cantSplit/>
        </w:trPr>
        <w:tc>
          <w:tcPr>
            <w:tcW w:w="2881" w:type="dxa"/>
          </w:tcPr>
          <w:p w14:paraId="723A1DF9" w14:textId="77777777" w:rsidR="008849ED" w:rsidRDefault="008849ED" w:rsidP="00EC19F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Comentarios</w:t>
            </w:r>
          </w:p>
        </w:tc>
        <w:tc>
          <w:tcPr>
            <w:tcW w:w="5763" w:type="dxa"/>
            <w:gridSpan w:val="2"/>
          </w:tcPr>
          <w:p w14:paraId="3A9CD504" w14:textId="77777777" w:rsidR="008849ED" w:rsidRDefault="008849ED" w:rsidP="00EC19F4">
            <w:pPr>
              <w:rPr>
                <w:rFonts w:ascii="Arial" w:hAnsi="Arial" w:cs="Arial"/>
              </w:rPr>
            </w:pPr>
            <w:r w:rsidRPr="00B21F36">
              <w:rPr>
                <w:rFonts w:ascii="Arial" w:hAnsi="Arial" w:cs="Arial"/>
              </w:rPr>
              <w:t>Sería recomendable incluir notificaciones de seguimiento y refuerzo positivo, como felicitaciones por logros o recordatorios amigables para seguir con los hábitos saludables.</w:t>
            </w:r>
          </w:p>
        </w:tc>
      </w:tr>
    </w:tbl>
    <w:p w14:paraId="24B97237" w14:textId="77777777" w:rsidR="008849ED" w:rsidRPr="00EB05DE" w:rsidRDefault="008849ED" w:rsidP="008849ED">
      <w:pPr>
        <w:tabs>
          <w:tab w:val="left" w:pos="3142"/>
        </w:tabs>
      </w:pPr>
    </w:p>
    <w:p w14:paraId="795F8138" w14:textId="77777777" w:rsidR="008849ED" w:rsidRPr="006C3E72" w:rsidRDefault="008849ED" w:rsidP="008849ED">
      <w:pPr>
        <w:tabs>
          <w:tab w:val="left" w:pos="3142"/>
        </w:tabs>
      </w:pPr>
    </w:p>
    <w:p w14:paraId="588D7CED" w14:textId="77777777" w:rsidR="00BE6146" w:rsidRDefault="00BE6146" w:rsidP="008849ED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BE6146">
      <w:headerReference w:type="default" r:id="rId8"/>
      <w:pgSz w:w="12240" w:h="15840"/>
      <w:pgMar w:top="1134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BC7FAE" w14:textId="77777777" w:rsidR="007514D6" w:rsidRDefault="007514D6">
      <w:pPr>
        <w:spacing w:after="0" w:line="240" w:lineRule="auto"/>
      </w:pPr>
      <w:r>
        <w:separator/>
      </w:r>
    </w:p>
  </w:endnote>
  <w:endnote w:type="continuationSeparator" w:id="0">
    <w:p w14:paraId="0C3CF0C7" w14:textId="77777777" w:rsidR="007514D6" w:rsidRDefault="00751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CCE9590-BCF5-44BC-B116-44E5E3018C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C64263-B023-40F9-94D3-EE2D12394F31}"/>
    <w:embedBold r:id="rId3" w:fontKey="{6F4293FB-A98C-4BE0-8CA2-0102904462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A54619-FC31-46C2-9A12-D8B51BDA4337}"/>
    <w:embedItalic r:id="rId5" w:fontKey="{B69DB695-D9F4-4F1F-B4D2-0FD60AA29C40}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EF0E2E1-77CD-4B54-B814-DE60CC855A1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4FAF66" w14:textId="77777777" w:rsidR="007514D6" w:rsidRDefault="007514D6">
      <w:pPr>
        <w:spacing w:after="0" w:line="240" w:lineRule="auto"/>
      </w:pPr>
      <w:r>
        <w:separator/>
      </w:r>
    </w:p>
  </w:footnote>
  <w:footnote w:type="continuationSeparator" w:id="0">
    <w:p w14:paraId="4CEDD69A" w14:textId="77777777" w:rsidR="007514D6" w:rsidRDefault="00751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03FB3" w14:textId="77777777" w:rsidR="00BE6146" w:rsidRDefault="008849E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80898">
      <w:rPr>
        <w:noProof/>
        <w:color w:val="000000"/>
      </w:rPr>
      <w:t>1</w:t>
    </w:r>
    <w:r>
      <w:rPr>
        <w:color w:val="000000"/>
      </w:rPr>
      <w:fldChar w:fldCharType="end"/>
    </w:r>
  </w:p>
  <w:p w14:paraId="346875A4" w14:textId="77777777" w:rsidR="00BE6146" w:rsidRDefault="00BE614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16A9"/>
    <w:multiLevelType w:val="multilevel"/>
    <w:tmpl w:val="F97810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E84FB3"/>
    <w:multiLevelType w:val="multilevel"/>
    <w:tmpl w:val="8F9247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1A2796E"/>
    <w:multiLevelType w:val="multilevel"/>
    <w:tmpl w:val="9B10504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B96569"/>
    <w:multiLevelType w:val="multilevel"/>
    <w:tmpl w:val="87262F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6215B0"/>
    <w:multiLevelType w:val="multilevel"/>
    <w:tmpl w:val="8AFA11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A905A5B"/>
    <w:multiLevelType w:val="multilevel"/>
    <w:tmpl w:val="1C80DA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D757A03"/>
    <w:multiLevelType w:val="multilevel"/>
    <w:tmpl w:val="1F58F4C0"/>
    <w:lvl w:ilvl="0">
      <w:start w:val="1"/>
      <w:numFmt w:val="bullet"/>
      <w:lvlText w:val="●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EC135BB"/>
    <w:multiLevelType w:val="multilevel"/>
    <w:tmpl w:val="0A862B4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A014F6"/>
    <w:multiLevelType w:val="multilevel"/>
    <w:tmpl w:val="A6F22E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55878CC"/>
    <w:multiLevelType w:val="multilevel"/>
    <w:tmpl w:val="E1C254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0214CEE"/>
    <w:multiLevelType w:val="multilevel"/>
    <w:tmpl w:val="2CD2EF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25C4E84"/>
    <w:multiLevelType w:val="multilevel"/>
    <w:tmpl w:val="C340EC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0184CD6"/>
    <w:multiLevelType w:val="multilevel"/>
    <w:tmpl w:val="FE2222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0626862"/>
    <w:multiLevelType w:val="multilevel"/>
    <w:tmpl w:val="A90A5D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04E418C"/>
    <w:multiLevelType w:val="multilevel"/>
    <w:tmpl w:val="CB7E34C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AA84A4C"/>
    <w:multiLevelType w:val="multilevel"/>
    <w:tmpl w:val="F98E5D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58976059">
    <w:abstractNumId w:val="13"/>
  </w:num>
  <w:num w:numId="2" w16cid:durableId="386029812">
    <w:abstractNumId w:val="10"/>
  </w:num>
  <w:num w:numId="3" w16cid:durableId="1481000563">
    <w:abstractNumId w:val="11"/>
  </w:num>
  <w:num w:numId="4" w16cid:durableId="1973629184">
    <w:abstractNumId w:val="9"/>
  </w:num>
  <w:num w:numId="5" w16cid:durableId="2032756710">
    <w:abstractNumId w:val="2"/>
  </w:num>
  <w:num w:numId="6" w16cid:durableId="1760953798">
    <w:abstractNumId w:val="15"/>
  </w:num>
  <w:num w:numId="7" w16cid:durableId="1466852347">
    <w:abstractNumId w:val="3"/>
  </w:num>
  <w:num w:numId="8" w16cid:durableId="1100218573">
    <w:abstractNumId w:val="0"/>
  </w:num>
  <w:num w:numId="9" w16cid:durableId="1218124218">
    <w:abstractNumId w:val="5"/>
  </w:num>
  <w:num w:numId="10" w16cid:durableId="1033270190">
    <w:abstractNumId w:val="12"/>
  </w:num>
  <w:num w:numId="11" w16cid:durableId="1009677850">
    <w:abstractNumId w:val="1"/>
  </w:num>
  <w:num w:numId="12" w16cid:durableId="571739518">
    <w:abstractNumId w:val="8"/>
  </w:num>
  <w:num w:numId="13" w16cid:durableId="1880119844">
    <w:abstractNumId w:val="6"/>
  </w:num>
  <w:num w:numId="14" w16cid:durableId="473302547">
    <w:abstractNumId w:val="7"/>
  </w:num>
  <w:num w:numId="15" w16cid:durableId="719472993">
    <w:abstractNumId w:val="14"/>
  </w:num>
  <w:num w:numId="16" w16cid:durableId="907796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146"/>
    <w:rsid w:val="00280898"/>
    <w:rsid w:val="003E47D2"/>
    <w:rsid w:val="00662E3B"/>
    <w:rsid w:val="007514D6"/>
    <w:rsid w:val="008849ED"/>
    <w:rsid w:val="009B5C5A"/>
    <w:rsid w:val="00AB6204"/>
    <w:rsid w:val="00BD7598"/>
    <w:rsid w:val="00BE6146"/>
    <w:rsid w:val="00C64ACF"/>
    <w:rsid w:val="00DE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DA1CB"/>
  <w15:docId w15:val="{298E268E-B3DD-4B82-BAD1-56FC5F2CC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E4D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4D10"/>
  </w:style>
  <w:style w:type="paragraph" w:styleId="Piedepgina">
    <w:name w:val="footer"/>
    <w:basedOn w:val="Normal"/>
    <w:link w:val="PiedepginaCar"/>
    <w:uiPriority w:val="99"/>
    <w:unhideWhenUsed/>
    <w:rsid w:val="00DE4D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4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4483</Words>
  <Characters>24659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</dc:creator>
  <cp:lastModifiedBy>Juan Sebastian Molina Cifuentes</cp:lastModifiedBy>
  <cp:revision>2</cp:revision>
  <dcterms:created xsi:type="dcterms:W3CDTF">2025-04-22T15:36:00Z</dcterms:created>
  <dcterms:modified xsi:type="dcterms:W3CDTF">2025-04-22T15:36:00Z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0x010100AADF257CC47A984894C90E62EE512324</vt:lpwstr>
  </property>
</Properties>
</file>