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68F" w:rsidRPr="005164CE" w:rsidRDefault="00290289" w:rsidP="00A552FD">
      <w:pPr>
        <w:pStyle w:val="Titre"/>
        <w:spacing w:after="240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Solutions - </w:t>
      </w:r>
      <w:r w:rsidR="00F538A9" w:rsidRPr="005164CE">
        <w:rPr>
          <w:rFonts w:ascii="Calibri" w:hAnsi="Calibri"/>
          <w:sz w:val="28"/>
        </w:rPr>
        <w:t xml:space="preserve">Exercice </w:t>
      </w:r>
      <w:r w:rsidR="0005448D">
        <w:rPr>
          <w:rFonts w:ascii="Calibri" w:hAnsi="Calibri"/>
          <w:sz w:val="28"/>
        </w:rPr>
        <w:t>1</w:t>
      </w:r>
      <w:r w:rsidR="00F538A9" w:rsidRPr="005164CE">
        <w:rPr>
          <w:rFonts w:ascii="Calibri" w:hAnsi="Calibri"/>
          <w:sz w:val="28"/>
        </w:rPr>
        <w:t xml:space="preserve"> : </w:t>
      </w:r>
      <w:r w:rsidR="008F0AC8">
        <w:rPr>
          <w:rFonts w:ascii="Calibri" w:hAnsi="Calibri"/>
          <w:sz w:val="28"/>
        </w:rPr>
        <w:t>Vocabulaire</w:t>
      </w:r>
    </w:p>
    <w:p w:rsidR="0077068F" w:rsidRPr="005164CE" w:rsidRDefault="0077068F" w:rsidP="0077068F">
      <w:pPr>
        <w:rPr>
          <w:rFonts w:ascii="Calibri" w:hAnsi="Calibri"/>
        </w:rPr>
      </w:pPr>
    </w:p>
    <w:p w:rsidR="0049626F" w:rsidRDefault="0049626F" w:rsidP="0049626F">
      <w:pPr>
        <w:spacing w:after="240"/>
        <w:rPr>
          <w:rFonts w:ascii="Calibri" w:hAnsi="Calibri"/>
        </w:rPr>
      </w:pPr>
      <w:r>
        <w:rPr>
          <w:rFonts w:ascii="Calibri" w:hAnsi="Calibri"/>
        </w:rPr>
        <w:t xml:space="preserve">Écrivez vos réponses directement dans ce fichier. Enregistrez-le sous le nom </w:t>
      </w:r>
      <w:r w:rsidRPr="006767E9">
        <w:rPr>
          <w:rFonts w:ascii="Calibri" w:hAnsi="Calibri"/>
          <w:b/>
          <w:i/>
        </w:rPr>
        <w:t>prénom-nom.docx</w:t>
      </w:r>
      <w:r>
        <w:rPr>
          <w:rFonts w:ascii="Calibri" w:hAnsi="Calibri"/>
        </w:rPr>
        <w:t xml:space="preserve"> (ex.: marie-eve-rousseau.docx).</w:t>
      </w:r>
    </w:p>
    <w:p w:rsidR="006767E9" w:rsidRDefault="006767E9" w:rsidP="0049626F">
      <w:pPr>
        <w:spacing w:after="240"/>
        <w:rPr>
          <w:rFonts w:ascii="Calibri" w:hAnsi="Calibri"/>
        </w:rPr>
      </w:pPr>
      <w:r>
        <w:rPr>
          <w:rFonts w:ascii="Calibri" w:hAnsi="Calibri"/>
        </w:rPr>
        <w:t xml:space="preserve">Il est </w:t>
      </w:r>
      <w:r w:rsidRPr="007549E6">
        <w:rPr>
          <w:rFonts w:ascii="Calibri" w:hAnsi="Calibri"/>
          <w:b/>
        </w:rPr>
        <w:t>possible que cet exercice compte</w:t>
      </w:r>
      <w:r>
        <w:rPr>
          <w:rFonts w:ascii="Calibri" w:hAnsi="Calibri"/>
        </w:rPr>
        <w:t xml:space="preserve"> dans le 10% des points accordés aux exercices.</w:t>
      </w:r>
    </w:p>
    <w:p w:rsidR="003C5F6E" w:rsidRDefault="008F0AC8" w:rsidP="008F0AC8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Trouvez la </w:t>
      </w:r>
      <w:r w:rsidRPr="00467C09">
        <w:rPr>
          <w:rFonts w:ascii="Calibri" w:hAnsi="Calibri"/>
          <w:b/>
        </w:rPr>
        <w:t>définition</w:t>
      </w:r>
      <w:r>
        <w:rPr>
          <w:rFonts w:ascii="Calibri" w:hAnsi="Calibri"/>
        </w:rPr>
        <w:t xml:space="preserve"> de chacun des termes suivant</w:t>
      </w:r>
      <w:r w:rsidR="0049626F">
        <w:rPr>
          <w:rFonts w:ascii="Calibri" w:hAnsi="Calibri"/>
        </w:rPr>
        <w:t>,</w:t>
      </w:r>
      <w:r>
        <w:rPr>
          <w:rFonts w:ascii="Calibri" w:hAnsi="Calibri"/>
        </w:rPr>
        <w:t xml:space="preserve"> en lien avec la formation de programmeur</w:t>
      </w:r>
      <w:r w:rsidR="0049626F">
        <w:rPr>
          <w:rFonts w:ascii="Calibri" w:hAnsi="Calibri"/>
        </w:rPr>
        <w:t>, à l’aide de votre moteur de recherche préféré</w:t>
      </w:r>
      <w:r>
        <w:rPr>
          <w:rFonts w:ascii="Calibri" w:hAnsi="Calibri"/>
        </w:rPr>
        <w:t> </w:t>
      </w:r>
    </w:p>
    <w:p w:rsidR="00757081" w:rsidRDefault="008F0AC8" w:rsidP="00757081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757081">
        <w:rPr>
          <w:rFonts w:ascii="Calibri" w:hAnsi="Calibri"/>
          <w:b/>
        </w:rPr>
        <w:t>Programmation</w:t>
      </w:r>
      <w:r>
        <w:rPr>
          <w:rFonts w:ascii="Calibri" w:hAnsi="Calibri"/>
        </w:rPr>
        <w:t> :</w:t>
      </w:r>
      <w:r w:rsidR="00757081" w:rsidRPr="00757081">
        <w:rPr>
          <w:rFonts w:ascii="Calibri" w:hAnsi="Calibri"/>
        </w:rPr>
        <w:t xml:space="preserve"> </w:t>
      </w:r>
    </w:p>
    <w:p w:rsidR="00757081" w:rsidRDefault="00757081" w:rsidP="00757081">
      <w:pPr>
        <w:spacing w:after="120"/>
        <w:ind w:left="709"/>
        <w:rPr>
          <w:rFonts w:ascii="Calibri" w:hAnsi="Calibri"/>
        </w:rPr>
      </w:pPr>
      <w:r>
        <w:rPr>
          <w:rFonts w:ascii="Calibri" w:hAnsi="Calibri"/>
        </w:rPr>
        <w:t>L</w:t>
      </w:r>
      <w:r w:rsidRPr="00757081">
        <w:rPr>
          <w:rFonts w:ascii="Calibri" w:hAnsi="Calibri"/>
        </w:rPr>
        <w:t>a programmation, appelée aussi codage, est l'ensemble des activités qui permettent l'écriture des programmes informatiques</w:t>
      </w:r>
      <w:r>
        <w:rPr>
          <w:rFonts w:ascii="Calibri" w:hAnsi="Calibri"/>
        </w:rPr>
        <w:t>.</w:t>
      </w:r>
    </w:p>
    <w:p w:rsidR="00757081" w:rsidRPr="00757081" w:rsidRDefault="00757081" w:rsidP="00757081">
      <w:pPr>
        <w:spacing w:after="120"/>
        <w:ind w:left="709"/>
        <w:rPr>
          <w:rFonts w:ascii="Calibri" w:hAnsi="Calibri"/>
        </w:rPr>
      </w:pPr>
      <w:r w:rsidRPr="00757081">
        <w:rPr>
          <w:rFonts w:ascii="Calibri" w:hAnsi="Calibri"/>
        </w:rPr>
        <w:t>Pour écrire un programme, on utilise un langage de programmation. Un logiciel est un ensemble de programmes dédié à la réalisation de certaines tâches par un (ou plusieurs) utilisateurs du logiciel.</w:t>
      </w:r>
    </w:p>
    <w:p w:rsidR="008F0AC8" w:rsidRDefault="00757081" w:rsidP="00757081">
      <w:pPr>
        <w:spacing w:after="120"/>
        <w:ind w:left="709"/>
        <w:rPr>
          <w:rFonts w:ascii="Calibri" w:hAnsi="Calibri"/>
        </w:rPr>
      </w:pPr>
      <w:r w:rsidRPr="00757081">
        <w:rPr>
          <w:rFonts w:ascii="Calibri" w:hAnsi="Calibri"/>
        </w:rPr>
        <w:t xml:space="preserve">La programmation représente donc ici la </w:t>
      </w:r>
      <w:r w:rsidRPr="007E23AA">
        <w:rPr>
          <w:rFonts w:ascii="Calibri" w:hAnsi="Calibri"/>
          <w:highlight w:val="yellow"/>
        </w:rPr>
        <w:t>rédaction du (ou des) code source d'un logiciel</w:t>
      </w:r>
      <w:r>
        <w:rPr>
          <w:rFonts w:ascii="Calibri" w:hAnsi="Calibri"/>
        </w:rPr>
        <w:t>.</w:t>
      </w:r>
    </w:p>
    <w:p w:rsidR="008F0AC8" w:rsidRDefault="00093B5A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757081">
        <w:rPr>
          <w:rFonts w:ascii="Calibri" w:hAnsi="Calibri"/>
          <w:b/>
        </w:rPr>
        <w:t>Interface</w:t>
      </w:r>
      <w:r w:rsidR="00AF6FCF" w:rsidRPr="00757081">
        <w:rPr>
          <w:rFonts w:ascii="Calibri" w:hAnsi="Calibri"/>
          <w:b/>
        </w:rPr>
        <w:t xml:space="preserve"> Web</w:t>
      </w:r>
      <w:r w:rsidR="00AF6FCF">
        <w:rPr>
          <w:rFonts w:ascii="Calibri" w:hAnsi="Calibri"/>
        </w:rPr>
        <w:t> :</w:t>
      </w:r>
    </w:p>
    <w:p w:rsidR="00757081" w:rsidRDefault="00757081" w:rsidP="00757081">
      <w:pPr>
        <w:spacing w:after="120"/>
        <w:ind w:left="709"/>
        <w:rPr>
          <w:rFonts w:ascii="Calibri" w:hAnsi="Calibri"/>
        </w:rPr>
      </w:pPr>
      <w:r w:rsidRPr="00757081">
        <w:rPr>
          <w:rFonts w:ascii="Calibri" w:hAnsi="Calibri"/>
        </w:rPr>
        <w:t xml:space="preserve">Une interface web correspond à une interface (dite « homme-machine ») qui permet le </w:t>
      </w:r>
      <w:r w:rsidRPr="007E23AA">
        <w:rPr>
          <w:rFonts w:ascii="Calibri" w:hAnsi="Calibri"/>
          <w:highlight w:val="yellow"/>
        </w:rPr>
        <w:t>dialogue entre le système technique et son utilisateur</w:t>
      </w:r>
      <w:r w:rsidRPr="00757081">
        <w:rPr>
          <w:rFonts w:ascii="Calibri" w:hAnsi="Calibri"/>
        </w:rPr>
        <w:t xml:space="preserve">. Une interface web est visualisable à partir de n’importe quel dispositif possédant un </w:t>
      </w:r>
      <w:r w:rsidRPr="007E23AA">
        <w:rPr>
          <w:rFonts w:ascii="Calibri" w:hAnsi="Calibri"/>
          <w:highlight w:val="yellow"/>
        </w:rPr>
        <w:t>navigateur web</w:t>
      </w:r>
      <w:r w:rsidRPr="00757081">
        <w:rPr>
          <w:rFonts w:ascii="Calibri" w:hAnsi="Calibri"/>
        </w:rPr>
        <w:t xml:space="preserve"> (ordinateur, tablette ou smartphone, etc.)</w:t>
      </w:r>
    </w:p>
    <w:p w:rsidR="00AF6FCF" w:rsidRDefault="00093B5A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757081">
        <w:rPr>
          <w:rFonts w:ascii="Calibri" w:hAnsi="Calibri"/>
          <w:b/>
        </w:rPr>
        <w:t>Base</w:t>
      </w:r>
      <w:r w:rsidR="00AF6FCF" w:rsidRPr="00757081">
        <w:rPr>
          <w:rFonts w:ascii="Calibri" w:hAnsi="Calibri"/>
          <w:b/>
        </w:rPr>
        <w:t xml:space="preserve"> de données</w:t>
      </w:r>
      <w:r w:rsidR="00AF6FCF">
        <w:rPr>
          <w:rFonts w:ascii="Calibri" w:hAnsi="Calibri"/>
        </w:rPr>
        <w:t> :</w:t>
      </w:r>
    </w:p>
    <w:p w:rsidR="00757081" w:rsidRDefault="00757081" w:rsidP="00757081">
      <w:pPr>
        <w:spacing w:after="120"/>
        <w:ind w:left="709"/>
        <w:rPr>
          <w:rFonts w:ascii="Calibri" w:hAnsi="Calibri"/>
        </w:rPr>
      </w:pPr>
      <w:r w:rsidRPr="00757081">
        <w:rPr>
          <w:rFonts w:ascii="Calibri" w:hAnsi="Calibri"/>
        </w:rPr>
        <w:t xml:space="preserve">Une base de données, permet de </w:t>
      </w:r>
      <w:r w:rsidRPr="007E23AA">
        <w:rPr>
          <w:rFonts w:ascii="Calibri" w:hAnsi="Calibri"/>
          <w:highlight w:val="yellow"/>
        </w:rPr>
        <w:t>stocker et de retrouver l'intégralité de données</w:t>
      </w:r>
      <w:r w:rsidRPr="00757081">
        <w:rPr>
          <w:rFonts w:ascii="Calibri" w:hAnsi="Calibri"/>
        </w:rPr>
        <w:t xml:space="preserve"> brutes ou d'informations en rapport avec un thème ou une activité ; celles-ci peuvent être de natures différentes et plus ou moins reliées entre elles.</w:t>
      </w:r>
    </w:p>
    <w:p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523594">
        <w:rPr>
          <w:rFonts w:ascii="Calibri" w:hAnsi="Calibri"/>
          <w:b/>
        </w:rPr>
        <w:t>Syst</w:t>
      </w:r>
      <w:r w:rsidR="00093B5A" w:rsidRPr="00523594">
        <w:rPr>
          <w:rFonts w:ascii="Calibri" w:hAnsi="Calibri"/>
          <w:b/>
        </w:rPr>
        <w:t>ème</w:t>
      </w:r>
      <w:r w:rsidRPr="00523594">
        <w:rPr>
          <w:rFonts w:ascii="Calibri" w:hAnsi="Calibri"/>
          <w:b/>
        </w:rPr>
        <w:t xml:space="preserve"> d’exploitation</w:t>
      </w:r>
      <w:r>
        <w:rPr>
          <w:rFonts w:ascii="Calibri" w:hAnsi="Calibri"/>
        </w:rPr>
        <w:t> :</w:t>
      </w:r>
    </w:p>
    <w:p w:rsidR="00523594" w:rsidRDefault="00523594" w:rsidP="00523594">
      <w:pPr>
        <w:spacing w:after="120"/>
        <w:ind w:left="709"/>
        <w:rPr>
          <w:rFonts w:ascii="Calibri" w:hAnsi="Calibri"/>
        </w:rPr>
      </w:pPr>
      <w:r w:rsidRPr="00523594">
        <w:rPr>
          <w:rFonts w:ascii="Calibri" w:hAnsi="Calibri"/>
        </w:rPr>
        <w:t xml:space="preserve">En informatique, un système d'exploitation est un </w:t>
      </w:r>
      <w:r w:rsidRPr="007E23AA">
        <w:rPr>
          <w:rFonts w:ascii="Calibri" w:hAnsi="Calibri"/>
          <w:highlight w:val="yellow"/>
        </w:rPr>
        <w:t>ensemble de programmes qui dirige l'utilisation des ressources d'un ordinateur</w:t>
      </w:r>
      <w:r w:rsidRPr="00523594">
        <w:rPr>
          <w:rFonts w:ascii="Calibri" w:hAnsi="Calibri"/>
        </w:rPr>
        <w:t xml:space="preserve"> par des logiciels applicatifs.</w:t>
      </w:r>
    </w:p>
    <w:p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523594">
        <w:rPr>
          <w:rFonts w:ascii="Calibri" w:hAnsi="Calibri"/>
          <w:b/>
        </w:rPr>
        <w:t>Réseau informatique</w:t>
      </w:r>
      <w:r>
        <w:rPr>
          <w:rFonts w:ascii="Calibri" w:hAnsi="Calibri"/>
        </w:rPr>
        <w:t> :</w:t>
      </w:r>
    </w:p>
    <w:p w:rsidR="00523594" w:rsidRDefault="00523594" w:rsidP="00523594">
      <w:pPr>
        <w:spacing w:after="120"/>
        <w:ind w:left="709"/>
        <w:rPr>
          <w:rFonts w:ascii="Calibri" w:hAnsi="Calibri"/>
        </w:rPr>
      </w:pPr>
      <w:r w:rsidRPr="00523594">
        <w:rPr>
          <w:rFonts w:ascii="Calibri" w:hAnsi="Calibri"/>
        </w:rPr>
        <w:t xml:space="preserve">Un réseau informatique est un </w:t>
      </w:r>
      <w:r w:rsidRPr="007E23AA">
        <w:rPr>
          <w:rFonts w:ascii="Calibri" w:hAnsi="Calibri"/>
          <w:highlight w:val="yellow"/>
        </w:rPr>
        <w:t>ensemble d'équipements reliés entre eux pour échanger des informations</w:t>
      </w:r>
      <w:r w:rsidRPr="00523594">
        <w:rPr>
          <w:rFonts w:ascii="Calibri" w:hAnsi="Calibri"/>
        </w:rPr>
        <w:t>. Par analogie avec un filet, on appelle nœud l'extrémité d'une connexion, qui peut être une intersection de plusieurs connexions ou équipements</w:t>
      </w:r>
      <w:r>
        <w:rPr>
          <w:rFonts w:ascii="Calibri" w:hAnsi="Calibri"/>
        </w:rPr>
        <w:t xml:space="preserve"> </w:t>
      </w:r>
      <w:r w:rsidRPr="00523594">
        <w:rPr>
          <w:rFonts w:ascii="Calibri" w:hAnsi="Calibri"/>
        </w:rPr>
        <w:t>(un ordinateur, un routeur, un</w:t>
      </w:r>
      <w:r>
        <w:rPr>
          <w:rFonts w:ascii="Calibri" w:hAnsi="Calibri"/>
        </w:rPr>
        <w:t xml:space="preserve"> concentrateur, un commutateur)</w:t>
      </w:r>
      <w:r w:rsidRPr="00523594">
        <w:rPr>
          <w:rFonts w:ascii="Calibri" w:hAnsi="Calibri"/>
        </w:rPr>
        <w:t>.</w:t>
      </w:r>
    </w:p>
    <w:p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560741">
        <w:rPr>
          <w:rFonts w:ascii="Calibri" w:hAnsi="Calibri"/>
          <w:b/>
        </w:rPr>
        <w:t>Fichier (informatique)</w:t>
      </w:r>
      <w:r>
        <w:rPr>
          <w:rFonts w:ascii="Calibri" w:hAnsi="Calibri"/>
        </w:rPr>
        <w:t> :</w:t>
      </w:r>
    </w:p>
    <w:p w:rsidR="00560741" w:rsidRDefault="00560741" w:rsidP="00560741">
      <w:pPr>
        <w:spacing w:after="120"/>
        <w:ind w:left="709"/>
        <w:rPr>
          <w:rFonts w:ascii="Calibri" w:hAnsi="Calibri"/>
        </w:rPr>
      </w:pPr>
      <w:r w:rsidRPr="00560741">
        <w:rPr>
          <w:rFonts w:ascii="Calibri" w:hAnsi="Calibri"/>
        </w:rPr>
        <w:t xml:space="preserve">Un fichier informatique est un </w:t>
      </w:r>
      <w:r w:rsidRPr="007E23AA">
        <w:rPr>
          <w:rFonts w:ascii="Calibri" w:hAnsi="Calibri"/>
          <w:highlight w:val="yellow"/>
        </w:rPr>
        <w:t>ensemble de données numériques réunies sous un même nom, enregistrées sur un support de stockage permanent</w:t>
      </w:r>
      <w:r w:rsidRPr="00560741">
        <w:rPr>
          <w:rFonts w:ascii="Calibri" w:hAnsi="Calibri"/>
        </w:rPr>
        <w:t>, tel qu'un disque dur, et manipulées comme une unité.</w:t>
      </w:r>
      <w:r w:rsidR="003E4C01">
        <w:rPr>
          <w:rFonts w:ascii="Calibri" w:hAnsi="Calibri"/>
        </w:rPr>
        <w:t xml:space="preserve"> </w:t>
      </w:r>
      <w:r w:rsidR="003E4C01" w:rsidRPr="007E23AA">
        <w:rPr>
          <w:rFonts w:ascii="Calibri" w:hAnsi="Calibri"/>
          <w:b/>
          <w:i/>
          <w:color w:val="FF0000"/>
        </w:rPr>
        <w:t>Fichier = Document</w:t>
      </w:r>
    </w:p>
    <w:p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7B33B6">
        <w:rPr>
          <w:rFonts w:ascii="Calibri" w:hAnsi="Calibri"/>
          <w:b/>
        </w:rPr>
        <w:lastRenderedPageBreak/>
        <w:t>Répertoire (informatique)</w:t>
      </w:r>
      <w:r>
        <w:rPr>
          <w:rFonts w:ascii="Calibri" w:hAnsi="Calibri"/>
        </w:rPr>
        <w:t> :</w:t>
      </w:r>
    </w:p>
    <w:p w:rsidR="00560741" w:rsidRDefault="003E4C01" w:rsidP="00560741">
      <w:pPr>
        <w:spacing w:after="120"/>
        <w:ind w:left="709"/>
        <w:rPr>
          <w:rFonts w:ascii="Calibri" w:hAnsi="Calibri"/>
        </w:rPr>
      </w:pPr>
      <w:r w:rsidRPr="003E4C01">
        <w:rPr>
          <w:rFonts w:ascii="Calibri" w:hAnsi="Calibri"/>
        </w:rPr>
        <w:t xml:space="preserve">En informatique, </w:t>
      </w:r>
      <w:r w:rsidRPr="007E23AA">
        <w:rPr>
          <w:rFonts w:ascii="Calibri" w:hAnsi="Calibri"/>
          <w:highlight w:val="yellow"/>
        </w:rPr>
        <w:t>un répertoire ou un dossier est une liste de descriptions de fichiers</w:t>
      </w:r>
      <w:r w:rsidRPr="003E4C01">
        <w:rPr>
          <w:rFonts w:ascii="Calibri" w:hAnsi="Calibri"/>
        </w:rPr>
        <w:t>. Du point de vue du système de fichiers, il est traité comme un fichier dont le contenu est la liste des fichiers référencés.</w:t>
      </w:r>
      <w:r>
        <w:rPr>
          <w:rFonts w:ascii="Calibri" w:hAnsi="Calibri"/>
        </w:rPr>
        <w:t xml:space="preserve"> </w:t>
      </w:r>
      <w:r w:rsidRPr="003E4C01">
        <w:rPr>
          <w:rFonts w:ascii="Calibri" w:hAnsi="Calibri"/>
        </w:rPr>
        <w:t xml:space="preserve">Un répertoire a donc les </w:t>
      </w:r>
      <w:r w:rsidRPr="007E23AA">
        <w:rPr>
          <w:rFonts w:ascii="Calibri" w:hAnsi="Calibri"/>
          <w:highlight w:val="yellow"/>
        </w:rPr>
        <w:t>mêmes types de propriétés qu'un fichier comme le nom, la taille, la date, les droits d'accès</w:t>
      </w:r>
      <w:r w:rsidRPr="003E4C01">
        <w:rPr>
          <w:rFonts w:ascii="Calibri" w:hAnsi="Calibri"/>
        </w:rPr>
        <w:t xml:space="preserve"> et les divers autres attributs.</w:t>
      </w:r>
      <w:r>
        <w:rPr>
          <w:rFonts w:ascii="Calibri" w:hAnsi="Calibri"/>
        </w:rPr>
        <w:t xml:space="preserve"> </w:t>
      </w:r>
      <w:r w:rsidRPr="007E23AA">
        <w:rPr>
          <w:rFonts w:ascii="Calibri" w:hAnsi="Calibri"/>
          <w:b/>
          <w:i/>
          <w:color w:val="FF0000"/>
        </w:rPr>
        <w:t>Répertoire = Dossier (=directory en anglais)</w:t>
      </w:r>
    </w:p>
    <w:p w:rsidR="008F0AC8" w:rsidRDefault="00AF6FC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Nommez quelques </w:t>
      </w:r>
      <w:r w:rsidRPr="00467C09">
        <w:rPr>
          <w:rFonts w:ascii="Calibri" w:hAnsi="Calibri"/>
          <w:b/>
        </w:rPr>
        <w:t>langages</w:t>
      </w:r>
      <w:r>
        <w:rPr>
          <w:rFonts w:ascii="Calibri" w:hAnsi="Calibri"/>
        </w:rPr>
        <w:t xml:space="preserve"> de programmation</w:t>
      </w:r>
    </w:p>
    <w:p w:rsidR="00AF6FCF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985A9C">
        <w:rPr>
          <w:rFonts w:ascii="Calibri" w:hAnsi="Calibri"/>
          <w:b/>
        </w:rPr>
        <w:t>Orientée objets</w:t>
      </w:r>
      <w:r>
        <w:rPr>
          <w:rFonts w:ascii="Calibri" w:hAnsi="Calibri"/>
        </w:rPr>
        <w:t> :</w:t>
      </w:r>
      <w:r w:rsidR="00985A9C">
        <w:rPr>
          <w:rFonts w:ascii="Calibri" w:hAnsi="Calibri"/>
        </w:rPr>
        <w:t xml:space="preserve"> C++, Java, </w:t>
      </w:r>
      <w:r w:rsidR="00985A9C" w:rsidRPr="007E23AA">
        <w:rPr>
          <w:rFonts w:ascii="Calibri" w:hAnsi="Calibri"/>
          <w:highlight w:val="yellow"/>
        </w:rPr>
        <w:t>C#,</w:t>
      </w:r>
      <w:r w:rsidR="00985A9C">
        <w:rPr>
          <w:rFonts w:ascii="Calibri" w:hAnsi="Calibri"/>
        </w:rPr>
        <w:t xml:space="preserve"> VB.Net</w:t>
      </w:r>
    </w:p>
    <w:p w:rsidR="00AF6FCF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985A9C">
        <w:rPr>
          <w:rFonts w:ascii="Calibri" w:hAnsi="Calibri"/>
          <w:b/>
        </w:rPr>
        <w:t>Web (</w:t>
      </w:r>
      <w:r w:rsidRPr="00985A9C">
        <w:rPr>
          <w:rFonts w:ascii="Calibri" w:hAnsi="Calibri"/>
          <w:b/>
          <w:i/>
        </w:rPr>
        <w:t>front-end</w:t>
      </w:r>
      <w:r w:rsidRPr="00985A9C">
        <w:rPr>
          <w:rFonts w:ascii="Calibri" w:hAnsi="Calibri"/>
          <w:b/>
        </w:rPr>
        <w:t>)</w:t>
      </w:r>
      <w:r w:rsidR="00985A9C">
        <w:rPr>
          <w:rFonts w:ascii="Calibri" w:hAnsi="Calibri"/>
        </w:rPr>
        <w:t xml:space="preserve">, pour le développement </w:t>
      </w:r>
      <w:r w:rsidR="00985A9C" w:rsidRPr="007E23AA">
        <w:rPr>
          <w:rFonts w:ascii="Calibri" w:hAnsi="Calibri"/>
          <w:highlight w:val="yellow"/>
        </w:rPr>
        <w:t>côté client</w:t>
      </w:r>
      <w:r w:rsidR="00985A9C">
        <w:rPr>
          <w:rFonts w:ascii="Calibri" w:hAnsi="Calibri"/>
        </w:rPr>
        <w:t xml:space="preserve"> : </w:t>
      </w:r>
      <w:proofErr w:type="spellStart"/>
      <w:r w:rsidR="00985A9C" w:rsidRPr="007E23AA">
        <w:rPr>
          <w:rFonts w:ascii="Calibri" w:hAnsi="Calibri"/>
          <w:highlight w:val="yellow"/>
        </w:rPr>
        <w:t>Javascript</w:t>
      </w:r>
      <w:proofErr w:type="spellEnd"/>
      <w:r w:rsidR="00B22BDF" w:rsidRPr="007E23AA">
        <w:rPr>
          <w:rFonts w:ascii="Calibri" w:hAnsi="Calibri"/>
          <w:highlight w:val="yellow"/>
        </w:rPr>
        <w:t xml:space="preserve"> (HTML, CSS)</w:t>
      </w:r>
    </w:p>
    <w:p w:rsidR="00AF6FCF" w:rsidRPr="005164CE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 w:rsidRPr="00985A9C">
        <w:rPr>
          <w:rFonts w:ascii="Calibri" w:hAnsi="Calibri"/>
          <w:b/>
        </w:rPr>
        <w:t>Web (</w:t>
      </w:r>
      <w:r w:rsidRPr="00985A9C">
        <w:rPr>
          <w:rFonts w:ascii="Calibri" w:hAnsi="Calibri"/>
          <w:b/>
          <w:i/>
        </w:rPr>
        <w:t>back-end</w:t>
      </w:r>
      <w:r w:rsidR="00985A9C" w:rsidRPr="00985A9C">
        <w:rPr>
          <w:rFonts w:ascii="Calibri" w:hAnsi="Calibri"/>
          <w:b/>
        </w:rPr>
        <w:t>)</w:t>
      </w:r>
      <w:r w:rsidR="00985A9C">
        <w:rPr>
          <w:rFonts w:ascii="Calibri" w:hAnsi="Calibri"/>
        </w:rPr>
        <w:t xml:space="preserve">, pour le développement </w:t>
      </w:r>
      <w:r w:rsidR="00985A9C" w:rsidRPr="007E23AA">
        <w:rPr>
          <w:rFonts w:ascii="Calibri" w:hAnsi="Calibri"/>
          <w:highlight w:val="yellow"/>
        </w:rPr>
        <w:t>côté serveur</w:t>
      </w:r>
      <w:r w:rsidR="00985A9C">
        <w:rPr>
          <w:rFonts w:ascii="Calibri" w:hAnsi="Calibri"/>
        </w:rPr>
        <w:t> </w:t>
      </w:r>
      <w:r>
        <w:rPr>
          <w:rFonts w:ascii="Calibri" w:hAnsi="Calibri"/>
        </w:rPr>
        <w:t>:</w:t>
      </w:r>
      <w:r w:rsidR="00985A9C">
        <w:rPr>
          <w:rFonts w:ascii="Calibri" w:hAnsi="Calibri"/>
        </w:rPr>
        <w:t xml:space="preserve"> </w:t>
      </w:r>
      <w:r w:rsidR="00B22BDF">
        <w:rPr>
          <w:rFonts w:ascii="Calibri" w:hAnsi="Calibri"/>
        </w:rPr>
        <w:t xml:space="preserve">Java, </w:t>
      </w:r>
      <w:r w:rsidR="00985A9C" w:rsidRPr="007E23AA">
        <w:rPr>
          <w:rFonts w:ascii="Calibri" w:hAnsi="Calibri"/>
          <w:highlight w:val="yellow"/>
        </w:rPr>
        <w:t>PHP, ASP.Net</w:t>
      </w:r>
      <w:r w:rsidR="00B22BDF">
        <w:rPr>
          <w:rFonts w:ascii="Calibri" w:hAnsi="Calibri"/>
        </w:rPr>
        <w:t>, Ruby, Python</w:t>
      </w:r>
    </w:p>
    <w:p w:rsidR="0049626F" w:rsidRPr="005164CE" w:rsidRDefault="00DA1461" w:rsidP="00D57306">
      <w:pPr>
        <w:spacing w:after="120"/>
        <w:ind w:left="360"/>
        <w:rPr>
          <w:rFonts w:ascii="Calibri" w:hAnsi="Calibri"/>
        </w:rPr>
      </w:pPr>
      <w:r>
        <w:rPr>
          <w:noProof/>
          <w:lang w:eastAsia="fr-CA"/>
        </w:rPr>
        <w:drawing>
          <wp:inline distT="0" distB="0" distL="0" distR="0">
            <wp:extent cx="5548314" cy="5918200"/>
            <wp:effectExtent l="0" t="0" r="0" b="6350"/>
            <wp:docPr id="1" name="Image 1" descr="Différence développeur Front-End et Back-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fférence développeur Front-End et Back-E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314" cy="591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626F" w:rsidRPr="005164CE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23B" w:rsidRDefault="001F423B">
      <w:r>
        <w:separator/>
      </w:r>
    </w:p>
  </w:endnote>
  <w:endnote w:type="continuationSeparator" w:id="0">
    <w:p w:rsidR="001F423B" w:rsidRDefault="001F4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A24" w:rsidRDefault="00D92A24" w:rsidP="008F0AC8">
    <w:pPr>
      <w:pStyle w:val="Pieddepage"/>
      <w:pBdr>
        <w:top w:val="single" w:sz="4" w:space="1" w:color="auto"/>
      </w:pBdr>
      <w:tabs>
        <w:tab w:val="clear" w:pos="4703"/>
        <w:tab w:val="clear" w:pos="9406"/>
        <w:tab w:val="center" w:pos="4820"/>
        <w:tab w:val="right" w:pos="9540"/>
      </w:tabs>
    </w:pPr>
    <w:r>
      <w:rPr>
        <w:rFonts w:ascii="Verdana" w:hAnsi="Verdana"/>
        <w:snapToGrid w:val="0"/>
        <w:sz w:val="16"/>
        <w:szCs w:val="16"/>
      </w:rPr>
      <w:t>E</w:t>
    </w:r>
    <w:r w:rsidR="00F812EE">
      <w:rPr>
        <w:rFonts w:ascii="Verdana" w:hAnsi="Verdana"/>
        <w:snapToGrid w:val="0"/>
        <w:sz w:val="16"/>
        <w:szCs w:val="16"/>
      </w:rPr>
      <w:t>xercices 420-0</w:t>
    </w:r>
    <w:r w:rsidR="008F0AC8">
      <w:rPr>
        <w:rFonts w:ascii="Verdana" w:hAnsi="Verdana"/>
        <w:snapToGrid w:val="0"/>
        <w:sz w:val="16"/>
        <w:szCs w:val="16"/>
      </w:rPr>
      <w:t>6</w:t>
    </w:r>
    <w:r w:rsidR="00F812EE">
      <w:rPr>
        <w:rFonts w:ascii="Verdana" w:hAnsi="Verdana"/>
        <w:snapToGrid w:val="0"/>
        <w:sz w:val="16"/>
        <w:szCs w:val="16"/>
      </w:rPr>
      <w:t>A</w:t>
    </w:r>
    <w:r>
      <w:rPr>
        <w:rFonts w:ascii="Verdana" w:hAnsi="Verdana"/>
        <w:snapToGrid w:val="0"/>
        <w:sz w:val="16"/>
        <w:szCs w:val="16"/>
      </w:rPr>
      <w:t>-FX</w:t>
    </w:r>
    <w:r>
      <w:rPr>
        <w:rFonts w:ascii="Verdana" w:hAnsi="Verdana"/>
      </w:rPr>
      <w:tab/>
    </w:r>
    <w:proofErr w:type="spellStart"/>
    <w:r>
      <w:rPr>
        <w:rFonts w:ascii="Verdana" w:hAnsi="Verdana"/>
        <w:sz w:val="16"/>
      </w:rPr>
      <w:t>Marie-Eve</w:t>
    </w:r>
    <w:proofErr w:type="spellEnd"/>
    <w:r>
      <w:rPr>
        <w:rFonts w:ascii="Verdana" w:hAnsi="Verdana"/>
        <w:sz w:val="16"/>
      </w:rPr>
      <w:t xml:space="preserve"> Rousseau</w:t>
    </w:r>
    <w:r>
      <w:rPr>
        <w:rFonts w:ascii="Verdana" w:hAnsi="Verdana"/>
      </w:rPr>
      <w:tab/>
    </w:r>
    <w:r>
      <w:rPr>
        <w:rFonts w:ascii="Verdana" w:hAnsi="Verdana"/>
        <w:snapToGrid w:val="0"/>
        <w:sz w:val="16"/>
        <w:szCs w:val="16"/>
      </w:rPr>
      <w:t xml:space="preserve">Page </w:t>
    </w:r>
    <w:r>
      <w:rPr>
        <w:rFonts w:ascii="Verdana" w:hAnsi="Verdana"/>
        <w:snapToGrid w:val="0"/>
        <w:sz w:val="16"/>
        <w:szCs w:val="16"/>
      </w:rPr>
      <w:fldChar w:fldCharType="begin"/>
    </w:r>
    <w:r>
      <w:rPr>
        <w:rFonts w:ascii="Verdana" w:hAnsi="Verdana"/>
        <w:snapToGrid w:val="0"/>
        <w:sz w:val="16"/>
        <w:szCs w:val="16"/>
      </w:rPr>
      <w:instrText xml:space="preserve"> PAGE </w:instrText>
    </w:r>
    <w:r>
      <w:rPr>
        <w:rFonts w:ascii="Verdana" w:hAnsi="Verdana"/>
        <w:snapToGrid w:val="0"/>
        <w:sz w:val="16"/>
        <w:szCs w:val="16"/>
      </w:rPr>
      <w:fldChar w:fldCharType="separate"/>
    </w:r>
    <w:r w:rsidR="007E23AA">
      <w:rPr>
        <w:rFonts w:ascii="Verdana" w:hAnsi="Verdana"/>
        <w:noProof/>
        <w:snapToGrid w:val="0"/>
        <w:sz w:val="16"/>
        <w:szCs w:val="16"/>
      </w:rPr>
      <w:t>2</w:t>
    </w:r>
    <w:r>
      <w:rPr>
        <w:rFonts w:ascii="Verdana" w:hAnsi="Verdana"/>
        <w:snapToGrid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23B" w:rsidRDefault="001F423B">
      <w:r>
        <w:separator/>
      </w:r>
    </w:p>
  </w:footnote>
  <w:footnote w:type="continuationSeparator" w:id="0">
    <w:p w:rsidR="001F423B" w:rsidRDefault="001F4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AC8" w:rsidRPr="008F0AC8" w:rsidRDefault="008F0AC8">
    <w:pPr>
      <w:pStyle w:val="En-tte"/>
      <w:rPr>
        <w:rFonts w:asciiTheme="minorHAnsi" w:hAnsiTheme="minorHAnsi" w:cstheme="minorHAnsi"/>
        <w:sz w:val="20"/>
      </w:rPr>
    </w:pPr>
    <w:r w:rsidRPr="007F0F25">
      <w:rPr>
        <w:rFonts w:asciiTheme="minorHAnsi" w:hAnsiTheme="minorHAnsi" w:cstheme="minorHAnsi"/>
        <w:noProof/>
        <w:lang w:eastAsia="fr-C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-157480</wp:posOffset>
          </wp:positionV>
          <wp:extent cx="1206500" cy="604520"/>
          <wp:effectExtent l="0" t="0" r="0" b="0"/>
          <wp:wrapNone/>
          <wp:docPr id="2" name="Image 2" descr="cegepgarneau_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egepgarneau_ti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604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8F0AC8">
      <w:rPr>
        <w:rFonts w:asciiTheme="minorHAnsi" w:hAnsiTheme="minorHAnsi" w:cstheme="minorHAnsi"/>
        <w:sz w:val="20"/>
      </w:rPr>
      <w:t>420-06A-FX</w:t>
    </w:r>
  </w:p>
  <w:p w:rsidR="008F0AC8" w:rsidRPr="008F0AC8" w:rsidRDefault="008F0AC8">
    <w:pPr>
      <w:pStyle w:val="En-tte"/>
      <w:rPr>
        <w:rFonts w:asciiTheme="minorHAnsi" w:hAnsiTheme="minorHAnsi" w:cstheme="minorHAnsi"/>
        <w:sz w:val="20"/>
      </w:rPr>
    </w:pPr>
    <w:r w:rsidRPr="008F0AC8">
      <w:rPr>
        <w:rFonts w:asciiTheme="minorHAnsi" w:hAnsiTheme="minorHAnsi" w:cstheme="minorHAnsi"/>
        <w:sz w:val="20"/>
      </w:rPr>
      <w:tab/>
    </w:r>
    <w:r w:rsidRPr="008F0AC8">
      <w:rPr>
        <w:rFonts w:asciiTheme="minorHAnsi" w:hAnsiTheme="minorHAnsi" w:cstheme="minorHAnsi"/>
        <w:sz w:val="20"/>
      </w:rPr>
      <w:tab/>
      <w:t>Milieu de l’informatique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91B83"/>
    <w:multiLevelType w:val="hybridMultilevel"/>
    <w:tmpl w:val="97E817F2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173C01"/>
    <w:multiLevelType w:val="hybridMultilevel"/>
    <w:tmpl w:val="2FBC919A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C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62E1E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8FD7408"/>
    <w:multiLevelType w:val="hybridMultilevel"/>
    <w:tmpl w:val="97E817F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23426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A4EA0"/>
    <w:multiLevelType w:val="hybridMultilevel"/>
    <w:tmpl w:val="34B4623A"/>
    <w:lvl w:ilvl="0" w:tplc="F69A16FC">
      <w:start w:val="1"/>
      <w:numFmt w:val="decimal"/>
      <w:pStyle w:val="Tche"/>
      <w:lvlText w:val="%1."/>
      <w:lvlJc w:val="left"/>
      <w:pPr>
        <w:ind w:left="720" w:hanging="360"/>
      </w:pPr>
    </w:lvl>
    <w:lvl w:ilvl="1" w:tplc="0C0C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C6FF1"/>
    <w:multiLevelType w:val="hybridMultilevel"/>
    <w:tmpl w:val="97E817F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844E9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06857"/>
    <w:multiLevelType w:val="hybridMultilevel"/>
    <w:tmpl w:val="2B7A7338"/>
    <w:lvl w:ilvl="0" w:tplc="A5B81F5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CB44AEAC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93C6AFCA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8E8E6756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D046CD7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4F84CD1A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E6E0A6FE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E05A723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5114C62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8A9"/>
    <w:rsid w:val="00020A61"/>
    <w:rsid w:val="00020D29"/>
    <w:rsid w:val="00032693"/>
    <w:rsid w:val="000376F7"/>
    <w:rsid w:val="000531AF"/>
    <w:rsid w:val="0005448D"/>
    <w:rsid w:val="00057C0A"/>
    <w:rsid w:val="00093B5A"/>
    <w:rsid w:val="00093E09"/>
    <w:rsid w:val="000A4605"/>
    <w:rsid w:val="000C12D9"/>
    <w:rsid w:val="000C2C13"/>
    <w:rsid w:val="000D7B39"/>
    <w:rsid w:val="000E065D"/>
    <w:rsid w:val="000F27ED"/>
    <w:rsid w:val="001461B8"/>
    <w:rsid w:val="0015636B"/>
    <w:rsid w:val="001D508C"/>
    <w:rsid w:val="001F423B"/>
    <w:rsid w:val="00200985"/>
    <w:rsid w:val="00276D65"/>
    <w:rsid w:val="00290289"/>
    <w:rsid w:val="002E240A"/>
    <w:rsid w:val="00325E43"/>
    <w:rsid w:val="00332060"/>
    <w:rsid w:val="003C5F6E"/>
    <w:rsid w:val="003C7BF6"/>
    <w:rsid w:val="003E4C01"/>
    <w:rsid w:val="0041322E"/>
    <w:rsid w:val="00423DB0"/>
    <w:rsid w:val="00464CE2"/>
    <w:rsid w:val="00467C09"/>
    <w:rsid w:val="0049626F"/>
    <w:rsid w:val="004A0A2C"/>
    <w:rsid w:val="004A5B65"/>
    <w:rsid w:val="004B3C24"/>
    <w:rsid w:val="004C4E7F"/>
    <w:rsid w:val="005164CE"/>
    <w:rsid w:val="00523594"/>
    <w:rsid w:val="00560741"/>
    <w:rsid w:val="005A7CEE"/>
    <w:rsid w:val="005C4AF6"/>
    <w:rsid w:val="00656841"/>
    <w:rsid w:val="0065778D"/>
    <w:rsid w:val="006767E9"/>
    <w:rsid w:val="006B6B38"/>
    <w:rsid w:val="006E142D"/>
    <w:rsid w:val="007505C4"/>
    <w:rsid w:val="007549E6"/>
    <w:rsid w:val="00757081"/>
    <w:rsid w:val="0077068F"/>
    <w:rsid w:val="007745B0"/>
    <w:rsid w:val="007B33B6"/>
    <w:rsid w:val="007B3A21"/>
    <w:rsid w:val="007C10E8"/>
    <w:rsid w:val="007E23AA"/>
    <w:rsid w:val="0080268A"/>
    <w:rsid w:val="00816ADA"/>
    <w:rsid w:val="00840E63"/>
    <w:rsid w:val="00861988"/>
    <w:rsid w:val="00884878"/>
    <w:rsid w:val="008912A9"/>
    <w:rsid w:val="008C11B3"/>
    <w:rsid w:val="008C3654"/>
    <w:rsid w:val="008F0AC8"/>
    <w:rsid w:val="00985A9C"/>
    <w:rsid w:val="009B4449"/>
    <w:rsid w:val="009B76C9"/>
    <w:rsid w:val="009E4C8A"/>
    <w:rsid w:val="00A02C87"/>
    <w:rsid w:val="00A1547A"/>
    <w:rsid w:val="00A552FD"/>
    <w:rsid w:val="00A5582C"/>
    <w:rsid w:val="00A56B87"/>
    <w:rsid w:val="00A709C5"/>
    <w:rsid w:val="00AD1D9A"/>
    <w:rsid w:val="00AE70D6"/>
    <w:rsid w:val="00AF6FCF"/>
    <w:rsid w:val="00B22BDF"/>
    <w:rsid w:val="00B27445"/>
    <w:rsid w:val="00B31EF1"/>
    <w:rsid w:val="00B81A1F"/>
    <w:rsid w:val="00BE6408"/>
    <w:rsid w:val="00C174F6"/>
    <w:rsid w:val="00C866CA"/>
    <w:rsid w:val="00CC243B"/>
    <w:rsid w:val="00CC6D89"/>
    <w:rsid w:val="00CF345A"/>
    <w:rsid w:val="00D05CA2"/>
    <w:rsid w:val="00D2676C"/>
    <w:rsid w:val="00D57306"/>
    <w:rsid w:val="00D730D8"/>
    <w:rsid w:val="00D92A24"/>
    <w:rsid w:val="00D950C8"/>
    <w:rsid w:val="00DA1461"/>
    <w:rsid w:val="00DB528D"/>
    <w:rsid w:val="00DB7C3D"/>
    <w:rsid w:val="00E45754"/>
    <w:rsid w:val="00E57F07"/>
    <w:rsid w:val="00E74994"/>
    <w:rsid w:val="00E77CDF"/>
    <w:rsid w:val="00E87037"/>
    <w:rsid w:val="00ED619B"/>
    <w:rsid w:val="00F168EB"/>
    <w:rsid w:val="00F258C8"/>
    <w:rsid w:val="00F538A9"/>
    <w:rsid w:val="00F812EE"/>
    <w:rsid w:val="00F85896"/>
    <w:rsid w:val="00FC7583"/>
    <w:rsid w:val="00FE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1361CE08-CE96-4E8E-8A7F-AEEB3016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pBdr>
        <w:bottom w:val="single" w:sz="4" w:space="1" w:color="auto"/>
      </w:pBdr>
      <w:jc w:val="center"/>
    </w:pPr>
    <w:rPr>
      <w:sz w:val="36"/>
    </w:rPr>
  </w:style>
  <w:style w:type="character" w:styleId="Lienhypertexte">
    <w:name w:val="Hyperlink"/>
    <w:rPr>
      <w:color w:val="0000FF"/>
      <w:u w:val="single"/>
    </w:rPr>
  </w:style>
  <w:style w:type="character" w:styleId="Lienhypertextesuivivisit">
    <w:name w:val="FollowedHyperlink"/>
    <w:rPr>
      <w:color w:val="800080"/>
      <w:u w:val="single"/>
    </w:rPr>
  </w:style>
  <w:style w:type="paragraph" w:styleId="Corpsdetexte">
    <w:name w:val="Body Text"/>
    <w:basedOn w:val="Normal"/>
    <w:pPr>
      <w:jc w:val="center"/>
    </w:pPr>
    <w:rPr>
      <w:rFonts w:ascii="Arial" w:hAnsi="Arial" w:cs="Arial"/>
      <w:b/>
      <w:bCs/>
      <w:sz w:val="18"/>
    </w:rPr>
  </w:style>
  <w:style w:type="character" w:customStyle="1" w:styleId="rougeg">
    <w:name w:val="rougeg"/>
    <w:basedOn w:val="Policepardfaut"/>
  </w:style>
  <w:style w:type="paragraph" w:styleId="En-tte">
    <w:name w:val="header"/>
    <w:basedOn w:val="Normal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pPr>
      <w:tabs>
        <w:tab w:val="center" w:pos="4703"/>
        <w:tab w:val="right" w:pos="9406"/>
      </w:tabs>
    </w:pPr>
  </w:style>
  <w:style w:type="character" w:styleId="Numrodepage">
    <w:name w:val="page number"/>
    <w:basedOn w:val="Policepardfaut"/>
  </w:style>
  <w:style w:type="paragraph" w:customStyle="1" w:styleId="Tche">
    <w:name w:val="Tâche"/>
    <w:basedOn w:val="Paragraphedeliste"/>
    <w:link w:val="TcheChar"/>
    <w:qFormat/>
    <w:rsid w:val="00020A61"/>
    <w:pPr>
      <w:numPr>
        <w:numId w:val="9"/>
      </w:numPr>
      <w:spacing w:before="120" w:after="120"/>
      <w:ind w:left="357" w:hanging="357"/>
    </w:pPr>
    <w:rPr>
      <w:rFonts w:ascii="Calibri" w:hAnsi="Calibri"/>
      <w:szCs w:val="20"/>
    </w:rPr>
  </w:style>
  <w:style w:type="character" w:customStyle="1" w:styleId="TcheChar">
    <w:name w:val="Tâche Char"/>
    <w:link w:val="Tche"/>
    <w:rsid w:val="00020A61"/>
    <w:rPr>
      <w:rFonts w:ascii="Calibri" w:hAnsi="Calibri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020A61"/>
    <w:pPr>
      <w:ind w:left="708"/>
    </w:pPr>
  </w:style>
  <w:style w:type="paragraph" w:styleId="NormalWeb">
    <w:name w:val="Normal (Web)"/>
    <w:basedOn w:val="Normal"/>
    <w:semiHidden/>
    <w:unhideWhenUsed/>
    <w:rsid w:val="0075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8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56E3EA3860C49B9FBFD13B31E4485" ma:contentTypeVersion="12" ma:contentTypeDescription="Create a new document." ma:contentTypeScope="" ma:versionID="e507271d81f8375f372a133cfb34402b">
  <xsd:schema xmlns:xsd="http://www.w3.org/2001/XMLSchema" xmlns:xs="http://www.w3.org/2001/XMLSchema" xmlns:p="http://schemas.microsoft.com/office/2006/metadata/properties" xmlns:ns2="2c9bc3e4-9a1f-46cc-a86c-10b7e14e9a97" xmlns:ns3="fdc6fa0b-5ffe-4814-81bf-653914731b37" targetNamespace="http://schemas.microsoft.com/office/2006/metadata/properties" ma:root="true" ma:fieldsID="d9092a81c9d30a91a7c722624f4789ba" ns2:_="" ns3:_="">
    <xsd:import namespace="2c9bc3e4-9a1f-46cc-a86c-10b7e14e9a97"/>
    <xsd:import namespace="fdc6fa0b-5ffe-4814-81bf-653914731b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_TeameoAadUser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bc3e4-9a1f-46cc-a86c-10b7e14e9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238a54-334c-4737-8f2f-779ac0d744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_TeameoAadUserId" ma:index="19" nillable="true" ma:displayName="__TeameoAadUserId" ma:indexed="true" ma:internalName="__TeameoAadUser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fa0b-5ffe-4814-81bf-653914731b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a7dafe-7a8e-499a-9293-4dd668b47759}" ma:internalName="TaxCatchAll" ma:showField="CatchAllData" ma:web="fdc6fa0b-5ffe-4814-81bf-653914731b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c6fa0b-5ffe-4814-81bf-653914731b37" xsi:nil="true"/>
    <lcf76f155ced4ddcb4097134ff3c332f xmlns="2c9bc3e4-9a1f-46cc-a86c-10b7e14e9a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FCA334-B390-43BD-9A67-E3FF715B15B3}"/>
</file>

<file path=customXml/itemProps2.xml><?xml version="1.0" encoding="utf-8"?>
<ds:datastoreItem xmlns:ds="http://schemas.openxmlformats.org/officeDocument/2006/customXml" ds:itemID="{ECB69A92-C30B-4714-99AB-A9F0303D07E0}"/>
</file>

<file path=customXml/itemProps3.xml><?xml version="1.0" encoding="utf-8"?>
<ds:datastoreItem xmlns:ds="http://schemas.openxmlformats.org/officeDocument/2006/customXml" ds:itemID="{52FBA5B1-DC1B-4EF6-8604-D4E6A30027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 sur la recherche sur Internet (SOLUTION)</vt:lpstr>
    </vt:vector>
  </TitlesOfParts>
  <Company/>
  <LinksUpToDate>false</LinksUpToDate>
  <CharactersWithSpaces>2799</CharactersWithSpaces>
  <SharedDoc>false</SharedDoc>
  <HLinks>
    <vt:vector size="6" baseType="variant">
      <vt:variant>
        <vt:i4>262231</vt:i4>
      </vt:variant>
      <vt:variant>
        <vt:i4>0</vt:i4>
      </vt:variant>
      <vt:variant>
        <vt:i4>0</vt:i4>
      </vt:variant>
      <vt:variant>
        <vt:i4>5</vt:i4>
      </vt:variant>
      <vt:variant>
        <vt:lpwstr>http://html5test.com/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sur la recherche sur Internet (SOLUTION)</dc:title>
  <dc:creator>Stéphane Lapointe</dc:creator>
  <cp:lastModifiedBy>Marie-Ève Rousseau</cp:lastModifiedBy>
  <cp:revision>16</cp:revision>
  <dcterms:created xsi:type="dcterms:W3CDTF">2020-01-20T19:09:00Z</dcterms:created>
  <dcterms:modified xsi:type="dcterms:W3CDTF">2020-01-26T14:43:00Z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0x0101006A856E3EA3860C49B9FBFD13B31E4485</vt:lpwstr>
  </property>
</Properties>
</file>