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C1A63" w14:textId="77777777" w:rsidR="00A00E43" w:rsidRDefault="00CA3405" w:rsidP="00627A45">
      <w:r>
        <w:t xml:space="preserve">Pour trouver le logo : </w:t>
      </w:r>
      <w:hyperlink r:id="rId4" w:history="1">
        <w:r w:rsidR="00A00E43" w:rsidRPr="00A00E43">
          <w:rPr>
            <w:rStyle w:val="Hyperlien"/>
          </w:rPr>
          <w:t>Publics-Medias-Logo-Garneau-Grand-format.jpeg (900×410)</w:t>
        </w:r>
      </w:hyperlink>
    </w:p>
    <w:p w14:paraId="4716C19D" w14:textId="43EC9139" w:rsidR="00627A45" w:rsidRPr="00627A45" w:rsidRDefault="00627A45" w:rsidP="00627A45">
      <w:r w:rsidRPr="00627A45">
        <w:t>Département d'informatique</w:t>
      </w:r>
    </w:p>
    <w:p w14:paraId="48B98AD8" w14:textId="5ABED1C9" w:rsidR="00627A45" w:rsidRPr="00627A45" w:rsidRDefault="00627A45" w:rsidP="00627A45">
      <w:r w:rsidRPr="00627A45">
        <w:t>Travail pratique no. 3</w:t>
      </w:r>
    </w:p>
    <w:p w14:paraId="11106AB8" w14:textId="77777777" w:rsidR="00627A45" w:rsidRPr="00627A45" w:rsidRDefault="00627A45" w:rsidP="00627A45">
      <w:r w:rsidRPr="00627A45">
        <w:t>Rapport de visite et conférences A2022</w:t>
      </w:r>
    </w:p>
    <w:p w14:paraId="3DDADE0D" w14:textId="77777777" w:rsidR="00627A45" w:rsidRPr="00627A45" w:rsidRDefault="00627A45" w:rsidP="00627A45">
      <w:r w:rsidRPr="00627A45">
        <w:t>Présenté par</w:t>
      </w:r>
    </w:p>
    <w:p w14:paraId="10855DF6" w14:textId="77777777" w:rsidR="00627A45" w:rsidRPr="00627A45" w:rsidRDefault="00627A45" w:rsidP="00627A45">
      <w:r w:rsidRPr="00627A45">
        <w:t>Marc Tardif</w:t>
      </w:r>
    </w:p>
    <w:p w14:paraId="6772538C" w14:textId="77777777" w:rsidR="00627A45" w:rsidRPr="00627A45" w:rsidRDefault="00627A45" w:rsidP="00627A45">
      <w:r w:rsidRPr="00627A45">
        <w:t>420-06A-FX - Groupe 00</w:t>
      </w:r>
    </w:p>
    <w:p w14:paraId="27FC1001" w14:textId="77777777" w:rsidR="00627A45" w:rsidRPr="00627A45" w:rsidRDefault="00627A45" w:rsidP="00627A45">
      <w:r w:rsidRPr="00627A45">
        <w:t>Milieu de l’informatique</w:t>
      </w:r>
    </w:p>
    <w:p w14:paraId="127191A6" w14:textId="51CFAF85" w:rsidR="00B540ED" w:rsidRPr="00627A45" w:rsidRDefault="00D31DBF" w:rsidP="00627A45">
      <w:r>
        <w:t>Sébastien Rousseau</w:t>
      </w:r>
    </w:p>
    <w:sectPr w:rsidR="00B540ED" w:rsidRPr="00627A4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45"/>
    <w:rsid w:val="00101A9D"/>
    <w:rsid w:val="00627A45"/>
    <w:rsid w:val="008D69F0"/>
    <w:rsid w:val="00A00E43"/>
    <w:rsid w:val="00A673B9"/>
    <w:rsid w:val="00B540ED"/>
    <w:rsid w:val="00C15FF7"/>
    <w:rsid w:val="00CA3405"/>
    <w:rsid w:val="00D31DBF"/>
    <w:rsid w:val="00D8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0E87"/>
  <w15:chartTrackingRefBased/>
  <w15:docId w15:val="{DCB31BF7-A2D4-47C0-A20C-CA1ADD37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CA340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3405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D807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egepgarneau.ca/wp-content/uploads/2023/06/Publics-Medias-Logo-Garneau-Grand-format.jpe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319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Sébastien Rousseau</cp:lastModifiedBy>
  <cp:revision>6</cp:revision>
  <dcterms:created xsi:type="dcterms:W3CDTF">2022-10-21T12:59:00Z</dcterms:created>
  <dcterms:modified xsi:type="dcterms:W3CDTF">2025-10-22T18:21:00Z</dcterms:modified>
</cp:coreProperties>
</file>