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E93436" w14:textId="77777777" w:rsidR="00603305" w:rsidRPr="009F6C3D" w:rsidRDefault="00603305" w:rsidP="003C4E97">
      <w:pPr>
        <w:jc w:val="center"/>
        <w:rPr>
          <w:sz w:val="20"/>
          <w:szCs w:val="20"/>
        </w:rPr>
      </w:pPr>
      <w:r w:rsidRPr="009F6C3D">
        <w:rPr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tbl>
      <w:tblPr>
        <w:tblW w:w="9746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2080"/>
        <w:gridCol w:w="7666"/>
      </w:tblGrid>
      <w:tr w:rsidR="00603305" w14:paraId="799B0FE3" w14:textId="77777777" w:rsidTr="00225C09">
        <w:trPr>
          <w:trHeight w:val="2048"/>
        </w:trPr>
        <w:tc>
          <w:tcPr>
            <w:tcW w:w="2080" w:type="dxa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D84A6B4" w14:textId="77777777" w:rsidR="00603305" w:rsidRDefault="00603305" w:rsidP="003C4E9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noProof/>
                <w:kern w:val="1"/>
                <w:lang w:eastAsia="ru-RU"/>
              </w:rPr>
              <w:drawing>
                <wp:inline distT="0" distB="0" distL="0" distR="0" wp14:anchorId="343F4902" wp14:editId="7AE09130">
                  <wp:extent cx="1114425" cy="1259840"/>
                  <wp:effectExtent l="0" t="0" r="3175" b="10160"/>
                  <wp:docPr id="4" name="Изображение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6" w:type="dxa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4FC0BE1" w14:textId="77777777" w:rsidR="00603305" w:rsidRPr="009F6C3D" w:rsidRDefault="00603305" w:rsidP="003C4E97">
            <w:pPr>
              <w:jc w:val="center"/>
              <w:rPr>
                <w:b/>
              </w:rPr>
            </w:pPr>
            <w:r w:rsidRPr="009F6C3D">
              <w:rPr>
                <w:b/>
              </w:rPr>
              <w:t xml:space="preserve">«Московский государственный технический университет </w:t>
            </w:r>
            <w:r w:rsidRPr="009F6C3D">
              <w:rPr>
                <w:rFonts w:eastAsia="Arial Unicode MS" w:hint="eastAsia"/>
                <w:b/>
              </w:rPr>
              <w:t> </w:t>
            </w:r>
          </w:p>
          <w:p w14:paraId="44607677" w14:textId="1E3ED104" w:rsidR="00603305" w:rsidRPr="009F6C3D" w:rsidRDefault="00603305" w:rsidP="003C4E97">
            <w:pPr>
              <w:jc w:val="center"/>
              <w:rPr>
                <w:b/>
              </w:rPr>
            </w:pPr>
            <w:r w:rsidRPr="009F6C3D">
              <w:rPr>
                <w:rFonts w:eastAsia="Arial Unicode MS"/>
                <w:b/>
              </w:rPr>
              <w:t>имени Н.Э. Баумана</w:t>
            </w:r>
          </w:p>
          <w:p w14:paraId="43AD8C82" w14:textId="77777777" w:rsidR="00603305" w:rsidRPr="009F6C3D" w:rsidRDefault="00603305" w:rsidP="003C4E97">
            <w:pPr>
              <w:jc w:val="center"/>
              <w:rPr>
                <w:rFonts w:eastAsia="Arial Unicode MS"/>
                <w:b/>
              </w:rPr>
            </w:pPr>
            <w:r w:rsidRPr="009F6C3D">
              <w:rPr>
                <w:rFonts w:eastAsia="Arial Unicode MS"/>
                <w:b/>
              </w:rPr>
              <w:t>(национальный исследовательский университет)»</w:t>
            </w:r>
          </w:p>
          <w:p w14:paraId="73F42E24" w14:textId="77777777" w:rsidR="00603305" w:rsidRDefault="00603305" w:rsidP="003C4E97">
            <w:pPr>
              <w:jc w:val="center"/>
              <w:rPr>
                <w:rFonts w:ascii="Helvetica Neue" w:eastAsia="Arial Unicode MS" w:hAnsi="Helvetica Neue" w:cs="Helvetica Neue"/>
                <w:sz w:val="20"/>
                <w:szCs w:val="20"/>
              </w:rPr>
            </w:pPr>
            <w:r w:rsidRPr="009F6C3D">
              <w:rPr>
                <w:rFonts w:eastAsia="Arial Unicode MS"/>
                <w:b/>
              </w:rPr>
              <w:t>(МГТУ им. Н.Э. Баумана)</w:t>
            </w:r>
          </w:p>
        </w:tc>
      </w:tr>
    </w:tbl>
    <w:p w14:paraId="4CBD7E8F" w14:textId="77777777" w:rsidR="00603305" w:rsidRDefault="00603305" w:rsidP="003C4E97">
      <w:pPr>
        <w:widowControl w:val="0"/>
        <w:tabs>
          <w:tab w:val="left" w:pos="5670"/>
        </w:tabs>
        <w:autoSpaceDE w:val="0"/>
        <w:autoSpaceDN w:val="0"/>
        <w:adjustRightInd w:val="0"/>
        <w:spacing w:line="360" w:lineRule="auto"/>
        <w:jc w:val="center"/>
        <w:rPr>
          <w:rFonts w:ascii="Helvetica Neue" w:eastAsia="Arial Unicode MS" w:hAnsi="Helvetica Neue" w:cs="Helvetica Neue"/>
          <w:color w:val="000000"/>
          <w:sz w:val="20"/>
          <w:szCs w:val="20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46"/>
        <w:gridCol w:w="994"/>
        <w:gridCol w:w="6200"/>
      </w:tblGrid>
      <w:tr w:rsidR="00603305" w14:paraId="3A228474" w14:textId="77777777" w:rsidTr="00225C09">
        <w:trPr>
          <w:trHeight w:val="316"/>
        </w:trPr>
        <w:tc>
          <w:tcPr>
            <w:tcW w:w="1946" w:type="dxa"/>
            <w:tcBorders>
              <w:top w:val="single" w:sz="8" w:space="0" w:color="FFFFFF"/>
              <w:left w:val="single" w:sz="8" w:space="0" w:color="FFFFFF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CAD20F9" w14:textId="77777777" w:rsidR="00603305" w:rsidRPr="009F6C3D" w:rsidRDefault="00603305" w:rsidP="003C4E97">
            <w:pPr>
              <w:jc w:val="center"/>
              <w:rPr>
                <w:rFonts w:eastAsia="Arial Unicode MS"/>
              </w:rPr>
            </w:pPr>
            <w:r w:rsidRPr="009F6C3D">
              <w:rPr>
                <w:rFonts w:eastAsia="Arial Unicode MS"/>
              </w:rPr>
              <w:t>ФАКУЛЬТЕТ</w:t>
            </w:r>
          </w:p>
        </w:tc>
        <w:tc>
          <w:tcPr>
            <w:tcW w:w="994" w:type="dxa"/>
            <w:tcBorders>
              <w:top w:val="single" w:sz="8" w:space="0" w:color="FFFFFF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8D6AEF3" w14:textId="77777777" w:rsidR="00603305" w:rsidRPr="009F6C3D" w:rsidRDefault="00603305" w:rsidP="003C4E97">
            <w:pPr>
              <w:jc w:val="center"/>
              <w:rPr>
                <w:rFonts w:eastAsia="Arial Unicode MS"/>
              </w:rPr>
            </w:pPr>
            <w:r w:rsidRPr="009F6C3D">
              <w:rPr>
                <w:rFonts w:eastAsia="Arial Unicode MS"/>
              </w:rPr>
              <w:t>ИУ</w:t>
            </w:r>
          </w:p>
        </w:tc>
        <w:tc>
          <w:tcPr>
            <w:tcW w:w="6200" w:type="dxa"/>
            <w:tcBorders>
              <w:top w:val="single" w:sz="8" w:space="0" w:color="FFFFFF"/>
              <w:right w:val="single" w:sz="8" w:space="0" w:color="FFFFFF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F02667D" w14:textId="77777777" w:rsidR="00603305" w:rsidRPr="009F6C3D" w:rsidRDefault="00603305" w:rsidP="003C4E97">
            <w:pPr>
              <w:jc w:val="center"/>
              <w:rPr>
                <w:rFonts w:eastAsia="Arial Unicode MS"/>
              </w:rPr>
            </w:pPr>
            <w:r w:rsidRPr="009F6C3D">
              <w:rPr>
                <w:rFonts w:eastAsia="Arial Unicode MS"/>
              </w:rPr>
              <w:t>ИНФОРМАТИКА И СИСТЕМЫ УПРАВЛЕНИЯ</w:t>
            </w:r>
          </w:p>
        </w:tc>
      </w:tr>
      <w:tr w:rsidR="00603305" w14:paraId="6A10914A" w14:textId="77777777" w:rsidTr="00225C09">
        <w:tc>
          <w:tcPr>
            <w:tcW w:w="1946" w:type="dxa"/>
            <w:tcBorders>
              <w:left w:val="single" w:sz="8" w:space="0" w:color="FFFFFF"/>
              <w:bottom w:val="single" w:sz="8" w:space="0" w:color="FFFFFF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9403513" w14:textId="77777777" w:rsidR="00603305" w:rsidRPr="009F6C3D" w:rsidRDefault="00603305" w:rsidP="003C4E97">
            <w:pPr>
              <w:jc w:val="center"/>
              <w:rPr>
                <w:rFonts w:eastAsia="Arial Unicode MS"/>
              </w:rPr>
            </w:pPr>
            <w:r w:rsidRPr="009F6C3D">
              <w:rPr>
                <w:rFonts w:eastAsia="Arial Unicode MS"/>
              </w:rPr>
              <w:t>КАФЕДРА</w:t>
            </w:r>
          </w:p>
        </w:tc>
        <w:tc>
          <w:tcPr>
            <w:tcW w:w="994" w:type="dxa"/>
            <w:tcBorders>
              <w:bottom w:val="single" w:sz="8" w:space="0" w:color="FFFFFF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F40F911" w14:textId="6AE53AC0" w:rsidR="00603305" w:rsidRPr="009F6C3D" w:rsidRDefault="00603305" w:rsidP="003C4E97">
            <w:pPr>
              <w:jc w:val="center"/>
              <w:rPr>
                <w:rFonts w:eastAsia="Arial Unicode MS"/>
              </w:rPr>
            </w:pPr>
            <w:r w:rsidRPr="009F6C3D">
              <w:rPr>
                <w:rFonts w:eastAsia="Arial Unicode MS"/>
              </w:rPr>
              <w:t>ИУ6</w:t>
            </w:r>
          </w:p>
        </w:tc>
        <w:tc>
          <w:tcPr>
            <w:tcW w:w="6200" w:type="dxa"/>
            <w:tcBorders>
              <w:bottom w:val="single" w:sz="8" w:space="0" w:color="FFFFFF"/>
              <w:right w:val="single" w:sz="8" w:space="0" w:color="FFFFFF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A9FA883" w14:textId="77777777" w:rsidR="00603305" w:rsidRPr="009F6C3D" w:rsidRDefault="00603305" w:rsidP="003C4E97">
            <w:pPr>
              <w:jc w:val="center"/>
              <w:rPr>
                <w:rFonts w:eastAsia="Arial Unicode MS"/>
              </w:rPr>
            </w:pPr>
            <w:r w:rsidRPr="009F6C3D">
              <w:rPr>
                <w:rFonts w:eastAsia="Arial Unicode MS"/>
              </w:rPr>
              <w:t>КОМПЬЮТЕРНЫЕ СИСТЕМЫ И СЕТИ</w:t>
            </w:r>
          </w:p>
        </w:tc>
      </w:tr>
    </w:tbl>
    <w:p w14:paraId="18A2ACB6" w14:textId="77777777" w:rsidR="00603305" w:rsidRDefault="00603305" w:rsidP="003C4E97">
      <w:pPr>
        <w:widowControl w:val="0"/>
        <w:autoSpaceDE w:val="0"/>
        <w:autoSpaceDN w:val="0"/>
        <w:adjustRightInd w:val="0"/>
        <w:spacing w:after="700"/>
        <w:jc w:val="center"/>
        <w:rPr>
          <w:rFonts w:ascii="Helvetica Neue" w:eastAsia="Arial Unicode MS" w:hAnsi="Helvetica Neue" w:cs="Helvetica Neue"/>
          <w:color w:val="000000"/>
          <w:sz w:val="20"/>
          <w:szCs w:val="20"/>
        </w:rPr>
      </w:pPr>
    </w:p>
    <w:p w14:paraId="2CFDB243" w14:textId="046E0A94" w:rsidR="00603305" w:rsidRPr="00433561" w:rsidRDefault="00603305" w:rsidP="003C4E97">
      <w:pPr>
        <w:jc w:val="center"/>
        <w:rPr>
          <w:b/>
        </w:rPr>
      </w:pPr>
      <w:r w:rsidRPr="009F6C3D">
        <w:rPr>
          <w:rFonts w:eastAsia="Arial Unicode MS"/>
          <w:b/>
        </w:rPr>
        <w:t>Отчет</w:t>
      </w:r>
    </w:p>
    <w:p w14:paraId="1BAC80C5" w14:textId="77777777" w:rsidR="00603305" w:rsidRPr="009F6C3D" w:rsidRDefault="00603305" w:rsidP="003C4E97">
      <w:pPr>
        <w:jc w:val="center"/>
        <w:rPr>
          <w:rFonts w:eastAsia="Arial Unicode MS"/>
          <w:b/>
        </w:rPr>
      </w:pPr>
      <w:r w:rsidRPr="009F6C3D">
        <w:rPr>
          <w:rFonts w:eastAsia="Arial Unicode MS"/>
          <w:b/>
        </w:rPr>
        <w:t>по лабораторной работе №1</w:t>
      </w:r>
    </w:p>
    <w:p w14:paraId="43D4C388" w14:textId="77777777" w:rsidR="00603305" w:rsidRDefault="00603305" w:rsidP="003C4E97">
      <w:pPr>
        <w:widowControl w:val="0"/>
        <w:autoSpaceDE w:val="0"/>
        <w:autoSpaceDN w:val="0"/>
        <w:adjustRightInd w:val="0"/>
        <w:spacing w:after="480"/>
        <w:jc w:val="both"/>
        <w:rPr>
          <w:rFonts w:ascii="Helvetica Neue" w:eastAsia="Arial Unicode MS" w:hAnsi="Helvetica Neue" w:cs="Helvetica Neue"/>
          <w:b/>
          <w:bCs/>
          <w:color w:val="000000"/>
          <w:szCs w:val="28"/>
        </w:rPr>
      </w:pPr>
    </w:p>
    <w:p w14:paraId="392DDE34" w14:textId="7924661B" w:rsidR="00603305" w:rsidRPr="00061EC0" w:rsidRDefault="00603305" w:rsidP="003C4E97">
      <w:pPr>
        <w:jc w:val="center"/>
        <w:rPr>
          <w:b/>
        </w:rPr>
      </w:pPr>
      <w:r w:rsidRPr="00061EC0">
        <w:rPr>
          <w:rFonts w:eastAsia="Arial Unicode MS"/>
          <w:b/>
        </w:rPr>
        <w:t>Дисциплина: Технологии разработки программ</w:t>
      </w:r>
      <w:r w:rsidRPr="00061EC0">
        <w:rPr>
          <w:b/>
        </w:rPr>
        <w:t>ных</w:t>
      </w:r>
      <w:r w:rsidRPr="00061EC0">
        <w:rPr>
          <w:rFonts w:hint="eastAsia"/>
          <w:b/>
        </w:rPr>
        <w:t xml:space="preserve"> </w:t>
      </w:r>
      <w:r w:rsidRPr="00061EC0">
        <w:rPr>
          <w:rFonts w:eastAsia="Arial Unicode MS"/>
          <w:b/>
        </w:rPr>
        <w:t>систем</w:t>
      </w:r>
    </w:p>
    <w:p w14:paraId="58021FF1" w14:textId="5FCEFC47" w:rsidR="00603305" w:rsidRPr="00061EC0" w:rsidRDefault="00603305" w:rsidP="003C4E97">
      <w:pPr>
        <w:jc w:val="center"/>
        <w:rPr>
          <w:b/>
        </w:rPr>
      </w:pPr>
      <w:r w:rsidRPr="00061EC0">
        <w:rPr>
          <w:rFonts w:eastAsia="Arial Unicode MS"/>
          <w:b/>
        </w:rPr>
        <w:t xml:space="preserve">Название: </w:t>
      </w:r>
      <w:r w:rsidRPr="00061EC0">
        <w:rPr>
          <w:b/>
        </w:rPr>
        <w:t>Исследование стр</w:t>
      </w:r>
      <w:r w:rsidR="00433561" w:rsidRPr="00061EC0">
        <w:rPr>
          <w:b/>
        </w:rPr>
        <w:t>уктур и методов обработки данных</w:t>
      </w:r>
    </w:p>
    <w:p w14:paraId="22B1086F" w14:textId="77777777" w:rsidR="00433561" w:rsidRPr="00061EC0" w:rsidRDefault="00433561" w:rsidP="003C4E97">
      <w:pPr>
        <w:jc w:val="center"/>
      </w:pPr>
    </w:p>
    <w:p w14:paraId="6490518A" w14:textId="77777777" w:rsidR="00603305" w:rsidRPr="003C4E97" w:rsidRDefault="00603305" w:rsidP="003C4E97">
      <w:pPr>
        <w:jc w:val="center"/>
        <w:rPr>
          <w:b/>
        </w:rPr>
      </w:pPr>
      <w:r w:rsidRPr="003C4E97">
        <w:rPr>
          <w:b/>
        </w:rPr>
        <w:t>Вариант 12</w:t>
      </w:r>
    </w:p>
    <w:p w14:paraId="65C8099A" w14:textId="77777777" w:rsidR="00603305" w:rsidRPr="00061EC0" w:rsidRDefault="00603305" w:rsidP="003C4E97">
      <w:pPr>
        <w:jc w:val="both"/>
      </w:pPr>
    </w:p>
    <w:p w14:paraId="46254E35" w14:textId="77777777" w:rsidR="00603305" w:rsidRPr="00061EC0" w:rsidRDefault="00603305" w:rsidP="003C4E97">
      <w:pPr>
        <w:jc w:val="both"/>
      </w:pPr>
    </w:p>
    <w:p w14:paraId="20362B5C" w14:textId="77777777" w:rsidR="00603305" w:rsidRPr="00061EC0" w:rsidRDefault="00603305" w:rsidP="003C4E97">
      <w:pPr>
        <w:jc w:val="both"/>
        <w:rPr>
          <w:rFonts w:eastAsia="Arial Unicode MS"/>
        </w:rPr>
      </w:pPr>
    </w:p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00"/>
        <w:gridCol w:w="1680"/>
        <w:gridCol w:w="16"/>
        <w:gridCol w:w="2415"/>
        <w:gridCol w:w="2404"/>
      </w:tblGrid>
      <w:tr w:rsidR="00061EC0" w:rsidRPr="00061EC0" w14:paraId="44D00668" w14:textId="77777777" w:rsidTr="00061EC0">
        <w:tc>
          <w:tcPr>
            <w:tcW w:w="2800" w:type="dxa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92A35AC" w14:textId="77777777" w:rsidR="00603305" w:rsidRPr="003C4E97" w:rsidRDefault="00603305" w:rsidP="003C4E97">
            <w:pPr>
              <w:jc w:val="center"/>
              <w:rPr>
                <w:rFonts w:eastAsia="Arial Unicode MS"/>
                <w:b/>
              </w:rPr>
            </w:pPr>
            <w:r w:rsidRPr="003C4E97">
              <w:rPr>
                <w:rFonts w:eastAsia="Arial Unicode MS"/>
                <w:b/>
              </w:rPr>
              <w:t>Студент гр. ИУ6-42</w:t>
            </w:r>
          </w:p>
        </w:tc>
        <w:tc>
          <w:tcPr>
            <w:tcW w:w="1696" w:type="dxa"/>
            <w:gridSpan w:val="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359EBBD" w14:textId="77777777" w:rsidR="00603305" w:rsidRPr="00061EC0" w:rsidRDefault="00603305" w:rsidP="003C4E97">
            <w:pPr>
              <w:jc w:val="center"/>
              <w:rPr>
                <w:rFonts w:eastAsia="Arial Unicode MS"/>
              </w:rPr>
            </w:pPr>
          </w:p>
        </w:tc>
        <w:tc>
          <w:tcPr>
            <w:tcW w:w="2415" w:type="dxa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BB58CD8" w14:textId="4BFCF5C7" w:rsidR="00603305" w:rsidRPr="00061EC0" w:rsidRDefault="00603305" w:rsidP="003C4E97">
            <w:pPr>
              <w:jc w:val="center"/>
              <w:rPr>
                <w:rFonts w:eastAsia="Arial Unicode MS"/>
              </w:rPr>
            </w:pPr>
            <w:r w:rsidRPr="00061EC0">
              <w:rPr>
                <w:rFonts w:eastAsia="Arial Unicode MS"/>
              </w:rPr>
              <w:t>_______________</w:t>
            </w:r>
          </w:p>
        </w:tc>
        <w:tc>
          <w:tcPr>
            <w:tcW w:w="2404" w:type="dxa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EE93CD8" w14:textId="4BE5E687" w:rsidR="00603305" w:rsidRPr="003C4E97" w:rsidRDefault="00603305" w:rsidP="003C4E97">
            <w:pPr>
              <w:jc w:val="center"/>
              <w:rPr>
                <w:rFonts w:eastAsia="Arial Unicode MS"/>
                <w:b/>
              </w:rPr>
            </w:pPr>
            <w:r w:rsidRPr="003C4E97">
              <w:rPr>
                <w:rFonts w:eastAsia="Arial Unicode MS"/>
                <w:b/>
              </w:rPr>
              <w:t>М.А.</w:t>
            </w:r>
            <w:r w:rsidR="00D96473" w:rsidRPr="003C4E97">
              <w:rPr>
                <w:rFonts w:eastAsia="Arial Unicode MS"/>
                <w:b/>
              </w:rPr>
              <w:t xml:space="preserve"> </w:t>
            </w:r>
            <w:proofErr w:type="spellStart"/>
            <w:r w:rsidR="00D96473" w:rsidRPr="003C4E97">
              <w:rPr>
                <w:rFonts w:eastAsia="Arial Unicode MS"/>
                <w:b/>
              </w:rPr>
              <w:t>Мотичев</w:t>
            </w:r>
            <w:proofErr w:type="spellEnd"/>
          </w:p>
        </w:tc>
      </w:tr>
      <w:tr w:rsidR="00603305" w:rsidRPr="00061EC0" w14:paraId="2B41B16A" w14:textId="77777777" w:rsidTr="00D96473">
        <w:tblPrEx>
          <w:tblBorders>
            <w:top w:val="none" w:sz="0" w:space="0" w:color="auto"/>
          </w:tblBorders>
        </w:tblPrEx>
        <w:tc>
          <w:tcPr>
            <w:tcW w:w="2800" w:type="dxa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B9298BF" w14:textId="77777777" w:rsidR="00603305" w:rsidRPr="00061EC0" w:rsidRDefault="00603305" w:rsidP="003C4E97">
            <w:pPr>
              <w:jc w:val="center"/>
              <w:rPr>
                <w:rFonts w:eastAsia="Arial Unicode MS"/>
              </w:rPr>
            </w:pPr>
          </w:p>
        </w:tc>
        <w:tc>
          <w:tcPr>
            <w:tcW w:w="1680" w:type="dxa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1FAD6D7" w14:textId="77777777" w:rsidR="00603305" w:rsidRPr="00061EC0" w:rsidRDefault="00603305" w:rsidP="003C4E97">
            <w:pPr>
              <w:jc w:val="center"/>
              <w:rPr>
                <w:rFonts w:eastAsia="Arial Unicode MS"/>
              </w:rPr>
            </w:pPr>
          </w:p>
        </w:tc>
        <w:tc>
          <w:tcPr>
            <w:tcW w:w="2431" w:type="dxa"/>
            <w:gridSpan w:val="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F10CEE5" w14:textId="77777777" w:rsidR="00603305" w:rsidRPr="003C4E97" w:rsidRDefault="00603305" w:rsidP="003C4E97">
            <w:pPr>
              <w:jc w:val="center"/>
              <w:rPr>
                <w:rFonts w:eastAsia="Arial Unicode MS"/>
                <w:sz w:val="22"/>
              </w:rPr>
            </w:pPr>
            <w:r w:rsidRPr="003C4E97">
              <w:rPr>
                <w:rFonts w:eastAsia="Arial Unicode MS"/>
                <w:sz w:val="22"/>
              </w:rPr>
              <w:t>(Подпись, дата)</w:t>
            </w:r>
          </w:p>
        </w:tc>
        <w:tc>
          <w:tcPr>
            <w:tcW w:w="2404" w:type="dxa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2DE0A65" w14:textId="744D5B60" w:rsidR="00603305" w:rsidRPr="003C4E97" w:rsidRDefault="00603305" w:rsidP="003C4E97">
            <w:pPr>
              <w:jc w:val="center"/>
              <w:rPr>
                <w:rFonts w:eastAsia="Arial Unicode MS"/>
                <w:sz w:val="22"/>
              </w:rPr>
            </w:pPr>
            <w:r w:rsidRPr="003C4E97">
              <w:rPr>
                <w:rFonts w:eastAsia="Arial Unicode MS"/>
                <w:sz w:val="22"/>
              </w:rPr>
              <w:t>(И.О. Фамилия)</w:t>
            </w:r>
          </w:p>
        </w:tc>
      </w:tr>
      <w:tr w:rsidR="00603305" w:rsidRPr="00061EC0" w14:paraId="26A17556" w14:textId="77777777" w:rsidTr="00D96473">
        <w:tblPrEx>
          <w:tblBorders>
            <w:top w:val="none" w:sz="0" w:space="0" w:color="auto"/>
          </w:tblBorders>
        </w:tblPrEx>
        <w:trPr>
          <w:trHeight w:val="334"/>
        </w:trPr>
        <w:tc>
          <w:tcPr>
            <w:tcW w:w="2800" w:type="dxa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23FF87E" w14:textId="77777777" w:rsidR="00603305" w:rsidRPr="003C4E97" w:rsidRDefault="00603305" w:rsidP="003C4E97">
            <w:pPr>
              <w:jc w:val="center"/>
              <w:rPr>
                <w:rFonts w:eastAsia="Arial Unicode MS"/>
                <w:b/>
              </w:rPr>
            </w:pPr>
            <w:r w:rsidRPr="003C4E97">
              <w:rPr>
                <w:rFonts w:eastAsia="Arial Unicode MS"/>
                <w:b/>
              </w:rPr>
              <w:t>Преподаватель</w:t>
            </w:r>
          </w:p>
        </w:tc>
        <w:tc>
          <w:tcPr>
            <w:tcW w:w="1680" w:type="dxa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B2CAA1A" w14:textId="77777777" w:rsidR="00603305" w:rsidRPr="00061EC0" w:rsidRDefault="00603305" w:rsidP="003C4E97">
            <w:pPr>
              <w:jc w:val="center"/>
              <w:rPr>
                <w:rFonts w:eastAsia="Arial Unicode MS"/>
              </w:rPr>
            </w:pPr>
          </w:p>
        </w:tc>
        <w:tc>
          <w:tcPr>
            <w:tcW w:w="2431" w:type="dxa"/>
            <w:gridSpan w:val="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B86875B" w14:textId="34F8A5A1" w:rsidR="00603305" w:rsidRPr="00061EC0" w:rsidRDefault="00603305" w:rsidP="003C4E97">
            <w:pPr>
              <w:jc w:val="center"/>
              <w:rPr>
                <w:rFonts w:eastAsia="Arial Unicode MS"/>
              </w:rPr>
            </w:pPr>
            <w:r w:rsidRPr="00061EC0">
              <w:rPr>
                <w:rFonts w:eastAsia="Arial Unicode MS"/>
              </w:rPr>
              <w:t>_______________</w:t>
            </w:r>
          </w:p>
        </w:tc>
        <w:tc>
          <w:tcPr>
            <w:tcW w:w="2404" w:type="dxa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30374B8" w14:textId="07726DAB" w:rsidR="00603305" w:rsidRPr="003C4E97" w:rsidRDefault="00603305" w:rsidP="003C4E97">
            <w:pPr>
              <w:jc w:val="center"/>
              <w:rPr>
                <w:rFonts w:eastAsia="Arial Unicode MS"/>
                <w:b/>
              </w:rPr>
            </w:pPr>
            <w:r w:rsidRPr="003C4E97">
              <w:rPr>
                <w:rFonts w:eastAsia="Arial Unicode MS"/>
                <w:b/>
              </w:rPr>
              <w:t>К.С.</w:t>
            </w:r>
            <w:r w:rsidR="00D96473" w:rsidRPr="003C4E97">
              <w:rPr>
                <w:rFonts w:eastAsia="Arial Unicode MS"/>
                <w:b/>
              </w:rPr>
              <w:t xml:space="preserve"> </w:t>
            </w:r>
            <w:proofErr w:type="spellStart"/>
            <w:r w:rsidR="00D96473" w:rsidRPr="003C4E97">
              <w:rPr>
                <w:rFonts w:eastAsia="Arial Unicode MS"/>
                <w:b/>
              </w:rPr>
              <w:t>Хорунжина</w:t>
            </w:r>
            <w:proofErr w:type="spellEnd"/>
          </w:p>
        </w:tc>
      </w:tr>
      <w:tr w:rsidR="00603305" w:rsidRPr="00061EC0" w14:paraId="5354062A" w14:textId="77777777" w:rsidTr="00D96473">
        <w:tc>
          <w:tcPr>
            <w:tcW w:w="2800" w:type="dxa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B1F2A74" w14:textId="77777777" w:rsidR="00603305" w:rsidRPr="00061EC0" w:rsidRDefault="00603305" w:rsidP="003C4E97">
            <w:pPr>
              <w:jc w:val="center"/>
              <w:rPr>
                <w:rFonts w:eastAsia="Arial Unicode MS"/>
              </w:rPr>
            </w:pPr>
          </w:p>
        </w:tc>
        <w:tc>
          <w:tcPr>
            <w:tcW w:w="1680" w:type="dxa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5AC5F30" w14:textId="77777777" w:rsidR="00603305" w:rsidRPr="00061EC0" w:rsidRDefault="00603305" w:rsidP="003C4E97">
            <w:pPr>
              <w:jc w:val="center"/>
              <w:rPr>
                <w:rFonts w:eastAsia="Arial Unicode MS"/>
              </w:rPr>
            </w:pPr>
          </w:p>
        </w:tc>
        <w:tc>
          <w:tcPr>
            <w:tcW w:w="2431" w:type="dxa"/>
            <w:gridSpan w:val="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0CC6D03" w14:textId="77777777" w:rsidR="00603305" w:rsidRPr="003C4E97" w:rsidRDefault="00603305" w:rsidP="003C4E97">
            <w:pPr>
              <w:jc w:val="center"/>
              <w:rPr>
                <w:rFonts w:eastAsia="Arial Unicode MS"/>
                <w:sz w:val="22"/>
              </w:rPr>
            </w:pPr>
            <w:r w:rsidRPr="003C4E97">
              <w:rPr>
                <w:rFonts w:eastAsia="Arial Unicode MS"/>
                <w:sz w:val="22"/>
              </w:rPr>
              <w:t>(Подпись, дата)</w:t>
            </w:r>
          </w:p>
        </w:tc>
        <w:tc>
          <w:tcPr>
            <w:tcW w:w="2404" w:type="dxa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D7EC4E4" w14:textId="385D748F" w:rsidR="00603305" w:rsidRPr="003C4E97" w:rsidRDefault="00603305" w:rsidP="003C4E97">
            <w:pPr>
              <w:jc w:val="center"/>
              <w:rPr>
                <w:rFonts w:eastAsia="Arial Unicode MS"/>
                <w:sz w:val="22"/>
              </w:rPr>
            </w:pPr>
            <w:r w:rsidRPr="003C4E97">
              <w:rPr>
                <w:rFonts w:eastAsia="Arial Unicode MS"/>
                <w:sz w:val="22"/>
              </w:rPr>
              <w:t>(И.О. Фамилия)</w:t>
            </w:r>
          </w:p>
        </w:tc>
      </w:tr>
    </w:tbl>
    <w:p w14:paraId="597D60F5" w14:textId="77777777" w:rsidR="00603305" w:rsidRPr="00061EC0" w:rsidRDefault="00603305" w:rsidP="003C4E97">
      <w:pPr>
        <w:jc w:val="both"/>
        <w:rPr>
          <w:rFonts w:eastAsia="Arial Unicode MS"/>
        </w:rPr>
      </w:pPr>
    </w:p>
    <w:p w14:paraId="39FD7FD4" w14:textId="77777777" w:rsidR="00603305" w:rsidRPr="00061EC0" w:rsidRDefault="00603305" w:rsidP="003C4E97">
      <w:pPr>
        <w:jc w:val="both"/>
        <w:rPr>
          <w:rFonts w:eastAsia="Arial Unicode MS"/>
        </w:rPr>
      </w:pPr>
    </w:p>
    <w:p w14:paraId="79CC2FBE" w14:textId="77777777" w:rsidR="00603305" w:rsidRPr="00061EC0" w:rsidRDefault="00603305" w:rsidP="003C4E97">
      <w:pPr>
        <w:jc w:val="both"/>
        <w:rPr>
          <w:rFonts w:eastAsia="Arial Unicode MS"/>
        </w:rPr>
      </w:pPr>
    </w:p>
    <w:p w14:paraId="295083D6" w14:textId="23C3E15F" w:rsidR="00603305" w:rsidRPr="00061EC0" w:rsidRDefault="00D96473" w:rsidP="003C4E97">
      <w:pPr>
        <w:jc w:val="center"/>
      </w:pPr>
      <w:r w:rsidRPr="00061EC0">
        <w:t>Москва</w:t>
      </w:r>
      <w:r w:rsidR="00603305" w:rsidRPr="00061EC0">
        <w:t xml:space="preserve"> 2018</w:t>
      </w:r>
    </w:p>
    <w:p w14:paraId="10DE6D4E" w14:textId="7C9D5F97" w:rsidR="00603305" w:rsidRDefault="00603305" w:rsidP="003C4E97">
      <w:pPr>
        <w:jc w:val="both"/>
      </w:pPr>
    </w:p>
    <w:p w14:paraId="40140488" w14:textId="3FF7E83F" w:rsidR="00603305" w:rsidRDefault="00603305" w:rsidP="003C4E97">
      <w:pPr>
        <w:pStyle w:val="1"/>
        <w:jc w:val="center"/>
      </w:pPr>
      <w:r>
        <w:t>В</w:t>
      </w:r>
      <w:r w:rsidR="00D96473">
        <w:t>ВЕДЕНИЕ</w:t>
      </w:r>
    </w:p>
    <w:p w14:paraId="5AFE9BEA" w14:textId="045E03D8" w:rsidR="00603305" w:rsidRDefault="00603305" w:rsidP="003C4E97">
      <w:pPr>
        <w:pStyle w:val="2"/>
        <w:jc w:val="both"/>
      </w:pPr>
      <w:r w:rsidRPr="00CD4677">
        <w:t>1.</w:t>
      </w:r>
      <w:r>
        <w:t xml:space="preserve"> Цель работы</w:t>
      </w:r>
    </w:p>
    <w:p w14:paraId="74B036EC" w14:textId="77777777" w:rsidR="00603305" w:rsidRDefault="00603305" w:rsidP="00E94F87">
      <w:pPr>
        <w:pStyle w:val="a1"/>
        <w:numPr>
          <w:ilvl w:val="0"/>
          <w:numId w:val="26"/>
        </w:numPr>
      </w:pPr>
      <w:r>
        <w:t>И</w:t>
      </w:r>
      <w:r w:rsidRPr="00375588">
        <w:t>сследование структур данных, методов их обработки и оценки.</w:t>
      </w:r>
    </w:p>
    <w:p w14:paraId="1AAEC9C9" w14:textId="0BA233CF" w:rsidR="00D96473" w:rsidRDefault="00D96473" w:rsidP="003C4E97">
      <w:pPr>
        <w:pStyle w:val="2"/>
        <w:jc w:val="both"/>
      </w:pPr>
      <w:r>
        <w:t>2. Задача</w:t>
      </w:r>
    </w:p>
    <w:p w14:paraId="1284CC67" w14:textId="68AA3C00" w:rsidR="00D96473" w:rsidRDefault="00D96473" w:rsidP="003C4E97">
      <w:pPr>
        <w:pStyle w:val="30"/>
        <w:jc w:val="both"/>
      </w:pPr>
      <w:r>
        <w:t>2.1. Порядок выполнения</w:t>
      </w:r>
    </w:p>
    <w:p w14:paraId="05902A1D" w14:textId="6D90DF8B" w:rsidR="00D96473" w:rsidRPr="00D96473" w:rsidRDefault="00D96473" w:rsidP="003C4E97">
      <w:pPr>
        <w:pStyle w:val="af7"/>
        <w:numPr>
          <w:ilvl w:val="0"/>
          <w:numId w:val="20"/>
        </w:numPr>
        <w:jc w:val="both"/>
      </w:pPr>
      <w:r w:rsidRPr="00D96473">
        <w:t>Ознакомиться с теоретическими сведениями по абстрактным структурам данных и методами их обработки.</w:t>
      </w:r>
    </w:p>
    <w:p w14:paraId="06AC3DAE" w14:textId="2F2D69B4" w:rsidR="00D96473" w:rsidRPr="00D96473" w:rsidRDefault="00D96473" w:rsidP="003C4E97">
      <w:pPr>
        <w:pStyle w:val="af7"/>
        <w:numPr>
          <w:ilvl w:val="0"/>
          <w:numId w:val="20"/>
        </w:numPr>
        <w:jc w:val="both"/>
      </w:pPr>
      <w:r w:rsidRPr="00D96473">
        <w:t>Для указанной задачи и типа данных (см. таблицу 2) предложить способ реализации и определить требуемый объем памяти.</w:t>
      </w:r>
    </w:p>
    <w:p w14:paraId="2038D143" w14:textId="0ABB1AC2" w:rsidR="00D96473" w:rsidRPr="00D96473" w:rsidRDefault="00D96473" w:rsidP="003C4E97">
      <w:pPr>
        <w:pStyle w:val="af7"/>
        <w:numPr>
          <w:ilvl w:val="0"/>
          <w:numId w:val="20"/>
        </w:numPr>
        <w:jc w:val="both"/>
      </w:pPr>
      <w:r w:rsidRPr="00D96473">
        <w:t>Провести анализ заданных методов поиска, упорядочения и корректировки. Оценить время выполнения соответствующих операций.</w:t>
      </w:r>
    </w:p>
    <w:p w14:paraId="17C13B1D" w14:textId="117765F2" w:rsidR="00D96473" w:rsidRPr="00061EC0" w:rsidRDefault="00D96473" w:rsidP="003C4E97">
      <w:pPr>
        <w:pStyle w:val="af7"/>
        <w:numPr>
          <w:ilvl w:val="0"/>
          <w:numId w:val="20"/>
        </w:numPr>
        <w:jc w:val="both"/>
      </w:pPr>
      <w:r w:rsidRPr="00D96473">
        <w:t xml:space="preserve">Предложить альтернативный  вариант решения задачи, в котором должно быть минимум одно улучшение. Улучшения могут касаться как структуры данных, так и основных операций.  Обосновать новые решения, используя количественные и качественные критерии. Количественными критериями являются: объем памяти, среднее количество сравнений и количество тактов. Качественные критерии определяют возможность использования того или иного метода применительно к разработанной структуре. К ним можно отнести: применимость операции только к упорядоченным данным; необходимость знать количество элементов; наличие признака разбивки на гнезда; необходимость в прямом доступе к элементам; знание граничных значений; невозможность создать структуру в соответствии с арифметической прогрессией и др. </w:t>
      </w:r>
    </w:p>
    <w:p w14:paraId="2737F08D" w14:textId="7C1C000F" w:rsidR="00603305" w:rsidRDefault="00D96473" w:rsidP="003C4E97">
      <w:pPr>
        <w:pStyle w:val="2"/>
        <w:jc w:val="both"/>
      </w:pPr>
      <w:r>
        <w:t xml:space="preserve">3. </w:t>
      </w:r>
      <w:r w:rsidR="00603305">
        <w:t>Задание</w:t>
      </w:r>
    </w:p>
    <w:p w14:paraId="0527F340" w14:textId="77777777" w:rsidR="00E94F87" w:rsidRDefault="00603305" w:rsidP="00E94F87">
      <w:pPr>
        <w:ind w:firstLine="708"/>
        <w:jc w:val="both"/>
      </w:pPr>
      <w:r w:rsidRPr="00433561">
        <w:t>Для варианта 12 задание выглядит следующим образом:</w:t>
      </w:r>
      <w:r w:rsidR="00E94F87">
        <w:t xml:space="preserve"> </w:t>
      </w:r>
    </w:p>
    <w:p w14:paraId="240D8CCE" w14:textId="68AB94A5" w:rsidR="00603305" w:rsidRPr="006022AF" w:rsidRDefault="003C4E97" w:rsidP="00E94F87">
      <w:pPr>
        <w:jc w:val="both"/>
      </w:pPr>
      <w:r>
        <w:t>Задача 3.</w:t>
      </w:r>
      <w:r w:rsidR="00603305" w:rsidRPr="006022AF">
        <w:t xml:space="preserve"> Даны M записей вида:</w:t>
      </w:r>
      <w:r w:rsidR="00603305">
        <w:t xml:space="preserve"> код группы; ФИО; дата рождения;</w:t>
      </w:r>
    </w:p>
    <w:p w14:paraId="36DF725C" w14:textId="77777777" w:rsidR="00603305" w:rsidRDefault="00603305" w:rsidP="00E94F87">
      <w:pPr>
        <w:pStyle w:val="a1"/>
        <w:numPr>
          <w:ilvl w:val="0"/>
          <w:numId w:val="26"/>
        </w:numPr>
      </w:pPr>
      <w:r>
        <w:t>Структура: Таблица;</w:t>
      </w:r>
    </w:p>
    <w:p w14:paraId="3532FDC0" w14:textId="77777777" w:rsidR="00603305" w:rsidRDefault="00603305" w:rsidP="00E94F87">
      <w:pPr>
        <w:pStyle w:val="a1"/>
        <w:numPr>
          <w:ilvl w:val="0"/>
          <w:numId w:val="26"/>
        </w:numPr>
      </w:pPr>
      <w:r>
        <w:t>Поиск: Дихотомический (двоичный);</w:t>
      </w:r>
    </w:p>
    <w:p w14:paraId="003D8FC9" w14:textId="77777777" w:rsidR="00603305" w:rsidRDefault="00603305" w:rsidP="00E94F87">
      <w:pPr>
        <w:pStyle w:val="a1"/>
        <w:numPr>
          <w:ilvl w:val="0"/>
          <w:numId w:val="26"/>
        </w:numPr>
      </w:pPr>
      <w:r>
        <w:t>Упорядочение: Вставкой;</w:t>
      </w:r>
    </w:p>
    <w:p w14:paraId="54C1CE1C" w14:textId="77777777" w:rsidR="00603305" w:rsidRDefault="00603305" w:rsidP="00E94F87">
      <w:pPr>
        <w:pStyle w:val="a1"/>
        <w:numPr>
          <w:ilvl w:val="0"/>
          <w:numId w:val="26"/>
        </w:numPr>
      </w:pPr>
      <w:r>
        <w:t>Корректировка: Удаление маркировкой.</w:t>
      </w:r>
    </w:p>
    <w:p w14:paraId="054E2AB5" w14:textId="77777777" w:rsidR="003C4E97" w:rsidRDefault="003C4E97" w:rsidP="003C4E97">
      <w:pPr>
        <w:jc w:val="both"/>
        <w:rPr>
          <w:rFonts w:asciiTheme="majorHAnsi" w:eastAsiaTheme="majorEastAsia" w:hAnsiTheme="majorHAnsi"/>
          <w:color w:val="2E74B5" w:themeColor="accent1" w:themeShade="BF"/>
          <w:sz w:val="36"/>
          <w:szCs w:val="32"/>
        </w:rPr>
      </w:pPr>
      <w:r>
        <w:br w:type="page"/>
      </w:r>
    </w:p>
    <w:p w14:paraId="2A0CFBF0" w14:textId="4AD5C0B1" w:rsidR="00603305" w:rsidRDefault="003C4E97" w:rsidP="00E94F87">
      <w:pPr>
        <w:pStyle w:val="1"/>
        <w:jc w:val="center"/>
      </w:pPr>
      <w:r>
        <w:t>ОСНАВНАЯ ЧАСТЬ</w:t>
      </w:r>
    </w:p>
    <w:p w14:paraId="4F2A0067" w14:textId="0CFC91ED" w:rsidR="00603305" w:rsidRDefault="003C4E97" w:rsidP="003C4E97">
      <w:pPr>
        <w:pStyle w:val="2"/>
        <w:jc w:val="both"/>
      </w:pPr>
      <w:r>
        <w:t>1.</w:t>
      </w:r>
      <w:r w:rsidR="00603305">
        <w:t xml:space="preserve"> Таблица исходных данных</w:t>
      </w:r>
    </w:p>
    <w:p w14:paraId="151E6A03" w14:textId="085C677C" w:rsidR="003C4E97" w:rsidRPr="003C4E97" w:rsidRDefault="003C4E97" w:rsidP="003C4E97">
      <w:pPr>
        <w:pStyle w:val="aa"/>
      </w:pPr>
      <w:r>
        <w:t>Таблица 1. Исходные данные</w:t>
      </w:r>
      <w:r w:rsidR="008840D6">
        <w:t>.</w:t>
      </w:r>
    </w:p>
    <w:tbl>
      <w:tblPr>
        <w:tblW w:w="9476" w:type="dxa"/>
        <w:tblInd w:w="-1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16"/>
        <w:gridCol w:w="991"/>
        <w:gridCol w:w="1353"/>
        <w:gridCol w:w="1654"/>
        <w:gridCol w:w="2139"/>
        <w:gridCol w:w="2223"/>
      </w:tblGrid>
      <w:tr w:rsidR="00603305" w:rsidRPr="00375588" w14:paraId="68359777" w14:textId="77777777" w:rsidTr="003C4E97">
        <w:trPr>
          <w:trHeight w:val="527"/>
        </w:trPr>
        <w:tc>
          <w:tcPr>
            <w:tcW w:w="1116" w:type="dxa"/>
          </w:tcPr>
          <w:p w14:paraId="195E3D92" w14:textId="77777777" w:rsidR="00603305" w:rsidRPr="00375588" w:rsidRDefault="00603305" w:rsidP="003C4E97">
            <w:pPr>
              <w:numPr>
                <w:ilvl w:val="12"/>
                <w:numId w:val="0"/>
              </w:numPr>
              <w:jc w:val="center"/>
              <w:rPr>
                <w:rFonts w:ascii="Times New Roman CYR" w:hAnsi="Times New Roman CYR"/>
                <w:sz w:val="24"/>
                <w:szCs w:val="24"/>
              </w:rPr>
            </w:pPr>
            <w:r w:rsidRPr="00375588">
              <w:rPr>
                <w:rFonts w:ascii="Times New Roman CYR" w:hAnsi="Times New Roman CYR"/>
                <w:sz w:val="24"/>
                <w:szCs w:val="24"/>
              </w:rPr>
              <w:t>Вариант</w:t>
            </w:r>
          </w:p>
        </w:tc>
        <w:tc>
          <w:tcPr>
            <w:tcW w:w="991" w:type="dxa"/>
          </w:tcPr>
          <w:p w14:paraId="4F6CCED3" w14:textId="77777777" w:rsidR="00603305" w:rsidRPr="00375588" w:rsidRDefault="00603305" w:rsidP="003C4E97">
            <w:pPr>
              <w:numPr>
                <w:ilvl w:val="12"/>
                <w:numId w:val="0"/>
              </w:numPr>
              <w:jc w:val="center"/>
              <w:rPr>
                <w:rFonts w:ascii="Times New Roman CYR" w:hAnsi="Times New Roman CYR"/>
                <w:sz w:val="24"/>
                <w:szCs w:val="24"/>
              </w:rPr>
            </w:pPr>
            <w:r w:rsidRPr="00375588">
              <w:rPr>
                <w:rFonts w:ascii="Times New Roman CYR" w:hAnsi="Times New Roman CYR"/>
                <w:sz w:val="24"/>
                <w:szCs w:val="24"/>
              </w:rPr>
              <w:t>Задача</w:t>
            </w:r>
          </w:p>
        </w:tc>
        <w:tc>
          <w:tcPr>
            <w:tcW w:w="1353" w:type="dxa"/>
          </w:tcPr>
          <w:p w14:paraId="1C4744C1" w14:textId="77777777" w:rsidR="00603305" w:rsidRPr="00375588" w:rsidRDefault="00603305" w:rsidP="003C4E97">
            <w:pPr>
              <w:numPr>
                <w:ilvl w:val="12"/>
                <w:numId w:val="0"/>
              </w:numPr>
              <w:jc w:val="center"/>
              <w:rPr>
                <w:rFonts w:ascii="Times New Roman CYR" w:hAnsi="Times New Roman CYR"/>
                <w:sz w:val="24"/>
                <w:szCs w:val="24"/>
              </w:rPr>
            </w:pPr>
            <w:r w:rsidRPr="00375588">
              <w:rPr>
                <w:rFonts w:ascii="Times New Roman CYR" w:hAnsi="Times New Roman CYR"/>
                <w:sz w:val="24"/>
                <w:szCs w:val="24"/>
              </w:rPr>
              <w:t>Структура</w:t>
            </w:r>
          </w:p>
        </w:tc>
        <w:tc>
          <w:tcPr>
            <w:tcW w:w="1654" w:type="dxa"/>
          </w:tcPr>
          <w:p w14:paraId="75255A41" w14:textId="77777777" w:rsidR="00603305" w:rsidRPr="00375588" w:rsidRDefault="00603305" w:rsidP="003C4E97">
            <w:pPr>
              <w:numPr>
                <w:ilvl w:val="12"/>
                <w:numId w:val="0"/>
              </w:numPr>
              <w:jc w:val="center"/>
              <w:rPr>
                <w:rFonts w:ascii="Times New Roman CYR" w:hAnsi="Times New Roman CYR"/>
                <w:sz w:val="24"/>
                <w:szCs w:val="24"/>
              </w:rPr>
            </w:pPr>
            <w:r w:rsidRPr="00375588">
              <w:rPr>
                <w:rFonts w:ascii="Times New Roman CYR" w:hAnsi="Times New Roman CYR"/>
                <w:sz w:val="24"/>
                <w:szCs w:val="24"/>
              </w:rPr>
              <w:t>Поиск</w:t>
            </w:r>
          </w:p>
        </w:tc>
        <w:tc>
          <w:tcPr>
            <w:tcW w:w="2139" w:type="dxa"/>
          </w:tcPr>
          <w:p w14:paraId="35046E05" w14:textId="77777777" w:rsidR="00603305" w:rsidRPr="00375588" w:rsidRDefault="00603305" w:rsidP="003C4E97">
            <w:pPr>
              <w:numPr>
                <w:ilvl w:val="12"/>
                <w:numId w:val="0"/>
              </w:numPr>
              <w:jc w:val="center"/>
              <w:rPr>
                <w:rFonts w:ascii="Times New Roman CYR" w:hAnsi="Times New Roman CYR"/>
                <w:sz w:val="24"/>
                <w:szCs w:val="24"/>
              </w:rPr>
            </w:pPr>
            <w:r w:rsidRPr="00375588">
              <w:rPr>
                <w:rFonts w:ascii="Times New Roman CYR" w:hAnsi="Times New Roman CYR"/>
                <w:sz w:val="24"/>
                <w:szCs w:val="24"/>
              </w:rPr>
              <w:t>Упорядочение</w:t>
            </w:r>
          </w:p>
        </w:tc>
        <w:tc>
          <w:tcPr>
            <w:tcW w:w="2223" w:type="dxa"/>
          </w:tcPr>
          <w:p w14:paraId="05FD79C8" w14:textId="77777777" w:rsidR="00603305" w:rsidRPr="00375588" w:rsidRDefault="00603305" w:rsidP="003C4E97">
            <w:pPr>
              <w:numPr>
                <w:ilvl w:val="12"/>
                <w:numId w:val="0"/>
              </w:numPr>
              <w:jc w:val="center"/>
              <w:rPr>
                <w:rFonts w:ascii="Times New Roman CYR" w:hAnsi="Times New Roman CYR"/>
                <w:sz w:val="24"/>
                <w:szCs w:val="24"/>
              </w:rPr>
            </w:pPr>
            <w:r w:rsidRPr="00375588">
              <w:rPr>
                <w:rFonts w:ascii="Times New Roman CYR" w:hAnsi="Times New Roman CYR"/>
                <w:sz w:val="24"/>
                <w:szCs w:val="24"/>
              </w:rPr>
              <w:t>Корректировка</w:t>
            </w:r>
          </w:p>
        </w:tc>
      </w:tr>
      <w:tr w:rsidR="00603305" w:rsidRPr="00375588" w14:paraId="269C386A" w14:textId="77777777" w:rsidTr="00225C09">
        <w:trPr>
          <w:trHeight w:val="263"/>
        </w:trPr>
        <w:tc>
          <w:tcPr>
            <w:tcW w:w="1116" w:type="dxa"/>
          </w:tcPr>
          <w:p w14:paraId="6B0097B4" w14:textId="77777777" w:rsidR="00603305" w:rsidRPr="00375588" w:rsidRDefault="00603305" w:rsidP="003C4E97">
            <w:pPr>
              <w:numPr>
                <w:ilvl w:val="12"/>
                <w:numId w:val="0"/>
              </w:numPr>
              <w:jc w:val="center"/>
              <w:rPr>
                <w:rFonts w:ascii="Times New Roman CYR" w:hAnsi="Times New Roman CYR"/>
                <w:sz w:val="24"/>
                <w:szCs w:val="24"/>
              </w:rPr>
            </w:pPr>
            <w:r w:rsidRPr="00375588">
              <w:rPr>
                <w:rFonts w:ascii="Times New Roman CYR" w:hAnsi="Times New Roman CYR"/>
                <w:sz w:val="24"/>
                <w:szCs w:val="24"/>
              </w:rPr>
              <w:t>12</w:t>
            </w:r>
          </w:p>
        </w:tc>
        <w:tc>
          <w:tcPr>
            <w:tcW w:w="991" w:type="dxa"/>
          </w:tcPr>
          <w:p w14:paraId="10C8CEAD" w14:textId="77777777" w:rsidR="00603305" w:rsidRPr="00375588" w:rsidRDefault="00603305" w:rsidP="003C4E97">
            <w:pPr>
              <w:numPr>
                <w:ilvl w:val="12"/>
                <w:numId w:val="0"/>
              </w:numPr>
              <w:jc w:val="center"/>
              <w:rPr>
                <w:rFonts w:ascii="Times New Roman CYR" w:hAnsi="Times New Roman CYR"/>
                <w:sz w:val="24"/>
                <w:szCs w:val="24"/>
              </w:rPr>
            </w:pPr>
            <w:r w:rsidRPr="00375588">
              <w:rPr>
                <w:rFonts w:ascii="Times New Roman CYR" w:hAnsi="Times New Roman CYR"/>
                <w:sz w:val="24"/>
                <w:szCs w:val="24"/>
              </w:rPr>
              <w:t>3</w:t>
            </w:r>
          </w:p>
        </w:tc>
        <w:tc>
          <w:tcPr>
            <w:tcW w:w="1353" w:type="dxa"/>
          </w:tcPr>
          <w:p w14:paraId="02AD871D" w14:textId="3C6AD0CA" w:rsidR="00603305" w:rsidRPr="00375588" w:rsidRDefault="003C4E97" w:rsidP="003C4E97">
            <w:pPr>
              <w:numPr>
                <w:ilvl w:val="12"/>
                <w:numId w:val="0"/>
              </w:numPr>
              <w:jc w:val="center"/>
              <w:rPr>
                <w:rFonts w:ascii="Times New Roman CYR" w:hAnsi="Times New Roman CYR"/>
                <w:sz w:val="24"/>
                <w:szCs w:val="24"/>
              </w:rPr>
            </w:pPr>
            <w:r>
              <w:rPr>
                <w:rFonts w:ascii="Times New Roman CYR" w:hAnsi="Times New Roman CYR"/>
                <w:sz w:val="24"/>
                <w:szCs w:val="24"/>
              </w:rPr>
              <w:t>Т</w:t>
            </w:r>
            <w:r w:rsidR="00603305" w:rsidRPr="00375588">
              <w:rPr>
                <w:rFonts w:ascii="Times New Roman CYR" w:hAnsi="Times New Roman CYR"/>
                <w:sz w:val="24"/>
                <w:szCs w:val="24"/>
              </w:rPr>
              <w:t>аблица</w:t>
            </w:r>
          </w:p>
        </w:tc>
        <w:tc>
          <w:tcPr>
            <w:tcW w:w="1654" w:type="dxa"/>
          </w:tcPr>
          <w:p w14:paraId="562502DB" w14:textId="585D16B1" w:rsidR="00603305" w:rsidRPr="00375588" w:rsidRDefault="003C4E97" w:rsidP="003C4E97">
            <w:pPr>
              <w:numPr>
                <w:ilvl w:val="12"/>
                <w:numId w:val="0"/>
              </w:numPr>
              <w:jc w:val="center"/>
              <w:rPr>
                <w:rFonts w:ascii="Times New Roman CYR" w:hAnsi="Times New Roman CYR"/>
                <w:sz w:val="24"/>
                <w:szCs w:val="24"/>
              </w:rPr>
            </w:pPr>
            <w:proofErr w:type="spellStart"/>
            <w:r>
              <w:rPr>
                <w:rFonts w:ascii="Times New Roman CYR" w:hAnsi="Times New Roman CYR"/>
                <w:sz w:val="24"/>
                <w:szCs w:val="24"/>
              </w:rPr>
              <w:t>Д</w:t>
            </w:r>
            <w:r w:rsidR="00603305" w:rsidRPr="00375588">
              <w:rPr>
                <w:rFonts w:ascii="Times New Roman CYR" w:hAnsi="Times New Roman CYR"/>
                <w:sz w:val="24"/>
                <w:szCs w:val="24"/>
              </w:rPr>
              <w:t>ихотомич</w:t>
            </w:r>
            <w:proofErr w:type="spellEnd"/>
            <w:r w:rsidR="00603305" w:rsidRPr="00375588">
              <w:rPr>
                <w:rFonts w:ascii="Times New Roman CYR" w:hAnsi="Times New Roman CYR"/>
                <w:sz w:val="24"/>
                <w:szCs w:val="24"/>
              </w:rPr>
              <w:t>.</w:t>
            </w:r>
          </w:p>
        </w:tc>
        <w:tc>
          <w:tcPr>
            <w:tcW w:w="2139" w:type="dxa"/>
          </w:tcPr>
          <w:p w14:paraId="64EB628D" w14:textId="58A8F212" w:rsidR="00603305" w:rsidRPr="00375588" w:rsidRDefault="003C4E97" w:rsidP="003C4E97">
            <w:pPr>
              <w:numPr>
                <w:ilvl w:val="12"/>
                <w:numId w:val="0"/>
              </w:numPr>
              <w:jc w:val="center"/>
              <w:rPr>
                <w:rFonts w:ascii="Times New Roman CYR" w:hAnsi="Times New Roman CYR"/>
                <w:sz w:val="24"/>
                <w:szCs w:val="24"/>
              </w:rPr>
            </w:pPr>
            <w:r>
              <w:rPr>
                <w:rFonts w:ascii="Times New Roman CYR" w:hAnsi="Times New Roman CYR"/>
                <w:sz w:val="24"/>
                <w:szCs w:val="24"/>
              </w:rPr>
              <w:t>В</w:t>
            </w:r>
            <w:r w:rsidR="00603305" w:rsidRPr="00375588">
              <w:rPr>
                <w:rFonts w:ascii="Times New Roman CYR" w:hAnsi="Times New Roman CYR"/>
                <w:sz w:val="24"/>
                <w:szCs w:val="24"/>
              </w:rPr>
              <w:t>ставкой</w:t>
            </w:r>
          </w:p>
        </w:tc>
        <w:tc>
          <w:tcPr>
            <w:tcW w:w="2223" w:type="dxa"/>
          </w:tcPr>
          <w:p w14:paraId="3530A7A5" w14:textId="26F29538" w:rsidR="00603305" w:rsidRPr="00375588" w:rsidRDefault="003C4E97" w:rsidP="003C4E97">
            <w:pPr>
              <w:numPr>
                <w:ilvl w:val="12"/>
                <w:numId w:val="0"/>
              </w:numPr>
              <w:jc w:val="center"/>
              <w:rPr>
                <w:rFonts w:ascii="Times New Roman CYR" w:hAnsi="Times New Roman CYR"/>
                <w:sz w:val="24"/>
                <w:szCs w:val="24"/>
              </w:rPr>
            </w:pPr>
            <w:r>
              <w:rPr>
                <w:rFonts w:ascii="Times New Roman CYR" w:hAnsi="Times New Roman CYR"/>
                <w:sz w:val="24"/>
                <w:szCs w:val="24"/>
              </w:rPr>
              <w:t>У</w:t>
            </w:r>
            <w:r w:rsidR="00603305" w:rsidRPr="00375588">
              <w:rPr>
                <w:rFonts w:ascii="Times New Roman CYR" w:hAnsi="Times New Roman CYR"/>
                <w:sz w:val="24"/>
                <w:szCs w:val="24"/>
              </w:rPr>
              <w:t xml:space="preserve">даление </w:t>
            </w:r>
            <w:proofErr w:type="spellStart"/>
            <w:r w:rsidR="00603305" w:rsidRPr="00375588">
              <w:rPr>
                <w:rFonts w:ascii="Times New Roman CYR" w:hAnsi="Times New Roman CYR"/>
                <w:sz w:val="24"/>
                <w:szCs w:val="24"/>
              </w:rPr>
              <w:t>маркир</w:t>
            </w:r>
            <w:proofErr w:type="spellEnd"/>
            <w:r w:rsidR="00603305" w:rsidRPr="00375588">
              <w:rPr>
                <w:rFonts w:ascii="Times New Roman CYR" w:hAnsi="Times New Roman CYR"/>
                <w:sz w:val="24"/>
                <w:szCs w:val="24"/>
              </w:rPr>
              <w:t>.</w:t>
            </w:r>
          </w:p>
        </w:tc>
      </w:tr>
    </w:tbl>
    <w:p w14:paraId="22B25733" w14:textId="7F2E0A69" w:rsidR="00603305" w:rsidRDefault="003C4E97" w:rsidP="003C4E97">
      <w:pPr>
        <w:pStyle w:val="2"/>
        <w:jc w:val="both"/>
      </w:pPr>
      <w:r>
        <w:t>2.</w:t>
      </w:r>
      <w:r w:rsidR="00603305">
        <w:t xml:space="preserve"> Постановка задачи</w:t>
      </w:r>
    </w:p>
    <w:p w14:paraId="2EC81446" w14:textId="58C7D6D6" w:rsidR="00603305" w:rsidRPr="00433561" w:rsidRDefault="003C4E97" w:rsidP="00E94F87">
      <w:pPr>
        <w:ind w:firstLine="708"/>
        <w:jc w:val="both"/>
      </w:pPr>
      <w:r>
        <w:t xml:space="preserve">Задача 3. </w:t>
      </w:r>
      <w:r w:rsidR="00603305" w:rsidRPr="00433561">
        <w:t>Даны M записей вида: код группы; ФИО; дата рождения;</w:t>
      </w:r>
    </w:p>
    <w:p w14:paraId="4CBE859D" w14:textId="77777777" w:rsidR="00603305" w:rsidRPr="00433561" w:rsidRDefault="00603305" w:rsidP="003C4E97">
      <w:pPr>
        <w:jc w:val="both"/>
      </w:pPr>
      <w:r w:rsidRPr="00433561">
        <w:t>Исходя из исходных данных и поставленной задачи следует то, что необходимо:</w:t>
      </w:r>
    </w:p>
    <w:p w14:paraId="4418BD1D" w14:textId="77777777" w:rsidR="00603305" w:rsidRDefault="00603305" w:rsidP="003C4E97">
      <w:pPr>
        <w:pStyle w:val="a1"/>
        <w:numPr>
          <w:ilvl w:val="0"/>
          <w:numId w:val="23"/>
        </w:numPr>
      </w:pPr>
      <w:r>
        <w:t>Составить структуру для записи;</w:t>
      </w:r>
    </w:p>
    <w:p w14:paraId="041BDCA7" w14:textId="77777777" w:rsidR="00603305" w:rsidRDefault="00603305" w:rsidP="003C4E97">
      <w:pPr>
        <w:pStyle w:val="a1"/>
        <w:numPr>
          <w:ilvl w:val="0"/>
          <w:numId w:val="23"/>
        </w:numPr>
      </w:pPr>
      <w:r>
        <w:t>Заполнить таблицу, которая будет из себя представлять одномерный массив для реализации заданных методов;</w:t>
      </w:r>
    </w:p>
    <w:p w14:paraId="3BECA159" w14:textId="77777777" w:rsidR="00603305" w:rsidRDefault="00603305" w:rsidP="003C4E97">
      <w:pPr>
        <w:pStyle w:val="a1"/>
        <w:numPr>
          <w:ilvl w:val="0"/>
          <w:numId w:val="23"/>
        </w:numPr>
      </w:pPr>
      <w:r>
        <w:t>Реализовать заданные методы;</w:t>
      </w:r>
    </w:p>
    <w:p w14:paraId="5127A095" w14:textId="10A30805" w:rsidR="003C4E97" w:rsidRPr="00310FE9" w:rsidRDefault="00603305" w:rsidP="003C4E97">
      <w:pPr>
        <w:pStyle w:val="a1"/>
        <w:numPr>
          <w:ilvl w:val="0"/>
          <w:numId w:val="23"/>
        </w:numPr>
      </w:pPr>
      <w:r>
        <w:t>Провести анализ. Для этого взять несколько значений М для более точного анализа.</w:t>
      </w:r>
    </w:p>
    <w:p w14:paraId="364CD7EC" w14:textId="081F80E4" w:rsidR="00603305" w:rsidRPr="003C4E97" w:rsidRDefault="003C4E97" w:rsidP="003C4E97">
      <w:pPr>
        <w:pStyle w:val="2"/>
      </w:pPr>
      <w:r>
        <w:t>3.</w:t>
      </w:r>
      <w:r w:rsidR="00603305">
        <w:t xml:space="preserve"> Анализ исходных данных</w:t>
      </w:r>
    </w:p>
    <w:p w14:paraId="3D04556C" w14:textId="55DE9C6C" w:rsidR="00603305" w:rsidRDefault="00603305" w:rsidP="003C4E97">
      <w:pPr>
        <w:pStyle w:val="30"/>
        <w:jc w:val="both"/>
      </w:pPr>
      <w:r>
        <w:t>3.1. Определение объёма данных</w:t>
      </w:r>
    </w:p>
    <w:p w14:paraId="6A4DDE28" w14:textId="77777777" w:rsidR="00603305" w:rsidRPr="00433561" w:rsidRDefault="00603305" w:rsidP="00E94F87">
      <w:pPr>
        <w:ind w:firstLine="708"/>
        <w:jc w:val="both"/>
      </w:pPr>
      <w:r w:rsidRPr="00433561">
        <w:t>Для удаления маркировкой необходимо добавить в структуру поле, отвечающее за маркер. Полученная структура данных представлена на рисунке 1.</w:t>
      </w:r>
    </w:p>
    <w:p w14:paraId="4850A123" w14:textId="77777777" w:rsidR="00603305" w:rsidRDefault="00603305" w:rsidP="003C4E97">
      <w:pPr>
        <w:pStyle w:val="a9"/>
      </w:pPr>
      <w:r w:rsidRPr="003C4E97">
        <w:drawing>
          <wp:inline distT="0" distB="0" distL="0" distR="0" wp14:anchorId="142ED8E0" wp14:editId="6442B55B">
            <wp:extent cx="1662430" cy="2286000"/>
            <wp:effectExtent l="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43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6174A" w14:textId="37882D9A" w:rsidR="00433561" w:rsidRDefault="00433561" w:rsidP="003C4E97">
      <w:pPr>
        <w:pStyle w:val="aa"/>
      </w:pPr>
      <w:r>
        <w:t xml:space="preserve">Рис.1. </w:t>
      </w:r>
      <w:r w:rsidRPr="003C4E97">
        <w:t>Структура</w:t>
      </w:r>
      <w:r>
        <w:t xml:space="preserve"> данных.</w:t>
      </w:r>
    </w:p>
    <w:p w14:paraId="7E4A3DDD" w14:textId="1418D2FA" w:rsidR="00433561" w:rsidRDefault="00433561" w:rsidP="003C4E97">
      <w:pPr>
        <w:jc w:val="both"/>
      </w:pPr>
      <w:r>
        <w:t>Объём данных для задачи задан как М =</w:t>
      </w:r>
      <w:r>
        <w:rPr>
          <w:lang w:val="en-US"/>
        </w:rPr>
        <w:t>&gt;</w:t>
      </w:r>
      <w:r>
        <w:t xml:space="preserve"> возьмём несколько значений М для более точной оценки методов.</w:t>
      </w:r>
    </w:p>
    <w:p w14:paraId="3A4F7D7A" w14:textId="141B0CFB" w:rsidR="00E10719" w:rsidRDefault="00E10719" w:rsidP="003C4E97">
      <w:pPr>
        <w:jc w:val="both"/>
      </w:pPr>
      <w:r>
        <w:t xml:space="preserve">Объём структуры: </w:t>
      </w:r>
      <w:proofErr w:type="spellStart"/>
      <w:r>
        <w:t>Kod</w:t>
      </w:r>
      <w:proofErr w:type="spellEnd"/>
      <w:r>
        <w:t xml:space="preserve"> = 2, FIO = 80*1, </w:t>
      </w:r>
      <w:proofErr w:type="spellStart"/>
      <w:r>
        <w:t>Date</w:t>
      </w:r>
      <w:proofErr w:type="spellEnd"/>
      <w:r>
        <w:t xml:space="preserve"> = 10*1, </w:t>
      </w:r>
      <w:proofErr w:type="spellStart"/>
      <w:r>
        <w:t>flag</w:t>
      </w:r>
      <w:proofErr w:type="spellEnd"/>
      <w:r>
        <w:t xml:space="preserve"> = 1;</w:t>
      </w:r>
      <w:r>
        <w:rPr>
          <w:lang w:val="en-US"/>
        </w:rPr>
        <w:t xml:space="preserve"> </w:t>
      </w:r>
      <w:r>
        <w:t>Сумма = 93.</w:t>
      </w:r>
    </w:p>
    <w:p w14:paraId="3853B807" w14:textId="0929F50B" w:rsidR="00E10719" w:rsidRPr="00E10719" w:rsidRDefault="00E10719" w:rsidP="003C4E97">
      <w:pPr>
        <w:jc w:val="both"/>
      </w:pPr>
      <w:r>
        <w:t>Общий объём структуры данных = М</w:t>
      </w:r>
      <w:r>
        <w:rPr>
          <w:lang w:val="en-US"/>
        </w:rPr>
        <w:t>*93.</w:t>
      </w:r>
    </w:p>
    <w:p w14:paraId="5842982D" w14:textId="5823BB71" w:rsidR="00603305" w:rsidRDefault="00603305" w:rsidP="003C4E97">
      <w:pPr>
        <w:pStyle w:val="30"/>
        <w:jc w:val="both"/>
      </w:pPr>
      <w:r>
        <w:t>3.2. Анализ алгоритма поиска</w:t>
      </w:r>
    </w:p>
    <w:p w14:paraId="6CCDBB58" w14:textId="5CE5DE71" w:rsidR="00E10719" w:rsidRDefault="003757AD" w:rsidP="00E94F87">
      <w:pPr>
        <w:ind w:firstLine="708"/>
        <w:jc w:val="both"/>
      </w:pPr>
      <w:r>
        <w:t xml:space="preserve">По заданию необходимо использовать дихотомический способ поиска. Для его эффективного применения необходимо, чтобы массив был заранее отсортирован. </w:t>
      </w:r>
    </w:p>
    <w:p w14:paraId="7A29C3FE" w14:textId="153827CD" w:rsidR="003757AD" w:rsidRDefault="003757AD" w:rsidP="003C4E97">
      <w:pPr>
        <w:jc w:val="both"/>
      </w:pPr>
      <w:r>
        <w:t>а) Массив заранее отсортирован</w:t>
      </w:r>
    </w:p>
    <w:p w14:paraId="25ABD811" w14:textId="52481B78" w:rsidR="003757AD" w:rsidRDefault="003757AD" w:rsidP="003C4E97">
      <w:pPr>
        <w:jc w:val="both"/>
      </w:pPr>
      <w:r>
        <w:t>В этом случае просто применяем код, представленный в Листинге 1, чтобы отсортировать наш массив.</w:t>
      </w:r>
    </w:p>
    <w:p w14:paraId="4C8CD805" w14:textId="3B6431C0" w:rsidR="003757AD" w:rsidRDefault="003757AD" w:rsidP="003C4E97">
      <w:pPr>
        <w:pStyle w:val="ae"/>
      </w:pPr>
      <w:r>
        <w:t>Листинг 1</w:t>
      </w:r>
      <w:r w:rsidR="008840D6">
        <w:t>. Поиск дихотомическим способом.</w:t>
      </w:r>
    </w:p>
    <w:p w14:paraId="79938630" w14:textId="2B8FEA48" w:rsidR="003757AD" w:rsidRPr="003C4E97" w:rsidRDefault="003757AD" w:rsidP="003C4E97">
      <w:pPr>
        <w:pStyle w:val="ac"/>
      </w:pPr>
      <w:r>
        <w:t>код</w:t>
      </w:r>
    </w:p>
    <w:p w14:paraId="628226C3" w14:textId="4DC9A5BB" w:rsidR="00D96473" w:rsidRDefault="00D96473" w:rsidP="003C4E97">
      <w:pPr>
        <w:jc w:val="both"/>
      </w:pPr>
      <w:r>
        <w:t xml:space="preserve">В итоге получаем следующие результаты: </w:t>
      </w:r>
    </w:p>
    <w:p w14:paraId="57C2DDB0" w14:textId="0B29CCAB" w:rsidR="00D96473" w:rsidRDefault="003C4E97" w:rsidP="00E94F87">
      <w:pPr>
        <w:pStyle w:val="af7"/>
        <w:numPr>
          <w:ilvl w:val="0"/>
          <w:numId w:val="24"/>
        </w:numPr>
        <w:jc w:val="both"/>
      </w:pPr>
      <w:r>
        <w:t xml:space="preserve">При М = </w:t>
      </w:r>
    </w:p>
    <w:p w14:paraId="5B9C02F1" w14:textId="7B423896" w:rsidR="003C4E97" w:rsidRDefault="003C4E97" w:rsidP="00E94F87">
      <w:pPr>
        <w:pStyle w:val="af7"/>
        <w:numPr>
          <w:ilvl w:val="0"/>
          <w:numId w:val="24"/>
        </w:numPr>
        <w:jc w:val="both"/>
      </w:pPr>
      <w:r>
        <w:t xml:space="preserve">При М = </w:t>
      </w:r>
    </w:p>
    <w:p w14:paraId="5D9D6BED" w14:textId="3681DC5C" w:rsidR="003C4E97" w:rsidRDefault="003C4E97" w:rsidP="00E94F87">
      <w:pPr>
        <w:pStyle w:val="af7"/>
        <w:numPr>
          <w:ilvl w:val="0"/>
          <w:numId w:val="24"/>
        </w:numPr>
        <w:jc w:val="both"/>
      </w:pPr>
      <w:r>
        <w:t xml:space="preserve">При М = </w:t>
      </w:r>
    </w:p>
    <w:p w14:paraId="4B1B95F6" w14:textId="7C54D4FB" w:rsidR="003757AD" w:rsidRDefault="003757AD" w:rsidP="003C4E97">
      <w:pPr>
        <w:jc w:val="both"/>
      </w:pPr>
      <w:r>
        <w:t>б) Массив нуждается в сортировке</w:t>
      </w:r>
    </w:p>
    <w:p w14:paraId="2EEF97A7" w14:textId="4DA00F8E" w:rsidR="003C4E97" w:rsidRPr="00E10719" w:rsidRDefault="003C4E97" w:rsidP="003C4E97">
      <w:pPr>
        <w:jc w:val="both"/>
      </w:pPr>
      <w:r>
        <w:t>При этом сложность</w:t>
      </w:r>
      <w:bookmarkStart w:id="0" w:name="_GoBack"/>
      <w:bookmarkEnd w:id="0"/>
      <w:r>
        <w:t xml:space="preserve"> поиска увеличивается на столько – сколько займёт алгоритм упорядочения. </w:t>
      </w:r>
    </w:p>
    <w:p w14:paraId="7F9AA959" w14:textId="77777777" w:rsidR="008840D6" w:rsidRDefault="008840D6">
      <w:pPr>
        <w:rPr>
          <w:rFonts w:asciiTheme="majorHAnsi" w:eastAsiaTheme="majorEastAsia" w:hAnsiTheme="majorHAnsi"/>
          <w:color w:val="1F4D78" w:themeColor="accent1" w:themeShade="7F"/>
          <w:szCs w:val="24"/>
        </w:rPr>
      </w:pPr>
      <w:r>
        <w:br w:type="page"/>
      </w:r>
    </w:p>
    <w:p w14:paraId="0DD4D5BC" w14:textId="0FA6731C" w:rsidR="00603305" w:rsidRDefault="00603305" w:rsidP="003C4E97">
      <w:pPr>
        <w:pStyle w:val="30"/>
        <w:jc w:val="both"/>
      </w:pPr>
      <w:r>
        <w:t>3.3. Анализ алгоритма упорядочения</w:t>
      </w:r>
    </w:p>
    <w:p w14:paraId="5B01D8CF" w14:textId="77777777" w:rsidR="008840D6" w:rsidRDefault="008840D6" w:rsidP="00E94F87">
      <w:pPr>
        <w:ind w:firstLine="708"/>
      </w:pPr>
      <w:r>
        <w:t>По заданию необходимо использовать сортировку (упорядочение) методом вставки. Метод вставки один из самых быстрых способов сортировки массива. Фрагмент кода с сортировкой методом вставки представлен в Листинге 2.</w:t>
      </w:r>
    </w:p>
    <w:p w14:paraId="57A7DEC3" w14:textId="568CCC79" w:rsidR="008840D6" w:rsidRDefault="008840D6" w:rsidP="008840D6">
      <w:pPr>
        <w:pStyle w:val="ae"/>
      </w:pPr>
      <w:r>
        <w:t>Листинг 2. Упорядочение методом вставки.</w:t>
      </w:r>
    </w:p>
    <w:p w14:paraId="3899C087" w14:textId="614A5F23" w:rsidR="003C4E97" w:rsidRDefault="008840D6" w:rsidP="008840D6">
      <w:pPr>
        <w:pStyle w:val="ac"/>
      </w:pPr>
      <w:r>
        <w:t>код</w:t>
      </w:r>
    </w:p>
    <w:p w14:paraId="50D8B4C5" w14:textId="2EDECB18" w:rsidR="008840D6" w:rsidRDefault="008840D6" w:rsidP="008840D6">
      <w:r>
        <w:t>Вычислительная сложность будет равна:</w:t>
      </w:r>
    </w:p>
    <w:p w14:paraId="4DACF39D" w14:textId="77777777" w:rsidR="00E94F87" w:rsidRDefault="00E94F87" w:rsidP="00E94F87">
      <w:pPr>
        <w:pStyle w:val="af7"/>
        <w:numPr>
          <w:ilvl w:val="0"/>
          <w:numId w:val="25"/>
        </w:numPr>
        <w:jc w:val="both"/>
      </w:pPr>
      <w:r>
        <w:t xml:space="preserve">При М = </w:t>
      </w:r>
    </w:p>
    <w:p w14:paraId="7F0AB31C" w14:textId="77777777" w:rsidR="00E94F87" w:rsidRDefault="00E94F87" w:rsidP="00E94F87">
      <w:pPr>
        <w:pStyle w:val="af7"/>
        <w:numPr>
          <w:ilvl w:val="0"/>
          <w:numId w:val="25"/>
        </w:numPr>
        <w:jc w:val="both"/>
      </w:pPr>
      <w:r>
        <w:t xml:space="preserve">При М = </w:t>
      </w:r>
    </w:p>
    <w:p w14:paraId="15ED5A46" w14:textId="155643F0" w:rsidR="00E94F87" w:rsidRPr="008840D6" w:rsidRDefault="00E94F87" w:rsidP="008840D6">
      <w:pPr>
        <w:pStyle w:val="af7"/>
        <w:numPr>
          <w:ilvl w:val="0"/>
          <w:numId w:val="25"/>
        </w:numPr>
        <w:jc w:val="both"/>
      </w:pPr>
      <w:r>
        <w:t xml:space="preserve">При М = </w:t>
      </w:r>
    </w:p>
    <w:p w14:paraId="3918498A" w14:textId="7C1AE87F" w:rsidR="00603305" w:rsidRDefault="00603305" w:rsidP="003C4E97">
      <w:pPr>
        <w:pStyle w:val="30"/>
        <w:jc w:val="both"/>
      </w:pPr>
      <w:r>
        <w:t>3.4. Анализ алгоритма удаления.</w:t>
      </w:r>
    </w:p>
    <w:p w14:paraId="22C8ECF1" w14:textId="09E17721" w:rsidR="00E94F87" w:rsidRPr="00E94F87" w:rsidRDefault="00E94F87" w:rsidP="00E94F87">
      <w:r>
        <w:tab/>
      </w:r>
      <w:r>
        <w:t>По заданию необходимо использовать</w:t>
      </w:r>
      <w:r>
        <w:t xml:space="preserve"> метод удаление маркировкой. Метод заключается не в удалении, а в отмечании удалённых элементов. Это не очень удобно по памяти и по вычислительной сложности для дальнейшей работы, так как при работе с элементом необходима дополнительная проверка. </w:t>
      </w:r>
    </w:p>
    <w:p w14:paraId="73CA0E78" w14:textId="2F563E5C" w:rsidR="00603305" w:rsidRDefault="00603305" w:rsidP="003C4E97">
      <w:pPr>
        <w:pStyle w:val="2"/>
        <w:jc w:val="both"/>
      </w:pPr>
      <w:r>
        <w:t>4. Вывод</w:t>
      </w:r>
    </w:p>
    <w:p w14:paraId="2999FB8B" w14:textId="77777777" w:rsidR="00603305" w:rsidRDefault="00603305" w:rsidP="003C4E97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353D758" w14:textId="7BD2764A" w:rsidR="00603305" w:rsidRDefault="003C4E97" w:rsidP="003C4E97">
      <w:pPr>
        <w:pStyle w:val="1"/>
        <w:jc w:val="center"/>
      </w:pPr>
      <w:r>
        <w:t>АЛЬТЕРНАТИВНЫЙ ВАРИАНТ</w:t>
      </w:r>
    </w:p>
    <w:p w14:paraId="12790843" w14:textId="5410FE86" w:rsidR="00603305" w:rsidRDefault="00603305" w:rsidP="003C4E97">
      <w:pPr>
        <w:pStyle w:val="2"/>
        <w:jc w:val="both"/>
      </w:pPr>
      <w:r>
        <w:t>1. Таблица исходных данных</w:t>
      </w:r>
    </w:p>
    <w:p w14:paraId="483EBC25" w14:textId="2B014E72" w:rsidR="00603305" w:rsidRDefault="00603305" w:rsidP="003C4E97">
      <w:pPr>
        <w:pStyle w:val="2"/>
        <w:jc w:val="both"/>
      </w:pPr>
      <w:r>
        <w:t>2. Анализ исходных данных</w:t>
      </w:r>
    </w:p>
    <w:p w14:paraId="29C4AE0F" w14:textId="6C2B373D" w:rsidR="00603305" w:rsidRDefault="00603305" w:rsidP="003C4E97">
      <w:pPr>
        <w:pStyle w:val="30"/>
        <w:jc w:val="both"/>
      </w:pPr>
      <w:r>
        <w:t>2.1. Определение объёма данных</w:t>
      </w:r>
    </w:p>
    <w:p w14:paraId="79564E63" w14:textId="18FE906F" w:rsidR="00603305" w:rsidRDefault="00603305" w:rsidP="003C4E97">
      <w:pPr>
        <w:pStyle w:val="30"/>
        <w:jc w:val="both"/>
      </w:pPr>
      <w:r>
        <w:t>2.2. Анализ алгоритма поиска</w:t>
      </w:r>
    </w:p>
    <w:p w14:paraId="7F0A1D1A" w14:textId="50F31878" w:rsidR="00603305" w:rsidRDefault="00603305" w:rsidP="003C4E97">
      <w:pPr>
        <w:pStyle w:val="30"/>
        <w:jc w:val="both"/>
      </w:pPr>
      <w:r>
        <w:t>2.3. Анализ алгоритма упорядочения</w:t>
      </w:r>
    </w:p>
    <w:p w14:paraId="420B7970" w14:textId="77777777" w:rsidR="00603305" w:rsidRDefault="00603305" w:rsidP="003C4E97">
      <w:pPr>
        <w:pStyle w:val="30"/>
        <w:jc w:val="both"/>
      </w:pPr>
      <w:r>
        <w:t>4.2.4. Анализ алгоритма удаления.</w:t>
      </w:r>
    </w:p>
    <w:p w14:paraId="4D3E956E" w14:textId="78F7A7D2" w:rsidR="00603305" w:rsidRDefault="00603305" w:rsidP="003C4E97">
      <w:pPr>
        <w:pStyle w:val="2"/>
        <w:jc w:val="both"/>
      </w:pPr>
      <w:r>
        <w:t>3. Вывод</w:t>
      </w:r>
    </w:p>
    <w:p w14:paraId="74F76B55" w14:textId="77777777" w:rsidR="00603305" w:rsidRDefault="00603305" w:rsidP="003C4E97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2DD9BEE" w14:textId="68D311C8" w:rsidR="00603305" w:rsidRDefault="00603305" w:rsidP="003C4E97">
      <w:pPr>
        <w:pStyle w:val="1"/>
        <w:jc w:val="both"/>
      </w:pPr>
      <w:r>
        <w:t>Сравнительная таблица</w:t>
      </w:r>
    </w:p>
    <w:p w14:paraId="1AB3E3A3" w14:textId="77777777" w:rsidR="00603305" w:rsidRPr="00CD4677" w:rsidRDefault="00603305" w:rsidP="003C4E97">
      <w:pPr>
        <w:jc w:val="both"/>
      </w:pPr>
    </w:p>
    <w:p w14:paraId="0230A675" w14:textId="77777777" w:rsidR="00603305" w:rsidRDefault="00603305" w:rsidP="003C4E97">
      <w:pPr>
        <w:pStyle w:val="af8"/>
        <w:tabs>
          <w:tab w:val="clear" w:pos="360"/>
        </w:tabs>
        <w:jc w:val="both"/>
      </w:pPr>
    </w:p>
    <w:p w14:paraId="1F6E797F" w14:textId="77777777" w:rsidR="00603305" w:rsidRPr="006022AF" w:rsidRDefault="00603305" w:rsidP="003C4E97">
      <w:pPr>
        <w:jc w:val="both"/>
      </w:pPr>
    </w:p>
    <w:p w14:paraId="6C37D04F" w14:textId="77777777" w:rsidR="00603305" w:rsidRPr="006022AF" w:rsidRDefault="00603305" w:rsidP="003C4E97">
      <w:pPr>
        <w:jc w:val="both"/>
      </w:pPr>
    </w:p>
    <w:p w14:paraId="046B8AF7" w14:textId="77777777" w:rsidR="00B70609" w:rsidRPr="00603305" w:rsidRDefault="00B70609" w:rsidP="003C4E97">
      <w:pPr>
        <w:jc w:val="both"/>
      </w:pPr>
    </w:p>
    <w:sectPr w:rsidR="00B70609" w:rsidRPr="00603305" w:rsidSect="006F3047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36D3ED" w14:textId="77777777" w:rsidR="006B4372" w:rsidRDefault="006B4372" w:rsidP="006F3047">
      <w:pPr>
        <w:spacing w:after="0" w:line="240" w:lineRule="auto"/>
      </w:pPr>
      <w:r>
        <w:separator/>
      </w:r>
    </w:p>
  </w:endnote>
  <w:endnote w:type="continuationSeparator" w:id="0">
    <w:p w14:paraId="67E57096" w14:textId="77777777" w:rsidR="006B4372" w:rsidRDefault="006B4372" w:rsidP="006F3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 CYR"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6A8337" w14:textId="77777777" w:rsidR="006F3047" w:rsidRDefault="006F3047">
    <w:pPr>
      <w:pStyle w:val="af2"/>
      <w:jc w:val="right"/>
    </w:pPr>
    <w:r>
      <w:fldChar w:fldCharType="begin"/>
    </w:r>
    <w:r>
      <w:instrText>PAGE   \* MERGEFORMAT</w:instrText>
    </w:r>
    <w:r>
      <w:fldChar w:fldCharType="separate"/>
    </w:r>
    <w:r w:rsidR="00E94F87">
      <w:rPr>
        <w:noProof/>
      </w:rPr>
      <w:t>5</w:t>
    </w:r>
    <w:r>
      <w:fldChar w:fldCharType="end"/>
    </w:r>
  </w:p>
  <w:p w14:paraId="6E387546" w14:textId="77777777" w:rsidR="006F3047" w:rsidRDefault="006F3047">
    <w:pPr>
      <w:pStyle w:val="af2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42F231" w14:textId="77777777" w:rsidR="006B4372" w:rsidRDefault="006B4372" w:rsidP="006F3047">
      <w:pPr>
        <w:spacing w:after="0" w:line="240" w:lineRule="auto"/>
      </w:pPr>
      <w:r>
        <w:separator/>
      </w:r>
    </w:p>
  </w:footnote>
  <w:footnote w:type="continuationSeparator" w:id="0">
    <w:p w14:paraId="4D381410" w14:textId="77777777" w:rsidR="006B4372" w:rsidRDefault="006B4372" w:rsidP="006F30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4D6F5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78010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823492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EAD0D6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9808F0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C98E7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D9A657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012F3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EA425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CA2B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09C66C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EFC6D46"/>
    <w:multiLevelType w:val="hybridMultilevel"/>
    <w:tmpl w:val="EB34C08E"/>
    <w:styleLink w:val="a"/>
    <w:lvl w:ilvl="0" w:tplc="85545346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3181AB8">
      <w:start w:val="1"/>
      <w:numFmt w:val="bullet"/>
      <w:lvlText w:val="-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25ADC74">
      <w:start w:val="1"/>
      <w:numFmt w:val="bullet"/>
      <w:lvlText w:val="-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17A58A0">
      <w:start w:val="1"/>
      <w:numFmt w:val="bullet"/>
      <w:lvlText w:val="-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675456E8">
      <w:start w:val="1"/>
      <w:numFmt w:val="bullet"/>
      <w:lvlText w:val="-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8883EB0">
      <w:start w:val="1"/>
      <w:numFmt w:val="bullet"/>
      <w:lvlText w:val="-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5587440">
      <w:start w:val="1"/>
      <w:numFmt w:val="bullet"/>
      <w:lvlText w:val="-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E443E3C">
      <w:start w:val="1"/>
      <w:numFmt w:val="bullet"/>
      <w:lvlText w:val="-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878E466">
      <w:start w:val="1"/>
      <w:numFmt w:val="bullet"/>
      <w:lvlText w:val="-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2E117596"/>
    <w:multiLevelType w:val="hybridMultilevel"/>
    <w:tmpl w:val="81D426BA"/>
    <w:styleLink w:val="a0"/>
    <w:lvl w:ilvl="0" w:tplc="1B2E1BA0">
      <w:start w:val="1"/>
      <w:numFmt w:val="decimal"/>
      <w:lvlText w:val="%1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5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50ABB8">
      <w:start w:val="1"/>
      <w:numFmt w:val="decimal"/>
      <w:lvlText w:val="%2)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81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F1AF842">
      <w:start w:val="1"/>
      <w:numFmt w:val="decimal"/>
      <w:lvlText w:val="%3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17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5A2FE34">
      <w:start w:val="1"/>
      <w:numFmt w:val="decimal"/>
      <w:lvlText w:val="%4)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53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DEA95F2">
      <w:start w:val="1"/>
      <w:numFmt w:val="decimal"/>
      <w:lvlText w:val="%5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9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A680138">
      <w:start w:val="1"/>
      <w:numFmt w:val="decimal"/>
      <w:lvlText w:val="%6)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25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24BD7C">
      <w:start w:val="1"/>
      <w:numFmt w:val="decimal"/>
      <w:lvlText w:val="%7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61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F0EC7E2">
      <w:start w:val="1"/>
      <w:numFmt w:val="decimal"/>
      <w:lvlText w:val="%8)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97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140F90A">
      <w:start w:val="1"/>
      <w:numFmt w:val="decimal"/>
      <w:lvlText w:val="%9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33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>
    <w:nsid w:val="308470DF"/>
    <w:multiLevelType w:val="hybridMultilevel"/>
    <w:tmpl w:val="665A10CA"/>
    <w:lvl w:ilvl="0" w:tplc="7A2C51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4A2169"/>
    <w:multiLevelType w:val="hybridMultilevel"/>
    <w:tmpl w:val="F13C1B92"/>
    <w:lvl w:ilvl="0" w:tplc="1BAA9B4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8A7610"/>
    <w:multiLevelType w:val="singleLevel"/>
    <w:tmpl w:val="C59224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DE07AEA"/>
    <w:multiLevelType w:val="hybridMultilevel"/>
    <w:tmpl w:val="4C0A958C"/>
    <w:lvl w:ilvl="0" w:tplc="1BAA9B4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3E6F1E"/>
    <w:multiLevelType w:val="hybridMultilevel"/>
    <w:tmpl w:val="3E26C52A"/>
    <w:lvl w:ilvl="0" w:tplc="7A2C51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D60193"/>
    <w:multiLevelType w:val="multilevel"/>
    <w:tmpl w:val="401E31C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247544"/>
    <w:multiLevelType w:val="hybridMultilevel"/>
    <w:tmpl w:val="0582BB08"/>
    <w:lvl w:ilvl="0" w:tplc="40C425F6">
      <w:start w:val="1"/>
      <w:numFmt w:val="bullet"/>
      <w:pStyle w:val="a1"/>
      <w:lvlText w:val="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630394"/>
    <w:multiLevelType w:val="hybridMultilevel"/>
    <w:tmpl w:val="81D426BA"/>
    <w:numStyleLink w:val="a0"/>
  </w:abstractNum>
  <w:abstractNum w:abstractNumId="21">
    <w:nsid w:val="60666E87"/>
    <w:multiLevelType w:val="hybridMultilevel"/>
    <w:tmpl w:val="EB34C08E"/>
    <w:numStyleLink w:val="a"/>
  </w:abstractNum>
  <w:abstractNum w:abstractNumId="22">
    <w:nsid w:val="68915AEB"/>
    <w:multiLevelType w:val="hybridMultilevel"/>
    <w:tmpl w:val="665A10CA"/>
    <w:lvl w:ilvl="0" w:tplc="7A2C51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3979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74215AB6"/>
    <w:multiLevelType w:val="hybridMultilevel"/>
    <w:tmpl w:val="D288478C"/>
    <w:numStyleLink w:val="3"/>
  </w:abstractNum>
  <w:abstractNum w:abstractNumId="25">
    <w:nsid w:val="75E777B0"/>
    <w:multiLevelType w:val="hybridMultilevel"/>
    <w:tmpl w:val="D288478C"/>
    <w:styleLink w:val="3"/>
    <w:lvl w:ilvl="0" w:tplc="1CBCAD24">
      <w:start w:val="1"/>
      <w:numFmt w:val="bullet"/>
      <w:lvlText w:val="Ј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Pr>
        <w:rFonts w:ascii="Symbol" w:eastAsia="Times New Roman" w:hAnsi="Symbol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D66A77C">
      <w:start w:val="1"/>
      <w:numFmt w:val="bullet"/>
      <w:lvlText w:val="o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500" w:hanging="420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0BA422C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220" w:hanging="420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72E44B8">
      <w:start w:val="1"/>
      <w:numFmt w:val="bullet"/>
      <w:lvlText w:val="Ј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940" w:hanging="420"/>
      </w:pPr>
      <w:rPr>
        <w:rFonts w:ascii="Symbol" w:eastAsia="Times New Roman" w:hAnsi="Symbol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EF0FC4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60" w:hanging="420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7BC7D62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80" w:hanging="420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69050B6">
      <w:start w:val="1"/>
      <w:numFmt w:val="bullet"/>
      <w:lvlText w:val="Ј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100" w:hanging="420"/>
      </w:pPr>
      <w:rPr>
        <w:rFonts w:ascii="Symbol" w:eastAsia="Times New Roman" w:hAnsi="Symbol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9B0BE16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</w:tabs>
        <w:ind w:left="5820" w:hanging="420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6AE98B4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  <w:tab w:val="left" w:pos="9204"/>
        </w:tabs>
        <w:ind w:left="6540" w:hanging="420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5"/>
  </w:num>
  <w:num w:numId="2">
    <w:abstractNumId w:val="11"/>
  </w:num>
  <w:num w:numId="3">
    <w:abstractNumId w:val="21"/>
    <w:lvlOverride w:ilvl="0">
      <w:lvl w:ilvl="0" w:tplc="58F40EC8">
        <w:start w:val="1"/>
        <w:numFmt w:val="bullet"/>
        <w:lvlText w:val="-"/>
        <w:lvlJc w:val="left"/>
        <w:pPr>
          <w:ind w:left="3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1">
      <w:lvl w:ilvl="1" w:tplc="7ED4F974">
        <w:start w:val="1"/>
        <w:numFmt w:val="bullet"/>
        <w:lvlText w:val="-"/>
        <w:lvlJc w:val="left"/>
        <w:pPr>
          <w:ind w:left="5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2">
      <w:lvl w:ilvl="2" w:tplc="9ECA3C80">
        <w:start w:val="1"/>
        <w:numFmt w:val="bullet"/>
        <w:lvlText w:val="-"/>
        <w:lvlJc w:val="left"/>
        <w:pPr>
          <w:ind w:left="7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3">
      <w:lvl w:ilvl="3" w:tplc="7582695A">
        <w:start w:val="1"/>
        <w:numFmt w:val="bullet"/>
        <w:lvlText w:val="-"/>
        <w:lvlJc w:val="left"/>
        <w:pPr>
          <w:ind w:left="10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4">
      <w:lvl w:ilvl="4" w:tplc="357E849C">
        <w:start w:val="1"/>
        <w:numFmt w:val="bullet"/>
        <w:lvlText w:val="-"/>
        <w:lvlJc w:val="left"/>
        <w:pPr>
          <w:ind w:left="126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5">
      <w:lvl w:ilvl="5" w:tplc="BC081F1A">
        <w:start w:val="1"/>
        <w:numFmt w:val="bullet"/>
        <w:lvlText w:val="-"/>
        <w:lvlJc w:val="left"/>
        <w:pPr>
          <w:ind w:left="15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6">
      <w:lvl w:ilvl="6" w:tplc="81200A58">
        <w:start w:val="1"/>
        <w:numFmt w:val="bullet"/>
        <w:lvlText w:val="-"/>
        <w:lvlJc w:val="left"/>
        <w:pPr>
          <w:ind w:left="17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7">
      <w:lvl w:ilvl="7" w:tplc="41B6460C">
        <w:start w:val="1"/>
        <w:numFmt w:val="bullet"/>
        <w:lvlText w:val="-"/>
        <w:lvlJc w:val="left"/>
        <w:pPr>
          <w:ind w:left="19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8">
      <w:lvl w:ilvl="8" w:tplc="8A3A7DF0">
        <w:start w:val="1"/>
        <w:numFmt w:val="bullet"/>
        <w:lvlText w:val="-"/>
        <w:lvlJc w:val="left"/>
        <w:pPr>
          <w:ind w:left="22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</w:num>
  <w:num w:numId="4">
    <w:abstractNumId w:val="25"/>
  </w:num>
  <w:num w:numId="5">
    <w:abstractNumId w:val="24"/>
  </w:num>
  <w:num w:numId="6">
    <w:abstractNumId w:val="12"/>
  </w:num>
  <w:num w:numId="7">
    <w:abstractNumId w:val="20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  <w:num w:numId="12">
    <w:abstractNumId w:val="4"/>
  </w:num>
  <w:num w:numId="13">
    <w:abstractNumId w:val="9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  <w:num w:numId="18">
    <w:abstractNumId w:val="10"/>
  </w:num>
  <w:num w:numId="19">
    <w:abstractNumId w:val="23"/>
  </w:num>
  <w:num w:numId="20">
    <w:abstractNumId w:val="17"/>
  </w:num>
  <w:num w:numId="21">
    <w:abstractNumId w:val="18"/>
  </w:num>
  <w:num w:numId="22">
    <w:abstractNumId w:val="19"/>
  </w:num>
  <w:num w:numId="23">
    <w:abstractNumId w:val="14"/>
  </w:num>
  <w:num w:numId="24">
    <w:abstractNumId w:val="22"/>
  </w:num>
  <w:num w:numId="25">
    <w:abstractNumId w:val="13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EDC"/>
    <w:rsid w:val="000346CC"/>
    <w:rsid w:val="00061EC0"/>
    <w:rsid w:val="000754C9"/>
    <w:rsid w:val="000D5E6F"/>
    <w:rsid w:val="00171C26"/>
    <w:rsid w:val="001D08CF"/>
    <w:rsid w:val="001D38C1"/>
    <w:rsid w:val="002B2518"/>
    <w:rsid w:val="002C6E5C"/>
    <w:rsid w:val="002E51FA"/>
    <w:rsid w:val="002E6456"/>
    <w:rsid w:val="00311C9A"/>
    <w:rsid w:val="00353A53"/>
    <w:rsid w:val="00354544"/>
    <w:rsid w:val="003657EB"/>
    <w:rsid w:val="0036669C"/>
    <w:rsid w:val="003757AD"/>
    <w:rsid w:val="003951D0"/>
    <w:rsid w:val="003C4E97"/>
    <w:rsid w:val="00433561"/>
    <w:rsid w:val="004B4349"/>
    <w:rsid w:val="004C70E4"/>
    <w:rsid w:val="00565678"/>
    <w:rsid w:val="00573907"/>
    <w:rsid w:val="005B015B"/>
    <w:rsid w:val="005B2BF3"/>
    <w:rsid w:val="00603305"/>
    <w:rsid w:val="00617EEE"/>
    <w:rsid w:val="006B4372"/>
    <w:rsid w:val="006F3047"/>
    <w:rsid w:val="006F7665"/>
    <w:rsid w:val="007648B0"/>
    <w:rsid w:val="007A7F5F"/>
    <w:rsid w:val="007E0C6B"/>
    <w:rsid w:val="007F7037"/>
    <w:rsid w:val="008840D6"/>
    <w:rsid w:val="008A660A"/>
    <w:rsid w:val="008F4EEC"/>
    <w:rsid w:val="0091244E"/>
    <w:rsid w:val="009648F7"/>
    <w:rsid w:val="009B3D52"/>
    <w:rsid w:val="009C2C5C"/>
    <w:rsid w:val="009F49D4"/>
    <w:rsid w:val="00A13DFD"/>
    <w:rsid w:val="00A3742F"/>
    <w:rsid w:val="00A771D7"/>
    <w:rsid w:val="00A84D05"/>
    <w:rsid w:val="00AB0175"/>
    <w:rsid w:val="00AD4A8C"/>
    <w:rsid w:val="00B258C4"/>
    <w:rsid w:val="00B70609"/>
    <w:rsid w:val="00BD7EE6"/>
    <w:rsid w:val="00C158EA"/>
    <w:rsid w:val="00C54FE8"/>
    <w:rsid w:val="00C84B79"/>
    <w:rsid w:val="00CE5DD7"/>
    <w:rsid w:val="00D51091"/>
    <w:rsid w:val="00D96473"/>
    <w:rsid w:val="00DB4C01"/>
    <w:rsid w:val="00DC3EBF"/>
    <w:rsid w:val="00E10719"/>
    <w:rsid w:val="00E172CC"/>
    <w:rsid w:val="00E23FB9"/>
    <w:rsid w:val="00E40738"/>
    <w:rsid w:val="00E4177B"/>
    <w:rsid w:val="00E94F87"/>
    <w:rsid w:val="00ED4EDC"/>
    <w:rsid w:val="00EF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071E11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BD7EE6"/>
    <w:rPr>
      <w:rFonts w:ascii="Times New Roman" w:hAnsi="Times New Roman" w:cs="Times New Roman"/>
      <w:sz w:val="28"/>
    </w:rPr>
  </w:style>
  <w:style w:type="paragraph" w:styleId="1">
    <w:name w:val="heading 1"/>
    <w:basedOn w:val="a2"/>
    <w:next w:val="a2"/>
    <w:link w:val="10"/>
    <w:uiPriority w:val="9"/>
    <w:qFormat/>
    <w:rsid w:val="00B70609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E74B5" w:themeColor="accent1" w:themeShade="BF"/>
      <w:sz w:val="36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B70609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E74B5" w:themeColor="accent1" w:themeShade="BF"/>
      <w:sz w:val="32"/>
      <w:szCs w:val="26"/>
    </w:rPr>
  </w:style>
  <w:style w:type="paragraph" w:styleId="30">
    <w:name w:val="heading 3"/>
    <w:basedOn w:val="a2"/>
    <w:next w:val="a2"/>
    <w:link w:val="31"/>
    <w:uiPriority w:val="9"/>
    <w:unhideWhenUsed/>
    <w:qFormat/>
    <w:rsid w:val="00B70609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1F4D78" w:themeColor="accent1" w:themeShade="7F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5B01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2"/>
    <w:next w:val="a2"/>
    <w:link w:val="50"/>
    <w:uiPriority w:val="9"/>
    <w:unhideWhenUsed/>
    <w:qFormat/>
    <w:rsid w:val="005B01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2"/>
    <w:next w:val="a2"/>
    <w:link w:val="60"/>
    <w:uiPriority w:val="9"/>
    <w:unhideWhenUsed/>
    <w:qFormat/>
    <w:rsid w:val="005B01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5B01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5B01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5B01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0">
    <w:name w:val="Заголовок 2 Знак"/>
    <w:basedOn w:val="a3"/>
    <w:link w:val="2"/>
    <w:uiPriority w:val="9"/>
    <w:locked/>
    <w:rsid w:val="00B70609"/>
    <w:rPr>
      <w:rFonts w:asciiTheme="majorHAnsi" w:eastAsiaTheme="majorEastAsia" w:hAnsiTheme="majorHAnsi" w:cs="Times New Roman"/>
      <w:color w:val="2E74B5" w:themeColor="accent1" w:themeShade="BF"/>
      <w:sz w:val="26"/>
      <w:szCs w:val="26"/>
    </w:rPr>
  </w:style>
  <w:style w:type="character" w:customStyle="1" w:styleId="31">
    <w:name w:val="Заголовок 3 Знак"/>
    <w:basedOn w:val="a3"/>
    <w:link w:val="30"/>
    <w:uiPriority w:val="9"/>
    <w:locked/>
    <w:rsid w:val="00B70609"/>
    <w:rPr>
      <w:rFonts w:asciiTheme="majorHAnsi" w:eastAsiaTheme="majorEastAsia" w:hAnsiTheme="majorHAnsi" w:cs="Times New Roman"/>
      <w:color w:val="1F4D78" w:themeColor="accent1" w:themeShade="7F"/>
      <w:sz w:val="24"/>
      <w:szCs w:val="24"/>
    </w:rPr>
  </w:style>
  <w:style w:type="paragraph" w:styleId="a6">
    <w:name w:val="Subtitle"/>
    <w:basedOn w:val="a2"/>
    <w:next w:val="a2"/>
    <w:link w:val="a7"/>
    <w:uiPriority w:val="11"/>
    <w:qFormat/>
    <w:rsid w:val="00B70609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table" w:styleId="a8">
    <w:name w:val="Table Grid"/>
    <w:basedOn w:val="a4"/>
    <w:uiPriority w:val="39"/>
    <w:rsid w:val="00ED4EDC"/>
    <w:pPr>
      <w:spacing w:after="0" w:line="240" w:lineRule="auto"/>
    </w:pPr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3"/>
    <w:link w:val="1"/>
    <w:uiPriority w:val="9"/>
    <w:locked/>
    <w:rsid w:val="00B70609"/>
    <w:rPr>
      <w:rFonts w:asciiTheme="majorHAnsi" w:eastAsiaTheme="majorEastAsia" w:hAnsiTheme="majorHAnsi" w:cs="Times New Roman"/>
      <w:color w:val="2E74B5" w:themeColor="accent1" w:themeShade="BF"/>
      <w:sz w:val="32"/>
      <w:szCs w:val="32"/>
    </w:rPr>
  </w:style>
  <w:style w:type="paragraph" w:customStyle="1" w:styleId="a1">
    <w:name w:val="Перечень"/>
    <w:basedOn w:val="a2"/>
    <w:rsid w:val="00B70609"/>
    <w:pPr>
      <w:numPr>
        <w:numId w:val="22"/>
      </w:numPr>
      <w:spacing w:before="40" w:after="40" w:line="240" w:lineRule="auto"/>
      <w:jc w:val="both"/>
    </w:pPr>
    <w:rPr>
      <w:szCs w:val="20"/>
      <w:lang w:eastAsia="ru-RU"/>
    </w:rPr>
  </w:style>
  <w:style w:type="character" w:customStyle="1" w:styleId="a7">
    <w:name w:val="Подзаголовок Знак"/>
    <w:basedOn w:val="a3"/>
    <w:link w:val="a6"/>
    <w:uiPriority w:val="11"/>
    <w:locked/>
    <w:rsid w:val="00B70609"/>
    <w:rPr>
      <w:rFonts w:eastAsiaTheme="minorEastAsia" w:cs="Times New Roman"/>
      <w:color w:val="5A5A5A" w:themeColor="text1" w:themeTint="A5"/>
      <w:spacing w:val="15"/>
      <w:sz w:val="24"/>
    </w:rPr>
  </w:style>
  <w:style w:type="paragraph" w:customStyle="1" w:styleId="a9">
    <w:name w:val="Рисунок"/>
    <w:basedOn w:val="a2"/>
    <w:next w:val="aa"/>
    <w:autoRedefine/>
    <w:qFormat/>
    <w:rsid w:val="00A84D05"/>
    <w:pPr>
      <w:jc w:val="center"/>
    </w:pPr>
    <w:rPr>
      <w:sz w:val="24"/>
    </w:rPr>
  </w:style>
  <w:style w:type="character" w:styleId="ab">
    <w:name w:val="Hyperlink"/>
    <w:basedOn w:val="a3"/>
    <w:uiPriority w:val="99"/>
    <w:rsid w:val="004B4349"/>
    <w:rPr>
      <w:rFonts w:ascii="Times New Roman" w:hAnsi="Times New Roman"/>
      <w:color w:val="0000FF"/>
      <w:u w:val="single"/>
    </w:rPr>
  </w:style>
  <w:style w:type="paragraph" w:styleId="aa">
    <w:name w:val="caption"/>
    <w:basedOn w:val="a2"/>
    <w:next w:val="a2"/>
    <w:uiPriority w:val="35"/>
    <w:qFormat/>
    <w:rsid w:val="004B4349"/>
    <w:pPr>
      <w:keepLines/>
      <w:suppressAutoHyphens/>
      <w:spacing w:before="60" w:after="120" w:line="240" w:lineRule="auto"/>
      <w:ind w:left="567" w:right="567"/>
      <w:jc w:val="center"/>
    </w:pPr>
    <w:rPr>
      <w:rFonts w:ascii="Arial" w:hAnsi="Arial"/>
      <w:sz w:val="18"/>
      <w:szCs w:val="20"/>
      <w:lang w:eastAsia="ru-RU"/>
    </w:rPr>
  </w:style>
  <w:style w:type="paragraph" w:customStyle="1" w:styleId="ac">
    <w:name w:val="Листинг"/>
    <w:basedOn w:val="a2"/>
    <w:next w:val="a2"/>
    <w:link w:val="ad"/>
    <w:qFormat/>
    <w:rsid w:val="002E6456"/>
    <w:pPr>
      <w:pBdr>
        <w:bottom w:val="single" w:sz="4" w:space="1" w:color="auto"/>
      </w:pBdr>
      <w:spacing w:line="240" w:lineRule="auto"/>
    </w:pPr>
    <w:rPr>
      <w:rFonts w:ascii="Courier New" w:hAnsi="Courier New" w:cs="Courier New"/>
      <w:sz w:val="24"/>
      <w:szCs w:val="24"/>
    </w:rPr>
  </w:style>
  <w:style w:type="paragraph" w:customStyle="1" w:styleId="ae">
    <w:name w:val="Название Листинга"/>
    <w:basedOn w:val="a2"/>
    <w:next w:val="ac"/>
    <w:link w:val="af"/>
    <w:qFormat/>
    <w:rsid w:val="002E6456"/>
    <w:pPr>
      <w:pBdr>
        <w:top w:val="single" w:sz="4" w:space="1" w:color="auto"/>
      </w:pBdr>
    </w:pPr>
    <w:rPr>
      <w:b/>
    </w:rPr>
  </w:style>
  <w:style w:type="character" w:customStyle="1" w:styleId="ad">
    <w:name w:val="Листинг Знак"/>
    <w:basedOn w:val="a3"/>
    <w:link w:val="ac"/>
    <w:locked/>
    <w:rsid w:val="002E6456"/>
    <w:rPr>
      <w:rFonts w:ascii="Courier New" w:hAnsi="Courier New" w:cs="Courier New"/>
      <w:sz w:val="24"/>
      <w:szCs w:val="24"/>
    </w:rPr>
  </w:style>
  <w:style w:type="paragraph" w:styleId="af0">
    <w:name w:val="header"/>
    <w:basedOn w:val="a2"/>
    <w:link w:val="af1"/>
    <w:uiPriority w:val="99"/>
    <w:unhideWhenUsed/>
    <w:rsid w:val="006F3047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footer"/>
    <w:basedOn w:val="a2"/>
    <w:link w:val="af3"/>
    <w:uiPriority w:val="99"/>
    <w:unhideWhenUsed/>
    <w:rsid w:val="006F30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азвание Листинга Знак"/>
    <w:basedOn w:val="a3"/>
    <w:link w:val="ae"/>
    <w:locked/>
    <w:rsid w:val="002E6456"/>
    <w:rPr>
      <w:rFonts w:cs="Times New Roman"/>
      <w:b/>
      <w:sz w:val="28"/>
    </w:rPr>
  </w:style>
  <w:style w:type="character" w:customStyle="1" w:styleId="af1">
    <w:name w:val="Верхний колонтитул Знак"/>
    <w:basedOn w:val="a3"/>
    <w:link w:val="af0"/>
    <w:uiPriority w:val="99"/>
    <w:locked/>
    <w:rsid w:val="006F3047"/>
    <w:rPr>
      <w:rFonts w:cs="Times New Roman"/>
      <w:sz w:val="28"/>
    </w:rPr>
  </w:style>
  <w:style w:type="paragraph" w:customStyle="1" w:styleId="af4">
    <w:name w:val="Меню"/>
    <w:basedOn w:val="a2"/>
    <w:next w:val="a2"/>
    <w:link w:val="af5"/>
    <w:qFormat/>
    <w:rsid w:val="00A771D7"/>
    <w:rPr>
      <w:i/>
      <w:color w:val="0070C0"/>
      <w:lang w:val="en-US"/>
    </w:rPr>
  </w:style>
  <w:style w:type="character" w:customStyle="1" w:styleId="af3">
    <w:name w:val="Нижний колонтитул Знак"/>
    <w:basedOn w:val="a3"/>
    <w:link w:val="af2"/>
    <w:uiPriority w:val="99"/>
    <w:locked/>
    <w:rsid w:val="006F3047"/>
    <w:rPr>
      <w:rFonts w:cs="Times New Roman"/>
      <w:sz w:val="28"/>
    </w:rPr>
  </w:style>
  <w:style w:type="character" w:customStyle="1" w:styleId="af5">
    <w:name w:val="Меню Знак"/>
    <w:basedOn w:val="a3"/>
    <w:link w:val="af4"/>
    <w:locked/>
    <w:rsid w:val="00A771D7"/>
    <w:rPr>
      <w:rFonts w:ascii="Times New Roman" w:hAnsi="Times New Roman" w:cs="Times New Roman"/>
      <w:i/>
      <w:color w:val="0070C0"/>
      <w:sz w:val="28"/>
      <w:lang w:val="en-US" w:eastAsia="x-none"/>
    </w:rPr>
  </w:style>
  <w:style w:type="numbering" w:customStyle="1" w:styleId="a">
    <w:name w:val="Тире"/>
    <w:pPr>
      <w:numPr>
        <w:numId w:val="2"/>
      </w:numPr>
    </w:pPr>
  </w:style>
  <w:style w:type="numbering" w:customStyle="1" w:styleId="a0">
    <w:name w:val="С буквами"/>
    <w:pPr>
      <w:numPr>
        <w:numId w:val="6"/>
      </w:numPr>
    </w:pPr>
  </w:style>
  <w:style w:type="numbering" w:customStyle="1" w:styleId="3">
    <w:name w:val="Импортированный стиль 3"/>
    <w:pPr>
      <w:numPr>
        <w:numId w:val="4"/>
      </w:numPr>
    </w:pPr>
  </w:style>
  <w:style w:type="character" w:styleId="af6">
    <w:name w:val="FollowedHyperlink"/>
    <w:basedOn w:val="a3"/>
    <w:uiPriority w:val="99"/>
    <w:semiHidden/>
    <w:unhideWhenUsed/>
    <w:rsid w:val="00565678"/>
    <w:rPr>
      <w:color w:val="954F72" w:themeColor="followedHyperlink"/>
      <w:u w:val="single"/>
    </w:rPr>
  </w:style>
  <w:style w:type="paragraph" w:styleId="af7">
    <w:name w:val="List Paragraph"/>
    <w:basedOn w:val="a2"/>
    <w:uiPriority w:val="34"/>
    <w:qFormat/>
    <w:rsid w:val="00E23FB9"/>
    <w:pPr>
      <w:ind w:left="720"/>
      <w:contextualSpacing/>
    </w:pPr>
  </w:style>
  <w:style w:type="character" w:customStyle="1" w:styleId="40">
    <w:name w:val="Заголовок 4 Знак"/>
    <w:basedOn w:val="a3"/>
    <w:link w:val="4"/>
    <w:uiPriority w:val="9"/>
    <w:rsid w:val="005B015B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3"/>
    <w:link w:val="5"/>
    <w:uiPriority w:val="9"/>
    <w:rsid w:val="005B015B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3"/>
    <w:link w:val="6"/>
    <w:uiPriority w:val="9"/>
    <w:rsid w:val="005B015B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3"/>
    <w:link w:val="7"/>
    <w:uiPriority w:val="9"/>
    <w:rsid w:val="005B015B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3"/>
    <w:link w:val="8"/>
    <w:uiPriority w:val="9"/>
    <w:rsid w:val="005B015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rsid w:val="005B01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8">
    <w:name w:val="List Bullet"/>
    <w:basedOn w:val="a2"/>
    <w:uiPriority w:val="99"/>
    <w:unhideWhenUsed/>
    <w:rsid w:val="00603305"/>
    <w:pPr>
      <w:tabs>
        <w:tab w:val="num" w:pos="360"/>
      </w:tabs>
      <w:spacing w:after="0" w:line="240" w:lineRule="auto"/>
      <w:ind w:left="360" w:hanging="360"/>
      <w:contextualSpacing/>
    </w:pPr>
    <w:rPr>
      <w:rFonts w:asciiTheme="minorHAnsi" w:eastAsiaTheme="minorHAnsi" w:hAnsiTheme="minorHAnsi" w:cstheme="minorBidi"/>
      <w:sz w:val="24"/>
      <w:szCs w:val="24"/>
    </w:rPr>
  </w:style>
  <w:style w:type="paragraph" w:customStyle="1" w:styleId="21">
    <w:name w:val="Основной текст с отступом 21"/>
    <w:basedOn w:val="a2"/>
    <w:rsid w:val="00D96473"/>
    <w:pPr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sz w:val="20"/>
      <w:szCs w:val="20"/>
      <w:lang w:eastAsia="ru-RU"/>
    </w:rPr>
  </w:style>
  <w:style w:type="paragraph" w:customStyle="1" w:styleId="210">
    <w:name w:val="Основной текст 21"/>
    <w:basedOn w:val="a2"/>
    <w:rsid w:val="00D96473"/>
    <w:pPr>
      <w:overflowPunct w:val="0"/>
      <w:autoSpaceDE w:val="0"/>
      <w:autoSpaceDN w:val="0"/>
      <w:adjustRightInd w:val="0"/>
      <w:spacing w:after="0" w:line="240" w:lineRule="auto"/>
      <w:ind w:firstLine="426"/>
      <w:jc w:val="both"/>
      <w:textAlignment w:val="baseline"/>
    </w:pPr>
    <w:rPr>
      <w:rFonts w:ascii="Times New Roman CYR" w:hAnsi="Times New Roman CYR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691</Words>
  <Characters>3943</Characters>
  <Application>Microsoft Macintosh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/>
      <vt:lpstr>ВВЕДЕНИЕ</vt:lpstr>
      <vt:lpstr>    1. Цель работы</vt:lpstr>
      <vt:lpstr>    2. Задача</vt:lpstr>
      <vt:lpstr>        2.1. Порядок выполнения</vt:lpstr>
      <vt:lpstr>    3. Задание</vt:lpstr>
      <vt:lpstr>ОСНАВНАЯ ЧАСТЬ</vt:lpstr>
      <vt:lpstr>    1. Таблица исходных данных</vt:lpstr>
      <vt:lpstr>    2. Постановка задачи</vt:lpstr>
      <vt:lpstr>    3. Анализ исходных данных</vt:lpstr>
      <vt:lpstr>        3.1. Определение объёма данных</vt:lpstr>
      <vt:lpstr>        3.2. Анализ алгоритма поиска</vt:lpstr>
      <vt:lpstr>        3.3. Анализ алгоритма упорядочения</vt:lpstr>
      <vt:lpstr>        3.4. Анализ алгоритма удаления.</vt:lpstr>
      <vt:lpstr>    4. Вывод</vt:lpstr>
      <vt:lpstr>АЛЬТЕРНАТИВНЫЙ ВАРИАНТ</vt:lpstr>
      <vt:lpstr>    1. Таблица исходных данных</vt:lpstr>
      <vt:lpstr>    2. Анализ исходных данных</vt:lpstr>
      <vt:lpstr>        2.1. Определение объёма данных</vt:lpstr>
      <vt:lpstr>        2.2. Анализ алгоритма поиска</vt:lpstr>
      <vt:lpstr>        2.3. Анализ алгоритма упорядочения</vt:lpstr>
      <vt:lpstr>        4.2.4. Анализ алгоритма удаления.</vt:lpstr>
      <vt:lpstr>    3. Вывод</vt:lpstr>
      <vt:lpstr>Сравнительная таблица</vt:lpstr>
    </vt:vector>
  </TitlesOfParts>
  <Company>SPecialiST RePack</Company>
  <LinksUpToDate>false</LinksUpToDate>
  <CharactersWithSpaces>4625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MogBup</dc:creator>
  <cp:keywords/>
  <dc:description/>
  <cp:lastModifiedBy>пользователь Microsoft Office</cp:lastModifiedBy>
  <cp:revision>4</cp:revision>
  <dcterms:created xsi:type="dcterms:W3CDTF">2018-02-09T09:47:00Z</dcterms:created>
  <dcterms:modified xsi:type="dcterms:W3CDTF">2018-02-09T19:29:00Z</dcterms:modified>
</cp:coreProperties>
</file>