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2023年3月2日星期四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今天晴，今天早八，今天是开心的一天。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2023年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2024年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djNWJmOGFlOGI4NjMyNTczMGQwYTNiZDkxNWMifQ=="/>
  </w:docVars>
  <w:rsids>
    <w:rsidRoot w:val="00000000"/>
    <w:rsid w:val="05236F0B"/>
    <w:rsid w:val="0C001411"/>
    <w:rsid w:val="25F83280"/>
    <w:rsid w:val="5FB00FB0"/>
    <w:rsid w:val="6A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39</Characters>
  <Lines>0</Lines>
  <Paragraphs>0</Paragraphs>
  <TotalTime>19</TotalTime>
  <ScaleCrop>false</ScaleCrop>
  <LinksUpToDate>false</LinksUpToDate>
  <CharactersWithSpaces>39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2023-03-02T02:53:00Z</dcterms:created>
  <dc:creator>86159</dc:creator>
  <cp:lastModifiedBy>我有小娇妻</cp:lastModifiedBy>
  <dcterms:modified xsi:type="dcterms:W3CDTF">2023-03-03T06:02:54Z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CA5C2F642E0040228387BB9CF9CC28F2</vt:lpwstr>
  </property>
</Properties>
</file>