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39F" w:rsidRPr="005578DC" w:rsidRDefault="002C3A05" w:rsidP="005632B8">
      <w:pPr>
        <w:rPr>
          <w:b/>
          <w:color w:val="00B0F0"/>
          <w:sz w:val="24"/>
          <w:szCs w:val="24"/>
        </w:rPr>
      </w:pPr>
      <w:r w:rsidRPr="005578DC">
        <w:rPr>
          <w:b/>
          <w:color w:val="00B0F0"/>
          <w:sz w:val="24"/>
          <w:szCs w:val="24"/>
        </w:rPr>
        <w:t>Index</w:t>
      </w:r>
    </w:p>
    <w:p w:rsidR="002C3A05" w:rsidRPr="005578DC" w:rsidRDefault="002C3A05" w:rsidP="005632B8">
      <w:pPr>
        <w:rPr>
          <w:b/>
          <w:color w:val="00B0F0"/>
          <w:sz w:val="24"/>
          <w:szCs w:val="24"/>
        </w:rPr>
      </w:pPr>
    </w:p>
    <w:p w:rsidR="002C3A05" w:rsidRPr="005578DC" w:rsidRDefault="002C3A05" w:rsidP="005632B8">
      <w:pPr>
        <w:rPr>
          <w:b/>
          <w:color w:val="00B0F0"/>
          <w:sz w:val="24"/>
          <w:szCs w:val="24"/>
        </w:rPr>
      </w:pPr>
      <w:r w:rsidRPr="005578DC">
        <w:rPr>
          <w:b/>
          <w:color w:val="00B0F0"/>
          <w:sz w:val="24"/>
          <w:szCs w:val="24"/>
        </w:rPr>
        <w:t>Policy</w:t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</w:r>
      <w:r w:rsidRPr="005578DC">
        <w:rPr>
          <w:b/>
          <w:color w:val="00B0F0"/>
          <w:sz w:val="24"/>
          <w:szCs w:val="24"/>
        </w:rPr>
        <w:tab/>
        <w:t>Page number</w:t>
      </w:r>
    </w:p>
    <w:p w:rsidR="002C3A05" w:rsidRPr="005578DC" w:rsidRDefault="002C3A05" w:rsidP="002C3A05">
      <w:pPr>
        <w:pStyle w:val="NoSpacing"/>
        <w:rPr>
          <w:color w:val="00B0F0"/>
        </w:rPr>
      </w:pP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Absence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Adoption Leave Policy</w:t>
      </w:r>
      <w:bookmarkStart w:id="0" w:name="_GoBack"/>
      <w:bookmarkEnd w:id="0"/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Alcohol &amp; Drugs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Anti-Bribery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Anti-Harassment &amp; Bullying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Business Travel &amp; Expenses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Capability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Data Protection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Disciplinary, Grievance &amp; Appeals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Employing Foreign Nationals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Equal Opportunities Statement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Equality &amp; Diversity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Flexible Working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Health &amp; Safety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Maternity Leave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Parental Leave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Paternity Leave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Performance Review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Recruitment &amp; Selection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Redundancy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References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Retirement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Secondment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Sickness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Smoke Free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Social Media &amp; Computer Usage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Staff, Family &amp; Friends Rate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Training &amp; Development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Whistleblowing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  <w:r w:rsidRPr="005578DC">
        <w:rPr>
          <w:color w:val="00B0F0"/>
          <w:sz w:val="24"/>
          <w:szCs w:val="24"/>
        </w:rPr>
        <w:t>Working from Home Policy</w:t>
      </w:r>
    </w:p>
    <w:p w:rsidR="002C3A05" w:rsidRPr="005578DC" w:rsidRDefault="002C3A05" w:rsidP="002C3A05">
      <w:pPr>
        <w:pStyle w:val="NoSpacing"/>
        <w:rPr>
          <w:color w:val="00B0F0"/>
          <w:sz w:val="24"/>
          <w:szCs w:val="24"/>
        </w:rPr>
      </w:pPr>
    </w:p>
    <w:p w:rsidR="002C3A05" w:rsidRPr="002514C5" w:rsidRDefault="002C3A05" w:rsidP="002C3A05">
      <w:pPr>
        <w:pStyle w:val="NoSpacing"/>
        <w:rPr>
          <w:color w:val="7030A0"/>
        </w:rPr>
      </w:pPr>
    </w:p>
    <w:p w:rsidR="005632B8" w:rsidRPr="002514C5" w:rsidRDefault="005632B8" w:rsidP="005632B8">
      <w:pPr>
        <w:rPr>
          <w:color w:val="7030A0"/>
        </w:rPr>
      </w:pPr>
    </w:p>
    <w:p w:rsidR="005632B8" w:rsidRPr="002514C5" w:rsidRDefault="005632B8" w:rsidP="005632B8">
      <w:pPr>
        <w:rPr>
          <w:color w:val="7030A0"/>
        </w:rPr>
      </w:pPr>
    </w:p>
    <w:sectPr w:rsidR="005632B8" w:rsidRPr="002514C5" w:rsidSect="00D32DE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202" w:rsidRDefault="00197202" w:rsidP="00464C25">
      <w:r>
        <w:separator/>
      </w:r>
    </w:p>
  </w:endnote>
  <w:endnote w:type="continuationSeparator" w:id="0">
    <w:p w:rsidR="00197202" w:rsidRDefault="00197202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Default="00392531">
    <w:pPr>
      <w:pStyle w:val="Footer"/>
    </w:pPr>
    <w:r>
      <w:rPr>
        <w:noProof/>
      </w:rPr>
      <w:drawing>
        <wp:anchor distT="0" distB="0" distL="114300" distR="114300" simplePos="0" relativeHeight="251658752" behindDoc="1" locked="0" layoutInCell="1" allowOverlap="1" wp14:anchorId="56B2B4B0" wp14:editId="20CA9610">
          <wp:simplePos x="0" y="0"/>
          <wp:positionH relativeFrom="column">
            <wp:posOffset>-436245</wp:posOffset>
          </wp:positionH>
          <wp:positionV relativeFrom="paragraph">
            <wp:posOffset>-622300</wp:posOffset>
          </wp:positionV>
          <wp:extent cx="7556500" cy="1487263"/>
          <wp:effectExtent l="0" t="0" r="6350" b="0"/>
          <wp:wrapNone/>
          <wp:docPr id="10" name="Picture 10" descr="C:\A Working\Generator logo masters\Stationery\New folder\foot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A Working\Generator logo masters\Stationery\New folder\foot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487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32DEE" w:rsidRDefault="00F54D85" w:rsidP="00D32DEE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-478790</wp:posOffset>
          </wp:positionH>
          <wp:positionV relativeFrom="paragraph">
            <wp:posOffset>799465</wp:posOffset>
          </wp:positionV>
          <wp:extent cx="7607300" cy="114300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932823" cy="1191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78DC">
      <w:rPr>
        <w:rStyle w:val="SubtleEmphasis"/>
        <w:rFonts w:ascii="Verdana" w:hAnsi="Verdana"/>
        <w:b w:val="0"/>
        <w:sz w:val="20"/>
        <w:szCs w:val="20"/>
      </w:rPr>
      <w:t>December 2015</w:t>
    </w:r>
    <w:r w:rsidR="00B87AC3" w:rsidRPr="00D32DEE">
      <w:rPr>
        <w:rStyle w:val="SubtleEmphasi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202" w:rsidRDefault="00197202" w:rsidP="00464C25">
      <w:r>
        <w:separator/>
      </w:r>
    </w:p>
  </w:footnote>
  <w:footnote w:type="continuationSeparator" w:id="0">
    <w:p w:rsidR="00197202" w:rsidRDefault="00197202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197202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6704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392531" w:rsidP="00C96A5D">
    <w:pPr>
      <w:pStyle w:val="Header"/>
      <w:tabs>
        <w:tab w:val="clear" w:pos="9026"/>
        <w:tab w:val="left" w:pos="9027"/>
        <w:tab w:val="right" w:pos="10204"/>
      </w:tabs>
      <w:jc w:val="cent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30E0B70" wp14:editId="2CD9B383">
          <wp:simplePos x="0" y="0"/>
          <wp:positionH relativeFrom="column">
            <wp:posOffset>-353060</wp:posOffset>
          </wp:positionH>
          <wp:positionV relativeFrom="paragraph">
            <wp:posOffset>-360045</wp:posOffset>
          </wp:positionV>
          <wp:extent cx="7518400" cy="1479765"/>
          <wp:effectExtent l="0" t="0" r="6350" b="635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0" cy="147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234576" w:rsidP="00234576">
    <w:pPr>
      <w:pStyle w:val="Header"/>
      <w:jc w:val="right"/>
    </w:pPr>
    <w:r>
      <w:rPr>
        <w:noProof/>
      </w:rPr>
      <w:drawing>
        <wp:inline distT="0" distB="0" distL="0" distR="0" wp14:anchorId="1BF44FE2" wp14:editId="2A730881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54D85">
      <w:rPr>
        <w:noProof/>
      </w:rPr>
      <w:drawing>
        <wp:anchor distT="0" distB="0" distL="114300" distR="114300" simplePos="0" relativeHeight="251655680" behindDoc="1" locked="0" layoutInCell="1" allowOverlap="1" wp14:anchorId="4F9B67D7" wp14:editId="17EB7FA5">
          <wp:simplePos x="0" y="0"/>
          <wp:positionH relativeFrom="column">
            <wp:posOffset>-478790</wp:posOffset>
          </wp:positionH>
          <wp:positionV relativeFrom="paragraph">
            <wp:posOffset>-455295</wp:posOffset>
          </wp:positionV>
          <wp:extent cx="7604419" cy="66675"/>
          <wp:effectExtent l="0" t="0" r="0" b="0"/>
          <wp:wrapNone/>
          <wp:docPr id="3" name="Picture 3" descr="C:\A Working\Generator logo masters\Stationery\New folder\head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A Working\Generator logo masters\Stationery\New folder\header_2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8058802" cy="706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B2C8B"/>
    <w:multiLevelType w:val="multilevel"/>
    <w:tmpl w:val="0809001D"/>
    <w:numStyleLink w:val="Style1"/>
  </w:abstractNum>
  <w:abstractNum w:abstractNumId="5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E7170"/>
    <w:rsid w:val="0010481D"/>
    <w:rsid w:val="001247FA"/>
    <w:rsid w:val="00126E43"/>
    <w:rsid w:val="00145281"/>
    <w:rsid w:val="00155738"/>
    <w:rsid w:val="00176EBF"/>
    <w:rsid w:val="0019160F"/>
    <w:rsid w:val="00197202"/>
    <w:rsid w:val="001A0465"/>
    <w:rsid w:val="001B72AB"/>
    <w:rsid w:val="00207C3B"/>
    <w:rsid w:val="00221957"/>
    <w:rsid w:val="00234576"/>
    <w:rsid w:val="002514C5"/>
    <w:rsid w:val="0026068A"/>
    <w:rsid w:val="0028639F"/>
    <w:rsid w:val="002A0883"/>
    <w:rsid w:val="002C3A05"/>
    <w:rsid w:val="002E21D9"/>
    <w:rsid w:val="003045F6"/>
    <w:rsid w:val="0032256F"/>
    <w:rsid w:val="003304DE"/>
    <w:rsid w:val="00361392"/>
    <w:rsid w:val="00374EC4"/>
    <w:rsid w:val="003855E4"/>
    <w:rsid w:val="003900F0"/>
    <w:rsid w:val="00390464"/>
    <w:rsid w:val="00392531"/>
    <w:rsid w:val="003B3D7D"/>
    <w:rsid w:val="003C286A"/>
    <w:rsid w:val="003D5307"/>
    <w:rsid w:val="003E3549"/>
    <w:rsid w:val="003F2B38"/>
    <w:rsid w:val="004114D8"/>
    <w:rsid w:val="0042706F"/>
    <w:rsid w:val="00464C25"/>
    <w:rsid w:val="00477355"/>
    <w:rsid w:val="00485E28"/>
    <w:rsid w:val="004A032D"/>
    <w:rsid w:val="004A635B"/>
    <w:rsid w:val="004B558C"/>
    <w:rsid w:val="004D0CB6"/>
    <w:rsid w:val="004F219E"/>
    <w:rsid w:val="004F68E4"/>
    <w:rsid w:val="00502028"/>
    <w:rsid w:val="005578DC"/>
    <w:rsid w:val="005632B8"/>
    <w:rsid w:val="00574057"/>
    <w:rsid w:val="0057697B"/>
    <w:rsid w:val="005922CD"/>
    <w:rsid w:val="005B6BA5"/>
    <w:rsid w:val="005C7A5F"/>
    <w:rsid w:val="005E3E31"/>
    <w:rsid w:val="00620B47"/>
    <w:rsid w:val="00672CA9"/>
    <w:rsid w:val="006A55CD"/>
    <w:rsid w:val="006A6AA9"/>
    <w:rsid w:val="006E0B5B"/>
    <w:rsid w:val="00776A1D"/>
    <w:rsid w:val="00796FD9"/>
    <w:rsid w:val="007E095C"/>
    <w:rsid w:val="007E0BCE"/>
    <w:rsid w:val="008147FF"/>
    <w:rsid w:val="00815D04"/>
    <w:rsid w:val="008B4503"/>
    <w:rsid w:val="0090087C"/>
    <w:rsid w:val="009024B9"/>
    <w:rsid w:val="009211CB"/>
    <w:rsid w:val="00980B17"/>
    <w:rsid w:val="0099799C"/>
    <w:rsid w:val="009B43D4"/>
    <w:rsid w:val="009D0174"/>
    <w:rsid w:val="009D6B8B"/>
    <w:rsid w:val="009E2191"/>
    <w:rsid w:val="009E5A2E"/>
    <w:rsid w:val="009F1D43"/>
    <w:rsid w:val="009F36F7"/>
    <w:rsid w:val="00A0702B"/>
    <w:rsid w:val="00A21AAB"/>
    <w:rsid w:val="00A458C6"/>
    <w:rsid w:val="00A53B39"/>
    <w:rsid w:val="00A60A5D"/>
    <w:rsid w:val="00A62B93"/>
    <w:rsid w:val="00A843C2"/>
    <w:rsid w:val="00A917E2"/>
    <w:rsid w:val="00AA51EA"/>
    <w:rsid w:val="00AB7E92"/>
    <w:rsid w:val="00AC5A16"/>
    <w:rsid w:val="00AD5D94"/>
    <w:rsid w:val="00AF170F"/>
    <w:rsid w:val="00AF3BFA"/>
    <w:rsid w:val="00AF5B1D"/>
    <w:rsid w:val="00B27CCB"/>
    <w:rsid w:val="00B86323"/>
    <w:rsid w:val="00B87AC3"/>
    <w:rsid w:val="00B93D0B"/>
    <w:rsid w:val="00B95504"/>
    <w:rsid w:val="00BD5A09"/>
    <w:rsid w:val="00C10599"/>
    <w:rsid w:val="00C10A09"/>
    <w:rsid w:val="00C556AF"/>
    <w:rsid w:val="00C9560F"/>
    <w:rsid w:val="00C96A5D"/>
    <w:rsid w:val="00CC4750"/>
    <w:rsid w:val="00CC7043"/>
    <w:rsid w:val="00D16F5B"/>
    <w:rsid w:val="00D32DEE"/>
    <w:rsid w:val="00D331BB"/>
    <w:rsid w:val="00D403E0"/>
    <w:rsid w:val="00D414F8"/>
    <w:rsid w:val="00D51E5C"/>
    <w:rsid w:val="00D851DA"/>
    <w:rsid w:val="00DF3836"/>
    <w:rsid w:val="00E108E5"/>
    <w:rsid w:val="00E27C32"/>
    <w:rsid w:val="00E36655"/>
    <w:rsid w:val="00E549DB"/>
    <w:rsid w:val="00F00ECB"/>
    <w:rsid w:val="00F22F77"/>
    <w:rsid w:val="00F54D85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A78C87A5-6534-4203-964B-E4D1EE212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uiPriority w:val="9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7</cp:revision>
  <cp:lastPrinted>2010-11-14T15:05:00Z</cp:lastPrinted>
  <dcterms:created xsi:type="dcterms:W3CDTF">2013-02-25T15:50:00Z</dcterms:created>
  <dcterms:modified xsi:type="dcterms:W3CDTF">2015-11-27T13:40:00Z</dcterms:modified>
</cp:coreProperties>
</file>