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055A" w:rsidRDefault="0095055A">
      <w:r>
        <w:rPr>
          <w:noProof/>
        </w:rPr>
        <w:drawing>
          <wp:inline distT="0" distB="0" distL="0" distR="0" wp14:anchorId="221DB925" wp14:editId="7B8F1E94">
            <wp:extent cx="5274310" cy="3332480"/>
            <wp:effectExtent l="0" t="0" r="254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5055A" w:rsidRDefault="0095055A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5055A" w:rsidTr="0095055A">
        <w:tc>
          <w:tcPr>
            <w:tcW w:w="8362" w:type="dxa"/>
          </w:tcPr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  <w:r w:rsidRPr="0095055A">
              <w:rPr>
                <w:rFonts w:ascii="細明體" w:eastAsia="細明體" w:hAnsi="細明體" w:cs="細明體"/>
                <w:color w:val="AA5D00"/>
                <w:kern w:val="0"/>
                <w:sz w:val="20"/>
                <w:szCs w:val="20"/>
              </w:rPr>
              <w:t xml:space="preserve">#include &lt;cstdio&gt;  </w:t>
            </w: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  <w:r w:rsidRPr="0095055A">
              <w:rPr>
                <w:rFonts w:ascii="細明體" w:eastAsia="細明體" w:hAnsi="細明體" w:cs="細明體"/>
                <w:color w:val="AA5D00"/>
                <w:kern w:val="0"/>
                <w:sz w:val="20"/>
                <w:szCs w:val="20"/>
              </w:rPr>
              <w:t xml:space="preserve">#include &lt;opencv2/opencv.hpp&gt;  </w:t>
            </w: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  <w:r w:rsidRPr="0095055A">
              <w:rPr>
                <w:rFonts w:ascii="細明體" w:eastAsia="細明體" w:hAnsi="細明體" w:cs="細明體"/>
                <w:color w:val="7928A1"/>
                <w:kern w:val="0"/>
                <w:sz w:val="20"/>
                <w:szCs w:val="20"/>
              </w:rPr>
              <w:t>using</w:t>
            </w: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 </w:t>
            </w:r>
            <w:r w:rsidRPr="0095055A">
              <w:rPr>
                <w:rFonts w:ascii="細明體" w:eastAsia="細明體" w:hAnsi="細明體" w:cs="細明體"/>
                <w:color w:val="7928A1"/>
                <w:kern w:val="0"/>
                <w:sz w:val="20"/>
                <w:szCs w:val="20"/>
              </w:rPr>
              <w:t>namespace</w:t>
            </w: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 cv;</w:t>
            </w: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  <w:r w:rsidRPr="0095055A">
              <w:rPr>
                <w:rFonts w:ascii="細明體" w:eastAsia="細明體" w:hAnsi="細明體" w:cs="細明體"/>
                <w:color w:val="7928A1"/>
                <w:kern w:val="0"/>
                <w:sz w:val="20"/>
                <w:szCs w:val="20"/>
              </w:rPr>
              <w:t>int</w:t>
            </w: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 sliderValue;</w:t>
            </w: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  <w:r w:rsidRPr="0095055A">
              <w:rPr>
                <w:rFonts w:ascii="細明體" w:eastAsia="細明體" w:hAnsi="細明體" w:cs="細明體"/>
                <w:color w:val="7928A1"/>
                <w:kern w:val="0"/>
                <w:sz w:val="20"/>
                <w:szCs w:val="20"/>
              </w:rPr>
              <w:t>bool</w:t>
            </w: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 applysave = </w:t>
            </w:r>
            <w:r w:rsidRPr="0095055A">
              <w:rPr>
                <w:rFonts w:ascii="細明體" w:eastAsia="細明體" w:hAnsi="細明體" w:cs="細明體"/>
                <w:color w:val="AA5D00"/>
                <w:kern w:val="0"/>
                <w:sz w:val="20"/>
                <w:szCs w:val="20"/>
              </w:rPr>
              <w:t>false</w:t>
            </w: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>;</w:t>
            </w: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>Mat small, bigbackground, imgROI, imgROI2, temp, ans;</w:t>
            </w: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  <w:r w:rsidRPr="0095055A">
              <w:rPr>
                <w:rFonts w:ascii="細明體" w:eastAsia="細明體" w:hAnsi="細明體" w:cs="細明體"/>
                <w:color w:val="7928A1"/>
                <w:kern w:val="0"/>
                <w:sz w:val="20"/>
                <w:szCs w:val="20"/>
              </w:rPr>
              <w:t>void</w:t>
            </w: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 </w:t>
            </w:r>
            <w:r w:rsidRPr="0095055A">
              <w:rPr>
                <w:rFonts w:ascii="細明體" w:eastAsia="細明體" w:hAnsi="細明體" w:cs="細明體"/>
                <w:color w:val="007FAA"/>
                <w:kern w:val="0"/>
                <w:sz w:val="20"/>
                <w:szCs w:val="20"/>
              </w:rPr>
              <w:t>applyFilters</w:t>
            </w:r>
            <w:r w:rsidRPr="0095055A">
              <w:rPr>
                <w:rFonts w:ascii="細明體" w:eastAsia="細明體" w:hAnsi="細明體" w:cs="細明體"/>
                <w:color w:val="AA5D00"/>
                <w:kern w:val="0"/>
                <w:sz w:val="20"/>
                <w:szCs w:val="20"/>
              </w:rPr>
              <w:t>()</w:t>
            </w: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>;</w:t>
            </w: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  <w:r w:rsidRPr="0095055A">
              <w:rPr>
                <w:rFonts w:ascii="細明體" w:eastAsia="細明體" w:hAnsi="細明體" w:cs="細明體"/>
                <w:color w:val="7928A1"/>
                <w:kern w:val="0"/>
                <w:sz w:val="20"/>
                <w:szCs w:val="20"/>
              </w:rPr>
              <w:t>void</w:t>
            </w: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 </w:t>
            </w:r>
            <w:r w:rsidRPr="0095055A">
              <w:rPr>
                <w:rFonts w:ascii="細明體" w:eastAsia="細明體" w:hAnsi="細明體" w:cs="細明體"/>
                <w:color w:val="007FAA"/>
                <w:kern w:val="0"/>
                <w:sz w:val="20"/>
                <w:szCs w:val="20"/>
              </w:rPr>
              <w:t>saveCallback</w:t>
            </w:r>
            <w:r w:rsidRPr="0095055A">
              <w:rPr>
                <w:rFonts w:ascii="細明體" w:eastAsia="細明體" w:hAnsi="細明體" w:cs="細明體"/>
                <w:color w:val="AA5D00"/>
                <w:kern w:val="0"/>
                <w:sz w:val="20"/>
                <w:szCs w:val="20"/>
              </w:rPr>
              <w:t>(</w:t>
            </w:r>
            <w:r w:rsidRPr="0095055A">
              <w:rPr>
                <w:rFonts w:ascii="細明體" w:eastAsia="細明體" w:hAnsi="細明體" w:cs="細明體"/>
                <w:color w:val="7928A1"/>
                <w:kern w:val="0"/>
                <w:sz w:val="20"/>
                <w:szCs w:val="20"/>
              </w:rPr>
              <w:t>int</w:t>
            </w:r>
            <w:r w:rsidRPr="0095055A">
              <w:rPr>
                <w:rFonts w:ascii="細明體" w:eastAsia="細明體" w:hAnsi="細明體" w:cs="細明體"/>
                <w:color w:val="AA5D00"/>
                <w:kern w:val="0"/>
                <w:sz w:val="20"/>
                <w:szCs w:val="20"/>
              </w:rPr>
              <w:t xml:space="preserve"> state, </w:t>
            </w:r>
            <w:r w:rsidRPr="0095055A">
              <w:rPr>
                <w:rFonts w:ascii="細明體" w:eastAsia="細明體" w:hAnsi="細明體" w:cs="細明體"/>
                <w:color w:val="7928A1"/>
                <w:kern w:val="0"/>
                <w:sz w:val="20"/>
                <w:szCs w:val="20"/>
              </w:rPr>
              <w:t>void</w:t>
            </w:r>
            <w:r w:rsidRPr="0095055A">
              <w:rPr>
                <w:rFonts w:ascii="細明體" w:eastAsia="細明體" w:hAnsi="細明體" w:cs="細明體"/>
                <w:color w:val="AA5D00"/>
                <w:kern w:val="0"/>
                <w:sz w:val="20"/>
                <w:szCs w:val="20"/>
              </w:rPr>
              <w:t>* userData)</w:t>
            </w: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>;</w:t>
            </w: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  <w:r w:rsidRPr="0095055A">
              <w:rPr>
                <w:rFonts w:ascii="細明體" w:eastAsia="細明體" w:hAnsi="細明體" w:cs="細明體"/>
                <w:color w:val="7928A1"/>
                <w:kern w:val="0"/>
                <w:sz w:val="20"/>
                <w:szCs w:val="20"/>
              </w:rPr>
              <w:t>void</w:t>
            </w: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 </w:t>
            </w:r>
            <w:r w:rsidRPr="0095055A">
              <w:rPr>
                <w:rFonts w:ascii="細明體" w:eastAsia="細明體" w:hAnsi="細明體" w:cs="細明體"/>
                <w:color w:val="007FAA"/>
                <w:kern w:val="0"/>
                <w:sz w:val="20"/>
                <w:szCs w:val="20"/>
              </w:rPr>
              <w:t>on_trackbar</w:t>
            </w:r>
            <w:r w:rsidRPr="0095055A">
              <w:rPr>
                <w:rFonts w:ascii="細明體" w:eastAsia="細明體" w:hAnsi="細明體" w:cs="細明體"/>
                <w:color w:val="AA5D00"/>
                <w:kern w:val="0"/>
                <w:sz w:val="20"/>
                <w:szCs w:val="20"/>
              </w:rPr>
              <w:t>(</w:t>
            </w:r>
            <w:r w:rsidRPr="0095055A">
              <w:rPr>
                <w:rFonts w:ascii="細明體" w:eastAsia="細明體" w:hAnsi="細明體" w:cs="細明體"/>
                <w:color w:val="7928A1"/>
                <w:kern w:val="0"/>
                <w:sz w:val="20"/>
                <w:szCs w:val="20"/>
              </w:rPr>
              <w:t>int</w:t>
            </w:r>
            <w:r w:rsidRPr="0095055A">
              <w:rPr>
                <w:rFonts w:ascii="細明體" w:eastAsia="細明體" w:hAnsi="細明體" w:cs="細明體"/>
                <w:color w:val="AA5D00"/>
                <w:kern w:val="0"/>
                <w:sz w:val="20"/>
                <w:szCs w:val="20"/>
              </w:rPr>
              <w:t xml:space="preserve">, </w:t>
            </w:r>
            <w:r w:rsidRPr="0095055A">
              <w:rPr>
                <w:rFonts w:ascii="細明體" w:eastAsia="細明體" w:hAnsi="細明體" w:cs="細明體"/>
                <w:color w:val="7928A1"/>
                <w:kern w:val="0"/>
                <w:sz w:val="20"/>
                <w:szCs w:val="20"/>
              </w:rPr>
              <w:t>void</w:t>
            </w:r>
            <w:r w:rsidRPr="0095055A">
              <w:rPr>
                <w:rFonts w:ascii="細明體" w:eastAsia="細明體" w:hAnsi="細明體" w:cs="細明體"/>
                <w:color w:val="AA5D00"/>
                <w:kern w:val="0"/>
                <w:sz w:val="20"/>
                <w:szCs w:val="20"/>
              </w:rPr>
              <w:t>*)</w:t>
            </w: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>;</w:t>
            </w: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  <w:r w:rsidRPr="0095055A">
              <w:rPr>
                <w:rFonts w:ascii="細明體" w:eastAsia="細明體" w:hAnsi="細明體" w:cs="細明體"/>
                <w:color w:val="7928A1"/>
                <w:kern w:val="0"/>
                <w:sz w:val="20"/>
                <w:szCs w:val="20"/>
              </w:rPr>
              <w:t>int</w:t>
            </w: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 </w:t>
            </w:r>
            <w:r w:rsidRPr="0095055A">
              <w:rPr>
                <w:rFonts w:ascii="細明體" w:eastAsia="細明體" w:hAnsi="細明體" w:cs="細明體"/>
                <w:color w:val="007FAA"/>
                <w:kern w:val="0"/>
                <w:sz w:val="20"/>
                <w:szCs w:val="20"/>
              </w:rPr>
              <w:t>main</w:t>
            </w:r>
            <w:r w:rsidRPr="0095055A">
              <w:rPr>
                <w:rFonts w:ascii="細明體" w:eastAsia="細明體" w:hAnsi="細明體" w:cs="細明體"/>
                <w:color w:val="AA5D00"/>
                <w:kern w:val="0"/>
                <w:sz w:val="20"/>
                <w:szCs w:val="20"/>
              </w:rPr>
              <w:t>()</w:t>
            </w: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 {</w:t>
            </w: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    sliderValue = </w:t>
            </w:r>
            <w:r w:rsidRPr="0095055A">
              <w:rPr>
                <w:rFonts w:ascii="細明體" w:eastAsia="細明體" w:hAnsi="細明體" w:cs="細明體"/>
                <w:color w:val="AA5D00"/>
                <w:kern w:val="0"/>
                <w:sz w:val="20"/>
                <w:szCs w:val="20"/>
              </w:rPr>
              <w:t>0</w:t>
            </w: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>;</w:t>
            </w: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    </w:t>
            </w:r>
            <w:r w:rsidRPr="0095055A">
              <w:rPr>
                <w:rFonts w:ascii="細明體" w:eastAsia="細明體" w:hAnsi="細明體" w:cs="細明體"/>
                <w:color w:val="7928A1"/>
                <w:kern w:val="0"/>
                <w:sz w:val="20"/>
                <w:szCs w:val="20"/>
              </w:rPr>
              <w:t>int</w:t>
            </w: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 sliderMaxValue = </w:t>
            </w:r>
            <w:r w:rsidRPr="0095055A">
              <w:rPr>
                <w:rFonts w:ascii="細明體" w:eastAsia="細明體" w:hAnsi="細明體" w:cs="細明體"/>
                <w:color w:val="AA5D00"/>
                <w:kern w:val="0"/>
                <w:sz w:val="20"/>
                <w:szCs w:val="20"/>
              </w:rPr>
              <w:t>100</w:t>
            </w: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>;</w:t>
            </w: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    bigbackground = imread(</w:t>
            </w:r>
            <w:r w:rsidRPr="0095055A">
              <w:rPr>
                <w:rFonts w:ascii="細明體" w:eastAsia="細明體" w:hAnsi="細明體" w:cs="細明體"/>
                <w:color w:val="008000"/>
                <w:kern w:val="0"/>
                <w:sz w:val="20"/>
                <w:szCs w:val="20"/>
              </w:rPr>
              <w:t>"pic3.jpg"</w:t>
            </w: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, </w:t>
            </w:r>
            <w:r w:rsidRPr="0095055A">
              <w:rPr>
                <w:rFonts w:ascii="細明體" w:eastAsia="細明體" w:hAnsi="細明體" w:cs="細明體"/>
                <w:color w:val="AA5D00"/>
                <w:kern w:val="0"/>
                <w:sz w:val="20"/>
                <w:szCs w:val="20"/>
              </w:rPr>
              <w:t>-1</w:t>
            </w: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>);</w:t>
            </w: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    small = imread(</w:t>
            </w:r>
            <w:r w:rsidRPr="0095055A">
              <w:rPr>
                <w:rFonts w:ascii="細明體" w:eastAsia="細明體" w:hAnsi="細明體" w:cs="細明體"/>
                <w:color w:val="008000"/>
                <w:kern w:val="0"/>
                <w:sz w:val="20"/>
                <w:szCs w:val="20"/>
              </w:rPr>
              <w:t>"penguin.jpg"</w:t>
            </w: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, </w:t>
            </w:r>
            <w:r w:rsidRPr="0095055A">
              <w:rPr>
                <w:rFonts w:ascii="細明體" w:eastAsia="細明體" w:hAnsi="細明體" w:cs="細明體"/>
                <w:color w:val="AA5D00"/>
                <w:kern w:val="0"/>
                <w:sz w:val="20"/>
                <w:szCs w:val="20"/>
              </w:rPr>
              <w:t>-1</w:t>
            </w: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>);</w:t>
            </w: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    imgROI = bigbackground(Rect(</w:t>
            </w:r>
            <w:r w:rsidRPr="0095055A">
              <w:rPr>
                <w:rFonts w:ascii="細明體" w:eastAsia="細明體" w:hAnsi="細明體" w:cs="細明體"/>
                <w:color w:val="AA5D00"/>
                <w:kern w:val="0"/>
                <w:sz w:val="20"/>
                <w:szCs w:val="20"/>
              </w:rPr>
              <w:t>125</w:t>
            </w: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, </w:t>
            </w:r>
            <w:r w:rsidRPr="0095055A">
              <w:rPr>
                <w:rFonts w:ascii="細明體" w:eastAsia="細明體" w:hAnsi="細明體" w:cs="細明體"/>
                <w:color w:val="AA5D00"/>
                <w:kern w:val="0"/>
                <w:sz w:val="20"/>
                <w:szCs w:val="20"/>
              </w:rPr>
              <w:t>30</w:t>
            </w: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>, small.cols, small.rows));</w:t>
            </w: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    imshow(</w:t>
            </w:r>
            <w:r w:rsidRPr="0095055A">
              <w:rPr>
                <w:rFonts w:ascii="細明體" w:eastAsia="細明體" w:hAnsi="細明體" w:cs="細明體"/>
                <w:color w:val="008000"/>
                <w:kern w:val="0"/>
                <w:sz w:val="20"/>
                <w:szCs w:val="20"/>
              </w:rPr>
              <w:t>"img___"</w:t>
            </w: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>, bigbackground);</w:t>
            </w: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lastRenderedPageBreak/>
              <w:t xml:space="preserve">    createTrackbar(</w:t>
            </w:r>
            <w:r w:rsidRPr="0095055A">
              <w:rPr>
                <w:rFonts w:ascii="細明體" w:eastAsia="細明體" w:hAnsi="細明體" w:cs="細明體"/>
                <w:color w:val="008000"/>
                <w:kern w:val="0"/>
                <w:sz w:val="20"/>
                <w:szCs w:val="20"/>
              </w:rPr>
              <w:t>"Ratio"</w:t>
            </w: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, </w:t>
            </w:r>
            <w:r w:rsidRPr="0095055A">
              <w:rPr>
                <w:rFonts w:ascii="細明體" w:eastAsia="細明體" w:hAnsi="細明體" w:cs="細明體"/>
                <w:color w:val="008000"/>
                <w:kern w:val="0"/>
                <w:sz w:val="20"/>
                <w:szCs w:val="20"/>
              </w:rPr>
              <w:t>"img___"</w:t>
            </w: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>, &amp;sliderValue, sliderMaxValue, on_trackbar);</w:t>
            </w: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    on_trackbar(sliderValue, </w:t>
            </w:r>
            <w:r w:rsidRPr="0095055A">
              <w:rPr>
                <w:rFonts w:ascii="細明體" w:eastAsia="細明體" w:hAnsi="細明體" w:cs="細明體"/>
                <w:color w:val="AA5D00"/>
                <w:kern w:val="0"/>
                <w:sz w:val="20"/>
                <w:szCs w:val="20"/>
              </w:rPr>
              <w:t>0</w:t>
            </w: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>);</w:t>
            </w: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    </w:t>
            </w: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    createButton(</w:t>
            </w:r>
            <w:r w:rsidRPr="0095055A">
              <w:rPr>
                <w:rFonts w:ascii="細明體" w:eastAsia="細明體" w:hAnsi="細明體" w:cs="細明體"/>
                <w:color w:val="008000"/>
                <w:kern w:val="0"/>
                <w:sz w:val="20"/>
                <w:szCs w:val="20"/>
              </w:rPr>
              <w:t>"save"</w:t>
            </w: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, saveCallback, </w:t>
            </w:r>
            <w:r w:rsidRPr="0095055A">
              <w:rPr>
                <w:rFonts w:ascii="細明體" w:eastAsia="細明體" w:hAnsi="細明體" w:cs="細明體"/>
                <w:color w:val="AA5D00"/>
                <w:kern w:val="0"/>
                <w:sz w:val="20"/>
                <w:szCs w:val="20"/>
              </w:rPr>
              <w:t>NULL</w:t>
            </w: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, QT_PUSH_BUTTON, </w:t>
            </w:r>
            <w:r w:rsidRPr="0095055A">
              <w:rPr>
                <w:rFonts w:ascii="細明體" w:eastAsia="細明體" w:hAnsi="細明體" w:cs="細明體"/>
                <w:color w:val="AA5D00"/>
                <w:kern w:val="0"/>
                <w:sz w:val="20"/>
                <w:szCs w:val="20"/>
              </w:rPr>
              <w:t>0</w:t>
            </w: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>);</w:t>
            </w: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    </w:t>
            </w: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    </w:t>
            </w: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    waitKey(</w:t>
            </w:r>
            <w:r w:rsidRPr="0095055A">
              <w:rPr>
                <w:rFonts w:ascii="細明體" w:eastAsia="細明體" w:hAnsi="細明體" w:cs="細明體"/>
                <w:color w:val="AA5D00"/>
                <w:kern w:val="0"/>
                <w:sz w:val="20"/>
                <w:szCs w:val="20"/>
              </w:rPr>
              <w:t>0</w:t>
            </w: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>);</w:t>
            </w: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    </w:t>
            </w:r>
            <w:r w:rsidRPr="0095055A">
              <w:rPr>
                <w:rFonts w:ascii="細明體" w:eastAsia="細明體" w:hAnsi="細明體" w:cs="細明體"/>
                <w:color w:val="7928A1"/>
                <w:kern w:val="0"/>
                <w:sz w:val="20"/>
                <w:szCs w:val="20"/>
              </w:rPr>
              <w:t>return</w:t>
            </w: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 </w:t>
            </w:r>
            <w:r w:rsidRPr="0095055A">
              <w:rPr>
                <w:rFonts w:ascii="細明體" w:eastAsia="細明體" w:hAnsi="細明體" w:cs="細明體"/>
                <w:color w:val="AA5D00"/>
                <w:kern w:val="0"/>
                <w:sz w:val="20"/>
                <w:szCs w:val="20"/>
              </w:rPr>
              <w:t>0</w:t>
            </w: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>;</w:t>
            </w: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>}</w:t>
            </w: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  <w:r w:rsidRPr="0095055A">
              <w:rPr>
                <w:rFonts w:ascii="細明體" w:eastAsia="細明體" w:hAnsi="細明體" w:cs="細明體"/>
                <w:color w:val="7928A1"/>
                <w:kern w:val="0"/>
                <w:sz w:val="20"/>
                <w:szCs w:val="20"/>
              </w:rPr>
              <w:t>void</w:t>
            </w: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 </w:t>
            </w:r>
            <w:r w:rsidRPr="0095055A">
              <w:rPr>
                <w:rFonts w:ascii="細明體" w:eastAsia="細明體" w:hAnsi="細明體" w:cs="細明體"/>
                <w:color w:val="007FAA"/>
                <w:kern w:val="0"/>
                <w:sz w:val="20"/>
                <w:szCs w:val="20"/>
              </w:rPr>
              <w:t>applyFilters</w:t>
            </w:r>
            <w:r w:rsidRPr="0095055A">
              <w:rPr>
                <w:rFonts w:ascii="細明體" w:eastAsia="細明體" w:hAnsi="細明體" w:cs="細明體"/>
                <w:color w:val="AA5D00"/>
                <w:kern w:val="0"/>
                <w:sz w:val="20"/>
                <w:szCs w:val="20"/>
              </w:rPr>
              <w:t>()</w:t>
            </w: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 {</w:t>
            </w: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    </w:t>
            </w:r>
            <w:r w:rsidRPr="0095055A">
              <w:rPr>
                <w:rFonts w:ascii="細明體" w:eastAsia="細明體" w:hAnsi="細明體" w:cs="細明體"/>
                <w:color w:val="7928A1"/>
                <w:kern w:val="0"/>
                <w:sz w:val="20"/>
                <w:szCs w:val="20"/>
              </w:rPr>
              <w:t>if</w:t>
            </w: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 (applysave) {</w:t>
            </w: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        imshow(</w:t>
            </w:r>
            <w:r w:rsidRPr="0095055A">
              <w:rPr>
                <w:rFonts w:ascii="細明體" w:eastAsia="細明體" w:hAnsi="細明體" w:cs="細明體"/>
                <w:color w:val="008000"/>
                <w:kern w:val="0"/>
                <w:sz w:val="20"/>
                <w:szCs w:val="20"/>
              </w:rPr>
              <w:t>"overlap.jpg"</w:t>
            </w: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>, ans);</w:t>
            </w: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        imwrite(</w:t>
            </w:r>
            <w:r w:rsidRPr="0095055A">
              <w:rPr>
                <w:rFonts w:ascii="細明體" w:eastAsia="細明體" w:hAnsi="細明體" w:cs="細明體"/>
                <w:color w:val="008000"/>
                <w:kern w:val="0"/>
                <w:sz w:val="20"/>
                <w:szCs w:val="20"/>
              </w:rPr>
              <w:t>"overlap.jpg"</w:t>
            </w: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>, ans);</w:t>
            </w: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    }</w:t>
            </w: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>}</w:t>
            </w: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  <w:r w:rsidRPr="0095055A">
              <w:rPr>
                <w:rFonts w:ascii="細明體" w:eastAsia="細明體" w:hAnsi="細明體" w:cs="細明體"/>
                <w:color w:val="7928A1"/>
                <w:kern w:val="0"/>
                <w:sz w:val="20"/>
                <w:szCs w:val="20"/>
              </w:rPr>
              <w:t>void</w:t>
            </w: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 </w:t>
            </w:r>
            <w:r w:rsidRPr="0095055A">
              <w:rPr>
                <w:rFonts w:ascii="細明體" w:eastAsia="細明體" w:hAnsi="細明體" w:cs="細明體"/>
                <w:color w:val="007FAA"/>
                <w:kern w:val="0"/>
                <w:sz w:val="20"/>
                <w:szCs w:val="20"/>
              </w:rPr>
              <w:t>saveCallback</w:t>
            </w:r>
            <w:r w:rsidRPr="0095055A">
              <w:rPr>
                <w:rFonts w:ascii="細明體" w:eastAsia="細明體" w:hAnsi="細明體" w:cs="細明體"/>
                <w:color w:val="AA5D00"/>
                <w:kern w:val="0"/>
                <w:sz w:val="20"/>
                <w:szCs w:val="20"/>
              </w:rPr>
              <w:t>(</w:t>
            </w:r>
            <w:r w:rsidRPr="0095055A">
              <w:rPr>
                <w:rFonts w:ascii="細明體" w:eastAsia="細明體" w:hAnsi="細明體" w:cs="細明體"/>
                <w:color w:val="7928A1"/>
                <w:kern w:val="0"/>
                <w:sz w:val="20"/>
                <w:szCs w:val="20"/>
              </w:rPr>
              <w:t>int</w:t>
            </w:r>
            <w:r w:rsidRPr="0095055A">
              <w:rPr>
                <w:rFonts w:ascii="細明體" w:eastAsia="細明體" w:hAnsi="細明體" w:cs="細明體"/>
                <w:color w:val="AA5D00"/>
                <w:kern w:val="0"/>
                <w:sz w:val="20"/>
                <w:szCs w:val="20"/>
              </w:rPr>
              <w:t xml:space="preserve"> state, </w:t>
            </w:r>
            <w:r w:rsidRPr="0095055A">
              <w:rPr>
                <w:rFonts w:ascii="細明體" w:eastAsia="細明體" w:hAnsi="細明體" w:cs="細明體"/>
                <w:color w:val="7928A1"/>
                <w:kern w:val="0"/>
                <w:sz w:val="20"/>
                <w:szCs w:val="20"/>
              </w:rPr>
              <w:t>void</w:t>
            </w:r>
            <w:r w:rsidRPr="0095055A">
              <w:rPr>
                <w:rFonts w:ascii="細明體" w:eastAsia="細明體" w:hAnsi="細明體" w:cs="細明體"/>
                <w:color w:val="AA5D00"/>
                <w:kern w:val="0"/>
                <w:sz w:val="20"/>
                <w:szCs w:val="20"/>
              </w:rPr>
              <w:t>* userData)</w:t>
            </w: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>{</w:t>
            </w: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    applysave = !applysave;</w:t>
            </w: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    applyFilters();</w:t>
            </w: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>}</w:t>
            </w: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  <w:r w:rsidRPr="0095055A">
              <w:rPr>
                <w:rFonts w:ascii="細明體" w:eastAsia="細明體" w:hAnsi="細明體" w:cs="細明體"/>
                <w:color w:val="7928A1"/>
                <w:kern w:val="0"/>
                <w:sz w:val="20"/>
                <w:szCs w:val="20"/>
              </w:rPr>
              <w:t>void</w:t>
            </w: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 </w:t>
            </w:r>
            <w:r w:rsidRPr="0095055A">
              <w:rPr>
                <w:rFonts w:ascii="細明體" w:eastAsia="細明體" w:hAnsi="細明體" w:cs="細明體"/>
                <w:color w:val="007FAA"/>
                <w:kern w:val="0"/>
                <w:sz w:val="20"/>
                <w:szCs w:val="20"/>
              </w:rPr>
              <w:t>on_trackbar</w:t>
            </w:r>
            <w:r w:rsidRPr="0095055A">
              <w:rPr>
                <w:rFonts w:ascii="細明體" w:eastAsia="細明體" w:hAnsi="細明體" w:cs="細明體"/>
                <w:color w:val="AA5D00"/>
                <w:kern w:val="0"/>
                <w:sz w:val="20"/>
                <w:szCs w:val="20"/>
              </w:rPr>
              <w:t>(</w:t>
            </w:r>
            <w:r w:rsidRPr="0095055A">
              <w:rPr>
                <w:rFonts w:ascii="細明體" w:eastAsia="細明體" w:hAnsi="細明體" w:cs="細明體"/>
                <w:color w:val="7928A1"/>
                <w:kern w:val="0"/>
                <w:sz w:val="20"/>
                <w:szCs w:val="20"/>
              </w:rPr>
              <w:t>int</w:t>
            </w:r>
            <w:r w:rsidRPr="0095055A">
              <w:rPr>
                <w:rFonts w:ascii="細明體" w:eastAsia="細明體" w:hAnsi="細明體" w:cs="細明體"/>
                <w:color w:val="AA5D00"/>
                <w:kern w:val="0"/>
                <w:sz w:val="20"/>
                <w:szCs w:val="20"/>
              </w:rPr>
              <w:t xml:space="preserve">, </w:t>
            </w:r>
            <w:r w:rsidRPr="0095055A">
              <w:rPr>
                <w:rFonts w:ascii="細明體" w:eastAsia="細明體" w:hAnsi="細明體" w:cs="細明體"/>
                <w:color w:val="7928A1"/>
                <w:kern w:val="0"/>
                <w:sz w:val="20"/>
                <w:szCs w:val="20"/>
              </w:rPr>
              <w:t>void</w:t>
            </w:r>
            <w:r w:rsidRPr="0095055A">
              <w:rPr>
                <w:rFonts w:ascii="細明體" w:eastAsia="細明體" w:hAnsi="細明體" w:cs="細明體"/>
                <w:color w:val="AA5D00"/>
                <w:kern w:val="0"/>
                <w:sz w:val="20"/>
                <w:szCs w:val="20"/>
              </w:rPr>
              <w:t>*)</w:t>
            </w: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 {</w:t>
            </w: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    </w:t>
            </w:r>
            <w:r w:rsidRPr="0095055A">
              <w:rPr>
                <w:rFonts w:ascii="細明體" w:eastAsia="細明體" w:hAnsi="細明體" w:cs="細明體"/>
                <w:color w:val="7928A1"/>
                <w:kern w:val="0"/>
                <w:sz w:val="20"/>
                <w:szCs w:val="20"/>
              </w:rPr>
              <w:t>double</w:t>
            </w: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 alpha = (</w:t>
            </w:r>
            <w:r w:rsidRPr="0095055A">
              <w:rPr>
                <w:rFonts w:ascii="細明體" w:eastAsia="細明體" w:hAnsi="細明體" w:cs="細明體"/>
                <w:color w:val="7928A1"/>
                <w:kern w:val="0"/>
                <w:sz w:val="20"/>
                <w:szCs w:val="20"/>
              </w:rPr>
              <w:t>double</w:t>
            </w: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)sliderValue / </w:t>
            </w:r>
            <w:r w:rsidRPr="0095055A">
              <w:rPr>
                <w:rFonts w:ascii="細明體" w:eastAsia="細明體" w:hAnsi="細明體" w:cs="細明體"/>
                <w:color w:val="AA5D00"/>
                <w:kern w:val="0"/>
                <w:sz w:val="20"/>
                <w:szCs w:val="20"/>
              </w:rPr>
              <w:t>100.0</w:t>
            </w: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>;</w:t>
            </w: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    </w:t>
            </w:r>
            <w:r w:rsidRPr="0095055A">
              <w:rPr>
                <w:rFonts w:ascii="細明體" w:eastAsia="細明體" w:hAnsi="細明體" w:cs="細明體"/>
                <w:color w:val="7928A1"/>
                <w:kern w:val="0"/>
                <w:sz w:val="20"/>
                <w:szCs w:val="20"/>
              </w:rPr>
              <w:t>double</w:t>
            </w: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 beta = (</w:t>
            </w:r>
            <w:r w:rsidRPr="0095055A">
              <w:rPr>
                <w:rFonts w:ascii="細明體" w:eastAsia="細明體" w:hAnsi="細明體" w:cs="細明體"/>
                <w:color w:val="AA5D00"/>
                <w:kern w:val="0"/>
                <w:sz w:val="20"/>
                <w:szCs w:val="20"/>
              </w:rPr>
              <w:t>1.0</w:t>
            </w: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 - alpha);</w:t>
            </w: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    addWeighted(small, beta, imgROI, alpha, </w:t>
            </w:r>
            <w:r w:rsidRPr="0095055A">
              <w:rPr>
                <w:rFonts w:ascii="細明體" w:eastAsia="細明體" w:hAnsi="細明體" w:cs="細明體"/>
                <w:color w:val="AA5D00"/>
                <w:kern w:val="0"/>
                <w:sz w:val="20"/>
                <w:szCs w:val="20"/>
              </w:rPr>
              <w:t>0</w:t>
            </w: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>, imgROI2);</w:t>
            </w: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    cv::Mat temp = imgROI2.clone();</w:t>
            </w:r>
            <w:r w:rsidRPr="0095055A">
              <w:rPr>
                <w:rFonts w:ascii="細明體" w:eastAsia="細明體" w:hAnsi="細明體" w:cs="細明體"/>
                <w:color w:val="696969"/>
                <w:kern w:val="0"/>
                <w:sz w:val="20"/>
                <w:szCs w:val="20"/>
              </w:rPr>
              <w:t>//temp 是 ok 的感興趣圖</w:t>
            </w: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    cv::Mat ans_center_roi = imgROI2.clone();</w:t>
            </w:r>
            <w:r w:rsidRPr="0095055A">
              <w:rPr>
                <w:rFonts w:ascii="細明體" w:eastAsia="細明體" w:hAnsi="細明體" w:cs="細明體"/>
                <w:color w:val="696969"/>
                <w:kern w:val="0"/>
                <w:sz w:val="20"/>
                <w:szCs w:val="20"/>
              </w:rPr>
              <w:t>//ans_center_roi 是 ok 的感興趣圖</w:t>
            </w: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    ans = bigbackground.clone();</w:t>
            </w: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    temp = ans(Rect(</w:t>
            </w:r>
            <w:r w:rsidRPr="0095055A">
              <w:rPr>
                <w:rFonts w:ascii="細明體" w:eastAsia="細明體" w:hAnsi="細明體" w:cs="細明體"/>
                <w:color w:val="AA5D00"/>
                <w:kern w:val="0"/>
                <w:sz w:val="20"/>
                <w:szCs w:val="20"/>
              </w:rPr>
              <w:t>125</w:t>
            </w: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, </w:t>
            </w:r>
            <w:r w:rsidRPr="0095055A">
              <w:rPr>
                <w:rFonts w:ascii="細明體" w:eastAsia="細明體" w:hAnsi="細明體" w:cs="細明體"/>
                <w:color w:val="AA5D00"/>
                <w:kern w:val="0"/>
                <w:sz w:val="20"/>
                <w:szCs w:val="20"/>
              </w:rPr>
              <w:t>30</w:t>
            </w: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>, small.cols, small.rows));</w:t>
            </w: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    ans_center_roi.copyTo(temp);</w:t>
            </w: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 xml:space="preserve">    imshow(</w:t>
            </w:r>
            <w:r w:rsidRPr="0095055A">
              <w:rPr>
                <w:rFonts w:ascii="細明體" w:eastAsia="細明體" w:hAnsi="細明體" w:cs="細明體"/>
                <w:color w:val="008000"/>
                <w:kern w:val="0"/>
                <w:sz w:val="20"/>
                <w:szCs w:val="20"/>
              </w:rPr>
              <w:t>"img___"</w:t>
            </w: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>, ans);</w:t>
            </w:r>
          </w:p>
          <w:p w:rsidR="0095055A" w:rsidRPr="0095055A" w:rsidRDefault="0095055A" w:rsidP="0095055A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</w:pPr>
            <w:r w:rsidRPr="0095055A">
              <w:rPr>
                <w:rFonts w:ascii="細明體" w:eastAsia="細明體" w:hAnsi="細明體" w:cs="細明體"/>
                <w:color w:val="545454"/>
                <w:kern w:val="0"/>
                <w:sz w:val="20"/>
                <w:szCs w:val="20"/>
              </w:rPr>
              <w:t>}</w:t>
            </w:r>
          </w:p>
          <w:p w:rsidR="0095055A" w:rsidRDefault="0095055A"/>
        </w:tc>
      </w:tr>
    </w:tbl>
    <w:p w:rsidR="00D53C74" w:rsidRDefault="00D53C74"/>
    <w:sectPr w:rsidR="00D53C7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55A"/>
    <w:rsid w:val="00943E90"/>
    <w:rsid w:val="0095055A"/>
    <w:rsid w:val="00D53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5B2EF"/>
  <w15:chartTrackingRefBased/>
  <w15:docId w15:val="{9C5694D7-B498-4EA2-968E-5D2670F38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505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95055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95055A"/>
    <w:rPr>
      <w:rFonts w:ascii="細明體" w:eastAsia="細明體" w:hAnsi="細明體" w:cs="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95055A"/>
    <w:rPr>
      <w:rFonts w:ascii="細明體" w:eastAsia="細明體" w:hAnsi="細明體" w:cs="細明體"/>
      <w:sz w:val="24"/>
      <w:szCs w:val="24"/>
    </w:rPr>
  </w:style>
  <w:style w:type="character" w:customStyle="1" w:styleId="a11y-light-meta">
    <w:name w:val="a11y-light-meta"/>
    <w:basedOn w:val="a0"/>
    <w:rsid w:val="0095055A"/>
  </w:style>
  <w:style w:type="character" w:customStyle="1" w:styleId="a11y-light-meta-keyword">
    <w:name w:val="a11y-light-meta-keyword"/>
    <w:basedOn w:val="a0"/>
    <w:rsid w:val="0095055A"/>
  </w:style>
  <w:style w:type="character" w:customStyle="1" w:styleId="a11y-light-meta-string">
    <w:name w:val="a11y-light-meta-string"/>
    <w:basedOn w:val="a0"/>
    <w:rsid w:val="0095055A"/>
  </w:style>
  <w:style w:type="character" w:customStyle="1" w:styleId="a11y-light-keyword">
    <w:name w:val="a11y-light-keyword"/>
    <w:basedOn w:val="a0"/>
    <w:rsid w:val="0095055A"/>
  </w:style>
  <w:style w:type="character" w:customStyle="1" w:styleId="a11y-light-literal">
    <w:name w:val="a11y-light-literal"/>
    <w:basedOn w:val="a0"/>
    <w:rsid w:val="0095055A"/>
  </w:style>
  <w:style w:type="character" w:customStyle="1" w:styleId="a11y-light-function">
    <w:name w:val="a11y-light-function"/>
    <w:basedOn w:val="a0"/>
    <w:rsid w:val="0095055A"/>
  </w:style>
  <w:style w:type="character" w:customStyle="1" w:styleId="a11y-light-title">
    <w:name w:val="a11y-light-title"/>
    <w:basedOn w:val="a0"/>
    <w:rsid w:val="0095055A"/>
  </w:style>
  <w:style w:type="character" w:customStyle="1" w:styleId="a11y-light-params">
    <w:name w:val="a11y-light-params"/>
    <w:basedOn w:val="a0"/>
    <w:rsid w:val="0095055A"/>
  </w:style>
  <w:style w:type="character" w:customStyle="1" w:styleId="a11y-light-number">
    <w:name w:val="a11y-light-number"/>
    <w:basedOn w:val="a0"/>
    <w:rsid w:val="0095055A"/>
  </w:style>
  <w:style w:type="character" w:customStyle="1" w:styleId="a11y-light-string">
    <w:name w:val="a11y-light-string"/>
    <w:basedOn w:val="a0"/>
    <w:rsid w:val="0095055A"/>
  </w:style>
  <w:style w:type="character" w:customStyle="1" w:styleId="a11y-light-comment">
    <w:name w:val="a11y-light-comment"/>
    <w:basedOn w:val="a0"/>
    <w:rsid w:val="009505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098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212</Words>
  <Characters>1213</Characters>
  <Application>Microsoft Office Word</Application>
  <DocSecurity>0</DocSecurity>
  <Lines>10</Lines>
  <Paragraphs>2</Paragraphs>
  <ScaleCrop>false</ScaleCrop>
  <Company/>
  <LinksUpToDate>false</LinksUpToDate>
  <CharactersWithSpaces>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李柏賢</dc:creator>
  <cp:keywords/>
  <dc:description/>
  <cp:lastModifiedBy>李柏賢</cp:lastModifiedBy>
  <cp:revision>1</cp:revision>
  <dcterms:created xsi:type="dcterms:W3CDTF">2020-10-24T04:15:00Z</dcterms:created>
  <dcterms:modified xsi:type="dcterms:W3CDTF">2020-10-24T04:33:00Z</dcterms:modified>
</cp:coreProperties>
</file>