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007C" w:rsidRPr="007A6782" w:rsidRDefault="00E5007C">
      <w:pPr>
        <w:rPr>
          <w:rFonts w:cs="Arial"/>
          <w:b/>
          <w:sz w:val="40"/>
          <w:szCs w:val="40"/>
        </w:rPr>
      </w:pPr>
      <w:r w:rsidRPr="007A6782">
        <w:rPr>
          <w:rFonts w:cs="Arial"/>
          <w:b/>
          <w:sz w:val="40"/>
          <w:szCs w:val="40"/>
        </w:rPr>
        <w:t>Software Architecture Specification</w:t>
      </w:r>
    </w:p>
    <w:p w:rsidR="00897782" w:rsidRPr="007A6782" w:rsidRDefault="00E5007C">
      <w:pPr>
        <w:rPr>
          <w:rFonts w:cs="Arial"/>
          <w:b/>
          <w:sz w:val="40"/>
          <w:szCs w:val="40"/>
        </w:rPr>
      </w:pPr>
      <w:r w:rsidRPr="007A6782">
        <w:rPr>
          <w:rFonts w:cs="Arial"/>
          <w:b/>
          <w:sz w:val="40"/>
          <w:szCs w:val="40"/>
        </w:rPr>
        <w:t>Small Volume Ink System</w:t>
      </w:r>
    </w:p>
    <w:p w:rsidR="002762F2" w:rsidRDefault="00AC1102">
      <w:pPr>
        <w:rPr>
          <w:rFonts w:asciiTheme="majorHAnsi" w:hAnsiTheme="majorHAnsi" w:cs="Arial"/>
          <w:b/>
          <w:sz w:val="40"/>
          <w:szCs w:val="40"/>
        </w:rPr>
      </w:pPr>
      <w:r>
        <w:rPr>
          <w:rFonts w:asciiTheme="majorHAnsi" w:hAnsiTheme="majorHAnsi" w:cs="Arial"/>
          <w:b/>
          <w:sz w:val="40"/>
          <w:szCs w:val="40"/>
        </w:rPr>
        <w:pict>
          <v:rect id="_x0000_i1025" style="width:0;height:1.5pt" o:hralign="center" o:hrstd="t" o:hr="t" fillcolor="#a0a0a0" stroked="f"/>
        </w:pict>
      </w:r>
    </w:p>
    <w:p w:rsidR="007A6782" w:rsidRDefault="007A6782">
      <w:pPr>
        <w:rPr>
          <w:rFonts w:asciiTheme="majorHAnsi" w:hAnsiTheme="majorHAnsi" w:cs="Arial"/>
          <w:b/>
          <w:sz w:val="40"/>
          <w:szCs w:val="40"/>
        </w:rPr>
      </w:pPr>
    </w:p>
    <w:p w:rsidR="007A6782" w:rsidRDefault="007A6782">
      <w:pPr>
        <w:rPr>
          <w:rFonts w:asciiTheme="majorHAnsi" w:hAnsiTheme="majorHAnsi" w:cs="Arial"/>
          <w:b/>
          <w:sz w:val="40"/>
          <w:szCs w:val="40"/>
        </w:rPr>
      </w:pPr>
    </w:p>
    <w:p w:rsidR="007A6782" w:rsidRDefault="007A6782">
      <w:pPr>
        <w:rPr>
          <w:rFonts w:cs="Arial"/>
          <w:b/>
          <w:sz w:val="28"/>
          <w:szCs w:val="28"/>
        </w:rPr>
      </w:pPr>
      <w:r>
        <w:rPr>
          <w:rFonts w:asciiTheme="majorHAnsi" w:hAnsiTheme="majorHAnsi" w:cs="Arial"/>
          <w:b/>
          <w:sz w:val="40"/>
          <w:szCs w:val="40"/>
        </w:rPr>
        <w:br w:type="page"/>
      </w:r>
      <w:r w:rsidRPr="007A6782">
        <w:rPr>
          <w:rFonts w:cs="Arial"/>
          <w:b/>
          <w:sz w:val="28"/>
          <w:szCs w:val="28"/>
        </w:rPr>
        <w:lastRenderedPageBreak/>
        <w:t>Contents</w:t>
      </w:r>
    </w:p>
    <w:p w:rsidR="00D820EE" w:rsidRDefault="00AC1102">
      <w:pPr>
        <w:rPr>
          <w:rFonts w:cs="Arial"/>
          <w:b/>
          <w:sz w:val="28"/>
          <w:szCs w:val="28"/>
        </w:rPr>
      </w:pPr>
      <w:r>
        <w:rPr>
          <w:rFonts w:asciiTheme="majorHAnsi" w:hAnsiTheme="majorHAnsi" w:cs="Arial"/>
          <w:b/>
          <w:sz w:val="40"/>
          <w:szCs w:val="40"/>
        </w:rPr>
        <w:pict>
          <v:rect id="_x0000_i1026" style="width:0;height:1.5pt" o:hralign="center" o:hrstd="t" o:hr="t" fillcolor="#a0a0a0" stroked="f"/>
        </w:pict>
      </w:r>
    </w:p>
    <w:p w:rsidR="007A6782" w:rsidRPr="007A6782" w:rsidRDefault="007A6782">
      <w:pPr>
        <w:rPr>
          <w:rFonts w:cs="Arial"/>
          <w:b/>
          <w:sz w:val="28"/>
          <w:szCs w:val="28"/>
        </w:rPr>
      </w:pPr>
    </w:p>
    <w:p w:rsidR="007A6782" w:rsidRPr="007A6782" w:rsidRDefault="007A6782" w:rsidP="007A6782">
      <w:pPr>
        <w:pStyle w:val="ListParagraph"/>
        <w:numPr>
          <w:ilvl w:val="0"/>
          <w:numId w:val="1"/>
        </w:numPr>
        <w:rPr>
          <w:rFonts w:cs="Arial"/>
          <w:b/>
          <w:sz w:val="24"/>
          <w:szCs w:val="24"/>
        </w:rPr>
      </w:pPr>
      <w:r w:rsidRPr="007A6782">
        <w:rPr>
          <w:rFonts w:cs="Arial"/>
          <w:b/>
          <w:sz w:val="24"/>
          <w:szCs w:val="24"/>
        </w:rPr>
        <w:t>Introduction</w:t>
      </w:r>
    </w:p>
    <w:p w:rsidR="00D820EE" w:rsidRDefault="007A6782" w:rsidP="00D820EE">
      <w:pPr>
        <w:pStyle w:val="ListParagraph"/>
        <w:numPr>
          <w:ilvl w:val="0"/>
          <w:numId w:val="1"/>
        </w:numPr>
        <w:rPr>
          <w:rFonts w:cs="Arial"/>
          <w:b/>
          <w:sz w:val="24"/>
          <w:szCs w:val="24"/>
        </w:rPr>
      </w:pPr>
      <w:r w:rsidRPr="007A6782">
        <w:rPr>
          <w:rFonts w:cs="Arial"/>
          <w:b/>
          <w:sz w:val="24"/>
          <w:szCs w:val="24"/>
        </w:rPr>
        <w:t>System Context</w:t>
      </w:r>
    </w:p>
    <w:p w:rsidR="00757517" w:rsidRPr="00757517" w:rsidRDefault="00757517" w:rsidP="00757517">
      <w:pPr>
        <w:pStyle w:val="ListParagraph"/>
        <w:rPr>
          <w:rFonts w:cs="Arial"/>
          <w:sz w:val="24"/>
          <w:szCs w:val="24"/>
        </w:rPr>
      </w:pPr>
      <w:r>
        <w:rPr>
          <w:rFonts w:cs="Arial"/>
          <w:sz w:val="24"/>
          <w:szCs w:val="24"/>
        </w:rPr>
        <w:t>2.1</w:t>
      </w:r>
      <w:r>
        <w:rPr>
          <w:rFonts w:cs="Arial"/>
          <w:sz w:val="24"/>
          <w:szCs w:val="24"/>
        </w:rPr>
        <w:tab/>
        <w:t>System Boundaries</w:t>
      </w:r>
    </w:p>
    <w:p w:rsidR="009953CB" w:rsidRDefault="00757517" w:rsidP="009953CB">
      <w:pPr>
        <w:pStyle w:val="ListParagraph"/>
        <w:rPr>
          <w:rFonts w:cs="Arial"/>
          <w:sz w:val="24"/>
          <w:szCs w:val="24"/>
        </w:rPr>
      </w:pPr>
      <w:r>
        <w:rPr>
          <w:rFonts w:cs="Arial"/>
          <w:sz w:val="24"/>
          <w:szCs w:val="24"/>
        </w:rPr>
        <w:t>2.2</w:t>
      </w:r>
      <w:r w:rsidR="009953CB">
        <w:rPr>
          <w:rFonts w:cs="Arial"/>
          <w:sz w:val="24"/>
          <w:szCs w:val="24"/>
        </w:rPr>
        <w:tab/>
        <w:t>Users</w:t>
      </w:r>
      <w:r w:rsidR="00D97A37">
        <w:rPr>
          <w:rFonts w:cs="Arial"/>
          <w:sz w:val="24"/>
          <w:szCs w:val="24"/>
        </w:rPr>
        <w:t>??</w:t>
      </w:r>
    </w:p>
    <w:p w:rsidR="009953CB" w:rsidRDefault="00757517" w:rsidP="009953CB">
      <w:pPr>
        <w:pStyle w:val="ListParagraph"/>
        <w:rPr>
          <w:rFonts w:cs="Arial"/>
          <w:sz w:val="24"/>
          <w:szCs w:val="24"/>
        </w:rPr>
      </w:pPr>
      <w:r>
        <w:rPr>
          <w:rFonts w:cs="Arial"/>
          <w:sz w:val="24"/>
          <w:szCs w:val="24"/>
        </w:rPr>
        <w:t>2.3</w:t>
      </w:r>
      <w:r w:rsidR="009953CB">
        <w:rPr>
          <w:rFonts w:cs="Arial"/>
          <w:sz w:val="24"/>
          <w:szCs w:val="24"/>
        </w:rPr>
        <w:tab/>
        <w:t>External Systems</w:t>
      </w:r>
    </w:p>
    <w:p w:rsidR="009953CB" w:rsidRDefault="009953CB" w:rsidP="00D820EE">
      <w:pPr>
        <w:pStyle w:val="ListParagraph"/>
        <w:numPr>
          <w:ilvl w:val="0"/>
          <w:numId w:val="1"/>
        </w:numPr>
        <w:rPr>
          <w:rFonts w:cs="Arial"/>
          <w:b/>
          <w:sz w:val="24"/>
          <w:szCs w:val="24"/>
        </w:rPr>
      </w:pPr>
      <w:r>
        <w:rPr>
          <w:rFonts w:cs="Arial"/>
          <w:b/>
          <w:sz w:val="24"/>
          <w:szCs w:val="24"/>
        </w:rPr>
        <w:t>Architecture Overview</w:t>
      </w:r>
    </w:p>
    <w:p w:rsidR="006F4658" w:rsidRDefault="00D97A37" w:rsidP="00571C61">
      <w:pPr>
        <w:pStyle w:val="ListParagraph"/>
        <w:rPr>
          <w:rFonts w:cs="Arial"/>
          <w:sz w:val="24"/>
          <w:szCs w:val="24"/>
        </w:rPr>
      </w:pPr>
      <w:r>
        <w:rPr>
          <w:rFonts w:cs="Arial"/>
          <w:sz w:val="24"/>
          <w:szCs w:val="24"/>
        </w:rPr>
        <w:t>3.1</w:t>
      </w:r>
      <w:r w:rsidR="006F4658">
        <w:rPr>
          <w:rFonts w:cs="Arial"/>
          <w:sz w:val="24"/>
          <w:szCs w:val="24"/>
        </w:rPr>
        <w:tab/>
      </w:r>
      <w:r w:rsidR="002756B8">
        <w:rPr>
          <w:rFonts w:cs="Arial"/>
          <w:sz w:val="24"/>
          <w:szCs w:val="24"/>
        </w:rPr>
        <w:t>Producer/Consumer</w:t>
      </w:r>
    </w:p>
    <w:p w:rsidR="002756B8" w:rsidRPr="002756B8" w:rsidRDefault="002756B8" w:rsidP="002756B8">
      <w:pPr>
        <w:pStyle w:val="ListParagraph"/>
        <w:rPr>
          <w:rFonts w:cs="Arial"/>
          <w:sz w:val="24"/>
          <w:szCs w:val="24"/>
        </w:rPr>
      </w:pPr>
      <w:r>
        <w:rPr>
          <w:rFonts w:cs="Arial"/>
          <w:sz w:val="24"/>
          <w:szCs w:val="24"/>
        </w:rPr>
        <w:t>3</w:t>
      </w:r>
      <w:r w:rsidR="00D97A37">
        <w:rPr>
          <w:rFonts w:cs="Arial"/>
          <w:sz w:val="24"/>
          <w:szCs w:val="24"/>
        </w:rPr>
        <w:t>.2</w:t>
      </w:r>
      <w:r>
        <w:rPr>
          <w:rFonts w:cs="Arial"/>
          <w:sz w:val="24"/>
          <w:szCs w:val="24"/>
        </w:rPr>
        <w:tab/>
        <w:t>State Machine</w:t>
      </w:r>
    </w:p>
    <w:p w:rsidR="006F4658" w:rsidRDefault="006F4658" w:rsidP="00571C61">
      <w:pPr>
        <w:pStyle w:val="ListParagraph"/>
        <w:rPr>
          <w:rFonts w:cs="Arial"/>
          <w:sz w:val="24"/>
          <w:szCs w:val="24"/>
        </w:rPr>
      </w:pPr>
      <w:r>
        <w:rPr>
          <w:rFonts w:cs="Arial"/>
          <w:sz w:val="24"/>
          <w:szCs w:val="24"/>
        </w:rPr>
        <w:t>3</w:t>
      </w:r>
      <w:r w:rsidR="00D97A37">
        <w:rPr>
          <w:rFonts w:cs="Arial"/>
          <w:sz w:val="24"/>
          <w:szCs w:val="24"/>
        </w:rPr>
        <w:t>.3</w:t>
      </w:r>
      <w:r>
        <w:rPr>
          <w:rFonts w:cs="Arial"/>
          <w:sz w:val="24"/>
          <w:szCs w:val="24"/>
        </w:rPr>
        <w:tab/>
        <w:t>Program Routines</w:t>
      </w:r>
    </w:p>
    <w:p w:rsidR="00D97A37" w:rsidRDefault="00D97A37" w:rsidP="00571C61">
      <w:pPr>
        <w:pStyle w:val="ListParagraph"/>
        <w:rPr>
          <w:rFonts w:cs="Arial"/>
          <w:sz w:val="24"/>
          <w:szCs w:val="24"/>
        </w:rPr>
      </w:pPr>
      <w:r>
        <w:rPr>
          <w:rFonts w:cs="Arial"/>
          <w:sz w:val="24"/>
          <w:szCs w:val="24"/>
        </w:rPr>
        <w:t>3</w:t>
      </w:r>
      <w:r>
        <w:rPr>
          <w:rFonts w:cs="Arial"/>
          <w:sz w:val="24"/>
          <w:szCs w:val="24"/>
        </w:rPr>
        <w:t>.4</w:t>
      </w:r>
      <w:r>
        <w:rPr>
          <w:rFonts w:cs="Arial"/>
          <w:sz w:val="24"/>
          <w:szCs w:val="24"/>
        </w:rPr>
        <w:tab/>
        <w:t>Flow Chart+?</w:t>
      </w:r>
    </w:p>
    <w:p w:rsidR="009953CB" w:rsidRDefault="009953CB" w:rsidP="009953CB">
      <w:pPr>
        <w:pStyle w:val="ListParagraph"/>
        <w:numPr>
          <w:ilvl w:val="0"/>
          <w:numId w:val="1"/>
        </w:numPr>
        <w:rPr>
          <w:rFonts w:cs="Arial"/>
          <w:b/>
          <w:sz w:val="24"/>
          <w:szCs w:val="24"/>
        </w:rPr>
      </w:pPr>
      <w:r>
        <w:rPr>
          <w:rFonts w:cs="Arial"/>
          <w:b/>
          <w:sz w:val="24"/>
          <w:szCs w:val="24"/>
        </w:rPr>
        <w:t>Functional Architecture</w:t>
      </w:r>
    </w:p>
    <w:p w:rsidR="00E543FF" w:rsidRPr="00E543FF" w:rsidRDefault="00E543FF" w:rsidP="00E543FF">
      <w:pPr>
        <w:pStyle w:val="ListParagraph"/>
        <w:rPr>
          <w:rFonts w:cs="Arial"/>
          <w:sz w:val="24"/>
          <w:szCs w:val="24"/>
        </w:rPr>
      </w:pPr>
      <w:r>
        <w:rPr>
          <w:rFonts w:cs="Arial"/>
          <w:sz w:val="24"/>
          <w:szCs w:val="24"/>
        </w:rPr>
        <w:t>4.1</w:t>
      </w:r>
      <w:r>
        <w:rPr>
          <w:rFonts w:cs="Arial"/>
          <w:sz w:val="24"/>
          <w:szCs w:val="24"/>
        </w:rPr>
        <w:tab/>
        <w:t>Components</w:t>
      </w:r>
    </w:p>
    <w:p w:rsidR="00D2549C" w:rsidRDefault="00E543FF" w:rsidP="00D2549C">
      <w:pPr>
        <w:pStyle w:val="ListParagraph"/>
        <w:rPr>
          <w:rFonts w:cs="Arial"/>
          <w:sz w:val="24"/>
          <w:szCs w:val="24"/>
        </w:rPr>
      </w:pPr>
      <w:r>
        <w:rPr>
          <w:rFonts w:cs="Arial"/>
          <w:sz w:val="24"/>
          <w:szCs w:val="24"/>
        </w:rPr>
        <w:t>4.2</w:t>
      </w:r>
      <w:r w:rsidR="00816CF1">
        <w:rPr>
          <w:rFonts w:cs="Arial"/>
          <w:sz w:val="24"/>
          <w:szCs w:val="24"/>
        </w:rPr>
        <w:tab/>
        <w:t>User Input &amp; Interface</w:t>
      </w:r>
    </w:p>
    <w:p w:rsidR="007A0605" w:rsidRPr="007A0605" w:rsidRDefault="007A0605" w:rsidP="007A0605">
      <w:pPr>
        <w:pStyle w:val="ListParagraph"/>
        <w:rPr>
          <w:rFonts w:cs="Arial"/>
          <w:sz w:val="24"/>
          <w:szCs w:val="24"/>
        </w:rPr>
      </w:pPr>
      <w:r>
        <w:rPr>
          <w:rFonts w:cs="Arial"/>
          <w:sz w:val="24"/>
          <w:szCs w:val="24"/>
        </w:rPr>
        <w:t>4.3</w:t>
      </w:r>
      <w:r>
        <w:rPr>
          <w:rFonts w:cs="Arial"/>
          <w:sz w:val="24"/>
          <w:szCs w:val="24"/>
        </w:rPr>
        <w:tab/>
        <w:t>Monitoring System</w:t>
      </w:r>
    </w:p>
    <w:p w:rsidR="00D2549C" w:rsidRDefault="007A0605" w:rsidP="00D2549C">
      <w:pPr>
        <w:pStyle w:val="ListParagraph"/>
        <w:rPr>
          <w:rFonts w:cs="Arial"/>
          <w:sz w:val="24"/>
          <w:szCs w:val="24"/>
        </w:rPr>
      </w:pPr>
      <w:r>
        <w:rPr>
          <w:rFonts w:cs="Arial"/>
          <w:sz w:val="24"/>
          <w:szCs w:val="24"/>
        </w:rPr>
        <w:t>4.4</w:t>
      </w:r>
      <w:r w:rsidR="00651A2C">
        <w:rPr>
          <w:rFonts w:cs="Arial"/>
          <w:sz w:val="24"/>
          <w:szCs w:val="24"/>
        </w:rPr>
        <w:tab/>
        <w:t>Main</w:t>
      </w:r>
      <w:r w:rsidR="00D2549C">
        <w:rPr>
          <w:rFonts w:cs="Arial"/>
          <w:sz w:val="24"/>
          <w:szCs w:val="24"/>
        </w:rPr>
        <w:t xml:space="preserve"> Controller</w:t>
      </w:r>
    </w:p>
    <w:p w:rsidR="00783BD4" w:rsidRDefault="007A0605" w:rsidP="00783BD4">
      <w:pPr>
        <w:pStyle w:val="ListParagraph"/>
        <w:ind w:left="1440" w:firstLine="720"/>
        <w:rPr>
          <w:rFonts w:cs="Arial"/>
          <w:sz w:val="24"/>
          <w:szCs w:val="24"/>
        </w:rPr>
      </w:pPr>
      <w:r>
        <w:rPr>
          <w:rFonts w:cs="Arial"/>
          <w:sz w:val="24"/>
          <w:szCs w:val="24"/>
        </w:rPr>
        <w:t>4.4</w:t>
      </w:r>
      <w:r w:rsidR="00783BD4">
        <w:rPr>
          <w:rFonts w:cs="Arial"/>
          <w:sz w:val="24"/>
          <w:szCs w:val="24"/>
        </w:rPr>
        <w:t>.1</w:t>
      </w:r>
      <w:r w:rsidR="00783BD4">
        <w:rPr>
          <w:rFonts w:cs="Arial"/>
          <w:sz w:val="24"/>
          <w:szCs w:val="24"/>
        </w:rPr>
        <w:tab/>
        <w:t>Pressure</w:t>
      </w:r>
    </w:p>
    <w:p w:rsidR="00783BD4" w:rsidRPr="00783BD4" w:rsidRDefault="007A0605" w:rsidP="00783BD4">
      <w:pPr>
        <w:pStyle w:val="ListParagraph"/>
        <w:rPr>
          <w:rFonts w:cs="Arial"/>
          <w:sz w:val="24"/>
          <w:szCs w:val="24"/>
        </w:rPr>
      </w:pPr>
      <w:r>
        <w:rPr>
          <w:rFonts w:cs="Arial"/>
          <w:sz w:val="24"/>
          <w:szCs w:val="24"/>
        </w:rPr>
        <w:tab/>
      </w:r>
      <w:r>
        <w:rPr>
          <w:rFonts w:cs="Arial"/>
          <w:sz w:val="24"/>
          <w:szCs w:val="24"/>
        </w:rPr>
        <w:tab/>
        <w:t>4.4</w:t>
      </w:r>
      <w:r w:rsidR="00783BD4">
        <w:rPr>
          <w:rFonts w:cs="Arial"/>
          <w:sz w:val="24"/>
          <w:szCs w:val="24"/>
        </w:rPr>
        <w:t>.2</w:t>
      </w:r>
      <w:r w:rsidR="00783BD4">
        <w:rPr>
          <w:rFonts w:cs="Arial"/>
          <w:sz w:val="24"/>
          <w:szCs w:val="24"/>
        </w:rPr>
        <w:tab/>
        <w:t>Temperature</w:t>
      </w:r>
    </w:p>
    <w:p w:rsidR="00D2549C" w:rsidRDefault="00E543FF" w:rsidP="000D5C9C">
      <w:pPr>
        <w:pStyle w:val="ListParagraph"/>
        <w:rPr>
          <w:rFonts w:cs="Arial"/>
          <w:sz w:val="24"/>
          <w:szCs w:val="24"/>
        </w:rPr>
      </w:pPr>
      <w:r>
        <w:rPr>
          <w:rFonts w:cs="Arial"/>
          <w:sz w:val="24"/>
          <w:szCs w:val="24"/>
        </w:rPr>
        <w:t>4</w:t>
      </w:r>
      <w:r w:rsidR="007A0605">
        <w:rPr>
          <w:rFonts w:cs="Arial"/>
          <w:sz w:val="24"/>
          <w:szCs w:val="24"/>
        </w:rPr>
        <w:t>.5</w:t>
      </w:r>
      <w:r w:rsidR="000D5C9C">
        <w:rPr>
          <w:rFonts w:cs="Arial"/>
          <w:sz w:val="24"/>
          <w:szCs w:val="24"/>
        </w:rPr>
        <w:tab/>
      </w:r>
      <w:r w:rsidR="00ED70C4">
        <w:rPr>
          <w:rFonts w:cs="Arial"/>
          <w:sz w:val="24"/>
          <w:szCs w:val="24"/>
        </w:rPr>
        <w:t>Hardware</w:t>
      </w:r>
      <w:r w:rsidR="000D5C9C">
        <w:rPr>
          <w:rFonts w:cs="Arial"/>
          <w:sz w:val="24"/>
          <w:szCs w:val="24"/>
        </w:rPr>
        <w:t xml:space="preserve"> Control</w:t>
      </w:r>
      <w:r w:rsidR="00ED70C4">
        <w:rPr>
          <w:rFonts w:cs="Arial"/>
          <w:sz w:val="24"/>
          <w:szCs w:val="24"/>
        </w:rPr>
        <w:t xml:space="preserve"> </w:t>
      </w:r>
      <w:r w:rsidR="00D2549C" w:rsidRPr="000D5C9C">
        <w:rPr>
          <w:rFonts w:cs="Arial"/>
          <w:sz w:val="24"/>
          <w:szCs w:val="24"/>
        </w:rPr>
        <w:t>Interface</w:t>
      </w:r>
    </w:p>
    <w:p w:rsidR="000D5C9C" w:rsidRDefault="007A0605" w:rsidP="000D5C9C">
      <w:pPr>
        <w:pStyle w:val="ListParagraph"/>
        <w:rPr>
          <w:rFonts w:cs="Arial"/>
          <w:sz w:val="24"/>
          <w:szCs w:val="24"/>
        </w:rPr>
      </w:pPr>
      <w:r>
        <w:rPr>
          <w:rFonts w:cs="Arial"/>
          <w:sz w:val="24"/>
          <w:szCs w:val="24"/>
        </w:rPr>
        <w:tab/>
      </w:r>
      <w:r>
        <w:rPr>
          <w:rFonts w:cs="Arial"/>
          <w:sz w:val="24"/>
          <w:szCs w:val="24"/>
        </w:rPr>
        <w:tab/>
        <w:t>4.5</w:t>
      </w:r>
      <w:r w:rsidR="000D5C9C">
        <w:rPr>
          <w:rFonts w:cs="Arial"/>
          <w:sz w:val="24"/>
          <w:szCs w:val="24"/>
        </w:rPr>
        <w:t>.1</w:t>
      </w:r>
      <w:r w:rsidR="000D5C9C">
        <w:rPr>
          <w:rFonts w:cs="Arial"/>
          <w:sz w:val="24"/>
          <w:szCs w:val="24"/>
        </w:rPr>
        <w:tab/>
        <w:t>Pressure</w:t>
      </w:r>
    </w:p>
    <w:p w:rsidR="000D5C9C" w:rsidRPr="000D5C9C" w:rsidRDefault="007A0605" w:rsidP="000D5C9C">
      <w:pPr>
        <w:pStyle w:val="ListParagraph"/>
        <w:rPr>
          <w:rFonts w:cs="Arial"/>
          <w:sz w:val="24"/>
          <w:szCs w:val="24"/>
        </w:rPr>
      </w:pPr>
      <w:r>
        <w:rPr>
          <w:rFonts w:cs="Arial"/>
          <w:sz w:val="24"/>
          <w:szCs w:val="24"/>
        </w:rPr>
        <w:tab/>
      </w:r>
      <w:r>
        <w:rPr>
          <w:rFonts w:cs="Arial"/>
          <w:sz w:val="24"/>
          <w:szCs w:val="24"/>
        </w:rPr>
        <w:tab/>
        <w:t>4.5</w:t>
      </w:r>
      <w:r w:rsidR="000D5C9C">
        <w:rPr>
          <w:rFonts w:cs="Arial"/>
          <w:sz w:val="24"/>
          <w:szCs w:val="24"/>
        </w:rPr>
        <w:t>.2</w:t>
      </w:r>
      <w:r w:rsidR="000D5C9C">
        <w:rPr>
          <w:rFonts w:cs="Arial"/>
          <w:sz w:val="24"/>
          <w:szCs w:val="24"/>
        </w:rPr>
        <w:tab/>
        <w:t>Temperature</w:t>
      </w:r>
    </w:p>
    <w:p w:rsidR="002756B8" w:rsidRPr="002756B8" w:rsidRDefault="002756B8" w:rsidP="002756B8">
      <w:pPr>
        <w:pStyle w:val="ListParagraph"/>
        <w:rPr>
          <w:rFonts w:cs="Arial"/>
          <w:sz w:val="24"/>
          <w:szCs w:val="24"/>
        </w:rPr>
      </w:pPr>
      <w:r>
        <w:rPr>
          <w:rFonts w:cs="Arial"/>
          <w:sz w:val="24"/>
          <w:szCs w:val="24"/>
        </w:rPr>
        <w:t>4.6</w:t>
      </w:r>
      <w:r>
        <w:rPr>
          <w:rFonts w:cs="Arial"/>
          <w:sz w:val="24"/>
          <w:szCs w:val="24"/>
        </w:rPr>
        <w:tab/>
      </w:r>
      <w:r w:rsidR="005F76EC">
        <w:rPr>
          <w:rFonts w:cs="Arial"/>
          <w:sz w:val="24"/>
          <w:szCs w:val="24"/>
        </w:rPr>
        <w:t>Termination &amp; Error Handling</w:t>
      </w:r>
    </w:p>
    <w:p w:rsidR="00D2549C" w:rsidRPr="00D2549C" w:rsidRDefault="000D5C9C" w:rsidP="00D2549C">
      <w:pPr>
        <w:pStyle w:val="ListParagraph"/>
        <w:rPr>
          <w:rFonts w:cs="Arial"/>
          <w:sz w:val="24"/>
          <w:szCs w:val="24"/>
        </w:rPr>
      </w:pPr>
      <w:r>
        <w:rPr>
          <w:rFonts w:cs="Arial"/>
          <w:sz w:val="24"/>
          <w:szCs w:val="24"/>
        </w:rPr>
        <w:t>4</w:t>
      </w:r>
      <w:r w:rsidR="002756B8">
        <w:rPr>
          <w:rFonts w:cs="Arial"/>
          <w:sz w:val="24"/>
          <w:szCs w:val="24"/>
        </w:rPr>
        <w:t>.7</w:t>
      </w:r>
      <w:r w:rsidR="00D2549C">
        <w:rPr>
          <w:rFonts w:cs="Arial"/>
          <w:sz w:val="24"/>
          <w:szCs w:val="24"/>
        </w:rPr>
        <w:tab/>
        <w:t>Optional Blocks</w:t>
      </w:r>
    </w:p>
    <w:p w:rsidR="00314E35" w:rsidRPr="009953CB" w:rsidRDefault="00314E35" w:rsidP="009953CB">
      <w:pPr>
        <w:pStyle w:val="ListParagraph"/>
        <w:numPr>
          <w:ilvl w:val="0"/>
          <w:numId w:val="1"/>
        </w:numPr>
        <w:rPr>
          <w:rFonts w:cs="Arial"/>
          <w:b/>
          <w:sz w:val="24"/>
          <w:szCs w:val="24"/>
        </w:rPr>
      </w:pPr>
      <w:r>
        <w:rPr>
          <w:rFonts w:cs="Arial"/>
          <w:b/>
          <w:sz w:val="24"/>
          <w:szCs w:val="24"/>
        </w:rPr>
        <w:t>Architecture Design Decisions</w:t>
      </w:r>
    </w:p>
    <w:p w:rsidR="009953CB" w:rsidRDefault="009953CB" w:rsidP="009953CB">
      <w:pPr>
        <w:rPr>
          <w:rFonts w:cs="Arial"/>
          <w:sz w:val="24"/>
          <w:szCs w:val="24"/>
        </w:rPr>
      </w:pPr>
    </w:p>
    <w:p w:rsidR="009953CB" w:rsidRPr="000F3EB9" w:rsidRDefault="009953CB" w:rsidP="009953CB">
      <w:pPr>
        <w:rPr>
          <w:rFonts w:cs="Arial"/>
          <w:sz w:val="24"/>
          <w:szCs w:val="24"/>
        </w:rPr>
      </w:pPr>
      <w:r>
        <w:rPr>
          <w:rFonts w:cs="Arial"/>
          <w:sz w:val="24"/>
          <w:szCs w:val="24"/>
        </w:rPr>
        <w:tab/>
      </w:r>
    </w:p>
    <w:p w:rsidR="00D820EE" w:rsidRDefault="00D820EE">
      <w:pPr>
        <w:rPr>
          <w:rFonts w:cs="Arial"/>
          <w:b/>
          <w:sz w:val="24"/>
          <w:szCs w:val="24"/>
        </w:rPr>
      </w:pPr>
      <w:r>
        <w:rPr>
          <w:rFonts w:cs="Arial"/>
          <w:b/>
          <w:sz w:val="24"/>
          <w:szCs w:val="24"/>
        </w:rPr>
        <w:br w:type="page"/>
      </w:r>
    </w:p>
    <w:p w:rsidR="00D820EE" w:rsidRDefault="00D820EE" w:rsidP="00D820EE">
      <w:pPr>
        <w:rPr>
          <w:rFonts w:cs="Arial"/>
          <w:b/>
          <w:sz w:val="28"/>
          <w:szCs w:val="28"/>
        </w:rPr>
      </w:pPr>
      <w:r w:rsidRPr="00D820EE">
        <w:rPr>
          <w:rFonts w:cs="Arial"/>
          <w:b/>
          <w:sz w:val="28"/>
          <w:szCs w:val="28"/>
        </w:rPr>
        <w:lastRenderedPageBreak/>
        <w:t>1.</w:t>
      </w:r>
      <w:r>
        <w:rPr>
          <w:rFonts w:cs="Arial"/>
          <w:b/>
          <w:sz w:val="28"/>
          <w:szCs w:val="28"/>
        </w:rPr>
        <w:tab/>
        <w:t>Introduction</w:t>
      </w:r>
    </w:p>
    <w:p w:rsidR="008B38A1" w:rsidRPr="008B38A1" w:rsidRDefault="00AC1102" w:rsidP="00D820EE">
      <w:pPr>
        <w:rPr>
          <w:rFonts w:cs="Arial"/>
          <w:b/>
          <w:sz w:val="28"/>
          <w:szCs w:val="28"/>
        </w:rPr>
      </w:pPr>
      <w:r>
        <w:rPr>
          <w:rFonts w:asciiTheme="majorHAnsi" w:hAnsiTheme="majorHAnsi" w:cs="Arial"/>
          <w:b/>
          <w:sz w:val="40"/>
          <w:szCs w:val="40"/>
        </w:rPr>
        <w:pict>
          <v:rect id="_x0000_i1027" style="width:0;height:1.5pt" o:hralign="center" o:hrstd="t" o:hr="t" fillcolor="#a0a0a0" stroked="f"/>
        </w:pict>
      </w:r>
    </w:p>
    <w:p w:rsidR="008B38A1" w:rsidRDefault="008B38A1" w:rsidP="00D820EE">
      <w:pPr>
        <w:rPr>
          <w:rFonts w:cs="Arial"/>
          <w:sz w:val="24"/>
          <w:szCs w:val="24"/>
        </w:rPr>
      </w:pPr>
    </w:p>
    <w:p w:rsidR="00D820EE" w:rsidRDefault="00D820EE" w:rsidP="00D820EE">
      <w:pPr>
        <w:rPr>
          <w:rFonts w:cs="Arial"/>
          <w:sz w:val="24"/>
          <w:szCs w:val="24"/>
        </w:rPr>
      </w:pPr>
      <w:r>
        <w:rPr>
          <w:rFonts w:cs="Arial"/>
          <w:sz w:val="24"/>
          <w:szCs w:val="24"/>
        </w:rPr>
        <w:t xml:space="preserve">Domino Printing, founded in 1978, is a well-established company focusing </w:t>
      </w:r>
      <w:r w:rsidR="008B38A1">
        <w:rPr>
          <w:rFonts w:cs="Arial"/>
          <w:sz w:val="24"/>
          <w:szCs w:val="24"/>
        </w:rPr>
        <w:t>on printing technologies. It is part of the Domino Group, a large worldwide network pushing industry standards with outstanding quality. Domino is involved in every aspect of its systems, from conceptualization and research to marketing and sales.</w:t>
      </w:r>
    </w:p>
    <w:p w:rsidR="008B38A1" w:rsidRDefault="008B38A1" w:rsidP="00D820EE">
      <w:pPr>
        <w:rPr>
          <w:rFonts w:cs="Arial"/>
          <w:sz w:val="24"/>
          <w:szCs w:val="24"/>
        </w:rPr>
      </w:pPr>
    </w:p>
    <w:p w:rsidR="008B38A1" w:rsidRDefault="0080460B" w:rsidP="00D820EE">
      <w:pPr>
        <w:rPr>
          <w:rFonts w:cs="Arial"/>
          <w:sz w:val="24"/>
          <w:szCs w:val="24"/>
        </w:rPr>
      </w:pPr>
      <w:r>
        <w:rPr>
          <w:rFonts w:cs="Arial"/>
          <w:sz w:val="24"/>
          <w:szCs w:val="24"/>
        </w:rPr>
        <w:t>A division within</w:t>
      </w:r>
      <w:r w:rsidR="00E47611">
        <w:rPr>
          <w:rFonts w:cs="Arial"/>
          <w:sz w:val="24"/>
          <w:szCs w:val="24"/>
        </w:rPr>
        <w:t xml:space="preserve"> Domino, Marking Materials, spends a considerable amount of time developing new ink</w:t>
      </w:r>
      <w:r w:rsidR="00E33269">
        <w:rPr>
          <w:rFonts w:cs="Arial"/>
          <w:sz w:val="24"/>
          <w:szCs w:val="24"/>
        </w:rPr>
        <w:t>s based on client requirements. As with most development processes, testing plays an important role</w:t>
      </w:r>
      <w:r w:rsidR="00F26230">
        <w:rPr>
          <w:rFonts w:cs="Arial"/>
          <w:sz w:val="24"/>
          <w:szCs w:val="24"/>
        </w:rPr>
        <w:t xml:space="preserve"> to ensure reliability and</w:t>
      </w:r>
      <w:r w:rsidR="00BE3C2C">
        <w:rPr>
          <w:rFonts w:cs="Arial"/>
          <w:sz w:val="24"/>
          <w:szCs w:val="24"/>
        </w:rPr>
        <w:t xml:space="preserve"> satisfaction of requirements. I</w:t>
      </w:r>
      <w:r w:rsidR="00F26230">
        <w:rPr>
          <w:rFonts w:cs="Arial"/>
          <w:sz w:val="24"/>
          <w:szCs w:val="24"/>
        </w:rPr>
        <w:t>nnovative ways to increase efficiency of any established testing routines/practices are highly valued within this division</w:t>
      </w:r>
      <w:r w:rsidR="00BE3C2C">
        <w:rPr>
          <w:rFonts w:cs="Arial"/>
          <w:sz w:val="24"/>
          <w:szCs w:val="24"/>
        </w:rPr>
        <w:t>.</w:t>
      </w:r>
    </w:p>
    <w:p w:rsidR="00BE3C2C" w:rsidRDefault="00BE3C2C" w:rsidP="00D820EE">
      <w:pPr>
        <w:rPr>
          <w:rFonts w:cs="Arial"/>
          <w:sz w:val="24"/>
          <w:szCs w:val="24"/>
        </w:rPr>
      </w:pPr>
    </w:p>
    <w:p w:rsidR="006B0FD8" w:rsidRPr="008D57AC" w:rsidRDefault="00BE3C2C" w:rsidP="00D820EE">
      <w:pPr>
        <w:rPr>
          <w:rFonts w:cs="Arial"/>
          <w:sz w:val="24"/>
          <w:szCs w:val="24"/>
        </w:rPr>
      </w:pPr>
      <w:r>
        <w:rPr>
          <w:rFonts w:cs="Arial"/>
          <w:sz w:val="24"/>
          <w:szCs w:val="24"/>
        </w:rPr>
        <w:t xml:space="preserve">The Small Volume Ink System is conceptualized to address the need for a more </w:t>
      </w:r>
      <w:r w:rsidR="00977CB5">
        <w:rPr>
          <w:rFonts w:cs="Arial"/>
          <w:sz w:val="24"/>
          <w:szCs w:val="24"/>
        </w:rPr>
        <w:t>efficient</w:t>
      </w:r>
      <w:r>
        <w:rPr>
          <w:rFonts w:cs="Arial"/>
          <w:sz w:val="24"/>
          <w:szCs w:val="24"/>
        </w:rPr>
        <w:t xml:space="preserve"> and analyzable </w:t>
      </w:r>
      <w:r w:rsidR="00640A19">
        <w:rPr>
          <w:rFonts w:cs="Arial"/>
          <w:sz w:val="24"/>
          <w:szCs w:val="24"/>
        </w:rPr>
        <w:t>ink delivery system. The project is tailored to be completed over a 3 month period, with considerations to further development/implementation.</w:t>
      </w:r>
    </w:p>
    <w:p w:rsidR="006B0FD8" w:rsidRPr="00757517" w:rsidRDefault="006B0FD8" w:rsidP="00D820EE">
      <w:pPr>
        <w:rPr>
          <w:rFonts w:cs="Arial"/>
          <w:color w:val="FF0000"/>
          <w:sz w:val="24"/>
          <w:szCs w:val="24"/>
        </w:rPr>
      </w:pPr>
    </w:p>
    <w:p w:rsidR="00640A19" w:rsidRDefault="00640A19" w:rsidP="00D820EE">
      <w:pPr>
        <w:rPr>
          <w:rFonts w:cs="Arial"/>
          <w:sz w:val="24"/>
          <w:szCs w:val="24"/>
        </w:rPr>
      </w:pPr>
    </w:p>
    <w:p w:rsidR="00640A19" w:rsidRDefault="00640A19" w:rsidP="00D820EE">
      <w:pPr>
        <w:rPr>
          <w:rFonts w:cs="Arial"/>
          <w:sz w:val="24"/>
          <w:szCs w:val="24"/>
        </w:rPr>
      </w:pPr>
    </w:p>
    <w:p w:rsidR="00640A19" w:rsidRPr="002F299B" w:rsidRDefault="00640A19" w:rsidP="00640A19">
      <w:pPr>
        <w:rPr>
          <w:rFonts w:cs="Arial"/>
          <w:b/>
          <w:sz w:val="28"/>
          <w:szCs w:val="28"/>
        </w:rPr>
      </w:pPr>
      <w:r w:rsidRPr="00640A19">
        <w:rPr>
          <w:rFonts w:cs="Arial"/>
          <w:b/>
          <w:sz w:val="28"/>
          <w:szCs w:val="28"/>
        </w:rPr>
        <w:t>2.</w:t>
      </w:r>
      <w:r>
        <w:rPr>
          <w:rFonts w:cs="Arial"/>
          <w:b/>
          <w:sz w:val="28"/>
          <w:szCs w:val="28"/>
        </w:rPr>
        <w:tab/>
        <w:t xml:space="preserve">System </w:t>
      </w:r>
      <w:r w:rsidR="008F7172">
        <w:rPr>
          <w:rFonts w:cs="Arial"/>
          <w:b/>
          <w:sz w:val="28"/>
          <w:szCs w:val="28"/>
        </w:rPr>
        <w:t>Context</w:t>
      </w:r>
    </w:p>
    <w:p w:rsidR="00640A19" w:rsidRDefault="00AC1102" w:rsidP="00640A19">
      <w:pPr>
        <w:rPr>
          <w:rFonts w:asciiTheme="majorHAnsi" w:hAnsiTheme="majorHAnsi" w:cs="Arial"/>
          <w:b/>
          <w:sz w:val="40"/>
          <w:szCs w:val="40"/>
        </w:rPr>
      </w:pPr>
      <w:r>
        <w:rPr>
          <w:rFonts w:asciiTheme="majorHAnsi" w:hAnsiTheme="majorHAnsi" w:cs="Arial"/>
          <w:b/>
          <w:sz w:val="40"/>
          <w:szCs w:val="40"/>
        </w:rPr>
        <w:pict>
          <v:rect id="_x0000_i1028" style="width:0;height:1.5pt" o:hralign="center" o:hrstd="t" o:hr="t" fillcolor="#a0a0a0" stroked="f"/>
        </w:pict>
      </w:r>
    </w:p>
    <w:p w:rsidR="00640A19" w:rsidRDefault="00640A19" w:rsidP="00D820EE">
      <w:pPr>
        <w:rPr>
          <w:rFonts w:cs="Arial"/>
          <w:sz w:val="24"/>
          <w:szCs w:val="24"/>
        </w:rPr>
      </w:pPr>
    </w:p>
    <w:p w:rsidR="00757517" w:rsidRPr="00757517" w:rsidRDefault="00757517" w:rsidP="00757517">
      <w:pPr>
        <w:spacing w:after="120"/>
        <w:rPr>
          <w:rFonts w:cs="Arial"/>
          <w:b/>
          <w:sz w:val="24"/>
          <w:szCs w:val="24"/>
        </w:rPr>
      </w:pPr>
      <w:r>
        <w:rPr>
          <w:rFonts w:cs="Arial"/>
          <w:b/>
          <w:sz w:val="24"/>
          <w:szCs w:val="24"/>
        </w:rPr>
        <w:t>2.1</w:t>
      </w:r>
      <w:r>
        <w:rPr>
          <w:rFonts w:cs="Arial"/>
          <w:b/>
          <w:sz w:val="24"/>
          <w:szCs w:val="24"/>
        </w:rPr>
        <w:tab/>
        <w:t xml:space="preserve"> System Boundaries</w:t>
      </w:r>
    </w:p>
    <w:p w:rsidR="00640A19" w:rsidRDefault="0009513E" w:rsidP="00D820EE">
      <w:pPr>
        <w:rPr>
          <w:rFonts w:cs="Arial"/>
          <w:sz w:val="24"/>
          <w:szCs w:val="24"/>
        </w:rPr>
      </w:pPr>
      <w:r>
        <w:rPr>
          <w:rFonts w:cs="Arial"/>
          <w:sz w:val="24"/>
          <w:szCs w:val="24"/>
        </w:rPr>
        <w:t xml:space="preserve">There are many different factors that exert an influence on the software system. The system boundaries are outlined in </w:t>
      </w:r>
      <w:r w:rsidR="009D69CE">
        <w:rPr>
          <w:rFonts w:cs="Arial"/>
          <w:sz w:val="24"/>
          <w:szCs w:val="24"/>
        </w:rPr>
        <w:t>below to give a high level model.</w:t>
      </w:r>
    </w:p>
    <w:p w:rsidR="0009513E" w:rsidRDefault="0009513E" w:rsidP="00D820EE">
      <w:pPr>
        <w:rPr>
          <w:rFonts w:cs="Arial"/>
          <w:sz w:val="24"/>
          <w:szCs w:val="24"/>
        </w:rPr>
      </w:pPr>
    </w:p>
    <w:p w:rsidR="0009513E" w:rsidRDefault="0009513E" w:rsidP="00D820EE">
      <w:pPr>
        <w:rPr>
          <w:rFonts w:cs="Arial"/>
          <w:sz w:val="24"/>
          <w:szCs w:val="24"/>
        </w:rPr>
      </w:pPr>
      <w:r>
        <w:rPr>
          <w:rFonts w:cs="Arial"/>
          <w:sz w:val="24"/>
          <w:szCs w:val="24"/>
        </w:rPr>
        <w:t>Figure 1 – Context diagram of software system</w:t>
      </w:r>
    </w:p>
    <w:p w:rsidR="000F3EB9" w:rsidRDefault="006677BD" w:rsidP="000F3EB9">
      <w:pPr>
        <w:rPr>
          <w:rFonts w:cs="Arial"/>
          <w:b/>
          <w:sz w:val="24"/>
          <w:szCs w:val="24"/>
        </w:rPr>
      </w:pPr>
      <w:r>
        <w:rPr>
          <w:rFonts w:cs="Arial"/>
          <w:noProof/>
          <w:sz w:val="24"/>
          <w:szCs w:val="24"/>
          <w:lang w:val="en-GB" w:eastAsia="en-GB"/>
        </w:rPr>
        <w:drawing>
          <wp:anchor distT="0" distB="0" distL="114300" distR="114300" simplePos="0" relativeHeight="251658240" behindDoc="1" locked="0" layoutInCell="1" allowOverlap="1" wp14:anchorId="298ADB25" wp14:editId="4F05EE49">
            <wp:simplePos x="0" y="0"/>
            <wp:positionH relativeFrom="margin">
              <wp:posOffset>603250</wp:posOffset>
            </wp:positionH>
            <wp:positionV relativeFrom="paragraph">
              <wp:posOffset>218752</wp:posOffset>
            </wp:positionV>
            <wp:extent cx="4890085" cy="3257478"/>
            <wp:effectExtent l="0" t="0" r="6350" b="635"/>
            <wp:wrapNone/>
            <wp:docPr id="4" name="Picture 4" descr="C:\Users\v_wong\Downloads\System Context Diagram 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v_wong\Downloads\System Context Diagram ff.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90085" cy="3257478"/>
                    </a:xfrm>
                    <a:prstGeom prst="rect">
                      <a:avLst/>
                    </a:prstGeom>
                    <a:noFill/>
                    <a:ln>
                      <a:noFill/>
                    </a:ln>
                  </pic:spPr>
                </pic:pic>
              </a:graphicData>
            </a:graphic>
            <wp14:sizeRelV relativeFrom="margin">
              <wp14:pctHeight>0</wp14:pctHeight>
            </wp14:sizeRelV>
          </wp:anchor>
        </w:drawing>
      </w:r>
      <w:r w:rsidR="0009513E" w:rsidRPr="0009513E">
        <w:rPr>
          <w:rFonts w:cs="Arial"/>
          <w:sz w:val="24"/>
          <w:szCs w:val="24"/>
        </w:rPr>
        <w:br w:type="page"/>
      </w:r>
      <w:r w:rsidR="0009513E" w:rsidRPr="0009513E">
        <w:rPr>
          <w:rFonts w:cs="Arial"/>
          <w:b/>
          <w:sz w:val="24"/>
          <w:szCs w:val="24"/>
        </w:rPr>
        <w:lastRenderedPageBreak/>
        <w:t>2.</w:t>
      </w:r>
      <w:r w:rsidR="00757517">
        <w:rPr>
          <w:rFonts w:cs="Arial"/>
          <w:b/>
          <w:sz w:val="24"/>
          <w:szCs w:val="24"/>
        </w:rPr>
        <w:t>2</w:t>
      </w:r>
      <w:r w:rsidR="0009513E">
        <w:rPr>
          <w:rFonts w:cs="Arial"/>
          <w:sz w:val="24"/>
          <w:szCs w:val="24"/>
        </w:rPr>
        <w:tab/>
      </w:r>
      <w:r w:rsidR="0009513E" w:rsidRPr="0009513E">
        <w:rPr>
          <w:rFonts w:cs="Arial"/>
          <w:b/>
          <w:sz w:val="24"/>
          <w:szCs w:val="24"/>
        </w:rPr>
        <w:t>Users</w:t>
      </w:r>
    </w:p>
    <w:p w:rsidR="000F3EB9" w:rsidRDefault="009D69CE" w:rsidP="000F3EB9">
      <w:pPr>
        <w:spacing w:before="120"/>
        <w:rPr>
          <w:rFonts w:cs="Arial"/>
          <w:sz w:val="24"/>
          <w:szCs w:val="24"/>
        </w:rPr>
      </w:pPr>
      <w:r>
        <w:rPr>
          <w:rFonts w:cs="Arial"/>
          <w:sz w:val="24"/>
          <w:szCs w:val="24"/>
        </w:rPr>
        <w:t xml:space="preserve">The </w:t>
      </w:r>
      <w:r w:rsidR="00695305">
        <w:rPr>
          <w:rFonts w:cs="Arial"/>
          <w:sz w:val="24"/>
          <w:szCs w:val="24"/>
        </w:rPr>
        <w:t>software system will involve two main roles associated with the users, th</w:t>
      </w:r>
      <w:r w:rsidR="000B0E7A">
        <w:rPr>
          <w:rFonts w:cs="Arial"/>
          <w:sz w:val="24"/>
          <w:szCs w:val="24"/>
        </w:rPr>
        <w:t xml:space="preserve">at of an operator and that of an analyst. </w:t>
      </w:r>
    </w:p>
    <w:p w:rsidR="000F06BD" w:rsidRDefault="000B0E7A" w:rsidP="000F3EB9">
      <w:pPr>
        <w:spacing w:before="120"/>
        <w:rPr>
          <w:rFonts w:cs="Arial"/>
          <w:sz w:val="24"/>
          <w:szCs w:val="24"/>
        </w:rPr>
      </w:pPr>
      <w:r>
        <w:rPr>
          <w:rFonts w:cs="Arial"/>
          <w:sz w:val="24"/>
          <w:szCs w:val="24"/>
        </w:rPr>
        <w:t>The operator interacts with the system as part of a larger system to complete a mechanical task.</w:t>
      </w:r>
    </w:p>
    <w:p w:rsidR="000B0E7A" w:rsidRDefault="000B0E7A" w:rsidP="000F06BD">
      <w:pPr>
        <w:spacing w:before="240" w:after="240"/>
        <w:jc w:val="center"/>
        <w:rPr>
          <w:rFonts w:cs="Arial"/>
          <w:i/>
          <w:sz w:val="24"/>
          <w:szCs w:val="24"/>
        </w:rPr>
      </w:pPr>
      <w:r>
        <w:rPr>
          <w:rFonts w:cs="Arial"/>
          <w:sz w:val="24"/>
          <w:szCs w:val="24"/>
        </w:rPr>
        <w:t>“</w:t>
      </w:r>
      <w:r>
        <w:rPr>
          <w:rFonts w:cs="Arial"/>
          <w:i/>
          <w:sz w:val="24"/>
          <w:szCs w:val="24"/>
        </w:rPr>
        <w:t xml:space="preserve">As an operator, I want to be able to provide continuous ink delivery to the printhead </w:t>
      </w:r>
      <w:r w:rsidR="000F06BD">
        <w:rPr>
          <w:rFonts w:cs="Arial"/>
          <w:i/>
          <w:sz w:val="24"/>
          <w:szCs w:val="24"/>
        </w:rPr>
        <w:t xml:space="preserve">with a small volume so that </w:t>
      </w:r>
      <w:r w:rsidR="0089315D">
        <w:rPr>
          <w:rFonts w:cs="Arial"/>
          <w:i/>
          <w:sz w:val="24"/>
          <w:szCs w:val="24"/>
        </w:rPr>
        <w:t>I do not spend resources preparing</w:t>
      </w:r>
      <w:r w:rsidR="000F06BD">
        <w:rPr>
          <w:rFonts w:cs="Arial"/>
          <w:i/>
          <w:sz w:val="24"/>
          <w:szCs w:val="24"/>
        </w:rPr>
        <w:t xml:space="preserve"> large volumes of fluid</w:t>
      </w:r>
      <w:r w:rsidR="0089315D">
        <w:rPr>
          <w:rFonts w:cs="Arial"/>
          <w:i/>
          <w:sz w:val="24"/>
          <w:szCs w:val="24"/>
        </w:rPr>
        <w:t>.</w:t>
      </w:r>
      <w:r w:rsidR="000F06BD">
        <w:rPr>
          <w:rFonts w:cs="Arial"/>
          <w:i/>
          <w:sz w:val="24"/>
          <w:szCs w:val="24"/>
        </w:rPr>
        <w:t>”</w:t>
      </w:r>
      <w:r>
        <w:rPr>
          <w:rFonts w:cs="Arial"/>
          <w:i/>
          <w:sz w:val="24"/>
          <w:szCs w:val="24"/>
        </w:rPr>
        <w:t xml:space="preserve"> </w:t>
      </w:r>
    </w:p>
    <w:p w:rsidR="000F06BD" w:rsidRDefault="000F06BD" w:rsidP="000F06BD">
      <w:pPr>
        <w:spacing w:before="240" w:after="240"/>
        <w:rPr>
          <w:rFonts w:cs="Arial"/>
          <w:sz w:val="24"/>
          <w:szCs w:val="24"/>
        </w:rPr>
      </w:pPr>
      <w:r>
        <w:rPr>
          <w:rFonts w:cs="Arial"/>
          <w:sz w:val="24"/>
          <w:szCs w:val="24"/>
        </w:rPr>
        <w:t>The analyst interacts with the system with the small volume ink system to ascertain information regarding the fluid being used.</w:t>
      </w:r>
    </w:p>
    <w:p w:rsidR="000F3EB9" w:rsidRPr="0089315D" w:rsidRDefault="000F06BD" w:rsidP="0089315D">
      <w:pPr>
        <w:spacing w:before="240" w:after="240"/>
        <w:jc w:val="center"/>
        <w:rPr>
          <w:rFonts w:cs="Arial"/>
          <w:i/>
          <w:sz w:val="24"/>
          <w:szCs w:val="24"/>
        </w:rPr>
      </w:pPr>
      <w:r>
        <w:rPr>
          <w:rFonts w:cs="Arial"/>
          <w:i/>
          <w:sz w:val="24"/>
          <w:szCs w:val="24"/>
        </w:rPr>
        <w:t>“As an anal</w:t>
      </w:r>
      <w:r w:rsidR="0089315D">
        <w:rPr>
          <w:rFonts w:cs="Arial"/>
          <w:i/>
          <w:sz w:val="24"/>
          <w:szCs w:val="24"/>
        </w:rPr>
        <w:t>ys</w:t>
      </w:r>
      <w:r>
        <w:rPr>
          <w:rFonts w:cs="Arial"/>
          <w:i/>
          <w:sz w:val="24"/>
          <w:szCs w:val="24"/>
        </w:rPr>
        <w:t xml:space="preserve">t, I want to be able to </w:t>
      </w:r>
      <w:r w:rsidR="0089315D">
        <w:rPr>
          <w:rFonts w:cs="Arial"/>
          <w:i/>
          <w:sz w:val="24"/>
          <w:szCs w:val="24"/>
        </w:rPr>
        <w:t>obtain diagnostic metrics from the system so that I can further development with the information.”</w:t>
      </w:r>
      <w:r w:rsidR="00C57A07">
        <w:rPr>
          <w:rFonts w:cs="Arial"/>
          <w:i/>
          <w:sz w:val="24"/>
          <w:szCs w:val="24"/>
        </w:rPr>
        <w:t xml:space="preserve"> </w:t>
      </w:r>
    </w:p>
    <w:p w:rsidR="000F3EB9" w:rsidRPr="0009513E" w:rsidRDefault="000F3EB9" w:rsidP="0009513E">
      <w:pPr>
        <w:rPr>
          <w:rFonts w:cs="Arial"/>
          <w:sz w:val="24"/>
          <w:szCs w:val="24"/>
        </w:rPr>
      </w:pPr>
    </w:p>
    <w:p w:rsidR="0009513E" w:rsidRDefault="00757517" w:rsidP="0089315D">
      <w:pPr>
        <w:spacing w:after="120"/>
        <w:rPr>
          <w:b/>
          <w:sz w:val="24"/>
          <w:szCs w:val="24"/>
        </w:rPr>
      </w:pPr>
      <w:r>
        <w:rPr>
          <w:b/>
          <w:sz w:val="24"/>
          <w:szCs w:val="24"/>
        </w:rPr>
        <w:t>2.3</w:t>
      </w:r>
      <w:r w:rsidR="0009513E" w:rsidRPr="000F3EB9">
        <w:rPr>
          <w:b/>
          <w:sz w:val="24"/>
          <w:szCs w:val="24"/>
        </w:rPr>
        <w:tab/>
      </w:r>
      <w:r w:rsidR="0089315D">
        <w:rPr>
          <w:b/>
          <w:sz w:val="24"/>
          <w:szCs w:val="24"/>
        </w:rPr>
        <w:t>External Systems</w:t>
      </w:r>
    </w:p>
    <w:p w:rsidR="00D65915" w:rsidRDefault="00174652" w:rsidP="00D65915">
      <w:pPr>
        <w:rPr>
          <w:sz w:val="24"/>
          <w:szCs w:val="24"/>
        </w:rPr>
      </w:pPr>
      <w:r>
        <w:rPr>
          <w:sz w:val="24"/>
          <w:szCs w:val="24"/>
        </w:rPr>
        <w:t>The user interface will be cent</w:t>
      </w:r>
      <w:r w:rsidR="00D65915">
        <w:rPr>
          <w:sz w:val="24"/>
          <w:szCs w:val="24"/>
        </w:rPr>
        <w:t>ralized on a PC/Laptop running the</w:t>
      </w:r>
      <w:r>
        <w:rPr>
          <w:sz w:val="24"/>
          <w:szCs w:val="24"/>
        </w:rPr>
        <w:t xml:space="preserve"> LabVIEW program. User commands will be </w:t>
      </w:r>
      <w:r w:rsidR="00D65915">
        <w:rPr>
          <w:sz w:val="24"/>
          <w:szCs w:val="24"/>
        </w:rPr>
        <w:t xml:space="preserve">interpreted as </w:t>
      </w:r>
      <w:r>
        <w:rPr>
          <w:sz w:val="24"/>
          <w:szCs w:val="24"/>
        </w:rPr>
        <w:t>a s</w:t>
      </w:r>
      <w:r w:rsidR="00D65915">
        <w:rPr>
          <w:sz w:val="24"/>
          <w:szCs w:val="24"/>
        </w:rPr>
        <w:t xml:space="preserve">eries of keystrokes or mouse clicks. </w:t>
      </w:r>
    </w:p>
    <w:p w:rsidR="00D65915" w:rsidRDefault="00D65915" w:rsidP="00D65915">
      <w:pPr>
        <w:rPr>
          <w:sz w:val="24"/>
          <w:szCs w:val="24"/>
        </w:rPr>
      </w:pPr>
    </w:p>
    <w:p w:rsidR="009953CB" w:rsidRDefault="00D65915" w:rsidP="000F3EB9">
      <w:pPr>
        <w:rPr>
          <w:sz w:val="24"/>
          <w:szCs w:val="24"/>
        </w:rPr>
      </w:pPr>
      <w:r>
        <w:rPr>
          <w:sz w:val="24"/>
          <w:szCs w:val="24"/>
        </w:rPr>
        <w:t xml:space="preserve">The software system will also interface with a data acquisition device (DAQ) as a means of </w:t>
      </w:r>
      <w:r w:rsidR="006677BD">
        <w:rPr>
          <w:sz w:val="24"/>
          <w:szCs w:val="24"/>
        </w:rPr>
        <w:t>communicating with hardware circuits for inputs and outputs.</w:t>
      </w:r>
    </w:p>
    <w:p w:rsidR="00426FDD" w:rsidRDefault="00426FDD" w:rsidP="000F3EB9">
      <w:pPr>
        <w:rPr>
          <w:sz w:val="24"/>
          <w:szCs w:val="24"/>
        </w:rPr>
      </w:pPr>
    </w:p>
    <w:p w:rsidR="00314E35" w:rsidRPr="008779A0" w:rsidRDefault="008779A0" w:rsidP="000F3EB9">
      <w:pPr>
        <w:rPr>
          <w:color w:val="FF0000"/>
          <w:sz w:val="24"/>
          <w:szCs w:val="24"/>
        </w:rPr>
      </w:pPr>
      <w:r>
        <w:rPr>
          <w:color w:val="FF0000"/>
          <w:sz w:val="24"/>
          <w:szCs w:val="24"/>
        </w:rPr>
        <w:t>Reference to hardware specification document?</w:t>
      </w:r>
      <w:r w:rsidR="00560E5F">
        <w:rPr>
          <w:color w:val="FF0000"/>
          <w:sz w:val="24"/>
          <w:szCs w:val="24"/>
        </w:rPr>
        <w:t xml:space="preserve"> Yet to be written</w:t>
      </w:r>
    </w:p>
    <w:p w:rsidR="00314E35" w:rsidRDefault="00314E35" w:rsidP="000F3EB9">
      <w:pPr>
        <w:rPr>
          <w:sz w:val="24"/>
          <w:szCs w:val="24"/>
        </w:rPr>
      </w:pPr>
    </w:p>
    <w:p w:rsidR="00314E35" w:rsidRDefault="00314E35" w:rsidP="000F3EB9">
      <w:pPr>
        <w:rPr>
          <w:sz w:val="24"/>
          <w:szCs w:val="24"/>
        </w:rPr>
      </w:pPr>
    </w:p>
    <w:p w:rsidR="00757517" w:rsidRDefault="00757517" w:rsidP="000F3EB9">
      <w:pPr>
        <w:rPr>
          <w:sz w:val="24"/>
          <w:szCs w:val="24"/>
        </w:rPr>
      </w:pPr>
    </w:p>
    <w:p w:rsidR="00314E35" w:rsidRDefault="00314E35" w:rsidP="000F3EB9">
      <w:pPr>
        <w:rPr>
          <w:b/>
          <w:sz w:val="28"/>
          <w:szCs w:val="28"/>
        </w:rPr>
      </w:pPr>
      <w:r>
        <w:rPr>
          <w:b/>
          <w:sz w:val="28"/>
          <w:szCs w:val="28"/>
        </w:rPr>
        <w:t>3.</w:t>
      </w:r>
      <w:r>
        <w:rPr>
          <w:b/>
          <w:sz w:val="28"/>
          <w:szCs w:val="28"/>
        </w:rPr>
        <w:tab/>
        <w:t>Architecture Overview</w:t>
      </w:r>
    </w:p>
    <w:p w:rsidR="00A837EC" w:rsidRPr="00D97A37" w:rsidRDefault="00AC1102" w:rsidP="00D97A37">
      <w:pPr>
        <w:rPr>
          <w:rFonts w:asciiTheme="majorHAnsi" w:hAnsiTheme="majorHAnsi" w:cs="Arial"/>
          <w:b/>
          <w:sz w:val="40"/>
          <w:szCs w:val="40"/>
        </w:rPr>
      </w:pPr>
      <w:r>
        <w:rPr>
          <w:rFonts w:asciiTheme="majorHAnsi" w:hAnsiTheme="majorHAnsi" w:cs="Arial"/>
          <w:b/>
          <w:sz w:val="40"/>
          <w:szCs w:val="40"/>
        </w:rPr>
        <w:pict>
          <v:rect id="_x0000_i1029" style="width:0;height:1.5pt" o:hralign="center" o:hrstd="t" o:hr="t" fillcolor="#a0a0a0" stroked="f"/>
        </w:pict>
      </w:r>
    </w:p>
    <w:p w:rsidR="002756B8" w:rsidRDefault="002756B8" w:rsidP="00450610">
      <w:pPr>
        <w:spacing w:after="120"/>
        <w:rPr>
          <w:rFonts w:cs="Arial"/>
          <w:b/>
          <w:sz w:val="24"/>
          <w:szCs w:val="24"/>
        </w:rPr>
      </w:pPr>
    </w:p>
    <w:p w:rsidR="002756B8" w:rsidRDefault="00D97A37" w:rsidP="002756B8">
      <w:pPr>
        <w:spacing w:after="120"/>
        <w:rPr>
          <w:rFonts w:cs="Arial"/>
          <w:b/>
          <w:sz w:val="24"/>
          <w:szCs w:val="24"/>
        </w:rPr>
      </w:pPr>
      <w:r>
        <w:rPr>
          <w:rFonts w:cs="Arial"/>
          <w:b/>
          <w:sz w:val="24"/>
          <w:szCs w:val="24"/>
        </w:rPr>
        <w:t>3.1</w:t>
      </w:r>
      <w:r w:rsidR="002756B8" w:rsidRPr="00314E35">
        <w:rPr>
          <w:rFonts w:cs="Arial"/>
          <w:b/>
          <w:sz w:val="24"/>
          <w:szCs w:val="24"/>
        </w:rPr>
        <w:tab/>
      </w:r>
      <w:r w:rsidR="002756B8">
        <w:rPr>
          <w:rFonts w:cs="Arial"/>
          <w:b/>
          <w:sz w:val="24"/>
          <w:szCs w:val="24"/>
        </w:rPr>
        <w:t>Producer/Consumer</w:t>
      </w:r>
    </w:p>
    <w:p w:rsidR="00A837EC" w:rsidRDefault="00A837EC" w:rsidP="002756B8">
      <w:pPr>
        <w:spacing w:after="120"/>
        <w:rPr>
          <w:rFonts w:cs="Arial"/>
          <w:sz w:val="24"/>
          <w:szCs w:val="24"/>
        </w:rPr>
      </w:pPr>
      <w:r>
        <w:rPr>
          <w:rFonts w:cs="Arial"/>
          <w:sz w:val="24"/>
          <w:szCs w:val="24"/>
        </w:rPr>
        <w:t>The overarching design for this architecture is that of a producer utilizing multiple, parallel consumers.</w:t>
      </w:r>
      <w:r w:rsidR="0018622A">
        <w:rPr>
          <w:rFonts w:cs="Arial"/>
          <w:sz w:val="24"/>
          <w:szCs w:val="24"/>
        </w:rPr>
        <w:t xml:space="preserve"> </w:t>
      </w:r>
      <w:r w:rsidR="004F746A">
        <w:rPr>
          <w:rFonts w:cs="Arial"/>
          <w:sz w:val="24"/>
          <w:szCs w:val="24"/>
        </w:rPr>
        <w:t xml:space="preserve">This allows user commands to be put into a queue while previous </w:t>
      </w:r>
      <w:r w:rsidR="00426FDD">
        <w:rPr>
          <w:rFonts w:cs="Arial"/>
          <w:sz w:val="24"/>
          <w:szCs w:val="24"/>
        </w:rPr>
        <w:t>operations are being processed. The disjointed nature between work orders and processe</w:t>
      </w:r>
      <w:r w:rsidR="00A27912">
        <w:rPr>
          <w:rFonts w:cs="Arial"/>
          <w:sz w:val="24"/>
          <w:szCs w:val="24"/>
        </w:rPr>
        <w:t>s can be taken advantage of, allowing individual timing considerations and simplifying integration of extra functions.</w:t>
      </w:r>
    </w:p>
    <w:p w:rsidR="0070172C" w:rsidRPr="00A837EC" w:rsidRDefault="0070172C" w:rsidP="002756B8">
      <w:pPr>
        <w:spacing w:after="120"/>
        <w:rPr>
          <w:rFonts w:cs="Arial"/>
          <w:sz w:val="24"/>
          <w:szCs w:val="24"/>
        </w:rPr>
      </w:pPr>
    </w:p>
    <w:p w:rsidR="002756B8" w:rsidRDefault="00D97A37" w:rsidP="002756B8">
      <w:pPr>
        <w:spacing w:after="120"/>
        <w:rPr>
          <w:rFonts w:cs="Arial"/>
          <w:b/>
          <w:sz w:val="24"/>
          <w:szCs w:val="24"/>
        </w:rPr>
      </w:pPr>
      <w:r>
        <w:rPr>
          <w:rFonts w:cs="Arial"/>
          <w:b/>
          <w:sz w:val="24"/>
          <w:szCs w:val="24"/>
        </w:rPr>
        <w:t>3.2</w:t>
      </w:r>
      <w:r w:rsidR="002756B8" w:rsidRPr="00314E35">
        <w:rPr>
          <w:rFonts w:cs="Arial"/>
          <w:b/>
          <w:sz w:val="24"/>
          <w:szCs w:val="24"/>
        </w:rPr>
        <w:tab/>
      </w:r>
      <w:r w:rsidR="002756B8">
        <w:rPr>
          <w:rFonts w:cs="Arial"/>
          <w:b/>
          <w:sz w:val="24"/>
          <w:szCs w:val="24"/>
        </w:rPr>
        <w:t>State Machine</w:t>
      </w:r>
    </w:p>
    <w:p w:rsidR="002756B8" w:rsidRPr="00D66B57" w:rsidRDefault="00C82EF2" w:rsidP="002756B8">
      <w:pPr>
        <w:spacing w:after="120"/>
        <w:rPr>
          <w:rFonts w:cs="Arial"/>
          <w:sz w:val="24"/>
          <w:szCs w:val="24"/>
        </w:rPr>
      </w:pPr>
      <w:r>
        <w:rPr>
          <w:rFonts w:cs="Arial"/>
          <w:sz w:val="24"/>
          <w:szCs w:val="24"/>
        </w:rPr>
        <w:t>In addition to the aforementioned producer-consumer pattern, the software architecture also utilizes state machines within the</w:t>
      </w:r>
      <w:r w:rsidR="006B3D86">
        <w:rPr>
          <w:rFonts w:cs="Arial"/>
          <w:sz w:val="24"/>
          <w:szCs w:val="24"/>
        </w:rPr>
        <w:t xml:space="preserve"> producer and</w:t>
      </w:r>
      <w:r>
        <w:rPr>
          <w:rFonts w:cs="Arial"/>
          <w:sz w:val="24"/>
          <w:szCs w:val="24"/>
        </w:rPr>
        <w:t xml:space="preserve"> consumer loops. The various states are </w:t>
      </w:r>
      <w:r>
        <w:rPr>
          <w:rFonts w:cs="Arial"/>
          <w:sz w:val="24"/>
          <w:szCs w:val="24"/>
        </w:rPr>
        <w:lastRenderedPageBreak/>
        <w:t>designed the handle different modes of operation, such as program routines, manual control or PID control.</w:t>
      </w:r>
      <w:r w:rsidR="00651A2C">
        <w:rPr>
          <w:rFonts w:cs="Arial"/>
          <w:sz w:val="24"/>
          <w:szCs w:val="24"/>
        </w:rPr>
        <w:t xml:space="preserve"> </w:t>
      </w:r>
    </w:p>
    <w:p w:rsidR="002756B8" w:rsidRDefault="002756B8" w:rsidP="00450610">
      <w:pPr>
        <w:spacing w:after="120"/>
        <w:rPr>
          <w:rFonts w:cs="Arial"/>
          <w:b/>
          <w:sz w:val="24"/>
          <w:szCs w:val="24"/>
        </w:rPr>
      </w:pPr>
    </w:p>
    <w:p w:rsidR="002756B8" w:rsidRDefault="002756B8" w:rsidP="00450610">
      <w:pPr>
        <w:spacing w:after="120"/>
        <w:rPr>
          <w:rFonts w:cs="Arial"/>
          <w:b/>
          <w:sz w:val="24"/>
          <w:szCs w:val="24"/>
        </w:rPr>
      </w:pPr>
    </w:p>
    <w:p w:rsidR="006F4658" w:rsidRDefault="006F4658" w:rsidP="00450610">
      <w:pPr>
        <w:spacing w:after="120"/>
        <w:rPr>
          <w:rFonts w:cs="Arial"/>
          <w:sz w:val="24"/>
          <w:szCs w:val="24"/>
        </w:rPr>
      </w:pPr>
    </w:p>
    <w:p w:rsidR="006F4658" w:rsidRDefault="006F4658" w:rsidP="00450610">
      <w:pPr>
        <w:spacing w:after="120"/>
        <w:rPr>
          <w:rFonts w:cs="Arial"/>
          <w:sz w:val="24"/>
          <w:szCs w:val="24"/>
        </w:rPr>
      </w:pPr>
    </w:p>
    <w:p w:rsidR="006F4658" w:rsidRPr="006F4658" w:rsidRDefault="00D97A37" w:rsidP="006F4658">
      <w:pPr>
        <w:spacing w:after="120"/>
        <w:rPr>
          <w:rFonts w:cs="Arial"/>
          <w:b/>
          <w:sz w:val="24"/>
          <w:szCs w:val="24"/>
        </w:rPr>
      </w:pPr>
      <w:r>
        <w:rPr>
          <w:rFonts w:cs="Arial"/>
          <w:b/>
          <w:sz w:val="24"/>
          <w:szCs w:val="24"/>
        </w:rPr>
        <w:t>3.3</w:t>
      </w:r>
      <w:r w:rsidR="0037248C">
        <w:rPr>
          <w:rFonts w:cs="Arial"/>
          <w:b/>
          <w:sz w:val="24"/>
          <w:szCs w:val="24"/>
        </w:rPr>
        <w:tab/>
      </w:r>
      <w:r w:rsidR="006F4658">
        <w:rPr>
          <w:rFonts w:cs="Arial"/>
          <w:b/>
          <w:sz w:val="24"/>
          <w:szCs w:val="24"/>
        </w:rPr>
        <w:t>Program Routines</w:t>
      </w:r>
    </w:p>
    <w:p w:rsidR="006F4658" w:rsidRDefault="006F4658" w:rsidP="00450610">
      <w:pPr>
        <w:spacing w:after="120"/>
        <w:rPr>
          <w:rFonts w:cs="Arial"/>
          <w:sz w:val="24"/>
          <w:szCs w:val="24"/>
        </w:rPr>
      </w:pPr>
      <w:r>
        <w:rPr>
          <w:rFonts w:cs="Arial"/>
          <w:sz w:val="24"/>
          <w:szCs w:val="24"/>
        </w:rPr>
        <w:t>These will be either static protocols running predetermined processes, such as initialization, shutdown or in the context of ink systems – a flush function, or dynamic looping processes such as PID control of pressure/temperature.</w:t>
      </w:r>
      <w:r w:rsidR="006A33D7">
        <w:rPr>
          <w:rFonts w:cs="Arial"/>
          <w:sz w:val="24"/>
          <w:szCs w:val="24"/>
        </w:rPr>
        <w:t xml:space="preserve"> </w:t>
      </w:r>
    </w:p>
    <w:p w:rsidR="006A33D7" w:rsidRPr="006A33D7" w:rsidRDefault="006A33D7" w:rsidP="00450610">
      <w:pPr>
        <w:spacing w:after="120"/>
        <w:rPr>
          <w:rFonts w:cs="Arial"/>
          <w:color w:val="FF0000"/>
          <w:sz w:val="24"/>
          <w:szCs w:val="24"/>
        </w:rPr>
      </w:pPr>
      <w:r>
        <w:rPr>
          <w:rFonts w:cs="Arial"/>
          <w:color w:val="FF0000"/>
          <w:sz w:val="24"/>
          <w:szCs w:val="24"/>
        </w:rPr>
        <w:t>More routines?</w:t>
      </w:r>
    </w:p>
    <w:p w:rsidR="001A4B6D" w:rsidRPr="001A4B6D" w:rsidRDefault="001A4B6D" w:rsidP="00450610">
      <w:pPr>
        <w:spacing w:after="120"/>
        <w:rPr>
          <w:rFonts w:cs="Arial"/>
          <w:color w:val="FF0000"/>
          <w:sz w:val="24"/>
          <w:szCs w:val="24"/>
        </w:rPr>
      </w:pPr>
    </w:p>
    <w:p w:rsidR="001A4B6D" w:rsidRDefault="00D97A37" w:rsidP="001A4B6D">
      <w:pPr>
        <w:spacing w:after="120"/>
        <w:rPr>
          <w:rFonts w:cs="Arial"/>
          <w:b/>
          <w:color w:val="FF0000"/>
          <w:sz w:val="24"/>
          <w:szCs w:val="24"/>
        </w:rPr>
      </w:pPr>
      <w:r>
        <w:rPr>
          <w:rFonts w:cs="Arial"/>
          <w:b/>
          <w:sz w:val="24"/>
          <w:szCs w:val="24"/>
        </w:rPr>
        <w:t>3.4</w:t>
      </w:r>
      <w:r w:rsidR="001A4B6D">
        <w:rPr>
          <w:rFonts w:cs="Arial"/>
          <w:b/>
          <w:sz w:val="24"/>
          <w:szCs w:val="24"/>
        </w:rPr>
        <w:tab/>
      </w:r>
      <w:r w:rsidR="001A4B6D" w:rsidRPr="001A4B6D">
        <w:rPr>
          <w:rFonts w:cs="Arial"/>
          <w:b/>
          <w:color w:val="FF0000"/>
          <w:sz w:val="24"/>
          <w:szCs w:val="24"/>
        </w:rPr>
        <w:t>flowchart diagram + more</w:t>
      </w:r>
    </w:p>
    <w:p w:rsidR="001A4B6D" w:rsidRDefault="001A4B6D" w:rsidP="001A4B6D">
      <w:pPr>
        <w:spacing w:after="120"/>
        <w:rPr>
          <w:rFonts w:cs="Arial"/>
          <w:b/>
          <w:color w:val="FF0000"/>
          <w:sz w:val="24"/>
          <w:szCs w:val="24"/>
        </w:rPr>
      </w:pPr>
    </w:p>
    <w:p w:rsidR="001A4B6D" w:rsidRPr="001A4B6D" w:rsidRDefault="001A4B6D" w:rsidP="001A4B6D">
      <w:pPr>
        <w:spacing w:after="120"/>
        <w:rPr>
          <w:rFonts w:cs="Arial"/>
          <w:b/>
          <w:color w:val="FF0000"/>
          <w:sz w:val="24"/>
          <w:szCs w:val="24"/>
        </w:rPr>
      </w:pPr>
    </w:p>
    <w:p w:rsidR="00450610" w:rsidRDefault="001A4B6D" w:rsidP="000F3EB9">
      <w:pPr>
        <w:rPr>
          <w:b/>
          <w:sz w:val="28"/>
          <w:szCs w:val="28"/>
        </w:rPr>
      </w:pPr>
      <w:r>
        <w:rPr>
          <w:b/>
          <w:sz w:val="28"/>
          <w:szCs w:val="28"/>
        </w:rPr>
        <w:t>4.</w:t>
      </w:r>
      <w:r>
        <w:rPr>
          <w:b/>
          <w:sz w:val="28"/>
          <w:szCs w:val="28"/>
        </w:rPr>
        <w:tab/>
        <w:t>Functional Architecture</w:t>
      </w:r>
    </w:p>
    <w:p w:rsidR="001A4B6D" w:rsidRPr="001A4B6D" w:rsidRDefault="00AC1102" w:rsidP="00202F8E">
      <w:pPr>
        <w:spacing w:after="120"/>
        <w:rPr>
          <w:b/>
          <w:sz w:val="28"/>
          <w:szCs w:val="28"/>
        </w:rPr>
      </w:pPr>
      <w:r>
        <w:rPr>
          <w:rFonts w:asciiTheme="majorHAnsi" w:hAnsiTheme="majorHAnsi" w:cs="Arial"/>
          <w:b/>
          <w:sz w:val="40"/>
          <w:szCs w:val="40"/>
        </w:rPr>
        <w:pict>
          <v:rect id="_x0000_i1030" style="width:0;height:1.5pt" o:hralign="center" o:hrstd="t" o:hr="t" fillcolor="#a0a0a0" stroked="f"/>
        </w:pict>
      </w:r>
    </w:p>
    <w:p w:rsidR="00651A2C" w:rsidRPr="00D6574E" w:rsidRDefault="00D6574E" w:rsidP="00202F8E">
      <w:pPr>
        <w:spacing w:after="120"/>
        <w:jc w:val="both"/>
        <w:rPr>
          <w:color w:val="FF0000"/>
          <w:sz w:val="24"/>
          <w:szCs w:val="24"/>
        </w:rPr>
      </w:pPr>
      <w:r>
        <w:rPr>
          <w:color w:val="FF0000"/>
          <w:sz w:val="24"/>
          <w:szCs w:val="24"/>
        </w:rPr>
        <w:t xml:space="preserve">Lots of software screenshots </w:t>
      </w:r>
      <w:r w:rsidR="002E0912">
        <w:rPr>
          <w:color w:val="FF0000"/>
          <w:sz w:val="24"/>
          <w:szCs w:val="24"/>
        </w:rPr>
        <w:t xml:space="preserve">with labels </w:t>
      </w:r>
      <w:r>
        <w:rPr>
          <w:color w:val="FF0000"/>
          <w:sz w:val="24"/>
          <w:szCs w:val="24"/>
        </w:rPr>
        <w:t>needed.</w:t>
      </w:r>
      <w:r w:rsidR="00545537">
        <w:rPr>
          <w:color w:val="FF0000"/>
          <w:sz w:val="24"/>
          <w:szCs w:val="24"/>
        </w:rPr>
        <w:t xml:space="preserve"> Use rough drafts or wait for final software?</w:t>
      </w:r>
    </w:p>
    <w:p w:rsidR="00202F8E" w:rsidRDefault="00202F8E" w:rsidP="00202F8E">
      <w:pPr>
        <w:spacing w:after="120"/>
        <w:jc w:val="both"/>
        <w:rPr>
          <w:rFonts w:cs="Arial"/>
          <w:b/>
          <w:sz w:val="24"/>
          <w:szCs w:val="24"/>
        </w:rPr>
      </w:pPr>
      <w:r>
        <w:rPr>
          <w:rFonts w:cs="Arial"/>
          <w:b/>
          <w:sz w:val="24"/>
          <w:szCs w:val="24"/>
        </w:rPr>
        <w:t>4.1</w:t>
      </w:r>
      <w:r>
        <w:rPr>
          <w:rFonts w:cs="Arial"/>
          <w:b/>
          <w:sz w:val="24"/>
          <w:szCs w:val="24"/>
        </w:rPr>
        <w:tab/>
        <w:t>Components</w:t>
      </w:r>
    </w:p>
    <w:p w:rsidR="00202F8E" w:rsidRPr="00202F8E" w:rsidRDefault="00FF57F9" w:rsidP="00202F8E">
      <w:pPr>
        <w:spacing w:after="120"/>
        <w:jc w:val="both"/>
        <w:rPr>
          <w:rFonts w:cs="Arial"/>
          <w:sz w:val="24"/>
          <w:szCs w:val="24"/>
        </w:rPr>
      </w:pPr>
      <w:r>
        <w:rPr>
          <w:rFonts w:cs="Arial"/>
          <w:sz w:val="24"/>
          <w:szCs w:val="24"/>
        </w:rPr>
        <w:t xml:space="preserve">The software architecture of this system is based heavily around modular design. The system is broken into </w:t>
      </w:r>
      <w:r w:rsidR="000D5C9C">
        <w:rPr>
          <w:rFonts w:cs="Arial"/>
          <w:sz w:val="24"/>
          <w:szCs w:val="24"/>
        </w:rPr>
        <w:t xml:space="preserve">several components, each with a distinct function. </w:t>
      </w:r>
      <w:r w:rsidR="00CC517A">
        <w:rPr>
          <w:rFonts w:cs="Arial"/>
          <w:sz w:val="24"/>
          <w:szCs w:val="24"/>
        </w:rPr>
        <w:t>The four main blocks are - the user interface, the monitoring system, the main controller and the hardware interfaces.</w:t>
      </w:r>
    </w:p>
    <w:p w:rsidR="00202F8E" w:rsidRDefault="00816CF1" w:rsidP="00202F8E">
      <w:pPr>
        <w:spacing w:after="120"/>
        <w:jc w:val="both"/>
        <w:rPr>
          <w:rFonts w:cs="Arial"/>
          <w:b/>
          <w:sz w:val="24"/>
          <w:szCs w:val="24"/>
        </w:rPr>
      </w:pPr>
      <w:r>
        <w:rPr>
          <w:rFonts w:cs="Arial"/>
          <w:b/>
          <w:sz w:val="24"/>
          <w:szCs w:val="24"/>
        </w:rPr>
        <w:t>4.2</w:t>
      </w:r>
      <w:r>
        <w:rPr>
          <w:rFonts w:cs="Arial"/>
          <w:b/>
          <w:sz w:val="24"/>
          <w:szCs w:val="24"/>
        </w:rPr>
        <w:tab/>
        <w:t>User Input &amp; Interface</w:t>
      </w:r>
    </w:p>
    <w:p w:rsidR="002756B8" w:rsidRDefault="002756B8" w:rsidP="002756B8">
      <w:pPr>
        <w:spacing w:after="120"/>
        <w:rPr>
          <w:rFonts w:cs="Arial"/>
          <w:sz w:val="24"/>
          <w:szCs w:val="24"/>
        </w:rPr>
      </w:pPr>
      <w:r>
        <w:rPr>
          <w:rFonts w:cs="Arial"/>
          <w:sz w:val="24"/>
          <w:szCs w:val="24"/>
        </w:rPr>
        <w:t xml:space="preserve">Data flow of this software system, outside of looping states, originates from user input. User input events will trigger certain routines to be executed. The </w:t>
      </w:r>
      <w:r w:rsidR="00BA685C">
        <w:rPr>
          <w:rFonts w:cs="Arial"/>
          <w:sz w:val="24"/>
          <w:szCs w:val="24"/>
        </w:rPr>
        <w:t>software</w:t>
      </w:r>
      <w:r>
        <w:rPr>
          <w:rFonts w:cs="Arial"/>
          <w:sz w:val="24"/>
          <w:szCs w:val="24"/>
        </w:rPr>
        <w:t xml:space="preserve"> will process the input and any associated variables/parameters to determine the desired state o</w:t>
      </w:r>
      <w:r w:rsidR="00BA685C">
        <w:rPr>
          <w:rFonts w:cs="Arial"/>
          <w:sz w:val="24"/>
          <w:szCs w:val="24"/>
        </w:rPr>
        <w:t>f multiple hardware components.</w:t>
      </w:r>
    </w:p>
    <w:p w:rsidR="002756B8" w:rsidRDefault="002756B8" w:rsidP="002756B8">
      <w:pPr>
        <w:spacing w:after="120"/>
        <w:rPr>
          <w:rFonts w:cs="Arial"/>
          <w:sz w:val="24"/>
          <w:szCs w:val="24"/>
        </w:rPr>
      </w:pPr>
      <w:r>
        <w:rPr>
          <w:rFonts w:cs="Arial"/>
          <w:sz w:val="24"/>
          <w:szCs w:val="24"/>
        </w:rPr>
        <w:t>Controls for the user interface will be represented in mainly two forms: Boolean switch buttons and analogue dials/open fields for parameter entry.</w:t>
      </w:r>
    </w:p>
    <w:p w:rsidR="005F76EC" w:rsidRDefault="005F76EC" w:rsidP="002756B8">
      <w:pPr>
        <w:spacing w:after="120"/>
        <w:rPr>
          <w:rFonts w:cs="Arial"/>
          <w:sz w:val="24"/>
          <w:szCs w:val="24"/>
        </w:rPr>
      </w:pPr>
      <w:r>
        <w:rPr>
          <w:rFonts w:cs="Arial"/>
          <w:sz w:val="24"/>
          <w:szCs w:val="24"/>
        </w:rPr>
        <w:t>When a valid user event is triggered, the appropriate command constant is enqueued onto the user command queue to awaiting processing from the ma</w:t>
      </w:r>
      <w:r w:rsidR="00651A2C">
        <w:rPr>
          <w:rFonts w:cs="Arial"/>
          <w:sz w:val="24"/>
          <w:szCs w:val="24"/>
        </w:rPr>
        <w:t>in</w:t>
      </w:r>
      <w:r>
        <w:rPr>
          <w:rFonts w:cs="Arial"/>
          <w:sz w:val="24"/>
          <w:szCs w:val="24"/>
        </w:rPr>
        <w:t xml:space="preserve"> controller.</w:t>
      </w:r>
    </w:p>
    <w:p w:rsidR="005F76EC" w:rsidRPr="002756B8" w:rsidRDefault="002756B8" w:rsidP="002756B8">
      <w:pPr>
        <w:spacing w:after="120"/>
        <w:rPr>
          <w:rFonts w:cs="Arial"/>
          <w:sz w:val="24"/>
          <w:szCs w:val="24"/>
        </w:rPr>
      </w:pPr>
      <w:r>
        <w:rPr>
          <w:rFonts w:cs="Arial"/>
          <w:sz w:val="24"/>
          <w:szCs w:val="24"/>
        </w:rPr>
        <w:t>Display elements of the user interface will also be present to provide feedback information on the system. This will allow monitoring of the status of the system, as well as detailed information for developmental analysis.</w:t>
      </w:r>
      <w:r w:rsidR="006A4CDC">
        <w:rPr>
          <w:rFonts w:cs="Arial"/>
          <w:sz w:val="24"/>
          <w:szCs w:val="24"/>
        </w:rPr>
        <w:t xml:space="preserve"> </w:t>
      </w:r>
    </w:p>
    <w:p w:rsidR="007A0605" w:rsidRDefault="007A0605" w:rsidP="007A0605">
      <w:pPr>
        <w:spacing w:after="120"/>
        <w:jc w:val="both"/>
        <w:rPr>
          <w:rFonts w:cs="Arial"/>
          <w:b/>
          <w:sz w:val="24"/>
          <w:szCs w:val="24"/>
        </w:rPr>
      </w:pPr>
      <w:r>
        <w:rPr>
          <w:rFonts w:cs="Arial"/>
          <w:b/>
          <w:sz w:val="24"/>
          <w:szCs w:val="24"/>
        </w:rPr>
        <w:lastRenderedPageBreak/>
        <w:t>4.3</w:t>
      </w:r>
      <w:r>
        <w:rPr>
          <w:rFonts w:cs="Arial"/>
          <w:b/>
          <w:sz w:val="24"/>
          <w:szCs w:val="24"/>
        </w:rPr>
        <w:tab/>
        <w:t>Monitoring System</w:t>
      </w:r>
    </w:p>
    <w:p w:rsidR="00BA685C" w:rsidRPr="00BA685C" w:rsidRDefault="00BA685C" w:rsidP="007A0605">
      <w:pPr>
        <w:spacing w:after="120"/>
        <w:jc w:val="both"/>
        <w:rPr>
          <w:rFonts w:cs="Arial"/>
          <w:sz w:val="24"/>
          <w:szCs w:val="24"/>
        </w:rPr>
      </w:pPr>
      <w:r>
        <w:rPr>
          <w:rFonts w:cs="Arial"/>
          <w:sz w:val="24"/>
          <w:szCs w:val="24"/>
        </w:rPr>
        <w:t xml:space="preserve">Inputs from the different DAQ pins are repeatedly read within one loop. Each loop takes the current input value and updates a functional global variable </w:t>
      </w:r>
    </w:p>
    <w:p w:rsidR="007A0605" w:rsidRDefault="007A0605" w:rsidP="00202F8E">
      <w:pPr>
        <w:spacing w:after="120"/>
        <w:jc w:val="both"/>
        <w:rPr>
          <w:rFonts w:cs="Arial"/>
          <w:b/>
          <w:sz w:val="24"/>
          <w:szCs w:val="24"/>
        </w:rPr>
      </w:pPr>
    </w:p>
    <w:p w:rsidR="00202F8E" w:rsidRDefault="007A0605" w:rsidP="00202F8E">
      <w:pPr>
        <w:spacing w:after="120"/>
        <w:jc w:val="both"/>
        <w:rPr>
          <w:rFonts w:cs="Arial"/>
          <w:b/>
          <w:sz w:val="24"/>
          <w:szCs w:val="24"/>
        </w:rPr>
      </w:pPr>
      <w:r>
        <w:rPr>
          <w:rFonts w:cs="Arial"/>
          <w:b/>
          <w:sz w:val="24"/>
          <w:szCs w:val="24"/>
        </w:rPr>
        <w:t>4.4</w:t>
      </w:r>
      <w:r w:rsidR="00202F8E">
        <w:rPr>
          <w:rFonts w:cs="Arial"/>
          <w:b/>
          <w:sz w:val="24"/>
          <w:szCs w:val="24"/>
        </w:rPr>
        <w:tab/>
        <w:t>Ma</w:t>
      </w:r>
      <w:r w:rsidR="00651A2C">
        <w:rPr>
          <w:rFonts w:cs="Arial"/>
          <w:b/>
          <w:sz w:val="24"/>
          <w:szCs w:val="24"/>
        </w:rPr>
        <w:t>in</w:t>
      </w:r>
      <w:r w:rsidR="00202F8E">
        <w:rPr>
          <w:rFonts w:cs="Arial"/>
          <w:b/>
          <w:sz w:val="24"/>
          <w:szCs w:val="24"/>
        </w:rPr>
        <w:t xml:space="preserve"> Controller</w:t>
      </w:r>
    </w:p>
    <w:p w:rsidR="00651A2C" w:rsidRDefault="00651A2C" w:rsidP="00202F8E">
      <w:pPr>
        <w:spacing w:after="120"/>
        <w:jc w:val="both"/>
        <w:rPr>
          <w:rFonts w:cs="Arial"/>
          <w:sz w:val="24"/>
          <w:szCs w:val="24"/>
        </w:rPr>
      </w:pPr>
      <w:r>
        <w:rPr>
          <w:rFonts w:cs="Arial"/>
          <w:sz w:val="24"/>
          <w:szCs w:val="24"/>
        </w:rPr>
        <w:t xml:space="preserve">The main controller loop is responsible for receiving user commands via the user command queue, and translating them into parameters that the various blocks further down in the hierarchy can work with. </w:t>
      </w:r>
    </w:p>
    <w:p w:rsidR="0004798C" w:rsidRDefault="0004798C" w:rsidP="00202F8E">
      <w:pPr>
        <w:spacing w:after="120"/>
        <w:jc w:val="both"/>
        <w:rPr>
          <w:rFonts w:cs="Arial"/>
          <w:sz w:val="24"/>
          <w:szCs w:val="24"/>
        </w:rPr>
      </w:pPr>
      <w:r>
        <w:rPr>
          <w:rFonts w:cs="Arial"/>
          <w:sz w:val="24"/>
          <w:szCs w:val="24"/>
        </w:rPr>
        <w:t>All of the logical calculations including PID control are centralized in this block.</w:t>
      </w:r>
    </w:p>
    <w:p w:rsidR="00651A2C" w:rsidRDefault="00651A2C" w:rsidP="00202F8E">
      <w:pPr>
        <w:spacing w:after="120"/>
        <w:jc w:val="both"/>
        <w:rPr>
          <w:rFonts w:cs="Arial"/>
          <w:sz w:val="24"/>
          <w:szCs w:val="24"/>
        </w:rPr>
      </w:pPr>
      <w:r>
        <w:rPr>
          <w:rFonts w:cs="Arial"/>
          <w:sz w:val="24"/>
          <w:szCs w:val="24"/>
        </w:rPr>
        <w:t>The output of the main controller is a number of command queues going to their respective control blocks, each carrying the necessary variables to incite an action/inaction.</w:t>
      </w:r>
    </w:p>
    <w:p w:rsidR="006B3D86" w:rsidRPr="00043364" w:rsidRDefault="006B3D86" w:rsidP="00202F8E">
      <w:pPr>
        <w:spacing w:after="120"/>
        <w:jc w:val="both"/>
        <w:rPr>
          <w:rFonts w:cs="Arial"/>
          <w:color w:val="FF0000"/>
          <w:sz w:val="24"/>
          <w:szCs w:val="24"/>
        </w:rPr>
      </w:pPr>
      <w:r>
        <w:rPr>
          <w:rFonts w:cs="Arial"/>
          <w:sz w:val="24"/>
          <w:szCs w:val="24"/>
        </w:rPr>
        <w:t>The controller has multiple</w:t>
      </w:r>
      <w:r w:rsidR="00043364">
        <w:rPr>
          <w:rFonts w:cs="Arial"/>
          <w:sz w:val="24"/>
          <w:szCs w:val="24"/>
        </w:rPr>
        <w:t xml:space="preserve"> states</w:t>
      </w:r>
      <w:r w:rsidR="00043364" w:rsidRPr="00043364">
        <w:rPr>
          <w:rFonts w:cs="Arial"/>
          <w:color w:val="FF0000"/>
          <w:sz w:val="24"/>
          <w:szCs w:val="24"/>
        </w:rPr>
        <w:t>, in</w:t>
      </w:r>
      <w:r w:rsidR="00DC2E35">
        <w:rPr>
          <w:rFonts w:cs="Arial"/>
          <w:color w:val="FF0000"/>
          <w:sz w:val="24"/>
          <w:szCs w:val="24"/>
        </w:rPr>
        <w:t>itialize/running/termination etc</w:t>
      </w:r>
    </w:p>
    <w:p w:rsidR="00560E5F" w:rsidRDefault="00560E5F" w:rsidP="00202F8E">
      <w:pPr>
        <w:spacing w:after="120"/>
        <w:jc w:val="both"/>
        <w:rPr>
          <w:rFonts w:cs="Arial"/>
          <w:sz w:val="24"/>
          <w:szCs w:val="24"/>
        </w:rPr>
      </w:pPr>
    </w:p>
    <w:p w:rsidR="00560E5F" w:rsidRDefault="007A0605" w:rsidP="00560E5F">
      <w:pPr>
        <w:spacing w:after="120"/>
        <w:jc w:val="both"/>
        <w:rPr>
          <w:rFonts w:cs="Arial"/>
          <w:b/>
          <w:sz w:val="24"/>
          <w:szCs w:val="24"/>
        </w:rPr>
      </w:pPr>
      <w:r>
        <w:rPr>
          <w:rFonts w:cs="Arial"/>
          <w:b/>
          <w:sz w:val="24"/>
          <w:szCs w:val="24"/>
        </w:rPr>
        <w:t>4.4</w:t>
      </w:r>
      <w:r w:rsidR="00560E5F">
        <w:rPr>
          <w:rFonts w:cs="Arial"/>
          <w:b/>
          <w:sz w:val="24"/>
          <w:szCs w:val="24"/>
        </w:rPr>
        <w:t>.1</w:t>
      </w:r>
      <w:r w:rsidR="00560E5F">
        <w:rPr>
          <w:rFonts w:cs="Arial"/>
          <w:b/>
          <w:sz w:val="24"/>
          <w:szCs w:val="24"/>
        </w:rPr>
        <w:tab/>
        <w:t>Pressure</w:t>
      </w:r>
      <w:r w:rsidR="00720ACB">
        <w:rPr>
          <w:rFonts w:cs="Arial"/>
          <w:b/>
          <w:sz w:val="24"/>
          <w:szCs w:val="24"/>
        </w:rPr>
        <w:t xml:space="preserve"> (Main controller)</w:t>
      </w:r>
    </w:p>
    <w:p w:rsidR="00257184" w:rsidRDefault="00BD6B93" w:rsidP="00560E5F">
      <w:pPr>
        <w:spacing w:after="120"/>
        <w:jc w:val="both"/>
        <w:rPr>
          <w:rFonts w:cs="Arial"/>
          <w:sz w:val="24"/>
          <w:szCs w:val="24"/>
        </w:rPr>
      </w:pPr>
      <w:r>
        <w:rPr>
          <w:rFonts w:cs="Arial"/>
          <w:sz w:val="24"/>
          <w:szCs w:val="24"/>
        </w:rPr>
        <w:t>The most recent pressure reading from the monitoring system is used as the input for this secti</w:t>
      </w:r>
      <w:r w:rsidR="003B6A98">
        <w:rPr>
          <w:rFonts w:cs="Arial"/>
          <w:sz w:val="24"/>
          <w:szCs w:val="24"/>
        </w:rPr>
        <w:t>on of code each loop iteration. The input voltage reading is first put through a couple of numeric conversions to give a pressure reading (</w:t>
      </w:r>
      <w:r w:rsidR="003B6A98" w:rsidRPr="003B6A98">
        <w:rPr>
          <w:rFonts w:cs="Arial"/>
          <w:color w:val="FF0000"/>
          <w:sz w:val="24"/>
          <w:szCs w:val="24"/>
        </w:rPr>
        <w:t>precalculated</w:t>
      </w:r>
      <w:r w:rsidR="00AC1102">
        <w:rPr>
          <w:rFonts w:cs="Arial"/>
          <w:color w:val="FF0000"/>
          <w:sz w:val="24"/>
          <w:szCs w:val="24"/>
        </w:rPr>
        <w:t>,</w:t>
      </w:r>
      <w:r w:rsidR="003B6A98">
        <w:rPr>
          <w:rFonts w:cs="Arial"/>
          <w:color w:val="FF0000"/>
          <w:sz w:val="24"/>
          <w:szCs w:val="24"/>
        </w:rPr>
        <w:t xml:space="preserve"> reference</w:t>
      </w:r>
      <w:r w:rsidR="003B6A98" w:rsidRPr="003B6A98">
        <w:rPr>
          <w:rFonts w:cs="Arial"/>
          <w:color w:val="FF0000"/>
          <w:sz w:val="24"/>
          <w:szCs w:val="24"/>
        </w:rPr>
        <w:t xml:space="preserve"> excel formulation?</w:t>
      </w:r>
      <w:r w:rsidR="003B6A98">
        <w:rPr>
          <w:rFonts w:cs="Arial"/>
          <w:sz w:val="24"/>
          <w:szCs w:val="24"/>
        </w:rPr>
        <w:t>)</w:t>
      </w:r>
      <w:r w:rsidR="00756F13">
        <w:rPr>
          <w:rFonts w:cs="Arial"/>
          <w:sz w:val="24"/>
          <w:szCs w:val="24"/>
        </w:rPr>
        <w:t xml:space="preserve">. The pressure reading is then fed into a PID control VI alongside a user controlled </w:t>
      </w:r>
      <w:r w:rsidR="00043364">
        <w:rPr>
          <w:rFonts w:cs="Arial"/>
          <w:sz w:val="24"/>
          <w:szCs w:val="24"/>
        </w:rPr>
        <w:t>set point</w:t>
      </w:r>
      <w:r w:rsidR="004D3BBE">
        <w:rPr>
          <w:rFonts w:cs="Arial"/>
          <w:sz w:val="24"/>
          <w:szCs w:val="24"/>
        </w:rPr>
        <w:t xml:space="preserve">. The control output value </w:t>
      </w:r>
      <w:r w:rsidR="00101C4A">
        <w:rPr>
          <w:rFonts w:cs="Arial"/>
          <w:sz w:val="24"/>
          <w:szCs w:val="24"/>
        </w:rPr>
        <w:t xml:space="preserve">(lower limit – 0.4, upper limit 5) </w:t>
      </w:r>
      <w:r w:rsidR="004D3BBE">
        <w:rPr>
          <w:rFonts w:cs="Arial"/>
          <w:sz w:val="24"/>
          <w:szCs w:val="24"/>
        </w:rPr>
        <w:t>is subsequently put onto a queue bound for the pressure hardware interface.</w:t>
      </w:r>
      <w:r w:rsidR="00043364">
        <w:rPr>
          <w:rFonts w:cs="Arial"/>
          <w:sz w:val="24"/>
          <w:szCs w:val="24"/>
        </w:rPr>
        <w:t xml:space="preserve"> </w:t>
      </w:r>
    </w:p>
    <w:p w:rsidR="00257184" w:rsidRDefault="00257184" w:rsidP="00560E5F">
      <w:pPr>
        <w:spacing w:after="120"/>
        <w:jc w:val="both"/>
        <w:rPr>
          <w:rFonts w:cs="Arial"/>
          <w:sz w:val="24"/>
          <w:szCs w:val="24"/>
        </w:rPr>
      </w:pPr>
      <w:r>
        <w:rPr>
          <w:rFonts w:cs="Arial"/>
          <w:sz w:val="24"/>
          <w:szCs w:val="24"/>
        </w:rPr>
        <w:t xml:space="preserve">The </w:t>
      </w:r>
      <w:r w:rsidR="007C4897">
        <w:rPr>
          <w:rFonts w:cs="Arial"/>
          <w:sz w:val="24"/>
          <w:szCs w:val="24"/>
        </w:rPr>
        <w:t>information pushed onto the queue</w:t>
      </w:r>
      <w:r>
        <w:rPr>
          <w:rFonts w:cs="Arial"/>
          <w:sz w:val="24"/>
          <w:szCs w:val="24"/>
        </w:rPr>
        <w:t xml:space="preserve"> consists of:  </w:t>
      </w:r>
    </w:p>
    <w:p w:rsidR="00560E5F" w:rsidRDefault="00257184" w:rsidP="00257184">
      <w:pPr>
        <w:spacing w:after="120"/>
        <w:ind w:firstLine="720"/>
        <w:jc w:val="both"/>
        <w:rPr>
          <w:rFonts w:cs="Arial"/>
          <w:sz w:val="24"/>
          <w:szCs w:val="24"/>
        </w:rPr>
      </w:pPr>
      <w:r>
        <w:rPr>
          <w:rFonts w:cs="Arial"/>
          <w:sz w:val="24"/>
          <w:szCs w:val="24"/>
        </w:rPr>
        <w:t>A voltage value that dictates the rate at which the pump operates.</w:t>
      </w:r>
    </w:p>
    <w:p w:rsidR="00257184" w:rsidRDefault="00257184" w:rsidP="00257184">
      <w:pPr>
        <w:spacing w:after="120"/>
        <w:ind w:firstLine="720"/>
        <w:jc w:val="both"/>
        <w:rPr>
          <w:rFonts w:cs="Arial"/>
          <w:sz w:val="24"/>
          <w:szCs w:val="24"/>
        </w:rPr>
      </w:pPr>
      <w:r>
        <w:rPr>
          <w:rFonts w:cs="Arial"/>
          <w:sz w:val="24"/>
          <w:szCs w:val="24"/>
        </w:rPr>
        <w:t>A collection of Boolean values which dictate which valves are opened/closed.</w:t>
      </w:r>
    </w:p>
    <w:p w:rsidR="00FE4593" w:rsidRPr="00BD6B93" w:rsidRDefault="00FE4593" w:rsidP="00560E5F">
      <w:pPr>
        <w:spacing w:after="120"/>
        <w:jc w:val="both"/>
        <w:rPr>
          <w:rFonts w:cs="Arial"/>
          <w:sz w:val="24"/>
          <w:szCs w:val="24"/>
        </w:rPr>
      </w:pPr>
    </w:p>
    <w:p w:rsidR="00560E5F" w:rsidRDefault="007A0605" w:rsidP="00560E5F">
      <w:pPr>
        <w:spacing w:after="120"/>
        <w:jc w:val="both"/>
        <w:rPr>
          <w:rFonts w:cs="Arial"/>
          <w:b/>
          <w:sz w:val="24"/>
          <w:szCs w:val="24"/>
        </w:rPr>
      </w:pPr>
      <w:r>
        <w:rPr>
          <w:rFonts w:cs="Arial"/>
          <w:b/>
          <w:sz w:val="24"/>
          <w:szCs w:val="24"/>
        </w:rPr>
        <w:t>4.4</w:t>
      </w:r>
      <w:r w:rsidR="00560E5F">
        <w:rPr>
          <w:rFonts w:cs="Arial"/>
          <w:b/>
          <w:sz w:val="24"/>
          <w:szCs w:val="24"/>
        </w:rPr>
        <w:t>.2</w:t>
      </w:r>
      <w:r w:rsidR="00560E5F">
        <w:rPr>
          <w:rFonts w:cs="Arial"/>
          <w:b/>
          <w:sz w:val="24"/>
          <w:szCs w:val="24"/>
        </w:rPr>
        <w:tab/>
        <w:t>Temperature</w:t>
      </w:r>
      <w:r w:rsidR="00720ACB">
        <w:rPr>
          <w:rFonts w:cs="Arial"/>
          <w:b/>
          <w:sz w:val="24"/>
          <w:szCs w:val="24"/>
        </w:rPr>
        <w:t xml:space="preserve"> (Main controller)</w:t>
      </w:r>
    </w:p>
    <w:p w:rsidR="00101C4A" w:rsidRDefault="00101C4A" w:rsidP="00560E5F">
      <w:pPr>
        <w:spacing w:after="120"/>
        <w:jc w:val="both"/>
        <w:rPr>
          <w:rFonts w:cs="Arial"/>
          <w:sz w:val="24"/>
          <w:szCs w:val="24"/>
        </w:rPr>
      </w:pPr>
      <w:r>
        <w:rPr>
          <w:rFonts w:cs="Arial"/>
          <w:sz w:val="24"/>
          <w:szCs w:val="24"/>
        </w:rPr>
        <w:t>The monitoring system once again provides the most recen</w:t>
      </w:r>
      <w:bookmarkStart w:id="0" w:name="_GoBack"/>
      <w:bookmarkEnd w:id="0"/>
      <w:r>
        <w:rPr>
          <w:rFonts w:cs="Arial"/>
          <w:sz w:val="24"/>
          <w:szCs w:val="24"/>
        </w:rPr>
        <w:t>tly read sensor value as input for the temperature logic. The input voltage reading is converted into a degrees Celsius</w:t>
      </w:r>
      <w:r w:rsidR="007A11E9">
        <w:rPr>
          <w:rFonts w:cs="Arial"/>
          <w:sz w:val="24"/>
          <w:szCs w:val="24"/>
        </w:rPr>
        <w:t xml:space="preserve"> reading </w:t>
      </w:r>
      <w:r w:rsidR="00AC1102">
        <w:rPr>
          <w:rFonts w:cs="Arial"/>
          <w:sz w:val="24"/>
          <w:szCs w:val="24"/>
        </w:rPr>
        <w:t>(</w:t>
      </w:r>
      <w:r w:rsidR="00AC1102" w:rsidRPr="003B6A98">
        <w:rPr>
          <w:rFonts w:cs="Arial"/>
          <w:color w:val="FF0000"/>
          <w:sz w:val="24"/>
          <w:szCs w:val="24"/>
        </w:rPr>
        <w:t>precalculated</w:t>
      </w:r>
      <w:r w:rsidR="00AC1102">
        <w:rPr>
          <w:rFonts w:cs="Arial"/>
          <w:color w:val="FF0000"/>
          <w:sz w:val="24"/>
          <w:szCs w:val="24"/>
        </w:rPr>
        <w:t>, reference</w:t>
      </w:r>
      <w:r w:rsidR="00AC1102" w:rsidRPr="003B6A98">
        <w:rPr>
          <w:rFonts w:cs="Arial"/>
          <w:color w:val="FF0000"/>
          <w:sz w:val="24"/>
          <w:szCs w:val="24"/>
        </w:rPr>
        <w:t xml:space="preserve"> excel formulation?</w:t>
      </w:r>
      <w:r w:rsidR="00AC1102">
        <w:rPr>
          <w:rFonts w:cs="Arial"/>
          <w:sz w:val="24"/>
          <w:szCs w:val="24"/>
        </w:rPr>
        <w:t>)</w:t>
      </w:r>
      <w:r w:rsidR="00AC1102">
        <w:rPr>
          <w:rFonts w:cs="Arial"/>
          <w:sz w:val="24"/>
          <w:szCs w:val="24"/>
        </w:rPr>
        <w:t xml:space="preserve"> </w:t>
      </w:r>
      <w:r w:rsidR="007A11E9">
        <w:rPr>
          <w:rFonts w:cs="Arial"/>
          <w:sz w:val="24"/>
          <w:szCs w:val="24"/>
        </w:rPr>
        <w:t xml:space="preserve">and fed into the PID VI to be compared to the user controlled </w:t>
      </w:r>
      <w:r w:rsidR="003E0EC6">
        <w:rPr>
          <w:rFonts w:cs="Arial"/>
          <w:sz w:val="24"/>
          <w:szCs w:val="24"/>
        </w:rPr>
        <w:t xml:space="preserve">set point. The output </w:t>
      </w:r>
      <w:r w:rsidR="003E0EC6">
        <w:rPr>
          <w:rFonts w:cs="Arial"/>
          <w:sz w:val="24"/>
          <w:szCs w:val="24"/>
        </w:rPr>
        <w:t>(lower limit –</w:t>
      </w:r>
      <w:r w:rsidR="003E0EC6">
        <w:rPr>
          <w:rFonts w:cs="Arial"/>
          <w:sz w:val="24"/>
          <w:szCs w:val="24"/>
        </w:rPr>
        <w:t xml:space="preserve"> 0, upper limit 100</w:t>
      </w:r>
      <w:r w:rsidR="003E0EC6">
        <w:rPr>
          <w:rFonts w:cs="Arial"/>
          <w:sz w:val="24"/>
          <w:szCs w:val="24"/>
        </w:rPr>
        <w:t>)</w:t>
      </w:r>
      <w:r w:rsidR="003E0EC6">
        <w:rPr>
          <w:rFonts w:cs="Arial"/>
          <w:sz w:val="24"/>
          <w:szCs w:val="24"/>
        </w:rPr>
        <w:t>, is first gated by the reinitialize button</w:t>
      </w:r>
      <w:r w:rsidR="007C4897">
        <w:rPr>
          <w:rFonts w:cs="Arial"/>
          <w:sz w:val="24"/>
          <w:szCs w:val="24"/>
        </w:rPr>
        <w:t xml:space="preserve"> – delivering a static 0 output to the queue if pressed, control output if not. The control value is then translated into a millisecond value which will dictate the frequency of voltage pulses the heater will receive. </w:t>
      </w:r>
    </w:p>
    <w:p w:rsidR="007C4897" w:rsidRDefault="007C4897" w:rsidP="007C4897">
      <w:pPr>
        <w:spacing w:after="120"/>
        <w:jc w:val="both"/>
        <w:rPr>
          <w:rFonts w:cs="Arial"/>
          <w:sz w:val="24"/>
          <w:szCs w:val="24"/>
        </w:rPr>
      </w:pPr>
      <w:r>
        <w:rPr>
          <w:rFonts w:cs="Arial"/>
          <w:sz w:val="24"/>
          <w:szCs w:val="24"/>
        </w:rPr>
        <w:t xml:space="preserve">The information pushed onto the queue consists of:  </w:t>
      </w:r>
    </w:p>
    <w:p w:rsidR="007C4897" w:rsidRDefault="007C4897" w:rsidP="007C4897">
      <w:pPr>
        <w:spacing w:after="120"/>
        <w:ind w:firstLine="720"/>
        <w:jc w:val="both"/>
        <w:rPr>
          <w:rFonts w:cs="Arial"/>
          <w:sz w:val="24"/>
          <w:szCs w:val="24"/>
        </w:rPr>
      </w:pPr>
      <w:r>
        <w:rPr>
          <w:rFonts w:cs="Arial"/>
          <w:sz w:val="24"/>
          <w:szCs w:val="24"/>
        </w:rPr>
        <w:t xml:space="preserve">A voltage value that dictates the </w:t>
      </w:r>
      <w:r>
        <w:rPr>
          <w:rFonts w:cs="Arial"/>
          <w:sz w:val="24"/>
          <w:szCs w:val="24"/>
        </w:rPr>
        <w:t>frequency of voltage pulses the heater will receive</w:t>
      </w:r>
      <w:r>
        <w:rPr>
          <w:rFonts w:cs="Arial"/>
          <w:sz w:val="24"/>
          <w:szCs w:val="24"/>
        </w:rPr>
        <w:t>.</w:t>
      </w:r>
    </w:p>
    <w:p w:rsidR="007C4897" w:rsidRDefault="007C4897" w:rsidP="007C4897">
      <w:pPr>
        <w:spacing w:after="120"/>
        <w:ind w:left="720"/>
        <w:jc w:val="both"/>
        <w:rPr>
          <w:rFonts w:cs="Arial"/>
          <w:sz w:val="24"/>
          <w:szCs w:val="24"/>
        </w:rPr>
      </w:pPr>
      <w:r>
        <w:rPr>
          <w:rFonts w:cs="Arial"/>
          <w:sz w:val="24"/>
          <w:szCs w:val="24"/>
        </w:rPr>
        <w:t>A Boolean value flag which indicates control output has capped at 0. Heaters are turned off when this flag is raised.</w:t>
      </w:r>
    </w:p>
    <w:p w:rsidR="007C4897" w:rsidRPr="00101C4A" w:rsidRDefault="007C4897" w:rsidP="00560E5F">
      <w:pPr>
        <w:spacing w:after="120"/>
        <w:jc w:val="both"/>
        <w:rPr>
          <w:rFonts w:cs="Arial"/>
          <w:sz w:val="24"/>
          <w:szCs w:val="24"/>
        </w:rPr>
      </w:pPr>
    </w:p>
    <w:p w:rsidR="00651A2C" w:rsidRPr="00651A2C" w:rsidRDefault="00651A2C" w:rsidP="00202F8E">
      <w:pPr>
        <w:spacing w:after="120"/>
        <w:jc w:val="both"/>
        <w:rPr>
          <w:rFonts w:cs="Arial"/>
          <w:sz w:val="24"/>
          <w:szCs w:val="24"/>
        </w:rPr>
      </w:pPr>
    </w:p>
    <w:p w:rsidR="000D5C9C" w:rsidRDefault="007A0605" w:rsidP="00202F8E">
      <w:pPr>
        <w:spacing w:after="120"/>
        <w:jc w:val="both"/>
        <w:rPr>
          <w:rFonts w:cs="Arial"/>
          <w:b/>
          <w:sz w:val="24"/>
          <w:szCs w:val="24"/>
        </w:rPr>
      </w:pPr>
      <w:r>
        <w:rPr>
          <w:rFonts w:cs="Arial"/>
          <w:b/>
          <w:sz w:val="24"/>
          <w:szCs w:val="24"/>
        </w:rPr>
        <w:t>4.5</w:t>
      </w:r>
      <w:r w:rsidR="000D5C9C">
        <w:rPr>
          <w:rFonts w:cs="Arial"/>
          <w:b/>
          <w:sz w:val="24"/>
          <w:szCs w:val="24"/>
        </w:rPr>
        <w:tab/>
      </w:r>
      <w:r w:rsidR="00ED70C4">
        <w:rPr>
          <w:rFonts w:cs="Arial"/>
          <w:b/>
          <w:sz w:val="24"/>
          <w:szCs w:val="24"/>
        </w:rPr>
        <w:t xml:space="preserve">Hardware Control </w:t>
      </w:r>
      <w:r w:rsidR="000D5C9C">
        <w:rPr>
          <w:rFonts w:cs="Arial"/>
          <w:b/>
          <w:sz w:val="24"/>
          <w:szCs w:val="24"/>
        </w:rPr>
        <w:t>Interface</w:t>
      </w:r>
      <w:r w:rsidR="000D5C9C">
        <w:rPr>
          <w:rFonts w:cs="Arial"/>
          <w:b/>
          <w:sz w:val="24"/>
          <w:szCs w:val="24"/>
        </w:rPr>
        <w:tab/>
      </w:r>
    </w:p>
    <w:p w:rsidR="0004798C" w:rsidRPr="00756F13" w:rsidRDefault="0004798C" w:rsidP="00202F8E">
      <w:pPr>
        <w:spacing w:after="120"/>
        <w:jc w:val="both"/>
        <w:rPr>
          <w:rFonts w:cs="Arial"/>
          <w:color w:val="FF0000"/>
          <w:sz w:val="24"/>
          <w:szCs w:val="24"/>
        </w:rPr>
      </w:pPr>
      <w:r>
        <w:rPr>
          <w:rFonts w:cs="Arial"/>
          <w:sz w:val="24"/>
          <w:szCs w:val="24"/>
        </w:rPr>
        <w:t>Elements on the command queues are dequeued by the relevant control block for processing. The structure is a simple while loop, writing values continuously to a DAQ output. These values are pre-calculated by the main controller and can also vary depending on state machine conditions.</w:t>
      </w:r>
      <w:r w:rsidR="00756F13">
        <w:rPr>
          <w:rFonts w:cs="Arial"/>
          <w:sz w:val="24"/>
          <w:szCs w:val="24"/>
        </w:rPr>
        <w:t xml:space="preserve"> </w:t>
      </w:r>
      <w:r w:rsidR="00756F13">
        <w:rPr>
          <w:rFonts w:cs="Arial"/>
          <w:color w:val="FF0000"/>
          <w:sz w:val="24"/>
          <w:szCs w:val="24"/>
        </w:rPr>
        <w:t>Also can be overridden by manual control</w:t>
      </w:r>
    </w:p>
    <w:p w:rsidR="0004798C" w:rsidRPr="00ED70C4" w:rsidRDefault="0004798C" w:rsidP="00202F8E">
      <w:pPr>
        <w:spacing w:after="120"/>
        <w:jc w:val="both"/>
        <w:rPr>
          <w:rFonts w:cs="Arial"/>
          <w:sz w:val="24"/>
          <w:szCs w:val="24"/>
        </w:rPr>
      </w:pPr>
      <w:r>
        <w:rPr>
          <w:rFonts w:cs="Arial"/>
          <w:sz w:val="24"/>
          <w:szCs w:val="24"/>
        </w:rPr>
        <w:t>Further details of each interface are outlined in the subsections below.</w:t>
      </w:r>
    </w:p>
    <w:p w:rsidR="00ED70C4" w:rsidRDefault="00ED70C4" w:rsidP="00202F8E">
      <w:pPr>
        <w:spacing w:after="120"/>
        <w:jc w:val="both"/>
        <w:rPr>
          <w:rFonts w:cs="Arial"/>
          <w:b/>
          <w:sz w:val="24"/>
          <w:szCs w:val="24"/>
        </w:rPr>
      </w:pPr>
    </w:p>
    <w:p w:rsidR="00545537" w:rsidRDefault="007A0605" w:rsidP="00202F8E">
      <w:pPr>
        <w:spacing w:after="120"/>
        <w:jc w:val="both"/>
        <w:rPr>
          <w:rFonts w:cs="Arial"/>
          <w:b/>
          <w:sz w:val="24"/>
          <w:szCs w:val="24"/>
        </w:rPr>
      </w:pPr>
      <w:r>
        <w:rPr>
          <w:rFonts w:cs="Arial"/>
          <w:b/>
          <w:sz w:val="24"/>
          <w:szCs w:val="24"/>
        </w:rPr>
        <w:t>4.5</w:t>
      </w:r>
      <w:r w:rsidR="000D5C9C">
        <w:rPr>
          <w:rFonts w:cs="Arial"/>
          <w:b/>
          <w:sz w:val="24"/>
          <w:szCs w:val="24"/>
        </w:rPr>
        <w:t>.1</w:t>
      </w:r>
      <w:r w:rsidR="000D5C9C">
        <w:rPr>
          <w:rFonts w:cs="Arial"/>
          <w:b/>
          <w:sz w:val="24"/>
          <w:szCs w:val="24"/>
        </w:rPr>
        <w:tab/>
        <w:t>Pressure</w:t>
      </w:r>
    </w:p>
    <w:p w:rsidR="000D5C9C" w:rsidRDefault="000D5C9C" w:rsidP="00202F8E">
      <w:pPr>
        <w:spacing w:after="120"/>
        <w:jc w:val="both"/>
        <w:rPr>
          <w:rFonts w:cs="Arial"/>
          <w:b/>
          <w:sz w:val="24"/>
          <w:szCs w:val="24"/>
        </w:rPr>
      </w:pPr>
      <w:r>
        <w:rPr>
          <w:rFonts w:cs="Arial"/>
          <w:b/>
          <w:sz w:val="24"/>
          <w:szCs w:val="24"/>
        </w:rPr>
        <w:tab/>
      </w:r>
      <w:r>
        <w:rPr>
          <w:rFonts w:cs="Arial"/>
          <w:b/>
          <w:sz w:val="24"/>
          <w:szCs w:val="24"/>
        </w:rPr>
        <w:tab/>
      </w:r>
    </w:p>
    <w:p w:rsidR="000D5C9C" w:rsidRDefault="007A0605" w:rsidP="000D5C9C">
      <w:pPr>
        <w:spacing w:after="120"/>
        <w:jc w:val="both"/>
        <w:rPr>
          <w:rFonts w:cs="Arial"/>
          <w:b/>
          <w:sz w:val="24"/>
          <w:szCs w:val="24"/>
        </w:rPr>
      </w:pPr>
      <w:r>
        <w:rPr>
          <w:rFonts w:cs="Arial"/>
          <w:b/>
          <w:sz w:val="24"/>
          <w:szCs w:val="24"/>
        </w:rPr>
        <w:t>4.5</w:t>
      </w:r>
      <w:r w:rsidR="000D5C9C">
        <w:rPr>
          <w:rFonts w:cs="Arial"/>
          <w:b/>
          <w:sz w:val="24"/>
          <w:szCs w:val="24"/>
        </w:rPr>
        <w:t>.2</w:t>
      </w:r>
      <w:r w:rsidR="000D5C9C">
        <w:rPr>
          <w:rFonts w:cs="Arial"/>
          <w:b/>
          <w:sz w:val="24"/>
          <w:szCs w:val="24"/>
        </w:rPr>
        <w:tab/>
        <w:t>Temperature</w:t>
      </w:r>
    </w:p>
    <w:p w:rsidR="002756B8" w:rsidRDefault="005F76EC" w:rsidP="005F76EC">
      <w:pPr>
        <w:spacing w:after="120"/>
        <w:rPr>
          <w:rFonts w:cs="Arial"/>
          <w:color w:val="FF0000"/>
          <w:sz w:val="24"/>
          <w:szCs w:val="24"/>
        </w:rPr>
      </w:pPr>
      <w:r>
        <w:rPr>
          <w:rFonts w:cs="Arial"/>
          <w:b/>
          <w:sz w:val="24"/>
          <w:szCs w:val="24"/>
        </w:rPr>
        <w:t>4.6</w:t>
      </w:r>
      <w:r>
        <w:rPr>
          <w:rFonts w:cs="Arial"/>
          <w:b/>
          <w:sz w:val="24"/>
          <w:szCs w:val="24"/>
        </w:rPr>
        <w:tab/>
        <w:t>Termination &amp; Error Handling</w:t>
      </w:r>
    </w:p>
    <w:p w:rsidR="002756B8" w:rsidRDefault="002756B8" w:rsidP="00202F8E">
      <w:pPr>
        <w:spacing w:after="120"/>
        <w:jc w:val="both"/>
        <w:rPr>
          <w:rFonts w:cs="Arial"/>
          <w:b/>
          <w:sz w:val="24"/>
          <w:szCs w:val="24"/>
        </w:rPr>
      </w:pPr>
    </w:p>
    <w:p w:rsidR="00202F8E" w:rsidRDefault="002756B8" w:rsidP="00202F8E">
      <w:pPr>
        <w:spacing w:after="120"/>
        <w:jc w:val="both"/>
        <w:rPr>
          <w:rFonts w:cs="Arial"/>
          <w:b/>
          <w:sz w:val="24"/>
          <w:szCs w:val="24"/>
        </w:rPr>
      </w:pPr>
      <w:r>
        <w:rPr>
          <w:rFonts w:cs="Arial"/>
          <w:b/>
          <w:sz w:val="24"/>
          <w:szCs w:val="24"/>
        </w:rPr>
        <w:t>4.7</w:t>
      </w:r>
      <w:r w:rsidR="00202F8E">
        <w:rPr>
          <w:rFonts w:cs="Arial"/>
          <w:b/>
          <w:sz w:val="24"/>
          <w:szCs w:val="24"/>
        </w:rPr>
        <w:tab/>
        <w:t>Optional Blocks</w:t>
      </w:r>
    </w:p>
    <w:p w:rsidR="003F29C0" w:rsidRDefault="003F29C0" w:rsidP="00202F8E">
      <w:pPr>
        <w:spacing w:after="120"/>
        <w:jc w:val="both"/>
        <w:rPr>
          <w:rFonts w:cs="Arial"/>
          <w:b/>
          <w:sz w:val="24"/>
          <w:szCs w:val="24"/>
        </w:rPr>
      </w:pPr>
    </w:p>
    <w:p w:rsidR="003F29C0" w:rsidRDefault="003F29C0" w:rsidP="00202F8E">
      <w:pPr>
        <w:spacing w:after="120"/>
        <w:jc w:val="both"/>
        <w:rPr>
          <w:rFonts w:cs="Arial"/>
          <w:b/>
          <w:sz w:val="24"/>
          <w:szCs w:val="24"/>
        </w:rPr>
      </w:pPr>
    </w:p>
    <w:p w:rsidR="003F29C0" w:rsidRDefault="003F29C0" w:rsidP="003F29C0">
      <w:pPr>
        <w:rPr>
          <w:b/>
          <w:sz w:val="28"/>
          <w:szCs w:val="28"/>
        </w:rPr>
      </w:pPr>
      <w:r>
        <w:rPr>
          <w:b/>
          <w:sz w:val="28"/>
          <w:szCs w:val="28"/>
        </w:rPr>
        <w:t>5.</w:t>
      </w:r>
      <w:r>
        <w:rPr>
          <w:b/>
          <w:sz w:val="28"/>
          <w:szCs w:val="28"/>
        </w:rPr>
        <w:tab/>
      </w:r>
      <w:r>
        <w:rPr>
          <w:b/>
          <w:sz w:val="28"/>
          <w:szCs w:val="28"/>
        </w:rPr>
        <w:t>Architecture</w:t>
      </w:r>
      <w:r>
        <w:rPr>
          <w:b/>
          <w:sz w:val="28"/>
          <w:szCs w:val="28"/>
        </w:rPr>
        <w:t xml:space="preserve"> Design Decisions</w:t>
      </w:r>
    </w:p>
    <w:p w:rsidR="003F29C0" w:rsidRDefault="003F29C0" w:rsidP="003F29C0">
      <w:pPr>
        <w:spacing w:after="120"/>
        <w:jc w:val="both"/>
        <w:rPr>
          <w:rFonts w:cs="Arial"/>
          <w:b/>
          <w:sz w:val="24"/>
          <w:szCs w:val="24"/>
        </w:rPr>
      </w:pPr>
      <w:r>
        <w:rPr>
          <w:rFonts w:asciiTheme="majorHAnsi" w:hAnsiTheme="majorHAnsi" w:cs="Arial"/>
          <w:b/>
          <w:sz w:val="40"/>
          <w:szCs w:val="40"/>
        </w:rPr>
        <w:pict>
          <v:rect id="_x0000_i1032" style="width:0;height:1.5pt" o:hralign="center" o:hrstd="t" o:hr="t" fillcolor="#a0a0a0" stroked="f"/>
        </w:pict>
      </w:r>
    </w:p>
    <w:p w:rsidR="00E543FF" w:rsidRPr="00202F8E" w:rsidRDefault="0021633A" w:rsidP="00E543FF">
      <w:pPr>
        <w:jc w:val="both"/>
        <w:rPr>
          <w:rFonts w:cs="Arial"/>
          <w:sz w:val="24"/>
          <w:szCs w:val="24"/>
        </w:rPr>
      </w:pPr>
      <w:r>
        <w:rPr>
          <w:rFonts w:cs="Arial"/>
          <w:b/>
          <w:sz w:val="24"/>
          <w:szCs w:val="24"/>
        </w:rPr>
        <w:br w:type="page"/>
      </w:r>
    </w:p>
    <w:p w:rsidR="00A80206" w:rsidRPr="000F3EB9" w:rsidRDefault="0021633A" w:rsidP="000F3EB9">
      <w:pPr>
        <w:rPr>
          <w:rFonts w:cs="Arial"/>
          <w:b/>
          <w:sz w:val="24"/>
          <w:szCs w:val="24"/>
        </w:rPr>
      </w:pPr>
      <w:r>
        <w:rPr>
          <w:rFonts w:cs="Arial"/>
          <w:b/>
          <w:noProof/>
          <w:sz w:val="24"/>
          <w:szCs w:val="24"/>
          <w:lang w:val="en-GB" w:eastAsia="en-GB"/>
        </w:rPr>
        <w:lastRenderedPageBreak/>
        <w:drawing>
          <wp:anchor distT="0" distB="0" distL="114300" distR="114300" simplePos="0" relativeHeight="251659264" behindDoc="0" locked="0" layoutInCell="1" allowOverlap="1" wp14:anchorId="356CF010" wp14:editId="2F425547">
            <wp:simplePos x="0" y="0"/>
            <wp:positionH relativeFrom="column">
              <wp:posOffset>809673</wp:posOffset>
            </wp:positionH>
            <wp:positionV relativeFrom="paragraph">
              <wp:posOffset>-206866</wp:posOffset>
            </wp:positionV>
            <wp:extent cx="4192270" cy="5506085"/>
            <wp:effectExtent l="0" t="0" r="0" b="0"/>
            <wp:wrapNone/>
            <wp:docPr id="6" name="Picture 6" descr="C:\Users\v_wong\Downloads\Block Diagram 2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v_wong\Downloads\Block Diagram 2 (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92270" cy="5506085"/>
                    </a:xfrm>
                    <a:prstGeom prst="rect">
                      <a:avLst/>
                    </a:prstGeom>
                    <a:noFill/>
                    <a:ln>
                      <a:noFill/>
                    </a:ln>
                  </pic:spPr>
                </pic:pic>
              </a:graphicData>
            </a:graphic>
          </wp:anchor>
        </w:drawing>
      </w:r>
    </w:p>
    <w:sectPr w:rsidR="00A80206" w:rsidRPr="000F3E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513E" w:rsidRDefault="0009513E" w:rsidP="0009513E">
      <w:r>
        <w:separator/>
      </w:r>
    </w:p>
  </w:endnote>
  <w:endnote w:type="continuationSeparator" w:id="0">
    <w:p w:rsidR="0009513E" w:rsidRDefault="0009513E" w:rsidP="000951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513E" w:rsidRDefault="0009513E" w:rsidP="0009513E">
      <w:r>
        <w:separator/>
      </w:r>
    </w:p>
  </w:footnote>
  <w:footnote w:type="continuationSeparator" w:id="0">
    <w:p w:rsidR="0009513E" w:rsidRDefault="0009513E" w:rsidP="0009513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544E64"/>
    <w:multiLevelType w:val="hybridMultilevel"/>
    <w:tmpl w:val="3B14E9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B192BBC"/>
    <w:multiLevelType w:val="hybridMultilevel"/>
    <w:tmpl w:val="8BA258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FB151A5"/>
    <w:multiLevelType w:val="hybridMultilevel"/>
    <w:tmpl w:val="896C75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E0F146C"/>
    <w:multiLevelType w:val="multilevel"/>
    <w:tmpl w:val="70E80370"/>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521C316C"/>
    <w:multiLevelType w:val="multilevel"/>
    <w:tmpl w:val="72466780"/>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76835490"/>
    <w:multiLevelType w:val="hybridMultilevel"/>
    <w:tmpl w:val="545A96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9E22625"/>
    <w:multiLevelType w:val="multilevel"/>
    <w:tmpl w:val="0ED0BDF2"/>
    <w:lvl w:ilvl="0">
      <w:start w:val="1"/>
      <w:numFmt w:val="decimal"/>
      <w:lvlText w:val="%1."/>
      <w:lvlJc w:val="left"/>
      <w:pPr>
        <w:ind w:left="720" w:hanging="360"/>
      </w:pPr>
      <w:rPr>
        <w:rFonts w:hint="default"/>
        <w:sz w:val="24"/>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6"/>
  </w:num>
  <w:num w:numId="2">
    <w:abstractNumId w:val="0"/>
  </w:num>
  <w:num w:numId="3">
    <w:abstractNumId w:val="2"/>
  </w:num>
  <w:num w:numId="4">
    <w:abstractNumId w:val="1"/>
  </w:num>
  <w:num w:numId="5">
    <w:abstractNumId w:val="5"/>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07C"/>
    <w:rsid w:val="00043364"/>
    <w:rsid w:val="0004798C"/>
    <w:rsid w:val="0006208B"/>
    <w:rsid w:val="0009513E"/>
    <w:rsid w:val="000B0E7A"/>
    <w:rsid w:val="000D5C9C"/>
    <w:rsid w:val="000F06BD"/>
    <w:rsid w:val="000F3EB9"/>
    <w:rsid w:val="00101C4A"/>
    <w:rsid w:val="00116677"/>
    <w:rsid w:val="00174652"/>
    <w:rsid w:val="0018622A"/>
    <w:rsid w:val="001A4B6D"/>
    <w:rsid w:val="001B15B9"/>
    <w:rsid w:val="001D2B87"/>
    <w:rsid w:val="001D64AA"/>
    <w:rsid w:val="00202F8E"/>
    <w:rsid w:val="0021633A"/>
    <w:rsid w:val="00243A38"/>
    <w:rsid w:val="00257184"/>
    <w:rsid w:val="00264BF9"/>
    <w:rsid w:val="002756B8"/>
    <w:rsid w:val="002762F2"/>
    <w:rsid w:val="002E0912"/>
    <w:rsid w:val="002F299B"/>
    <w:rsid w:val="00314E35"/>
    <w:rsid w:val="0037248C"/>
    <w:rsid w:val="003B6A98"/>
    <w:rsid w:val="003E0EC6"/>
    <w:rsid w:val="003F29C0"/>
    <w:rsid w:val="00426FDD"/>
    <w:rsid w:val="00450610"/>
    <w:rsid w:val="004D3BBE"/>
    <w:rsid w:val="004F3846"/>
    <w:rsid w:val="004F746A"/>
    <w:rsid w:val="00545537"/>
    <w:rsid w:val="00557D35"/>
    <w:rsid w:val="00560E5F"/>
    <w:rsid w:val="00571C61"/>
    <w:rsid w:val="005F76EC"/>
    <w:rsid w:val="00640A19"/>
    <w:rsid w:val="00644701"/>
    <w:rsid w:val="00651A2C"/>
    <w:rsid w:val="006677BD"/>
    <w:rsid w:val="00695305"/>
    <w:rsid w:val="006A33D7"/>
    <w:rsid w:val="006A4CDC"/>
    <w:rsid w:val="006B0FD8"/>
    <w:rsid w:val="006B3D86"/>
    <w:rsid w:val="006F4658"/>
    <w:rsid w:val="0070172C"/>
    <w:rsid w:val="00720ACB"/>
    <w:rsid w:val="00756F13"/>
    <w:rsid w:val="00757517"/>
    <w:rsid w:val="00783BD4"/>
    <w:rsid w:val="007875A0"/>
    <w:rsid w:val="007A0605"/>
    <w:rsid w:val="007A11E9"/>
    <w:rsid w:val="007A6782"/>
    <w:rsid w:val="007C4897"/>
    <w:rsid w:val="0080460B"/>
    <w:rsid w:val="008064E7"/>
    <w:rsid w:val="00816CF1"/>
    <w:rsid w:val="008779A0"/>
    <w:rsid w:val="0089315D"/>
    <w:rsid w:val="00897782"/>
    <w:rsid w:val="008B38A1"/>
    <w:rsid w:val="008D57AC"/>
    <w:rsid w:val="008F7172"/>
    <w:rsid w:val="009323DD"/>
    <w:rsid w:val="00977CB5"/>
    <w:rsid w:val="009953CB"/>
    <w:rsid w:val="009D69CE"/>
    <w:rsid w:val="009F693B"/>
    <w:rsid w:val="00A27912"/>
    <w:rsid w:val="00A615C1"/>
    <w:rsid w:val="00A80206"/>
    <w:rsid w:val="00A837EC"/>
    <w:rsid w:val="00AC1102"/>
    <w:rsid w:val="00BA685C"/>
    <w:rsid w:val="00BD6B93"/>
    <w:rsid w:val="00BE3C2C"/>
    <w:rsid w:val="00C06207"/>
    <w:rsid w:val="00C57A07"/>
    <w:rsid w:val="00C82EF2"/>
    <w:rsid w:val="00C85500"/>
    <w:rsid w:val="00CB2250"/>
    <w:rsid w:val="00CC517A"/>
    <w:rsid w:val="00CE62E8"/>
    <w:rsid w:val="00D2549C"/>
    <w:rsid w:val="00D6574E"/>
    <w:rsid w:val="00D65915"/>
    <w:rsid w:val="00D66B57"/>
    <w:rsid w:val="00D820EE"/>
    <w:rsid w:val="00D97A37"/>
    <w:rsid w:val="00DC2E35"/>
    <w:rsid w:val="00E33269"/>
    <w:rsid w:val="00E47611"/>
    <w:rsid w:val="00E5007C"/>
    <w:rsid w:val="00E543FF"/>
    <w:rsid w:val="00ED70C4"/>
    <w:rsid w:val="00F26230"/>
    <w:rsid w:val="00F669B0"/>
    <w:rsid w:val="00FE4593"/>
    <w:rsid w:val="00FF57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5:chartTrackingRefBased/>
  <w15:docId w15:val="{AC0AE1DF-5F6D-4A14-8EFD-CEE29777C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 w:type="paragraph" w:styleId="Header">
    <w:name w:val="header"/>
    <w:basedOn w:val="Normal"/>
    <w:link w:val="HeaderChar"/>
    <w:uiPriority w:val="99"/>
    <w:unhideWhenUsed/>
    <w:rsid w:val="0009513E"/>
    <w:pPr>
      <w:tabs>
        <w:tab w:val="center" w:pos="4513"/>
        <w:tab w:val="right" w:pos="9026"/>
      </w:tabs>
    </w:pPr>
  </w:style>
  <w:style w:type="character" w:customStyle="1" w:styleId="HeaderChar">
    <w:name w:val="Header Char"/>
    <w:basedOn w:val="DefaultParagraphFont"/>
    <w:link w:val="Header"/>
    <w:uiPriority w:val="99"/>
    <w:rsid w:val="0009513E"/>
  </w:style>
  <w:style w:type="paragraph" w:styleId="Footer">
    <w:name w:val="footer"/>
    <w:basedOn w:val="Normal"/>
    <w:link w:val="FooterChar"/>
    <w:uiPriority w:val="99"/>
    <w:unhideWhenUsed/>
    <w:rsid w:val="0009513E"/>
    <w:pPr>
      <w:tabs>
        <w:tab w:val="center" w:pos="4513"/>
        <w:tab w:val="right" w:pos="9026"/>
      </w:tabs>
    </w:pPr>
  </w:style>
  <w:style w:type="character" w:customStyle="1" w:styleId="FooterChar">
    <w:name w:val="Footer Char"/>
    <w:basedOn w:val="DefaultParagraphFont"/>
    <w:link w:val="Footer"/>
    <w:uiPriority w:val="99"/>
    <w:rsid w:val="000951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_wong\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5D941EFD-D8D3-4720-8562-87F9E286EF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Template>
  <TotalTime>210</TotalTime>
  <Pages>8</Pages>
  <Words>1208</Words>
  <Characters>6886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Wong</dc:creator>
  <cp:keywords/>
  <dc:description/>
  <cp:lastModifiedBy>Vincent Wong</cp:lastModifiedBy>
  <cp:revision>34</cp:revision>
  <dcterms:created xsi:type="dcterms:W3CDTF">2016-08-01T10:34:00Z</dcterms:created>
  <dcterms:modified xsi:type="dcterms:W3CDTF">2016-08-01T14:04:00Z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