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Exercise 2</w:t>
      </w:r>
    </w:p>
    <w:p>
      <w:pPr>
        <w:pStyle w:val="Normal"/>
        <w:bidi w:val="0"/>
        <w:jc w:val="right"/>
        <w:rPr/>
      </w:pPr>
      <w:r>
        <w:rPr/>
        <w:t>Student ID : 50619632</w:t>
      </w:r>
    </w:p>
    <w:p>
      <w:pPr>
        <w:pStyle w:val="Normal"/>
        <w:bidi w:val="0"/>
        <w:jc w:val="right"/>
        <w:rPr/>
      </w:pPr>
      <w:r>
        <w:rPr/>
        <w:t>Name : Ara Jo</w:t>
      </w:r>
    </w:p>
    <w:p>
      <w:pPr>
        <w:pStyle w:val="Normal"/>
        <w:bidi w:val="0"/>
        <w:jc w:val="left"/>
        <w:rPr/>
      </w:pPr>
      <w:r>
        <w:rPr/>
      </w:r>
    </w:p>
    <w:p>
      <w:pPr>
        <w:pStyle w:val="Normal"/>
        <w:bidi w:val="0"/>
        <w:jc w:val="left"/>
        <w:rPr/>
      </w:pPr>
      <w:r>
        <w:rPr/>
        <w:t>Problem1</w:t>
      </w:r>
    </w:p>
    <w:p>
      <w:pPr>
        <w:pStyle w:val="Normal"/>
        <w:bidi w:val="0"/>
        <w:jc w:val="left"/>
        <w:rPr/>
      </w:pPr>
      <w:r>
        <w:rPr/>
        <w:t xml:space="preserve">c) When you didn’t apply the logarithm, you cannot see the difference in power spectrogram. However, when you apply the logarithm the values are scaled down. It makes easier for me to differentiate the signals. </w:t>
      </w:r>
    </w:p>
    <w:p>
      <w:pPr>
        <w:pStyle w:val="Normal"/>
        <w:bidi w:val="0"/>
        <w:jc w:val="left"/>
        <w:rPr/>
      </w:pPr>
      <w:r>
        <w:rPr/>
        <w:t>Problem2</w:t>
      </w:r>
    </w:p>
    <w:p>
      <w:pPr>
        <w:pStyle w:val="Normal"/>
        <w:bidi w:val="0"/>
        <w:jc w:val="left"/>
        <w:rPr/>
      </w:pPr>
      <w:r>
        <w:rPr/>
        <w:t xml:space="preserve">a) </w:t>
      </w:r>
      <w:r>
        <w:rPr/>
        <w:t xml:space="preserve">It </w:t>
      </w:r>
      <w:r>
        <w:rPr/>
        <w:t xml:space="preserve">looks very different </w:t>
      </w:r>
      <w:r>
        <w:rPr/>
        <w:t>when I did not apply my logarithm</w:t>
      </w:r>
      <w:r>
        <w:rPr/>
        <w:t xml:space="preserve">. </w:t>
      </w:r>
      <w:r>
        <w:rPr/>
        <w:t xml:space="preserve">After applying logarithm, it was quite easy to spot which frequency is noticeable. </w:t>
      </w:r>
    </w:p>
    <w:p>
      <w:pPr>
        <w:pStyle w:val="Normal"/>
        <w:bidi w:val="0"/>
        <w:jc w:val="left"/>
        <w:rPr/>
      </w:pPr>
      <w:r>
        <w:rPr/>
        <w:t>c</w:t>
      </w:r>
      <w:r>
        <w:rPr/>
        <w:t xml:space="preserve">) </w:t>
      </w:r>
      <w:r>
        <w:rPr/>
        <w:t xml:space="preserve">When </w:t>
      </w:r>
      <w:r>
        <w:rPr/>
        <w:t>you</w:t>
      </w:r>
      <w:r>
        <w:rPr/>
        <w:t xml:space="preserve"> increase the window size </w:t>
      </w:r>
      <w:r>
        <w:rPr/>
        <w:t xml:space="preserve">you can observe the more dominant frequency in the certain period.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90</Words>
  <Characters>435</Characters>
  <CharactersWithSpaces>520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2021-11-21T19:07:36Z</dcterms:created>
  <dc:creator/>
  <dc:description/>
  <dc:language>en-US</dc:language>
  <cp:lastModifiedBy/>
  <dcterms:modified xsi:type="dcterms:W3CDTF">2021-11-21T20:18:05Z</dcterms:modified>
  <cp:revision>2</cp:revision>
  <dc:subject/>
  <dc:title/>
</cp:coreProperties>
</file>