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671" w:rsidRPr="00F51CBE" w:rsidRDefault="002F26B0" w:rsidP="005B563A">
      <w:pPr>
        <w:spacing w:line="360" w:lineRule="auto"/>
        <w:jc w:val="center"/>
        <w:rPr>
          <w:b/>
          <w:sz w:val="28"/>
          <w:szCs w:val="28"/>
        </w:rPr>
      </w:pPr>
      <w:r w:rsidRPr="00F51CBE">
        <w:rPr>
          <w:rFonts w:hint="eastAsia"/>
          <w:b/>
          <w:sz w:val="28"/>
          <w:szCs w:val="28"/>
        </w:rPr>
        <w:t>德州市场运作思路</w:t>
      </w:r>
      <w:r w:rsidR="005B563A" w:rsidRPr="00F51CBE">
        <w:rPr>
          <w:rFonts w:hint="eastAsia"/>
          <w:b/>
          <w:sz w:val="28"/>
          <w:szCs w:val="28"/>
        </w:rPr>
        <w:t>（</w:t>
      </w:r>
      <w:r w:rsidR="005B563A" w:rsidRPr="00F51CBE">
        <w:rPr>
          <w:rFonts w:hint="eastAsia"/>
          <w:b/>
          <w:sz w:val="28"/>
          <w:szCs w:val="28"/>
        </w:rPr>
        <w:t>2015.8-2016.2</w:t>
      </w:r>
      <w:r w:rsidR="005B563A" w:rsidRPr="00F51CBE">
        <w:rPr>
          <w:rFonts w:hint="eastAsia"/>
          <w:b/>
          <w:sz w:val="28"/>
          <w:szCs w:val="28"/>
        </w:rPr>
        <w:t>）</w:t>
      </w:r>
    </w:p>
    <w:p w:rsidR="00D32C9E" w:rsidRPr="002F26B0" w:rsidRDefault="005B563A" w:rsidP="002F26B0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目标：打通德州区域招生渠道，树立品牌影响力，逐步实现生源的突破</w:t>
      </w:r>
      <w:r w:rsidR="00D32C9E" w:rsidRPr="002F26B0">
        <w:rPr>
          <w:rFonts w:hint="eastAsia"/>
          <w:sz w:val="24"/>
          <w:szCs w:val="24"/>
        </w:rPr>
        <w:t>。</w:t>
      </w:r>
    </w:p>
    <w:p w:rsidR="00D32C9E" w:rsidRPr="002F26B0" w:rsidRDefault="00F51CBE" w:rsidP="002F26B0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客户</w:t>
      </w:r>
      <w:r w:rsidR="005B563A">
        <w:rPr>
          <w:rFonts w:hint="eastAsia"/>
          <w:sz w:val="24"/>
          <w:szCs w:val="24"/>
        </w:rPr>
        <w:t>定位：高校应届毕业生</w:t>
      </w:r>
      <w:r w:rsidR="005B563A">
        <w:rPr>
          <w:rFonts w:hint="eastAsia"/>
          <w:sz w:val="24"/>
          <w:szCs w:val="24"/>
        </w:rPr>
        <w:t>30%</w:t>
      </w:r>
      <w:r w:rsidR="005B563A">
        <w:rPr>
          <w:rFonts w:hint="eastAsia"/>
          <w:sz w:val="24"/>
          <w:szCs w:val="24"/>
        </w:rPr>
        <w:t>，计算机培训学院定向培训生</w:t>
      </w:r>
      <w:r w:rsidR="005B563A">
        <w:rPr>
          <w:rFonts w:hint="eastAsia"/>
          <w:sz w:val="24"/>
          <w:szCs w:val="24"/>
        </w:rPr>
        <w:t>20%</w:t>
      </w:r>
      <w:r w:rsidR="005B563A">
        <w:rPr>
          <w:rFonts w:hint="eastAsia"/>
          <w:sz w:val="24"/>
          <w:szCs w:val="24"/>
        </w:rPr>
        <w:t>，社会互联网深造人员</w:t>
      </w:r>
      <w:r w:rsidR="005B563A">
        <w:rPr>
          <w:rFonts w:hint="eastAsia"/>
          <w:sz w:val="24"/>
          <w:szCs w:val="24"/>
        </w:rPr>
        <w:t>40%</w:t>
      </w:r>
      <w:r w:rsidR="005B563A">
        <w:rPr>
          <w:rFonts w:hint="eastAsia"/>
          <w:sz w:val="24"/>
          <w:szCs w:val="24"/>
        </w:rPr>
        <w:t>，其他</w:t>
      </w:r>
      <w:r w:rsidR="005B563A">
        <w:rPr>
          <w:rFonts w:hint="eastAsia"/>
          <w:sz w:val="24"/>
          <w:szCs w:val="24"/>
        </w:rPr>
        <w:t>10%</w:t>
      </w:r>
      <w:r w:rsidR="00D32C9E" w:rsidRPr="002F26B0">
        <w:rPr>
          <w:rFonts w:hint="eastAsia"/>
          <w:sz w:val="24"/>
          <w:szCs w:val="24"/>
        </w:rPr>
        <w:t>；</w:t>
      </w:r>
    </w:p>
    <w:p w:rsidR="00D32C9E" w:rsidRPr="002F26B0" w:rsidRDefault="00D32C9E" w:rsidP="002F26B0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2F26B0">
        <w:rPr>
          <w:rFonts w:hint="eastAsia"/>
          <w:sz w:val="24"/>
          <w:szCs w:val="24"/>
        </w:rPr>
        <w:t>市场可行性分析</w:t>
      </w:r>
      <w:r w:rsidR="005B563A">
        <w:rPr>
          <w:rFonts w:hint="eastAsia"/>
          <w:sz w:val="24"/>
          <w:szCs w:val="24"/>
        </w:rPr>
        <w:t>：</w:t>
      </w:r>
    </w:p>
    <w:p w:rsidR="000052F1" w:rsidRPr="00893948" w:rsidRDefault="00D32C9E" w:rsidP="00893948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2F26B0">
        <w:rPr>
          <w:rFonts w:hint="eastAsia"/>
          <w:sz w:val="24"/>
          <w:szCs w:val="24"/>
        </w:rPr>
        <w:t>德州</w:t>
      </w:r>
      <w:r w:rsidR="005B563A">
        <w:rPr>
          <w:rFonts w:hint="eastAsia"/>
          <w:sz w:val="24"/>
          <w:szCs w:val="24"/>
        </w:rPr>
        <w:t>区域</w:t>
      </w:r>
      <w:r w:rsidRPr="002F26B0">
        <w:rPr>
          <w:rFonts w:hint="eastAsia"/>
          <w:sz w:val="24"/>
          <w:szCs w:val="24"/>
        </w:rPr>
        <w:t>优势：</w:t>
      </w:r>
      <w:r w:rsidR="005B563A">
        <w:rPr>
          <w:rFonts w:hint="eastAsia"/>
          <w:sz w:val="24"/>
          <w:szCs w:val="24"/>
        </w:rPr>
        <w:t>德州人口</w:t>
      </w:r>
      <w:r w:rsidR="005B563A">
        <w:rPr>
          <w:rFonts w:hint="eastAsia"/>
          <w:sz w:val="24"/>
          <w:szCs w:val="24"/>
        </w:rPr>
        <w:t>650</w:t>
      </w:r>
      <w:r w:rsidR="005B563A">
        <w:rPr>
          <w:rFonts w:hint="eastAsia"/>
          <w:sz w:val="24"/>
          <w:szCs w:val="24"/>
        </w:rPr>
        <w:t>万人，下设</w:t>
      </w:r>
      <w:r w:rsidR="005B563A">
        <w:rPr>
          <w:rFonts w:hint="eastAsia"/>
          <w:sz w:val="24"/>
          <w:szCs w:val="24"/>
        </w:rPr>
        <w:t>7</w:t>
      </w:r>
      <w:r w:rsidR="005B563A">
        <w:rPr>
          <w:rFonts w:hint="eastAsia"/>
          <w:sz w:val="24"/>
          <w:szCs w:val="24"/>
        </w:rPr>
        <w:t>县四区，高校</w:t>
      </w:r>
      <w:r w:rsidR="005B563A">
        <w:rPr>
          <w:rFonts w:hint="eastAsia"/>
          <w:sz w:val="24"/>
          <w:szCs w:val="24"/>
        </w:rPr>
        <w:t>1</w:t>
      </w:r>
      <w:r w:rsidR="005B563A">
        <w:rPr>
          <w:rFonts w:hint="eastAsia"/>
          <w:sz w:val="24"/>
          <w:szCs w:val="24"/>
        </w:rPr>
        <w:t>家，职业培训学院</w:t>
      </w:r>
      <w:r w:rsidR="005B563A">
        <w:rPr>
          <w:rFonts w:hint="eastAsia"/>
          <w:sz w:val="24"/>
          <w:szCs w:val="24"/>
        </w:rPr>
        <w:t>4</w:t>
      </w:r>
      <w:r w:rsidR="005B563A">
        <w:rPr>
          <w:rFonts w:hint="eastAsia"/>
          <w:sz w:val="24"/>
          <w:szCs w:val="24"/>
        </w:rPr>
        <w:t>家，当地或者连锁各类计算机培训机构不低于</w:t>
      </w:r>
      <w:r w:rsidR="005B563A">
        <w:rPr>
          <w:rFonts w:hint="eastAsia"/>
          <w:sz w:val="24"/>
          <w:szCs w:val="24"/>
        </w:rPr>
        <w:t>10</w:t>
      </w:r>
      <w:r w:rsidR="005B563A">
        <w:rPr>
          <w:rFonts w:hint="eastAsia"/>
          <w:sz w:val="24"/>
          <w:szCs w:val="24"/>
        </w:rPr>
        <w:t>家；同时德州周边的河北故城、吴桥、景县等城市也会带来部分生源。</w:t>
      </w:r>
    </w:p>
    <w:p w:rsidR="00E11189" w:rsidRDefault="000052F1" w:rsidP="005B563A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德州是目前山东省</w:t>
      </w:r>
      <w:r w:rsidR="00E11189">
        <w:rPr>
          <w:rFonts w:hint="eastAsia"/>
          <w:sz w:val="24"/>
          <w:szCs w:val="24"/>
        </w:rPr>
        <w:t>较早响应国家“互联网</w:t>
      </w:r>
      <w:r w:rsidR="00E11189">
        <w:rPr>
          <w:rFonts w:hint="eastAsia"/>
          <w:sz w:val="24"/>
          <w:szCs w:val="24"/>
        </w:rPr>
        <w:t>+</w:t>
      </w:r>
      <w:r w:rsidR="00E11189">
        <w:rPr>
          <w:rFonts w:hint="eastAsia"/>
          <w:sz w:val="24"/>
          <w:szCs w:val="24"/>
        </w:rPr>
        <w:t>”号召成立互联网产业园的城市，德州经信委领导对政策的解读与德州实际发展需求相结合，互联网企业孵化中心对德州电商发展起到了巨大的帮助，德州互联网企业发展势头非常强劲；</w:t>
      </w:r>
    </w:p>
    <w:p w:rsidR="008D049C" w:rsidRDefault="00893948" w:rsidP="005B563A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德州互联网高端人才稀缺，各大招聘平台都是采取猎头模式进行招聘，德州学院就业办</w:t>
      </w:r>
      <w:r w:rsidR="00632363">
        <w:rPr>
          <w:rFonts w:hint="eastAsia"/>
          <w:sz w:val="24"/>
          <w:szCs w:val="24"/>
        </w:rPr>
        <w:t>杨</w:t>
      </w:r>
      <w:r>
        <w:rPr>
          <w:rFonts w:hint="eastAsia"/>
          <w:sz w:val="24"/>
          <w:szCs w:val="24"/>
        </w:rPr>
        <w:t>主任</w:t>
      </w:r>
      <w:r w:rsidR="00632363">
        <w:rPr>
          <w:rFonts w:hint="eastAsia"/>
          <w:sz w:val="24"/>
          <w:szCs w:val="24"/>
        </w:rPr>
        <w:t>对我们提出的定向培训、人才输送、推荐就业等模式较为认可，同时新华电脑、新东方、北大青鸟等培训机构也已经或者开始</w:t>
      </w:r>
      <w:r w:rsidR="006B0F39">
        <w:rPr>
          <w:rFonts w:hint="eastAsia"/>
          <w:sz w:val="24"/>
          <w:szCs w:val="24"/>
        </w:rPr>
        <w:t>接触德州几大院校，</w:t>
      </w:r>
      <w:r w:rsidR="00632363">
        <w:rPr>
          <w:rFonts w:hint="eastAsia"/>
          <w:sz w:val="24"/>
          <w:szCs w:val="24"/>
        </w:rPr>
        <w:t>开发德州市场，如果老男孩教育此时突破德州学院也是非常不错的时机。</w:t>
      </w:r>
    </w:p>
    <w:p w:rsidR="00D32C9E" w:rsidRPr="0031308B" w:rsidRDefault="00E11189" w:rsidP="0031308B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老男孩培训在</w:t>
      </w:r>
      <w:r>
        <w:rPr>
          <w:rFonts w:hint="eastAsia"/>
          <w:sz w:val="24"/>
          <w:szCs w:val="24"/>
        </w:rPr>
        <w:t>LINUX</w:t>
      </w:r>
      <w:r w:rsidR="008D049C">
        <w:rPr>
          <w:rFonts w:hint="eastAsia"/>
          <w:sz w:val="24"/>
          <w:szCs w:val="24"/>
        </w:rPr>
        <w:t>高级运维</w:t>
      </w:r>
      <w:r>
        <w:rPr>
          <w:rFonts w:hint="eastAsia"/>
          <w:sz w:val="24"/>
          <w:szCs w:val="24"/>
        </w:rPr>
        <w:t>专业培训</w:t>
      </w:r>
      <w:r w:rsidR="008D049C">
        <w:rPr>
          <w:rFonts w:hint="eastAsia"/>
          <w:sz w:val="24"/>
          <w:szCs w:val="24"/>
        </w:rPr>
        <w:t>、</w:t>
      </w:r>
      <w:r w:rsidR="008D049C">
        <w:rPr>
          <w:rFonts w:hint="eastAsia"/>
          <w:sz w:val="24"/>
          <w:szCs w:val="24"/>
        </w:rPr>
        <w:t>IT</w:t>
      </w:r>
      <w:r w:rsidR="008D049C">
        <w:rPr>
          <w:rFonts w:hint="eastAsia"/>
          <w:sz w:val="24"/>
          <w:szCs w:val="24"/>
        </w:rPr>
        <w:t>自动化开发培训</w:t>
      </w:r>
      <w:r>
        <w:rPr>
          <w:rFonts w:hint="eastAsia"/>
          <w:sz w:val="24"/>
          <w:szCs w:val="24"/>
        </w:rPr>
        <w:t>方面具备加强</w:t>
      </w:r>
      <w:r w:rsidR="008D049C">
        <w:rPr>
          <w:rFonts w:hint="eastAsia"/>
          <w:sz w:val="24"/>
          <w:szCs w:val="24"/>
        </w:rPr>
        <w:t>优势，后期如果丰富其他培训课程将更加具备</w:t>
      </w:r>
      <w:r w:rsidR="0031308B">
        <w:rPr>
          <w:rFonts w:hint="eastAsia"/>
          <w:sz w:val="24"/>
          <w:szCs w:val="24"/>
        </w:rPr>
        <w:t>吸引力；</w:t>
      </w:r>
    </w:p>
    <w:p w:rsidR="00D32C9E" w:rsidRPr="002F26B0" w:rsidRDefault="0031308B" w:rsidP="002F26B0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德州市场半年内可</w:t>
      </w:r>
      <w:r w:rsidR="00D32C9E" w:rsidRPr="002F26B0">
        <w:rPr>
          <w:rFonts w:hint="eastAsia"/>
          <w:sz w:val="24"/>
          <w:szCs w:val="24"/>
        </w:rPr>
        <w:t>操作模式</w:t>
      </w:r>
      <w:r>
        <w:rPr>
          <w:rFonts w:hint="eastAsia"/>
          <w:sz w:val="24"/>
          <w:szCs w:val="24"/>
        </w:rPr>
        <w:t>：</w:t>
      </w:r>
    </w:p>
    <w:p w:rsidR="00797588" w:rsidRDefault="0031308B" w:rsidP="002F26B0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797588">
        <w:rPr>
          <w:rFonts w:hint="eastAsia"/>
          <w:sz w:val="24"/>
          <w:szCs w:val="24"/>
        </w:rPr>
        <w:t>2015.8-2015.9</w:t>
      </w:r>
      <w:r>
        <w:rPr>
          <w:rFonts w:hint="eastAsia"/>
          <w:sz w:val="24"/>
          <w:szCs w:val="24"/>
        </w:rPr>
        <w:t>，</w:t>
      </w:r>
      <w:r w:rsidR="00F51CBE">
        <w:rPr>
          <w:rFonts w:hint="eastAsia"/>
          <w:sz w:val="24"/>
          <w:szCs w:val="24"/>
        </w:rPr>
        <w:t>前期品牌推广阶段：</w:t>
      </w:r>
      <w:r>
        <w:rPr>
          <w:rFonts w:hint="eastAsia"/>
          <w:sz w:val="24"/>
          <w:szCs w:val="24"/>
        </w:rPr>
        <w:t>可采取地面推广、网络营销、楼宇广告宣传、微信</w:t>
      </w:r>
      <w:r w:rsidR="00D32C9E" w:rsidRPr="002F26B0">
        <w:rPr>
          <w:rFonts w:hint="eastAsia"/>
          <w:sz w:val="24"/>
          <w:szCs w:val="24"/>
        </w:rPr>
        <w:t>传播</w:t>
      </w:r>
      <w:r w:rsidR="00797588">
        <w:rPr>
          <w:rFonts w:hint="eastAsia"/>
          <w:sz w:val="24"/>
          <w:szCs w:val="24"/>
        </w:rPr>
        <w:t>等方式，对德州所有大专院校、计算机培训机构、互联网企业进行全面分析、细分，主要是提升品牌影响力与定位目标客户群；</w:t>
      </w:r>
    </w:p>
    <w:p w:rsidR="00D32C9E" w:rsidRDefault="00797588" w:rsidP="00797588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2015.9-10</w:t>
      </w:r>
      <w:r>
        <w:rPr>
          <w:rFonts w:hint="eastAsia"/>
          <w:sz w:val="24"/>
          <w:szCs w:val="24"/>
        </w:rPr>
        <w:t>，</w:t>
      </w:r>
      <w:r w:rsidR="00F51CBE">
        <w:rPr>
          <w:rFonts w:hint="eastAsia"/>
          <w:sz w:val="24"/>
          <w:szCs w:val="24"/>
        </w:rPr>
        <w:t>重点公共阶段：</w:t>
      </w:r>
      <w:r>
        <w:rPr>
          <w:rFonts w:hint="eastAsia"/>
          <w:sz w:val="24"/>
          <w:szCs w:val="24"/>
        </w:rPr>
        <w:t>通过政府资源借力，院校公关，在德州互联网圈打响知名度，实现招生业务突破</w:t>
      </w:r>
      <w:r w:rsidR="002F26B0" w:rsidRPr="00797588">
        <w:rPr>
          <w:rFonts w:hint="eastAsia"/>
          <w:sz w:val="24"/>
          <w:szCs w:val="24"/>
        </w:rPr>
        <w:t>；</w:t>
      </w:r>
    </w:p>
    <w:p w:rsidR="00797588" w:rsidRPr="00797588" w:rsidRDefault="00797588" w:rsidP="00797588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2015.11-2016.2</w:t>
      </w:r>
      <w:r>
        <w:rPr>
          <w:rFonts w:hint="eastAsia"/>
          <w:sz w:val="24"/>
          <w:szCs w:val="24"/>
        </w:rPr>
        <w:t>，春节前期的持续推广与造势，抓住年前学生实习、部分单位互联网人才转岗、跳槽等时机</w:t>
      </w:r>
      <w:r w:rsidR="006B0F39">
        <w:rPr>
          <w:rFonts w:hint="eastAsia"/>
          <w:sz w:val="24"/>
          <w:szCs w:val="24"/>
        </w:rPr>
        <w:t>，打造品牌，突出自身优势，真正实现业务量的攀升。</w:t>
      </w:r>
    </w:p>
    <w:p w:rsidR="009B6434" w:rsidRPr="00F51CBE" w:rsidRDefault="009B6434" w:rsidP="00F51CBE">
      <w:pPr>
        <w:spacing w:line="360" w:lineRule="auto"/>
        <w:rPr>
          <w:sz w:val="24"/>
          <w:szCs w:val="24"/>
        </w:rPr>
      </w:pPr>
      <w:r w:rsidRPr="00F51CBE">
        <w:rPr>
          <w:rFonts w:hint="eastAsia"/>
          <w:sz w:val="24"/>
          <w:szCs w:val="24"/>
        </w:rPr>
        <w:t>5</w:t>
      </w:r>
      <w:r w:rsidRPr="00F51CBE">
        <w:rPr>
          <w:rFonts w:hint="eastAsia"/>
          <w:sz w:val="24"/>
          <w:szCs w:val="24"/>
        </w:rPr>
        <w:t>、建议培训方式：</w:t>
      </w:r>
    </w:p>
    <w:p w:rsidR="005D47C4" w:rsidRDefault="009B6434" w:rsidP="009B643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</w:t>
      </w:r>
      <w:r>
        <w:rPr>
          <w:rFonts w:hint="eastAsia"/>
          <w:sz w:val="24"/>
          <w:szCs w:val="24"/>
        </w:rPr>
        <w:t>）前期可以采取公开课的方式，</w:t>
      </w:r>
      <w:r w:rsidR="005D47C4">
        <w:rPr>
          <w:rFonts w:hint="eastAsia"/>
          <w:sz w:val="24"/>
          <w:szCs w:val="24"/>
        </w:rPr>
        <w:t>召集德州互联网人才，组织峰会，</w:t>
      </w:r>
      <w:r>
        <w:rPr>
          <w:rFonts w:hint="eastAsia"/>
          <w:sz w:val="24"/>
          <w:szCs w:val="24"/>
        </w:rPr>
        <w:t>在德州进行</w:t>
      </w:r>
      <w:r w:rsidR="005D47C4">
        <w:rPr>
          <w:rFonts w:hint="eastAsia"/>
          <w:sz w:val="24"/>
          <w:szCs w:val="24"/>
        </w:rPr>
        <w:t>推广式培训；</w:t>
      </w:r>
    </w:p>
    <w:p w:rsidR="009F7DB7" w:rsidRPr="009B6434" w:rsidRDefault="005D47C4" w:rsidP="009B643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）合作生源，定向培训的人员可参加</w:t>
      </w:r>
      <w:r w:rsidR="009F7DB7" w:rsidRPr="009B6434">
        <w:rPr>
          <w:rFonts w:hint="eastAsia"/>
          <w:sz w:val="24"/>
          <w:szCs w:val="24"/>
        </w:rPr>
        <w:t>北京脱产培训</w:t>
      </w:r>
      <w:r>
        <w:rPr>
          <w:rFonts w:hint="eastAsia"/>
          <w:sz w:val="24"/>
          <w:szCs w:val="24"/>
        </w:rPr>
        <w:t>；</w:t>
      </w:r>
    </w:p>
    <w:p w:rsidR="00ED504F" w:rsidRPr="00144387" w:rsidRDefault="005D47C4" w:rsidP="0014438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月以后可在</w:t>
      </w:r>
      <w:r w:rsidR="009F7DB7" w:rsidRPr="005D47C4">
        <w:rPr>
          <w:rFonts w:hint="eastAsia"/>
          <w:sz w:val="24"/>
          <w:szCs w:val="24"/>
        </w:rPr>
        <w:t>德州设立分点进行就近培训</w:t>
      </w:r>
      <w:r>
        <w:rPr>
          <w:rFonts w:hint="eastAsia"/>
          <w:sz w:val="24"/>
          <w:szCs w:val="24"/>
        </w:rPr>
        <w:t>，因德州距离北京较近，交通便利，整体培训费用不高，可开设周末班的方式进行培训。</w:t>
      </w:r>
    </w:p>
    <w:p w:rsidR="00D32C9E" w:rsidRPr="00F51CBE" w:rsidRDefault="00F51CBE" w:rsidP="00F51CB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="00D32C9E" w:rsidRPr="00F51CBE">
        <w:rPr>
          <w:rFonts w:hint="eastAsia"/>
          <w:sz w:val="24"/>
          <w:szCs w:val="24"/>
        </w:rPr>
        <w:t>费用预算</w:t>
      </w:r>
      <w:r w:rsidR="002E0338" w:rsidRPr="00F51CBE">
        <w:rPr>
          <w:rFonts w:hint="eastAsia"/>
          <w:sz w:val="24"/>
          <w:szCs w:val="24"/>
        </w:rPr>
        <w:t>：</w:t>
      </w:r>
    </w:p>
    <w:tbl>
      <w:tblPr>
        <w:tblStyle w:val="a6"/>
        <w:tblW w:w="8959" w:type="dxa"/>
        <w:jc w:val="center"/>
        <w:tblInd w:w="360" w:type="dxa"/>
        <w:tblLook w:val="04A0"/>
      </w:tblPr>
      <w:tblGrid>
        <w:gridCol w:w="1686"/>
        <w:gridCol w:w="2309"/>
        <w:gridCol w:w="1357"/>
        <w:gridCol w:w="1920"/>
        <w:gridCol w:w="1687"/>
      </w:tblGrid>
      <w:tr w:rsidR="00F53605" w:rsidTr="00A3444B">
        <w:trPr>
          <w:trHeight w:val="945"/>
          <w:jc w:val="center"/>
        </w:trPr>
        <w:tc>
          <w:tcPr>
            <w:tcW w:w="1686" w:type="dxa"/>
            <w:vAlign w:val="center"/>
          </w:tcPr>
          <w:p w:rsidR="002E0338" w:rsidRDefault="00F53605" w:rsidP="00A3444B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</w:p>
        </w:tc>
        <w:tc>
          <w:tcPr>
            <w:tcW w:w="2309" w:type="dxa"/>
            <w:vAlign w:val="center"/>
          </w:tcPr>
          <w:p w:rsidR="002E0338" w:rsidRDefault="00F53605" w:rsidP="00A3444B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明细</w:t>
            </w:r>
          </w:p>
        </w:tc>
        <w:tc>
          <w:tcPr>
            <w:tcW w:w="1357" w:type="dxa"/>
            <w:vAlign w:val="center"/>
          </w:tcPr>
          <w:p w:rsidR="002E0338" w:rsidRDefault="00F53605" w:rsidP="00A3444B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费用预算</w:t>
            </w:r>
            <w:r w:rsidR="004B7EAB">
              <w:rPr>
                <w:rFonts w:hint="eastAsia"/>
                <w:sz w:val="24"/>
                <w:szCs w:val="24"/>
              </w:rPr>
              <w:t>（元）</w:t>
            </w:r>
          </w:p>
        </w:tc>
        <w:tc>
          <w:tcPr>
            <w:tcW w:w="1920" w:type="dxa"/>
            <w:vAlign w:val="center"/>
          </w:tcPr>
          <w:p w:rsidR="002E0338" w:rsidRDefault="00F53605" w:rsidP="00A3444B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时间段</w:t>
            </w:r>
          </w:p>
        </w:tc>
        <w:tc>
          <w:tcPr>
            <w:tcW w:w="1687" w:type="dxa"/>
            <w:vAlign w:val="center"/>
          </w:tcPr>
          <w:p w:rsidR="002E0338" w:rsidRDefault="00F53605" w:rsidP="00A3444B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53605" w:rsidTr="00A3444B">
        <w:trPr>
          <w:trHeight w:val="1417"/>
          <w:jc w:val="center"/>
        </w:trPr>
        <w:tc>
          <w:tcPr>
            <w:tcW w:w="1686" w:type="dxa"/>
            <w:vAlign w:val="center"/>
          </w:tcPr>
          <w:p w:rsidR="002E0338" w:rsidRDefault="00F53605" w:rsidP="00A3444B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宣传资料制作</w:t>
            </w:r>
          </w:p>
        </w:tc>
        <w:tc>
          <w:tcPr>
            <w:tcW w:w="2309" w:type="dxa"/>
            <w:vAlign w:val="center"/>
          </w:tcPr>
          <w:p w:rsidR="002E0338" w:rsidRDefault="00F53605" w:rsidP="00A3444B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纸质宣传资料、光盘、新媒体播放设备</w:t>
            </w:r>
          </w:p>
        </w:tc>
        <w:tc>
          <w:tcPr>
            <w:tcW w:w="1357" w:type="dxa"/>
            <w:vAlign w:val="center"/>
          </w:tcPr>
          <w:p w:rsidR="002E0338" w:rsidRDefault="00F53605" w:rsidP="00A3444B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5000</w:t>
            </w:r>
          </w:p>
        </w:tc>
        <w:tc>
          <w:tcPr>
            <w:tcW w:w="1920" w:type="dxa"/>
            <w:vAlign w:val="center"/>
          </w:tcPr>
          <w:p w:rsidR="002E0338" w:rsidRDefault="00F53605" w:rsidP="00A3444B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2015.8-2015.9</w:t>
            </w:r>
          </w:p>
        </w:tc>
        <w:tc>
          <w:tcPr>
            <w:tcW w:w="1687" w:type="dxa"/>
            <w:vAlign w:val="center"/>
          </w:tcPr>
          <w:p w:rsidR="002E0338" w:rsidRDefault="002E0338" w:rsidP="00A3444B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F53605" w:rsidTr="00A3444B">
        <w:trPr>
          <w:trHeight w:val="945"/>
          <w:jc w:val="center"/>
        </w:trPr>
        <w:tc>
          <w:tcPr>
            <w:tcW w:w="1686" w:type="dxa"/>
            <w:vAlign w:val="center"/>
          </w:tcPr>
          <w:p w:rsidR="002E0338" w:rsidRDefault="00F53605" w:rsidP="00A3444B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网络推广</w:t>
            </w:r>
          </w:p>
        </w:tc>
        <w:tc>
          <w:tcPr>
            <w:tcW w:w="2309" w:type="dxa"/>
            <w:vAlign w:val="center"/>
          </w:tcPr>
          <w:p w:rsidR="002E0338" w:rsidRDefault="00F53605" w:rsidP="00A3444B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网站、博客、论坛、行业圈宣传</w:t>
            </w:r>
          </w:p>
        </w:tc>
        <w:tc>
          <w:tcPr>
            <w:tcW w:w="1357" w:type="dxa"/>
            <w:vAlign w:val="center"/>
          </w:tcPr>
          <w:p w:rsidR="002E0338" w:rsidRDefault="00F53605" w:rsidP="00A3444B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5000</w:t>
            </w:r>
          </w:p>
        </w:tc>
        <w:tc>
          <w:tcPr>
            <w:tcW w:w="1920" w:type="dxa"/>
            <w:vAlign w:val="center"/>
          </w:tcPr>
          <w:p w:rsidR="002E0338" w:rsidRDefault="00F53605" w:rsidP="00A3444B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长期</w:t>
            </w:r>
          </w:p>
        </w:tc>
        <w:tc>
          <w:tcPr>
            <w:tcW w:w="1687" w:type="dxa"/>
            <w:vAlign w:val="center"/>
          </w:tcPr>
          <w:p w:rsidR="002E0338" w:rsidRDefault="00F53605" w:rsidP="00A3444B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雇佣专业水军</w:t>
            </w:r>
          </w:p>
        </w:tc>
      </w:tr>
      <w:tr w:rsidR="00F53605" w:rsidTr="00A3444B">
        <w:trPr>
          <w:trHeight w:val="472"/>
          <w:jc w:val="center"/>
        </w:trPr>
        <w:tc>
          <w:tcPr>
            <w:tcW w:w="1686" w:type="dxa"/>
            <w:vAlign w:val="center"/>
          </w:tcPr>
          <w:p w:rsidR="002E0338" w:rsidRDefault="00F53605" w:rsidP="00A3444B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地面推广</w:t>
            </w:r>
          </w:p>
        </w:tc>
        <w:tc>
          <w:tcPr>
            <w:tcW w:w="2309" w:type="dxa"/>
            <w:vAlign w:val="center"/>
          </w:tcPr>
          <w:p w:rsidR="002E0338" w:rsidRDefault="00F53605" w:rsidP="00A3444B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现场讲解员</w:t>
            </w:r>
          </w:p>
        </w:tc>
        <w:tc>
          <w:tcPr>
            <w:tcW w:w="1357" w:type="dxa"/>
            <w:vAlign w:val="center"/>
          </w:tcPr>
          <w:p w:rsidR="002E0338" w:rsidRDefault="00F53605" w:rsidP="00A3444B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10000</w:t>
            </w:r>
          </w:p>
        </w:tc>
        <w:tc>
          <w:tcPr>
            <w:tcW w:w="1920" w:type="dxa"/>
            <w:vAlign w:val="center"/>
          </w:tcPr>
          <w:p w:rsidR="002E0338" w:rsidRDefault="00F53605" w:rsidP="00A3444B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2015.8-2016.2</w:t>
            </w:r>
          </w:p>
        </w:tc>
        <w:tc>
          <w:tcPr>
            <w:tcW w:w="1687" w:type="dxa"/>
            <w:vAlign w:val="center"/>
          </w:tcPr>
          <w:p w:rsidR="002E0338" w:rsidRDefault="009229FB" w:rsidP="00A3444B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院校代理人</w:t>
            </w:r>
          </w:p>
        </w:tc>
      </w:tr>
      <w:tr w:rsidR="00F53605" w:rsidTr="00A3444B">
        <w:trPr>
          <w:trHeight w:val="472"/>
          <w:jc w:val="center"/>
        </w:trPr>
        <w:tc>
          <w:tcPr>
            <w:tcW w:w="1686" w:type="dxa"/>
            <w:vAlign w:val="center"/>
          </w:tcPr>
          <w:p w:rsidR="002E0338" w:rsidRDefault="00F53605" w:rsidP="00A3444B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市场调研</w:t>
            </w:r>
          </w:p>
        </w:tc>
        <w:tc>
          <w:tcPr>
            <w:tcW w:w="2309" w:type="dxa"/>
            <w:vAlign w:val="center"/>
          </w:tcPr>
          <w:p w:rsidR="002E0338" w:rsidRDefault="00F53605" w:rsidP="00A3444B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差旅费</w:t>
            </w:r>
          </w:p>
        </w:tc>
        <w:tc>
          <w:tcPr>
            <w:tcW w:w="1357" w:type="dxa"/>
            <w:vAlign w:val="center"/>
          </w:tcPr>
          <w:p w:rsidR="002E0338" w:rsidRDefault="00F53605" w:rsidP="00A3444B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10000</w:t>
            </w:r>
          </w:p>
        </w:tc>
        <w:tc>
          <w:tcPr>
            <w:tcW w:w="1920" w:type="dxa"/>
            <w:vAlign w:val="center"/>
          </w:tcPr>
          <w:p w:rsidR="002E0338" w:rsidRDefault="00F53605" w:rsidP="00A3444B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2015.8-2015.10</w:t>
            </w:r>
          </w:p>
        </w:tc>
        <w:tc>
          <w:tcPr>
            <w:tcW w:w="1687" w:type="dxa"/>
            <w:vAlign w:val="center"/>
          </w:tcPr>
          <w:p w:rsidR="002E0338" w:rsidRDefault="002E0338" w:rsidP="00A3444B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F53605" w:rsidTr="00A3444B">
        <w:trPr>
          <w:trHeight w:val="472"/>
          <w:jc w:val="center"/>
        </w:trPr>
        <w:tc>
          <w:tcPr>
            <w:tcW w:w="1686" w:type="dxa"/>
            <w:vAlign w:val="center"/>
          </w:tcPr>
          <w:p w:rsidR="002E0338" w:rsidRDefault="00F53605" w:rsidP="00A3444B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公关费用</w:t>
            </w:r>
          </w:p>
        </w:tc>
        <w:tc>
          <w:tcPr>
            <w:tcW w:w="2309" w:type="dxa"/>
            <w:vAlign w:val="center"/>
          </w:tcPr>
          <w:p w:rsidR="002E0338" w:rsidRDefault="002E0338" w:rsidP="00A3444B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57" w:type="dxa"/>
            <w:vAlign w:val="center"/>
          </w:tcPr>
          <w:p w:rsidR="002E0338" w:rsidRDefault="00F138BE" w:rsidP="00A3444B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F53605">
              <w:rPr>
                <w:rFonts w:hint="eastAsia"/>
                <w:sz w:val="24"/>
                <w:szCs w:val="24"/>
              </w:rPr>
              <w:t>0000</w:t>
            </w:r>
          </w:p>
        </w:tc>
        <w:tc>
          <w:tcPr>
            <w:tcW w:w="1920" w:type="dxa"/>
            <w:vAlign w:val="center"/>
          </w:tcPr>
          <w:p w:rsidR="002E0338" w:rsidRDefault="00F138BE" w:rsidP="00A3444B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2015.9-2016.2</w:t>
            </w:r>
          </w:p>
        </w:tc>
        <w:tc>
          <w:tcPr>
            <w:tcW w:w="1687" w:type="dxa"/>
            <w:vAlign w:val="center"/>
          </w:tcPr>
          <w:p w:rsidR="002E0338" w:rsidRDefault="002E0338" w:rsidP="00A3444B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F53605" w:rsidTr="00A3444B">
        <w:trPr>
          <w:trHeight w:val="472"/>
          <w:jc w:val="center"/>
        </w:trPr>
        <w:tc>
          <w:tcPr>
            <w:tcW w:w="1686" w:type="dxa"/>
            <w:vAlign w:val="center"/>
          </w:tcPr>
          <w:p w:rsidR="002E0338" w:rsidRDefault="00F138BE" w:rsidP="00A3444B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形象店面</w:t>
            </w:r>
          </w:p>
        </w:tc>
        <w:tc>
          <w:tcPr>
            <w:tcW w:w="2309" w:type="dxa"/>
            <w:vAlign w:val="center"/>
          </w:tcPr>
          <w:p w:rsidR="002E0338" w:rsidRDefault="002E0338" w:rsidP="00A3444B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57" w:type="dxa"/>
            <w:vAlign w:val="center"/>
          </w:tcPr>
          <w:p w:rsidR="002E0338" w:rsidRDefault="00F138BE" w:rsidP="00A3444B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50000</w:t>
            </w:r>
          </w:p>
        </w:tc>
        <w:tc>
          <w:tcPr>
            <w:tcW w:w="1920" w:type="dxa"/>
            <w:vAlign w:val="center"/>
          </w:tcPr>
          <w:p w:rsidR="002E0338" w:rsidRDefault="007A78DA" w:rsidP="00A3444B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2015.10</w:t>
            </w:r>
            <w:r w:rsidR="00F138BE">
              <w:rPr>
                <w:rFonts w:hint="eastAsia"/>
                <w:sz w:val="24"/>
                <w:szCs w:val="24"/>
              </w:rPr>
              <w:t>-2016.</w:t>
            </w: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687" w:type="dxa"/>
            <w:vAlign w:val="center"/>
          </w:tcPr>
          <w:p w:rsidR="002E0338" w:rsidRDefault="00F138BE" w:rsidP="00A3444B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</w:t>
            </w:r>
            <w:r w:rsidR="007A78DA">
              <w:rPr>
                <w:rFonts w:hint="eastAsia"/>
                <w:sz w:val="24"/>
                <w:szCs w:val="24"/>
              </w:rPr>
              <w:t>（办公及培训场地）</w:t>
            </w:r>
          </w:p>
        </w:tc>
      </w:tr>
      <w:tr w:rsidR="00F53605" w:rsidTr="00A3444B">
        <w:trPr>
          <w:trHeight w:val="488"/>
          <w:jc w:val="center"/>
        </w:trPr>
        <w:tc>
          <w:tcPr>
            <w:tcW w:w="1686" w:type="dxa"/>
            <w:vAlign w:val="center"/>
          </w:tcPr>
          <w:p w:rsidR="002E0338" w:rsidRDefault="000A54B2" w:rsidP="00A3444B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合计</w:t>
            </w:r>
          </w:p>
        </w:tc>
        <w:tc>
          <w:tcPr>
            <w:tcW w:w="2309" w:type="dxa"/>
            <w:vAlign w:val="center"/>
          </w:tcPr>
          <w:p w:rsidR="002E0338" w:rsidRDefault="002E0338" w:rsidP="00A3444B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57" w:type="dxa"/>
            <w:vAlign w:val="center"/>
          </w:tcPr>
          <w:p w:rsidR="002E0338" w:rsidRDefault="004B7EAB" w:rsidP="00A3444B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100000</w:t>
            </w:r>
          </w:p>
        </w:tc>
        <w:tc>
          <w:tcPr>
            <w:tcW w:w="1920" w:type="dxa"/>
            <w:vAlign w:val="center"/>
          </w:tcPr>
          <w:p w:rsidR="002E0338" w:rsidRDefault="002E0338" w:rsidP="00A3444B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87" w:type="dxa"/>
            <w:vAlign w:val="center"/>
          </w:tcPr>
          <w:p w:rsidR="002E0338" w:rsidRDefault="002E0338" w:rsidP="00A3444B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</w:tbl>
    <w:p w:rsidR="00D32C9E" w:rsidRPr="009229FB" w:rsidRDefault="00D32C9E" w:rsidP="009229FB">
      <w:pPr>
        <w:spacing w:line="360" w:lineRule="auto"/>
        <w:rPr>
          <w:sz w:val="24"/>
          <w:szCs w:val="24"/>
        </w:rPr>
      </w:pPr>
    </w:p>
    <w:p w:rsidR="00D32C9E" w:rsidRPr="00DD4DFD" w:rsidRDefault="00DD4DFD" w:rsidP="00DD4DF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 w:rsidR="00A3444B" w:rsidRPr="00DD4DFD">
        <w:rPr>
          <w:rFonts w:hint="eastAsia"/>
          <w:sz w:val="24"/>
          <w:szCs w:val="24"/>
        </w:rPr>
        <w:t>完成招生目标预测：</w:t>
      </w:r>
    </w:p>
    <w:p w:rsidR="00D32C9E" w:rsidRPr="002F26B0" w:rsidRDefault="00A3444B" w:rsidP="002F26B0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2015.8-2015.10</w:t>
      </w:r>
      <w:r w:rsidR="00D32C9E" w:rsidRPr="002F26B0">
        <w:rPr>
          <w:rFonts w:hint="eastAsia"/>
          <w:sz w:val="24"/>
          <w:szCs w:val="24"/>
        </w:rPr>
        <w:t>院校、社会推广</w:t>
      </w:r>
      <w:r w:rsidR="003A3477" w:rsidRPr="002F26B0">
        <w:rPr>
          <w:rFonts w:hint="eastAsia"/>
          <w:sz w:val="24"/>
          <w:szCs w:val="24"/>
        </w:rPr>
        <w:t>公关阶段</w:t>
      </w:r>
      <w:r w:rsidR="003A3477" w:rsidRPr="002F26B0">
        <w:rPr>
          <w:rFonts w:hint="eastAsia"/>
          <w:sz w:val="24"/>
          <w:szCs w:val="24"/>
        </w:rPr>
        <w:t>3-5</w:t>
      </w:r>
      <w:r w:rsidR="003A3477" w:rsidRPr="002F26B0">
        <w:rPr>
          <w:rFonts w:hint="eastAsia"/>
          <w:sz w:val="24"/>
          <w:szCs w:val="24"/>
        </w:rPr>
        <w:t>名；</w:t>
      </w:r>
      <w:r>
        <w:rPr>
          <w:rFonts w:hint="eastAsia"/>
          <w:sz w:val="24"/>
          <w:szCs w:val="24"/>
        </w:rPr>
        <w:t>2015.11-2016.2</w:t>
      </w:r>
      <w:r>
        <w:rPr>
          <w:rFonts w:hint="eastAsia"/>
          <w:sz w:val="24"/>
          <w:szCs w:val="24"/>
        </w:rPr>
        <w:t>，全面推广节点</w:t>
      </w:r>
      <w:r w:rsidR="003A3477" w:rsidRPr="002F26B0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预计</w:t>
      </w:r>
      <w:r w:rsidR="0062761C" w:rsidRPr="002F26B0">
        <w:rPr>
          <w:rFonts w:hint="eastAsia"/>
          <w:sz w:val="24"/>
          <w:szCs w:val="24"/>
        </w:rPr>
        <w:t>能达到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</w:rPr>
        <w:t>-30</w:t>
      </w:r>
      <w:r>
        <w:rPr>
          <w:rFonts w:hint="eastAsia"/>
          <w:sz w:val="24"/>
          <w:szCs w:val="24"/>
        </w:rPr>
        <w:t>人；</w:t>
      </w:r>
    </w:p>
    <w:sectPr w:rsidR="00D32C9E" w:rsidRPr="002F26B0" w:rsidSect="00F11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4E49" w:rsidRDefault="00A74E49" w:rsidP="00D32C9E">
      <w:r>
        <w:separator/>
      </w:r>
    </w:p>
  </w:endnote>
  <w:endnote w:type="continuationSeparator" w:id="1">
    <w:p w:rsidR="00A74E49" w:rsidRDefault="00A74E49" w:rsidP="00D32C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4E49" w:rsidRDefault="00A74E49" w:rsidP="00D32C9E">
      <w:r>
        <w:separator/>
      </w:r>
    </w:p>
  </w:footnote>
  <w:footnote w:type="continuationSeparator" w:id="1">
    <w:p w:rsidR="00A74E49" w:rsidRDefault="00A74E49" w:rsidP="00D32C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A79C8"/>
    <w:multiLevelType w:val="hybridMultilevel"/>
    <w:tmpl w:val="67663AC8"/>
    <w:lvl w:ilvl="0" w:tplc="E95AB6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826AE3"/>
    <w:multiLevelType w:val="hybridMultilevel"/>
    <w:tmpl w:val="3794BA3E"/>
    <w:lvl w:ilvl="0" w:tplc="F89ABCB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2C9E"/>
    <w:rsid w:val="000052F1"/>
    <w:rsid w:val="000A54B2"/>
    <w:rsid w:val="000F237A"/>
    <w:rsid w:val="00144387"/>
    <w:rsid w:val="00200C2D"/>
    <w:rsid w:val="002E0338"/>
    <w:rsid w:val="002F26B0"/>
    <w:rsid w:val="0031308B"/>
    <w:rsid w:val="003A3477"/>
    <w:rsid w:val="003B1051"/>
    <w:rsid w:val="004B7EAB"/>
    <w:rsid w:val="005B563A"/>
    <w:rsid w:val="005D47C4"/>
    <w:rsid w:val="0062761C"/>
    <w:rsid w:val="00632363"/>
    <w:rsid w:val="006B0F39"/>
    <w:rsid w:val="00797588"/>
    <w:rsid w:val="007A78DA"/>
    <w:rsid w:val="00853143"/>
    <w:rsid w:val="00893948"/>
    <w:rsid w:val="008D049C"/>
    <w:rsid w:val="008E2E04"/>
    <w:rsid w:val="009229FB"/>
    <w:rsid w:val="009601D2"/>
    <w:rsid w:val="00991340"/>
    <w:rsid w:val="009B6434"/>
    <w:rsid w:val="009F7DB7"/>
    <w:rsid w:val="00A3444B"/>
    <w:rsid w:val="00A74E49"/>
    <w:rsid w:val="00AA39ED"/>
    <w:rsid w:val="00B14978"/>
    <w:rsid w:val="00BD184F"/>
    <w:rsid w:val="00D32C9E"/>
    <w:rsid w:val="00D52483"/>
    <w:rsid w:val="00DD4DFD"/>
    <w:rsid w:val="00DE1F6E"/>
    <w:rsid w:val="00DE34FD"/>
    <w:rsid w:val="00E02ADA"/>
    <w:rsid w:val="00E11189"/>
    <w:rsid w:val="00ED504F"/>
    <w:rsid w:val="00F11671"/>
    <w:rsid w:val="00F138BE"/>
    <w:rsid w:val="00F51CBE"/>
    <w:rsid w:val="00F53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6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2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2C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2C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2C9E"/>
    <w:rPr>
      <w:sz w:val="18"/>
      <w:szCs w:val="18"/>
    </w:rPr>
  </w:style>
  <w:style w:type="paragraph" w:styleId="a5">
    <w:name w:val="List Paragraph"/>
    <w:basedOn w:val="a"/>
    <w:uiPriority w:val="34"/>
    <w:qFormat/>
    <w:rsid w:val="00D32C9E"/>
    <w:pPr>
      <w:ind w:firstLineChars="200" w:firstLine="420"/>
    </w:pPr>
  </w:style>
  <w:style w:type="table" w:styleId="a6">
    <w:name w:val="Table Grid"/>
    <w:basedOn w:val="a1"/>
    <w:uiPriority w:val="59"/>
    <w:rsid w:val="00B1497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2015-08-07T01:06:00Z</dcterms:created>
  <dcterms:modified xsi:type="dcterms:W3CDTF">2015-08-09T01:01:00Z</dcterms:modified>
</cp:coreProperties>
</file>