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B2F" w:rsidTr="00E74B2F">
        <w:tc>
          <w:tcPr>
            <w:tcW w:w="9345" w:type="dxa"/>
          </w:tcPr>
          <w:p w:rsidR="00E74B2F" w:rsidRDefault="00E74B2F"/>
        </w:tc>
      </w:tr>
      <w:tr w:rsidR="00E74B2F" w:rsidTr="00E74B2F">
        <w:trPr>
          <w:trHeight w:val="567"/>
        </w:trPr>
        <w:tc>
          <w:tcPr>
            <w:tcW w:w="9345" w:type="dxa"/>
          </w:tcPr>
          <w:p w:rsidR="00E74B2F" w:rsidRDefault="00E74B2F"/>
        </w:tc>
      </w:tr>
      <w:tr w:rsidR="00E74B2F" w:rsidTr="00E74B2F">
        <w:trPr>
          <w:trHeight w:hRule="exact" w:val="567"/>
        </w:trPr>
        <w:tc>
          <w:tcPr>
            <w:tcW w:w="9345" w:type="dxa"/>
          </w:tcPr>
          <w:p w:rsidR="00E74B2F" w:rsidRDefault="00E74B2F"/>
        </w:tc>
      </w:tr>
    </w:tbl>
    <w:p w:rsidR="008508DB" w:rsidRDefault="008508DB">
      <w:bookmarkStart w:id="0" w:name="_GoBack"/>
      <w:bookmarkEnd w:id="0"/>
    </w:p>
    <w:sectPr w:rsidR="00850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2F"/>
    <w:rsid w:val="008508DB"/>
    <w:rsid w:val="00E7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78997-1A8D-4318-8163-265302E4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 Виктор Васильевич</dc:creator>
  <cp:keywords/>
  <dc:description/>
  <cp:lastModifiedBy>Локтев Виктор Васильевич</cp:lastModifiedBy>
  <cp:revision>1</cp:revision>
  <dcterms:created xsi:type="dcterms:W3CDTF">2017-02-20T15:37:00Z</dcterms:created>
  <dcterms:modified xsi:type="dcterms:W3CDTF">2017-02-20T15:39:00Z</dcterms:modified>
</cp:coreProperties>
</file>