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CF3" w:rsidRPr="00890CF3" w:rsidRDefault="00F55270" w:rsidP="007B417F">
      <w:bookmarkStart w:id="0" w:name="_GoBack"/>
      <w:bookmarkEnd w:id="0"/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16225</wp:posOffset>
            </wp:positionH>
            <wp:positionV relativeFrom="page">
              <wp:posOffset>4357744</wp:posOffset>
            </wp:positionV>
            <wp:extent cx="3175200" cy="3175200"/>
            <wp:effectExtent l="0" t="0" r="6350" b="6350"/>
            <wp:wrapNone/>
            <wp:docPr id="2" name="Picture 2" descr="C:\Users\Aleksandr\AppData\Local\Microsoft\Windows\INetCache\Content.Word\qr_food_1_5i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ksandr\AppData\Local\Microsoft\Windows\INetCache\Content.Word\qr_food_1_5inc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200" cy="31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7469024</wp:posOffset>
            </wp:positionH>
            <wp:positionV relativeFrom="page">
              <wp:posOffset>25637</wp:posOffset>
            </wp:positionV>
            <wp:extent cx="3175635" cy="3175635"/>
            <wp:effectExtent l="0" t="0" r="5715" b="5715"/>
            <wp:wrapNone/>
            <wp:docPr id="1" name="Picture 1" descr="C:\Users\Aleksandr\AppData\Local\Microsoft\Windows\INetCache\Content.Word\qr_horse_1_5i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ksandr\AppData\Local\Microsoft\Windows\INetCache\Content.Word\qr_horse_1_5inc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35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890CF3" w:rsidRPr="00890CF3" w:rsidSect="00F55270">
      <w:pgSz w:w="16838" w:h="11906" w:orient="landscape" w:code="9"/>
      <w:pgMar w:top="0" w:right="0" w:bottom="0" w:left="0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808D1"/>
    <w:multiLevelType w:val="multilevel"/>
    <w:tmpl w:val="E084DC2A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70"/>
    <w:rsid w:val="000A351D"/>
    <w:rsid w:val="001D0B7C"/>
    <w:rsid w:val="00234689"/>
    <w:rsid w:val="00315970"/>
    <w:rsid w:val="003E552F"/>
    <w:rsid w:val="005C1DF2"/>
    <w:rsid w:val="006F476F"/>
    <w:rsid w:val="0073351E"/>
    <w:rsid w:val="00737A4A"/>
    <w:rsid w:val="007B417F"/>
    <w:rsid w:val="007C3756"/>
    <w:rsid w:val="007F0A1D"/>
    <w:rsid w:val="00832D00"/>
    <w:rsid w:val="00890CF3"/>
    <w:rsid w:val="009F56A6"/>
    <w:rsid w:val="00AB0A96"/>
    <w:rsid w:val="00B416FF"/>
    <w:rsid w:val="00CD5927"/>
    <w:rsid w:val="00CD5980"/>
    <w:rsid w:val="00EA4A2B"/>
    <w:rsid w:val="00F12093"/>
    <w:rsid w:val="00F5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99FA9-1CE9-4DD4-946D-8F96CC6F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aliases w:val="_Text"/>
    <w:qFormat/>
    <w:rsid w:val="00890CF3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51D"/>
    <w:pPr>
      <w:keepNext/>
      <w:keepLines/>
      <w:numPr>
        <w:ilvl w:val="1"/>
        <w:numId w:val="1"/>
      </w:numPr>
      <w:spacing w:before="40"/>
      <w:outlineLvl w:val="1"/>
    </w:pPr>
    <w:rPr>
      <w:rFonts w:ascii="Georgia" w:eastAsiaTheme="majorEastAsia" w:hAnsi="Georg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_sourceCode"/>
    <w:basedOn w:val="Normal"/>
    <w:link w:val="sourceCodeChar"/>
    <w:qFormat/>
    <w:rsid w:val="009F56A6"/>
    <w:pPr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sourceCodeChar">
    <w:name w:val="_sourceCode Char"/>
    <w:basedOn w:val="DefaultParagraphFont"/>
    <w:link w:val="sourceCode"/>
    <w:rsid w:val="009F56A6"/>
    <w:rPr>
      <w:rFonts w:ascii="Courier New" w:hAnsi="Courier New" w:cs="Courier New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351D"/>
    <w:rPr>
      <w:rFonts w:ascii="Georgia" w:eastAsiaTheme="majorEastAsia" w:hAnsi="Georgia" w:cstheme="majorBidi"/>
      <w:color w:val="000000" w:themeColor="text1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D5927"/>
    <w:pPr>
      <w:spacing w:after="200" w:line="240" w:lineRule="auto"/>
      <w:ind w:firstLine="851"/>
      <w:jc w:val="right"/>
    </w:pPr>
    <w:rPr>
      <w:rFonts w:ascii="Georgia" w:hAnsi="Georgia"/>
      <w:iCs/>
      <w:sz w:val="22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EA4A2B"/>
    <w:pPr>
      <w:spacing w:after="100" w:line="259" w:lineRule="auto"/>
      <w:ind w:left="440"/>
      <w:jc w:val="left"/>
    </w:pPr>
    <w:rPr>
      <w:rFonts w:ascii="Georgia" w:eastAsiaTheme="minorEastAsia" w:hAnsi="Georgia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A4A2B"/>
    <w:pPr>
      <w:spacing w:after="100" w:line="259" w:lineRule="auto"/>
      <w:ind w:left="220"/>
      <w:jc w:val="left"/>
    </w:pPr>
    <w:rPr>
      <w:rFonts w:ascii="Georgia" w:eastAsiaTheme="minorEastAsia" w:hAnsi="Georgia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Anfilov</dc:creator>
  <cp:keywords/>
  <dc:description/>
  <cp:lastModifiedBy>Aleksandr Anfilov</cp:lastModifiedBy>
  <cp:revision>3</cp:revision>
  <cp:lastPrinted>2017-04-19T21:01:00Z</cp:lastPrinted>
  <dcterms:created xsi:type="dcterms:W3CDTF">2017-04-19T20:50:00Z</dcterms:created>
  <dcterms:modified xsi:type="dcterms:W3CDTF">2017-04-19T21:01:00Z</dcterms:modified>
</cp:coreProperties>
</file>