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6880" w14:textId="140F9B8F" w:rsidR="00DC027B" w:rsidRPr="00822158" w:rsidRDefault="00144706" w:rsidP="00DC027B">
      <w:pPr>
        <w:pStyle w:val="Default"/>
        <w:widowControl w:val="0"/>
        <w:spacing w:after="240"/>
        <w:jc w:val="center"/>
        <w:rPr>
          <w:rFonts w:asciiTheme="minorHAnsi" w:hAnsiTheme="minorHAnsi"/>
          <w:b/>
          <w:bCs/>
          <w:sz w:val="22"/>
          <w:szCs w:val="22"/>
        </w:rPr>
      </w:pPr>
      <w:r w:rsidRPr="00822158">
        <w:rPr>
          <w:rFonts w:asciiTheme="minorHAnsi" w:hAnsiTheme="minorHAnsi"/>
          <w:b/>
          <w:bCs/>
          <w:sz w:val="22"/>
          <w:szCs w:val="22"/>
        </w:rPr>
        <w:t xml:space="preserve">Project </w:t>
      </w:r>
      <w:r w:rsidR="00CE7D60" w:rsidRPr="00822158">
        <w:rPr>
          <w:rFonts w:asciiTheme="minorHAnsi" w:hAnsiTheme="minorHAnsi"/>
          <w:b/>
          <w:bCs/>
          <w:sz w:val="22"/>
          <w:szCs w:val="22"/>
        </w:rPr>
        <w:t>Assignment</w:t>
      </w:r>
      <w:r w:rsidRPr="00822158">
        <w:rPr>
          <w:rFonts w:asciiTheme="minorHAnsi" w:hAnsiTheme="minorHAnsi"/>
          <w:b/>
          <w:bCs/>
          <w:sz w:val="22"/>
          <w:szCs w:val="22"/>
        </w:rPr>
        <w:t xml:space="preserve"> Master</w:t>
      </w:r>
      <w:r w:rsidR="00D957A5" w:rsidRPr="00822158">
        <w:rPr>
          <w:rFonts w:asciiTheme="minorHAnsi" w:hAnsiTheme="minorHAnsi"/>
          <w:b/>
          <w:bCs/>
          <w:sz w:val="22"/>
          <w:szCs w:val="22"/>
        </w:rPr>
        <w:t xml:space="preserve"> </w:t>
      </w:r>
      <w:r w:rsidR="00DC027B" w:rsidRPr="00822158">
        <w:rPr>
          <w:rFonts w:asciiTheme="minorHAnsi" w:hAnsiTheme="minorHAnsi"/>
          <w:b/>
          <w:bCs/>
          <w:sz w:val="22"/>
          <w:szCs w:val="22"/>
        </w:rPr>
        <w:t>Agreement</w:t>
      </w:r>
    </w:p>
    <w:p w14:paraId="28AA9D04" w14:textId="6DC33976"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sz w:val="22"/>
          <w:szCs w:val="22"/>
        </w:rPr>
        <w:t>This</w:t>
      </w:r>
      <w:r w:rsidR="00144706" w:rsidRPr="00822158">
        <w:rPr>
          <w:rFonts w:asciiTheme="minorHAnsi" w:hAnsiTheme="minorHAnsi"/>
          <w:sz w:val="22"/>
          <w:szCs w:val="22"/>
        </w:rPr>
        <w:t xml:space="preserve"> Project</w:t>
      </w:r>
      <w:r w:rsidRPr="00822158">
        <w:rPr>
          <w:rFonts w:asciiTheme="minorHAnsi" w:hAnsiTheme="minorHAnsi"/>
          <w:sz w:val="22"/>
          <w:szCs w:val="22"/>
        </w:rPr>
        <w:t xml:space="preserve"> </w:t>
      </w:r>
      <w:r w:rsidR="00CE7D60" w:rsidRPr="00822158">
        <w:rPr>
          <w:rFonts w:asciiTheme="minorHAnsi" w:hAnsiTheme="minorHAnsi"/>
          <w:sz w:val="22"/>
          <w:szCs w:val="22"/>
        </w:rPr>
        <w:t>Assignment</w:t>
      </w:r>
      <w:r w:rsidR="00144706" w:rsidRPr="00822158">
        <w:rPr>
          <w:rFonts w:asciiTheme="minorHAnsi" w:hAnsiTheme="minorHAnsi"/>
          <w:sz w:val="22"/>
          <w:szCs w:val="22"/>
        </w:rPr>
        <w:t xml:space="preserve"> Master</w:t>
      </w:r>
      <w:r w:rsidR="00CA59F1" w:rsidRPr="00822158">
        <w:rPr>
          <w:rFonts w:asciiTheme="minorHAnsi" w:hAnsiTheme="minorHAnsi"/>
          <w:sz w:val="22"/>
          <w:szCs w:val="22"/>
        </w:rPr>
        <w:t xml:space="preserve"> </w:t>
      </w:r>
      <w:r w:rsidRPr="00822158">
        <w:rPr>
          <w:rFonts w:asciiTheme="minorHAnsi" w:hAnsiTheme="minorHAnsi"/>
          <w:sz w:val="22"/>
          <w:szCs w:val="22"/>
        </w:rPr>
        <w:t>Agreement (</w:t>
      </w:r>
      <w:r w:rsidRPr="00822158">
        <w:rPr>
          <w:rFonts w:asciiTheme="minorHAnsi" w:hAnsiTheme="minorHAnsi"/>
          <w:b/>
          <w:bCs/>
          <w:sz w:val="22"/>
          <w:szCs w:val="22"/>
        </w:rPr>
        <w:t>“Agreement”</w:t>
      </w:r>
      <w:r w:rsidRPr="00822158">
        <w:rPr>
          <w:rFonts w:asciiTheme="minorHAnsi" w:hAnsiTheme="minorHAnsi"/>
          <w:sz w:val="22"/>
          <w:szCs w:val="22"/>
        </w:rPr>
        <w:t xml:space="preserve">) is </w:t>
      </w:r>
      <w:r w:rsidR="001C6C1D" w:rsidRPr="00822158">
        <w:rPr>
          <w:rFonts w:asciiTheme="minorHAnsi" w:hAnsiTheme="minorHAnsi"/>
          <w:sz w:val="22"/>
          <w:szCs w:val="22"/>
        </w:rPr>
        <w:t xml:space="preserve">agreed to by </w:t>
      </w:r>
      <w:r w:rsidR="00144706" w:rsidRPr="00822158">
        <w:rPr>
          <w:rFonts w:asciiTheme="minorHAnsi" w:hAnsiTheme="minorHAnsi"/>
          <w:sz w:val="22"/>
          <w:szCs w:val="22"/>
        </w:rPr>
        <w:t>[</w:t>
      </w:r>
      <w:r w:rsidR="00197F02" w:rsidRPr="00822158">
        <w:rPr>
          <w:rFonts w:asciiTheme="minorHAnsi" w:hAnsiTheme="minorHAnsi"/>
          <w:sz w:val="22"/>
          <w:szCs w:val="22"/>
        </w:rPr>
        <w:t>Entity Name</w:t>
      </w:r>
      <w:r w:rsidR="00144706" w:rsidRPr="00822158">
        <w:rPr>
          <w:rFonts w:asciiTheme="minorHAnsi" w:hAnsiTheme="minorHAnsi"/>
          <w:sz w:val="22"/>
          <w:szCs w:val="22"/>
        </w:rPr>
        <w:t>]</w:t>
      </w:r>
      <w:r w:rsidRPr="00822158">
        <w:rPr>
          <w:rFonts w:asciiTheme="minorHAnsi" w:hAnsiTheme="minorHAnsi"/>
          <w:sz w:val="22"/>
          <w:szCs w:val="22"/>
        </w:rPr>
        <w:t xml:space="preserve"> (</w:t>
      </w:r>
      <w:r w:rsidRPr="00822158">
        <w:rPr>
          <w:rFonts w:asciiTheme="minorHAnsi" w:hAnsiTheme="minorHAnsi"/>
          <w:b/>
          <w:bCs/>
          <w:sz w:val="22"/>
          <w:szCs w:val="22"/>
        </w:rPr>
        <w:t>“</w:t>
      </w:r>
      <w:r w:rsidR="006511BE" w:rsidRPr="00822158">
        <w:rPr>
          <w:rFonts w:asciiTheme="minorHAnsi" w:hAnsiTheme="minorHAnsi"/>
          <w:b/>
          <w:bCs/>
          <w:sz w:val="22"/>
          <w:szCs w:val="22"/>
        </w:rPr>
        <w:t>Contributor</w:t>
      </w:r>
      <w:r w:rsidRPr="00822158">
        <w:rPr>
          <w:rFonts w:asciiTheme="minorHAnsi" w:hAnsiTheme="minorHAnsi"/>
          <w:b/>
          <w:bCs/>
          <w:sz w:val="22"/>
          <w:szCs w:val="22"/>
        </w:rPr>
        <w:t>”</w:t>
      </w:r>
      <w:r w:rsidRPr="00822158">
        <w:rPr>
          <w:rFonts w:asciiTheme="minorHAnsi" w:hAnsiTheme="minorHAnsi"/>
          <w:sz w:val="22"/>
          <w:szCs w:val="22"/>
        </w:rPr>
        <w:t>)</w:t>
      </w:r>
      <w:r w:rsidR="00C0326E" w:rsidRPr="00822158">
        <w:rPr>
          <w:rFonts w:asciiTheme="minorHAnsi" w:hAnsiTheme="minorHAnsi"/>
          <w:sz w:val="22"/>
          <w:szCs w:val="22"/>
        </w:rPr>
        <w:t xml:space="preserve"> and the .NET Foundation (</w:t>
      </w:r>
      <w:r w:rsidR="00C0326E" w:rsidRPr="00822158">
        <w:rPr>
          <w:rFonts w:asciiTheme="minorHAnsi" w:hAnsiTheme="minorHAnsi"/>
          <w:b/>
          <w:bCs/>
          <w:sz w:val="22"/>
          <w:szCs w:val="22"/>
        </w:rPr>
        <w:t>“.NET Foundation”</w:t>
      </w:r>
      <w:r w:rsidR="00C0326E" w:rsidRPr="00822158">
        <w:rPr>
          <w:rFonts w:asciiTheme="minorHAnsi" w:hAnsiTheme="minorHAnsi"/>
          <w:sz w:val="22"/>
          <w:szCs w:val="22"/>
        </w:rPr>
        <w:t>). This Agreement prescribes the terms under which Contributor shall assign and .NET Foundation shall accept</w:t>
      </w:r>
      <w:r w:rsidRPr="00822158">
        <w:rPr>
          <w:rFonts w:asciiTheme="minorHAnsi" w:hAnsiTheme="minorHAnsi"/>
          <w:sz w:val="22"/>
          <w:szCs w:val="22"/>
        </w:rPr>
        <w:t xml:space="preserve"> </w:t>
      </w:r>
      <w:r w:rsidR="00C0326E" w:rsidRPr="00822158">
        <w:rPr>
          <w:rFonts w:asciiTheme="minorHAnsi" w:hAnsiTheme="minorHAnsi"/>
          <w:sz w:val="22"/>
          <w:szCs w:val="22"/>
        </w:rPr>
        <w:t>assignment of</w:t>
      </w:r>
      <w:r w:rsidR="00EA4DC6" w:rsidRPr="00822158">
        <w:rPr>
          <w:rFonts w:asciiTheme="minorHAnsi" w:hAnsiTheme="minorHAnsi"/>
          <w:sz w:val="22"/>
          <w:szCs w:val="22"/>
        </w:rPr>
        <w:t xml:space="preserve"> </w:t>
      </w:r>
      <w:r w:rsidR="006511BE" w:rsidRPr="00822158">
        <w:rPr>
          <w:rFonts w:asciiTheme="minorHAnsi" w:hAnsiTheme="minorHAnsi"/>
          <w:sz w:val="22"/>
          <w:szCs w:val="22"/>
        </w:rPr>
        <w:t>Contributor’s</w:t>
      </w:r>
      <w:r w:rsidR="00CC68FB" w:rsidRPr="00822158">
        <w:rPr>
          <w:rFonts w:asciiTheme="minorHAnsi" w:hAnsiTheme="minorHAnsi"/>
          <w:sz w:val="22"/>
          <w:szCs w:val="22"/>
        </w:rPr>
        <w:t xml:space="preserve"> </w:t>
      </w:r>
      <w:r w:rsidR="00EA4DC6" w:rsidRPr="00822158">
        <w:rPr>
          <w:rFonts w:asciiTheme="minorHAnsi" w:hAnsiTheme="minorHAnsi"/>
          <w:sz w:val="22"/>
          <w:szCs w:val="22"/>
        </w:rPr>
        <w:t>open source project</w:t>
      </w:r>
      <w:r w:rsidR="002F290A" w:rsidRPr="00822158">
        <w:rPr>
          <w:rFonts w:asciiTheme="minorHAnsi" w:hAnsiTheme="minorHAnsi"/>
          <w:sz w:val="22"/>
          <w:szCs w:val="22"/>
        </w:rPr>
        <w:t>(</w:t>
      </w:r>
      <w:r w:rsidR="00EA4DC6" w:rsidRPr="00822158">
        <w:rPr>
          <w:rFonts w:asciiTheme="minorHAnsi" w:hAnsiTheme="minorHAnsi"/>
          <w:sz w:val="22"/>
          <w:szCs w:val="22"/>
        </w:rPr>
        <w:t>s</w:t>
      </w:r>
      <w:r w:rsidR="002F290A" w:rsidRPr="00822158">
        <w:rPr>
          <w:rFonts w:asciiTheme="minorHAnsi" w:hAnsiTheme="minorHAnsi"/>
          <w:sz w:val="22"/>
          <w:szCs w:val="22"/>
        </w:rPr>
        <w:t>)</w:t>
      </w:r>
      <w:r w:rsidRPr="00822158">
        <w:rPr>
          <w:rFonts w:asciiTheme="minorHAnsi" w:hAnsiTheme="minorHAnsi"/>
          <w:sz w:val="22"/>
          <w:szCs w:val="22"/>
        </w:rPr>
        <w:t>. This Agreement is effective as of</w:t>
      </w:r>
      <w:r w:rsidR="006137D4">
        <w:rPr>
          <w:rFonts w:asciiTheme="minorHAnsi" w:hAnsiTheme="minorHAnsi"/>
          <w:sz w:val="22"/>
          <w:szCs w:val="22"/>
        </w:rPr>
        <w:t xml:space="preserve"> </w:t>
      </w:r>
      <w:r w:rsidR="00833A74">
        <w:rPr>
          <w:rFonts w:asciiTheme="minorHAnsi" w:hAnsiTheme="minorHAnsi"/>
          <w:sz w:val="22"/>
          <w:szCs w:val="22"/>
        </w:rPr>
        <w:t>March 31</w:t>
      </w:r>
      <w:r w:rsidR="006137D4">
        <w:rPr>
          <w:rFonts w:asciiTheme="minorHAnsi" w:hAnsiTheme="minorHAnsi"/>
          <w:sz w:val="22"/>
          <w:szCs w:val="22"/>
        </w:rPr>
        <w:t>, 201</w:t>
      </w:r>
      <w:r w:rsidR="00833A74">
        <w:rPr>
          <w:rFonts w:asciiTheme="minorHAnsi" w:hAnsiTheme="minorHAnsi"/>
          <w:sz w:val="22"/>
          <w:szCs w:val="22"/>
        </w:rPr>
        <w:t>4</w:t>
      </w:r>
      <w:r w:rsidRPr="00822158">
        <w:rPr>
          <w:rFonts w:asciiTheme="minorHAnsi" w:hAnsiTheme="minorHAnsi"/>
          <w:sz w:val="22"/>
          <w:szCs w:val="22"/>
        </w:rPr>
        <w:t xml:space="preserve"> (</w:t>
      </w:r>
      <w:r w:rsidRPr="00822158">
        <w:rPr>
          <w:rFonts w:asciiTheme="minorHAnsi" w:hAnsiTheme="minorHAnsi"/>
          <w:b/>
          <w:bCs/>
          <w:sz w:val="22"/>
          <w:szCs w:val="22"/>
        </w:rPr>
        <w:t>“Effective Date”</w:t>
      </w:r>
      <w:r w:rsidRPr="00822158">
        <w:rPr>
          <w:rFonts w:asciiTheme="minorHAnsi" w:hAnsiTheme="minorHAnsi"/>
          <w:sz w:val="22"/>
          <w:szCs w:val="22"/>
        </w:rPr>
        <w:t xml:space="preserve">). </w:t>
      </w:r>
      <w:r w:rsidR="00C0326E" w:rsidRPr="00822158">
        <w:rPr>
          <w:rFonts w:asciiTheme="minorHAnsi" w:hAnsiTheme="minorHAnsi"/>
          <w:sz w:val="22"/>
          <w:szCs w:val="22"/>
        </w:rPr>
        <w:t>Following the Effective Date</w:t>
      </w:r>
      <w:r w:rsidR="00A92A2C">
        <w:rPr>
          <w:rFonts w:asciiTheme="minorHAnsi" w:hAnsiTheme="minorHAnsi"/>
          <w:sz w:val="22"/>
          <w:szCs w:val="22"/>
        </w:rPr>
        <w:t>,</w:t>
      </w:r>
      <w:r w:rsidR="00C0326E" w:rsidRPr="00822158">
        <w:rPr>
          <w:rFonts w:asciiTheme="minorHAnsi" w:hAnsiTheme="minorHAnsi"/>
          <w:sz w:val="22"/>
          <w:szCs w:val="22"/>
        </w:rPr>
        <w:t xml:space="preserve"> Contributor and .NET Foundation may agree to</w:t>
      </w:r>
      <w:r w:rsidR="00490FB2" w:rsidRPr="00822158">
        <w:rPr>
          <w:rFonts w:asciiTheme="minorHAnsi" w:hAnsiTheme="minorHAnsi"/>
          <w:sz w:val="22"/>
          <w:szCs w:val="22"/>
        </w:rPr>
        <w:t xml:space="preserve"> transfer Project</w:t>
      </w:r>
      <w:r w:rsidR="00455BAD" w:rsidRPr="00822158">
        <w:rPr>
          <w:rFonts w:asciiTheme="minorHAnsi" w:hAnsiTheme="minorHAnsi"/>
          <w:sz w:val="22"/>
          <w:szCs w:val="22"/>
        </w:rPr>
        <w:t>s</w:t>
      </w:r>
      <w:r w:rsidR="00C0326E" w:rsidRPr="00822158">
        <w:rPr>
          <w:rFonts w:asciiTheme="minorHAnsi" w:hAnsiTheme="minorHAnsi"/>
          <w:sz w:val="22"/>
          <w:szCs w:val="22"/>
        </w:rPr>
        <w:t xml:space="preserve"> under the terms of this</w:t>
      </w:r>
      <w:r w:rsidR="00490FB2" w:rsidRPr="00822158">
        <w:rPr>
          <w:rFonts w:asciiTheme="minorHAnsi" w:hAnsiTheme="minorHAnsi"/>
          <w:sz w:val="22"/>
          <w:szCs w:val="22"/>
        </w:rPr>
        <w:t xml:space="preserve"> Agreement by completing an</w:t>
      </w:r>
      <w:bookmarkStart w:id="0" w:name="_GoBack"/>
      <w:bookmarkEnd w:id="0"/>
      <w:r w:rsidR="00490FB2" w:rsidRPr="00822158">
        <w:rPr>
          <w:rFonts w:asciiTheme="minorHAnsi" w:hAnsiTheme="minorHAnsi"/>
          <w:sz w:val="22"/>
          <w:szCs w:val="22"/>
        </w:rPr>
        <w:t>d executing a Project Assignment Addendum in the form attached hereto (“</w:t>
      </w:r>
      <w:r w:rsidR="00490FB2" w:rsidRPr="00822158">
        <w:rPr>
          <w:rFonts w:asciiTheme="minorHAnsi" w:hAnsiTheme="minorHAnsi"/>
          <w:b/>
          <w:sz w:val="22"/>
          <w:szCs w:val="22"/>
        </w:rPr>
        <w:t>Project Assignment</w:t>
      </w:r>
      <w:r w:rsidR="00490FB2" w:rsidRPr="00822158">
        <w:rPr>
          <w:rFonts w:asciiTheme="minorHAnsi" w:hAnsiTheme="minorHAnsi"/>
          <w:sz w:val="22"/>
          <w:szCs w:val="22"/>
        </w:rPr>
        <w:t>”)</w:t>
      </w:r>
      <w:r w:rsidR="00455BAD" w:rsidRPr="00822158">
        <w:rPr>
          <w:rFonts w:asciiTheme="minorHAnsi" w:hAnsiTheme="minorHAnsi"/>
          <w:sz w:val="22"/>
          <w:szCs w:val="22"/>
        </w:rPr>
        <w:t xml:space="preserve"> for each transferred Project</w:t>
      </w:r>
      <w:r w:rsidR="00490FB2" w:rsidRPr="00822158">
        <w:rPr>
          <w:rFonts w:asciiTheme="minorHAnsi" w:hAnsiTheme="minorHAnsi"/>
          <w:sz w:val="22"/>
          <w:szCs w:val="22"/>
        </w:rPr>
        <w:t>.</w:t>
      </w:r>
    </w:p>
    <w:p w14:paraId="345663DE" w14:textId="77777777"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 xml:space="preserve">1. Definitions. </w:t>
      </w:r>
    </w:p>
    <w:p w14:paraId="71420513" w14:textId="61CE3E90"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 xml:space="preserve">“Code” </w:t>
      </w:r>
      <w:r w:rsidRPr="00822158">
        <w:rPr>
          <w:rFonts w:asciiTheme="minorHAnsi" w:hAnsiTheme="minorHAnsi"/>
          <w:sz w:val="22"/>
          <w:szCs w:val="22"/>
        </w:rPr>
        <w:t xml:space="preserve">means the computer software code, whether in human-readable or machine-executable form, that is delivered by </w:t>
      </w:r>
      <w:r w:rsidR="006511BE" w:rsidRPr="00822158">
        <w:rPr>
          <w:rFonts w:asciiTheme="minorHAnsi" w:hAnsiTheme="minorHAnsi"/>
          <w:sz w:val="22"/>
          <w:szCs w:val="22"/>
        </w:rPr>
        <w:t>Contributor</w:t>
      </w:r>
      <w:r w:rsidRPr="00822158">
        <w:rPr>
          <w:rFonts w:asciiTheme="minorHAnsi" w:hAnsiTheme="minorHAnsi"/>
          <w:sz w:val="22"/>
          <w:szCs w:val="22"/>
        </w:rPr>
        <w:t xml:space="preserve"> to </w:t>
      </w:r>
      <w:r w:rsidR="006511BE" w:rsidRPr="00822158">
        <w:rPr>
          <w:rFonts w:asciiTheme="minorHAnsi" w:hAnsiTheme="minorHAnsi"/>
          <w:sz w:val="22"/>
          <w:szCs w:val="22"/>
        </w:rPr>
        <w:t>.NET Foundation</w:t>
      </w:r>
      <w:r w:rsidRPr="00822158">
        <w:rPr>
          <w:rFonts w:asciiTheme="minorHAnsi" w:hAnsiTheme="minorHAnsi"/>
          <w:sz w:val="22"/>
          <w:szCs w:val="22"/>
        </w:rPr>
        <w:t xml:space="preserve"> under this Agreement. </w:t>
      </w:r>
    </w:p>
    <w:p w14:paraId="0CC9AA68" w14:textId="3570BFED"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 xml:space="preserve">“Project” </w:t>
      </w:r>
      <w:r w:rsidRPr="00822158">
        <w:rPr>
          <w:rFonts w:asciiTheme="minorHAnsi" w:hAnsiTheme="minorHAnsi"/>
          <w:sz w:val="22"/>
          <w:szCs w:val="22"/>
        </w:rPr>
        <w:t>means the project</w:t>
      </w:r>
      <w:r w:rsidR="00E223FC" w:rsidRPr="00822158">
        <w:rPr>
          <w:rFonts w:asciiTheme="minorHAnsi" w:hAnsiTheme="minorHAnsi"/>
          <w:sz w:val="22"/>
          <w:szCs w:val="22"/>
        </w:rPr>
        <w:t>(s)</w:t>
      </w:r>
      <w:r w:rsidRPr="00822158">
        <w:rPr>
          <w:rFonts w:asciiTheme="minorHAnsi" w:hAnsiTheme="minorHAnsi"/>
          <w:sz w:val="22"/>
          <w:szCs w:val="22"/>
        </w:rPr>
        <w:t xml:space="preserve"> owned or managed by</w:t>
      </w:r>
      <w:r w:rsidR="00CE7D60" w:rsidRPr="00822158">
        <w:rPr>
          <w:rFonts w:asciiTheme="minorHAnsi" w:hAnsiTheme="minorHAnsi"/>
          <w:sz w:val="22"/>
          <w:szCs w:val="22"/>
        </w:rPr>
        <w:t xml:space="preserve"> Contributor that is assigned to the </w:t>
      </w:r>
      <w:r w:rsidR="006511BE" w:rsidRPr="00822158">
        <w:rPr>
          <w:rFonts w:asciiTheme="minorHAnsi" w:hAnsiTheme="minorHAnsi"/>
          <w:sz w:val="22"/>
          <w:szCs w:val="22"/>
        </w:rPr>
        <w:t>.NET Foundation</w:t>
      </w:r>
      <w:hyperlink w:history="1"/>
      <w:r w:rsidR="00CE7D60" w:rsidRPr="00822158">
        <w:rPr>
          <w:rFonts w:asciiTheme="minorHAnsi" w:hAnsiTheme="minorHAnsi"/>
          <w:sz w:val="22"/>
          <w:szCs w:val="22"/>
        </w:rPr>
        <w:t xml:space="preserve"> hereunder</w:t>
      </w:r>
      <w:r w:rsidR="00A170FB" w:rsidRPr="00822158">
        <w:rPr>
          <w:rFonts w:asciiTheme="minorHAnsi" w:hAnsiTheme="minorHAnsi"/>
          <w:sz w:val="22"/>
          <w:szCs w:val="22"/>
        </w:rPr>
        <w:t xml:space="preserve"> by the Contributor and .NET Foundation executing a Project Assignment.</w:t>
      </w:r>
    </w:p>
    <w:p w14:paraId="2F9B1F0A" w14:textId="7D26E8AD"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 xml:space="preserve">“Submit” </w:t>
      </w:r>
      <w:r w:rsidRPr="00822158">
        <w:rPr>
          <w:rFonts w:asciiTheme="minorHAnsi" w:hAnsiTheme="minorHAnsi"/>
          <w:sz w:val="22"/>
          <w:szCs w:val="22"/>
        </w:rPr>
        <w:t xml:space="preserve">is the act of uploading, submitting, transmitting, or distributing code or other content </w:t>
      </w:r>
      <w:r w:rsidR="00CE7D60" w:rsidRPr="00822158">
        <w:rPr>
          <w:rFonts w:asciiTheme="minorHAnsi" w:hAnsiTheme="minorHAnsi"/>
          <w:sz w:val="22"/>
          <w:szCs w:val="22"/>
        </w:rPr>
        <w:t xml:space="preserve">included in the </w:t>
      </w:r>
      <w:r w:rsidRPr="00822158">
        <w:rPr>
          <w:rFonts w:asciiTheme="minorHAnsi" w:hAnsiTheme="minorHAnsi"/>
          <w:sz w:val="22"/>
          <w:szCs w:val="22"/>
        </w:rPr>
        <w:t xml:space="preserve">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marked or otherwise designated in writing by </w:t>
      </w:r>
      <w:r w:rsidR="006511BE" w:rsidRPr="00822158">
        <w:rPr>
          <w:rFonts w:asciiTheme="minorHAnsi" w:hAnsiTheme="minorHAnsi"/>
          <w:sz w:val="22"/>
          <w:szCs w:val="22"/>
        </w:rPr>
        <w:t>Contributor</w:t>
      </w:r>
      <w:r w:rsidRPr="00822158">
        <w:rPr>
          <w:rFonts w:asciiTheme="minorHAnsi" w:hAnsiTheme="minorHAnsi"/>
          <w:sz w:val="22"/>
          <w:szCs w:val="22"/>
        </w:rPr>
        <w:t xml:space="preserve"> as “Not a Submission.” </w:t>
      </w:r>
    </w:p>
    <w:p w14:paraId="6D029281" w14:textId="7C71C0DA"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 xml:space="preserve">“Submission” </w:t>
      </w:r>
      <w:r w:rsidRPr="00822158">
        <w:rPr>
          <w:rFonts w:asciiTheme="minorHAnsi" w:hAnsiTheme="minorHAnsi"/>
          <w:sz w:val="22"/>
          <w:szCs w:val="22"/>
        </w:rPr>
        <w:t>means the Code and any other copyrightable material</w:t>
      </w:r>
      <w:r w:rsidR="002F290A" w:rsidRPr="00822158">
        <w:rPr>
          <w:rFonts w:asciiTheme="minorHAnsi" w:hAnsiTheme="minorHAnsi"/>
          <w:sz w:val="22"/>
          <w:szCs w:val="22"/>
        </w:rPr>
        <w:t xml:space="preserve"> of the Project</w:t>
      </w:r>
      <w:r w:rsidRPr="00822158">
        <w:rPr>
          <w:rFonts w:asciiTheme="minorHAnsi" w:hAnsiTheme="minorHAnsi"/>
          <w:sz w:val="22"/>
          <w:szCs w:val="22"/>
        </w:rPr>
        <w:t xml:space="preserve"> Submitted by </w:t>
      </w:r>
      <w:r w:rsidR="006511BE" w:rsidRPr="00822158">
        <w:rPr>
          <w:rFonts w:asciiTheme="minorHAnsi" w:hAnsiTheme="minorHAnsi"/>
          <w:sz w:val="22"/>
          <w:szCs w:val="22"/>
        </w:rPr>
        <w:t>Contributor</w:t>
      </w:r>
      <w:r w:rsidRPr="00822158">
        <w:rPr>
          <w:rFonts w:asciiTheme="minorHAnsi" w:hAnsiTheme="minorHAnsi"/>
          <w:sz w:val="22"/>
          <w:szCs w:val="22"/>
        </w:rPr>
        <w:t>, including any associated comments</w:t>
      </w:r>
      <w:r w:rsidR="00ED4BFB" w:rsidRPr="00822158">
        <w:rPr>
          <w:rFonts w:asciiTheme="minorHAnsi" w:hAnsiTheme="minorHAnsi"/>
          <w:sz w:val="22"/>
          <w:szCs w:val="22"/>
        </w:rPr>
        <w:t xml:space="preserve"> and </w:t>
      </w:r>
      <w:r w:rsidRPr="00822158">
        <w:rPr>
          <w:rFonts w:asciiTheme="minorHAnsi" w:hAnsiTheme="minorHAnsi"/>
          <w:sz w:val="22"/>
          <w:szCs w:val="22"/>
        </w:rPr>
        <w:t xml:space="preserve">documentation. </w:t>
      </w:r>
    </w:p>
    <w:p w14:paraId="16BB50D5" w14:textId="28977EE0"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 xml:space="preserve">2. </w:t>
      </w:r>
      <w:r w:rsidR="006511BE" w:rsidRPr="00822158">
        <w:rPr>
          <w:rFonts w:asciiTheme="minorHAnsi" w:hAnsiTheme="minorHAnsi"/>
          <w:b/>
          <w:bCs/>
          <w:sz w:val="22"/>
          <w:szCs w:val="22"/>
        </w:rPr>
        <w:t>Contributor’s</w:t>
      </w:r>
      <w:r w:rsidRPr="00822158">
        <w:rPr>
          <w:rFonts w:asciiTheme="minorHAnsi" w:hAnsiTheme="minorHAnsi"/>
          <w:b/>
          <w:bCs/>
          <w:sz w:val="22"/>
          <w:szCs w:val="22"/>
        </w:rPr>
        <w:t xml:space="preserve"> Submission. </w:t>
      </w:r>
      <w:r w:rsidR="006511BE" w:rsidRPr="00822158">
        <w:rPr>
          <w:rFonts w:asciiTheme="minorHAnsi" w:hAnsiTheme="minorHAnsi"/>
          <w:sz w:val="22"/>
          <w:szCs w:val="22"/>
        </w:rPr>
        <w:t>Contributor</w:t>
      </w:r>
      <w:r w:rsidRPr="00822158">
        <w:rPr>
          <w:rFonts w:asciiTheme="minorHAnsi" w:hAnsiTheme="minorHAnsi"/>
          <w:sz w:val="22"/>
          <w:szCs w:val="22"/>
        </w:rPr>
        <w:t xml:space="preserve"> must</w:t>
      </w:r>
      <w:r w:rsidR="004A3EF9" w:rsidRPr="00822158">
        <w:rPr>
          <w:rFonts w:asciiTheme="minorHAnsi" w:hAnsiTheme="minorHAnsi"/>
          <w:sz w:val="22"/>
          <w:szCs w:val="22"/>
        </w:rPr>
        <w:t xml:space="preserve"> agree to the terms of</w:t>
      </w:r>
      <w:r w:rsidRPr="00822158">
        <w:rPr>
          <w:rFonts w:asciiTheme="minorHAnsi" w:hAnsiTheme="minorHAnsi"/>
          <w:sz w:val="22"/>
          <w:szCs w:val="22"/>
        </w:rPr>
        <w:t xml:space="preserve"> this Agreement before making a </w:t>
      </w:r>
      <w:r w:rsidR="00F50718" w:rsidRPr="00822158">
        <w:rPr>
          <w:rFonts w:asciiTheme="minorHAnsi" w:hAnsiTheme="minorHAnsi"/>
          <w:sz w:val="22"/>
          <w:szCs w:val="22"/>
        </w:rPr>
        <w:t>S</w:t>
      </w:r>
      <w:r w:rsidRPr="00822158">
        <w:rPr>
          <w:rFonts w:asciiTheme="minorHAnsi" w:hAnsiTheme="minorHAnsi"/>
          <w:sz w:val="22"/>
          <w:szCs w:val="22"/>
        </w:rPr>
        <w:t xml:space="preserve">ubmission </w:t>
      </w:r>
      <w:r w:rsidR="00CE7D60" w:rsidRPr="00822158">
        <w:rPr>
          <w:rFonts w:asciiTheme="minorHAnsi" w:hAnsiTheme="minorHAnsi"/>
          <w:sz w:val="22"/>
          <w:szCs w:val="22"/>
        </w:rPr>
        <w:t xml:space="preserve">of </w:t>
      </w:r>
      <w:r w:rsidR="00C0326E" w:rsidRPr="00822158">
        <w:rPr>
          <w:rFonts w:asciiTheme="minorHAnsi" w:hAnsiTheme="minorHAnsi"/>
          <w:sz w:val="22"/>
          <w:szCs w:val="22"/>
        </w:rPr>
        <w:t>a</w:t>
      </w:r>
      <w:r w:rsidRPr="00822158">
        <w:rPr>
          <w:rFonts w:asciiTheme="minorHAnsi" w:hAnsiTheme="minorHAnsi"/>
          <w:sz w:val="22"/>
          <w:szCs w:val="22"/>
        </w:rPr>
        <w:t xml:space="preserve"> Project. This Agreement covers any and all Submissions that </w:t>
      </w:r>
      <w:r w:rsidR="006511BE" w:rsidRPr="00822158">
        <w:rPr>
          <w:rFonts w:asciiTheme="minorHAnsi" w:hAnsiTheme="minorHAnsi"/>
          <w:sz w:val="22"/>
          <w:szCs w:val="22"/>
        </w:rPr>
        <w:t>Contributor</w:t>
      </w:r>
      <w:r w:rsidRPr="00822158">
        <w:rPr>
          <w:rFonts w:asciiTheme="minorHAnsi" w:hAnsiTheme="minorHAnsi"/>
          <w:sz w:val="22"/>
          <w:szCs w:val="22"/>
        </w:rPr>
        <w:t xml:space="preserve">, now or in the future, Submit </w:t>
      </w:r>
      <w:r w:rsidR="00CE7D60" w:rsidRPr="00822158">
        <w:rPr>
          <w:rFonts w:asciiTheme="minorHAnsi" w:hAnsiTheme="minorHAnsi"/>
          <w:sz w:val="22"/>
          <w:szCs w:val="22"/>
        </w:rPr>
        <w:t xml:space="preserve">related to </w:t>
      </w:r>
      <w:r w:rsidR="00C0326E" w:rsidRPr="00822158">
        <w:rPr>
          <w:rFonts w:asciiTheme="minorHAnsi" w:hAnsiTheme="minorHAnsi"/>
          <w:sz w:val="22"/>
          <w:szCs w:val="22"/>
        </w:rPr>
        <w:t>an assigned</w:t>
      </w:r>
      <w:r w:rsidRPr="00822158">
        <w:rPr>
          <w:rFonts w:asciiTheme="minorHAnsi" w:hAnsiTheme="minorHAnsi"/>
          <w:sz w:val="22"/>
          <w:szCs w:val="22"/>
        </w:rPr>
        <w:t xml:space="preserve"> Project. </w:t>
      </w:r>
    </w:p>
    <w:p w14:paraId="331AF31F" w14:textId="4990C81D" w:rsidR="003D6670" w:rsidRPr="00822158" w:rsidRDefault="003D6670" w:rsidP="00BF2C13">
      <w:pPr>
        <w:pStyle w:val="Default"/>
        <w:widowControl w:val="0"/>
        <w:spacing w:after="240"/>
        <w:rPr>
          <w:rFonts w:asciiTheme="minorHAnsi" w:hAnsiTheme="minorHAnsi"/>
          <w:sz w:val="22"/>
          <w:szCs w:val="22"/>
        </w:rPr>
      </w:pPr>
      <w:r w:rsidRPr="00D73861">
        <w:rPr>
          <w:rFonts w:asciiTheme="minorHAnsi" w:hAnsiTheme="minorHAnsi"/>
          <w:b/>
          <w:sz w:val="22"/>
          <w:szCs w:val="22"/>
        </w:rPr>
        <w:t>3.</w:t>
      </w:r>
      <w:r w:rsidRPr="00D73861">
        <w:rPr>
          <w:rFonts w:asciiTheme="minorHAnsi" w:hAnsiTheme="minorHAnsi"/>
          <w:sz w:val="22"/>
          <w:szCs w:val="22"/>
        </w:rPr>
        <w:t xml:space="preserve"> </w:t>
      </w:r>
      <w:r w:rsidR="007315C7" w:rsidRPr="00D73861">
        <w:rPr>
          <w:rFonts w:asciiTheme="minorHAnsi" w:hAnsiTheme="minorHAnsi"/>
          <w:b/>
          <w:sz w:val="22"/>
          <w:szCs w:val="22"/>
        </w:rPr>
        <w:t>Originality of Work</w:t>
      </w:r>
      <w:r w:rsidRPr="00D73861">
        <w:rPr>
          <w:rFonts w:asciiTheme="minorHAnsi" w:hAnsiTheme="minorHAnsi"/>
          <w:sz w:val="22"/>
          <w:szCs w:val="22"/>
        </w:rPr>
        <w:t xml:space="preserve">. </w:t>
      </w:r>
      <w:r w:rsidR="006511BE" w:rsidRPr="00D73861">
        <w:rPr>
          <w:rFonts w:asciiTheme="minorHAnsi" w:hAnsiTheme="minorHAnsi"/>
          <w:sz w:val="22"/>
          <w:szCs w:val="22"/>
        </w:rPr>
        <w:t>Contributor</w:t>
      </w:r>
      <w:r w:rsidRPr="00D73861">
        <w:rPr>
          <w:rFonts w:asciiTheme="minorHAnsi" w:hAnsiTheme="minorHAnsi"/>
          <w:sz w:val="22"/>
          <w:szCs w:val="22"/>
        </w:rPr>
        <w:t xml:space="preserve"> represent</w:t>
      </w:r>
      <w:r w:rsidR="006511BE" w:rsidRPr="00D73861">
        <w:rPr>
          <w:rFonts w:asciiTheme="minorHAnsi" w:hAnsiTheme="minorHAnsi"/>
          <w:sz w:val="22"/>
          <w:szCs w:val="22"/>
        </w:rPr>
        <w:t>s</w:t>
      </w:r>
      <w:r w:rsidRPr="00D73861">
        <w:rPr>
          <w:rFonts w:asciiTheme="minorHAnsi" w:hAnsiTheme="minorHAnsi"/>
          <w:sz w:val="22"/>
          <w:szCs w:val="22"/>
        </w:rPr>
        <w:t xml:space="preserve"> that each of </w:t>
      </w:r>
      <w:r w:rsidR="006511BE" w:rsidRPr="00D73861">
        <w:rPr>
          <w:rFonts w:asciiTheme="minorHAnsi" w:hAnsiTheme="minorHAnsi"/>
          <w:sz w:val="22"/>
          <w:szCs w:val="22"/>
        </w:rPr>
        <w:t>Contributor’s</w:t>
      </w:r>
      <w:r w:rsidRPr="00D73861">
        <w:rPr>
          <w:rFonts w:asciiTheme="minorHAnsi" w:hAnsiTheme="minorHAnsi"/>
          <w:sz w:val="22"/>
          <w:szCs w:val="22"/>
        </w:rPr>
        <w:t xml:space="preserve"> Submissions is </w:t>
      </w:r>
      <w:r w:rsidR="00ED4BFB" w:rsidRPr="00D73861">
        <w:rPr>
          <w:rFonts w:asciiTheme="minorHAnsi" w:hAnsiTheme="minorHAnsi"/>
          <w:sz w:val="22"/>
          <w:szCs w:val="22"/>
        </w:rPr>
        <w:t xml:space="preserve">entirely </w:t>
      </w:r>
      <w:r w:rsidR="006511BE" w:rsidRPr="00D73861">
        <w:rPr>
          <w:rFonts w:asciiTheme="minorHAnsi" w:hAnsiTheme="minorHAnsi"/>
          <w:sz w:val="22"/>
          <w:szCs w:val="22"/>
        </w:rPr>
        <w:t>Contributor’s</w:t>
      </w:r>
      <w:r w:rsidRPr="00D73861">
        <w:rPr>
          <w:rFonts w:asciiTheme="minorHAnsi" w:hAnsiTheme="minorHAnsi"/>
          <w:sz w:val="22"/>
          <w:szCs w:val="22"/>
        </w:rPr>
        <w:t xml:space="preserve"> original work</w:t>
      </w:r>
      <w:r w:rsidR="00E86C20">
        <w:rPr>
          <w:rFonts w:asciiTheme="minorHAnsi" w:hAnsiTheme="minorHAnsi"/>
          <w:sz w:val="22"/>
          <w:szCs w:val="22"/>
        </w:rPr>
        <w:t>,</w:t>
      </w:r>
      <w:r w:rsidR="006A50E3">
        <w:rPr>
          <w:rFonts w:asciiTheme="minorHAnsi" w:hAnsiTheme="minorHAnsi"/>
          <w:sz w:val="22"/>
          <w:szCs w:val="22"/>
        </w:rPr>
        <w:t xml:space="preserve"> or was submitted to </w:t>
      </w:r>
      <w:r w:rsidR="00551AE9">
        <w:rPr>
          <w:rFonts w:asciiTheme="minorHAnsi" w:hAnsiTheme="minorHAnsi"/>
          <w:sz w:val="22"/>
          <w:szCs w:val="22"/>
        </w:rPr>
        <w:t>the</w:t>
      </w:r>
      <w:r w:rsidR="006A50E3">
        <w:rPr>
          <w:rFonts w:asciiTheme="minorHAnsi" w:hAnsiTheme="minorHAnsi"/>
          <w:sz w:val="22"/>
          <w:szCs w:val="22"/>
        </w:rPr>
        <w:t xml:space="preserve"> Project by the original author under </w:t>
      </w:r>
      <w:r w:rsidR="00E86C20">
        <w:rPr>
          <w:rFonts w:asciiTheme="minorHAnsi" w:hAnsiTheme="minorHAnsi"/>
          <w:sz w:val="22"/>
          <w:szCs w:val="22"/>
        </w:rPr>
        <w:t xml:space="preserve">(i) a </w:t>
      </w:r>
      <w:r w:rsidR="006A50E3">
        <w:rPr>
          <w:rFonts w:asciiTheme="minorHAnsi" w:hAnsiTheme="minorHAnsi"/>
          <w:sz w:val="22"/>
          <w:szCs w:val="22"/>
        </w:rPr>
        <w:t xml:space="preserve">contribution license agreement or </w:t>
      </w:r>
      <w:r w:rsidR="00E86C20">
        <w:rPr>
          <w:rFonts w:asciiTheme="minorHAnsi" w:hAnsiTheme="minorHAnsi"/>
          <w:sz w:val="22"/>
          <w:szCs w:val="22"/>
        </w:rPr>
        <w:t xml:space="preserve">(ii) the </w:t>
      </w:r>
      <w:r w:rsidR="006A50E3">
        <w:rPr>
          <w:rFonts w:asciiTheme="minorHAnsi" w:hAnsiTheme="minorHAnsi"/>
          <w:sz w:val="22"/>
          <w:szCs w:val="22"/>
        </w:rPr>
        <w:t>open source license governing the Project (</w:t>
      </w:r>
      <w:r w:rsidR="00BE3560">
        <w:rPr>
          <w:rFonts w:asciiTheme="minorHAnsi" w:hAnsiTheme="minorHAnsi"/>
          <w:sz w:val="22"/>
          <w:szCs w:val="22"/>
        </w:rPr>
        <w:t xml:space="preserve">a </w:t>
      </w:r>
      <w:r w:rsidR="006A50E3">
        <w:rPr>
          <w:rFonts w:asciiTheme="minorHAnsi" w:hAnsiTheme="minorHAnsi"/>
          <w:sz w:val="22"/>
          <w:szCs w:val="22"/>
        </w:rPr>
        <w:t>“</w:t>
      </w:r>
      <w:r w:rsidR="006A50E3" w:rsidRPr="006A50E3">
        <w:rPr>
          <w:rFonts w:asciiTheme="minorHAnsi" w:hAnsiTheme="minorHAnsi"/>
          <w:b/>
          <w:sz w:val="22"/>
          <w:szCs w:val="22"/>
        </w:rPr>
        <w:t>Community Contribution</w:t>
      </w:r>
      <w:r w:rsidR="006A50E3">
        <w:rPr>
          <w:rFonts w:asciiTheme="minorHAnsi" w:hAnsiTheme="minorHAnsi"/>
          <w:sz w:val="22"/>
          <w:szCs w:val="22"/>
        </w:rPr>
        <w:t>”)</w:t>
      </w:r>
      <w:r w:rsidRPr="00D73861">
        <w:rPr>
          <w:rFonts w:asciiTheme="minorHAnsi" w:hAnsiTheme="minorHAnsi"/>
          <w:sz w:val="22"/>
          <w:szCs w:val="22"/>
        </w:rPr>
        <w:t xml:space="preserve">. Should </w:t>
      </w:r>
      <w:r w:rsidR="006511BE" w:rsidRPr="00D73861">
        <w:rPr>
          <w:rFonts w:asciiTheme="minorHAnsi" w:hAnsiTheme="minorHAnsi"/>
          <w:sz w:val="22"/>
          <w:szCs w:val="22"/>
        </w:rPr>
        <w:t>Contributor</w:t>
      </w:r>
      <w:r w:rsidRPr="00D73861">
        <w:rPr>
          <w:rFonts w:asciiTheme="minorHAnsi" w:hAnsiTheme="minorHAnsi"/>
          <w:sz w:val="22"/>
          <w:szCs w:val="22"/>
        </w:rPr>
        <w:t xml:space="preserve"> wish to </w:t>
      </w:r>
      <w:r w:rsidR="00ED4BFB" w:rsidRPr="00D73861">
        <w:rPr>
          <w:rFonts w:asciiTheme="minorHAnsi" w:hAnsiTheme="minorHAnsi"/>
          <w:sz w:val="22"/>
          <w:szCs w:val="22"/>
        </w:rPr>
        <w:t>S</w:t>
      </w:r>
      <w:r w:rsidRPr="00D73861">
        <w:rPr>
          <w:rFonts w:asciiTheme="minorHAnsi" w:hAnsiTheme="minorHAnsi"/>
          <w:sz w:val="22"/>
          <w:szCs w:val="22"/>
        </w:rPr>
        <w:t xml:space="preserve">ubmit materials that are not </w:t>
      </w:r>
      <w:r w:rsidR="006511BE" w:rsidRPr="00D73861">
        <w:rPr>
          <w:rFonts w:asciiTheme="minorHAnsi" w:hAnsiTheme="minorHAnsi"/>
          <w:sz w:val="22"/>
          <w:szCs w:val="22"/>
        </w:rPr>
        <w:t>Contributor’s</w:t>
      </w:r>
      <w:r w:rsidRPr="00D73861">
        <w:rPr>
          <w:rFonts w:asciiTheme="minorHAnsi" w:hAnsiTheme="minorHAnsi"/>
          <w:sz w:val="22"/>
          <w:szCs w:val="22"/>
        </w:rPr>
        <w:t xml:space="preserve"> original </w:t>
      </w:r>
      <w:r w:rsidR="00D46F66" w:rsidRPr="00D73861">
        <w:rPr>
          <w:rFonts w:asciiTheme="minorHAnsi" w:hAnsiTheme="minorHAnsi"/>
          <w:sz w:val="22"/>
          <w:szCs w:val="22"/>
        </w:rPr>
        <w:t>work</w:t>
      </w:r>
      <w:r w:rsidRPr="00D73861">
        <w:rPr>
          <w:rFonts w:asciiTheme="minorHAnsi" w:hAnsiTheme="minorHAnsi"/>
          <w:sz w:val="22"/>
          <w:szCs w:val="22"/>
        </w:rPr>
        <w:t xml:space="preserve">, </w:t>
      </w:r>
      <w:r w:rsidR="006511BE" w:rsidRPr="00D73861">
        <w:rPr>
          <w:rFonts w:asciiTheme="minorHAnsi" w:hAnsiTheme="minorHAnsi"/>
          <w:sz w:val="22"/>
          <w:szCs w:val="22"/>
        </w:rPr>
        <w:t>Contributor</w:t>
      </w:r>
      <w:r w:rsidRPr="00D73861">
        <w:rPr>
          <w:rFonts w:asciiTheme="minorHAnsi" w:hAnsiTheme="minorHAnsi"/>
          <w:sz w:val="22"/>
          <w:szCs w:val="22"/>
        </w:rPr>
        <w:t xml:space="preserve"> may </w:t>
      </w:r>
      <w:r w:rsidR="00ED4BFB" w:rsidRPr="00D73861">
        <w:rPr>
          <w:rFonts w:asciiTheme="minorHAnsi" w:hAnsiTheme="minorHAnsi"/>
          <w:sz w:val="22"/>
          <w:szCs w:val="22"/>
        </w:rPr>
        <w:t>S</w:t>
      </w:r>
      <w:r w:rsidRPr="00D73861">
        <w:rPr>
          <w:rFonts w:asciiTheme="minorHAnsi" w:hAnsiTheme="minorHAnsi"/>
          <w:sz w:val="22"/>
          <w:szCs w:val="22"/>
        </w:rPr>
        <w:t xml:space="preserve">ubmit </w:t>
      </w:r>
      <w:r w:rsidR="00B317BA" w:rsidRPr="00D73861">
        <w:rPr>
          <w:rFonts w:asciiTheme="minorHAnsi" w:hAnsiTheme="minorHAnsi"/>
          <w:sz w:val="22"/>
          <w:szCs w:val="22"/>
        </w:rPr>
        <w:t xml:space="preserve">them </w:t>
      </w:r>
      <w:r w:rsidRPr="00D73861">
        <w:rPr>
          <w:rFonts w:asciiTheme="minorHAnsi" w:hAnsiTheme="minorHAnsi"/>
          <w:sz w:val="22"/>
          <w:szCs w:val="22"/>
        </w:rPr>
        <w:t>to the Project</w:t>
      </w:r>
      <w:r w:rsidR="00D46F66" w:rsidRPr="00D73861">
        <w:rPr>
          <w:rFonts w:asciiTheme="minorHAnsi" w:hAnsiTheme="minorHAnsi"/>
          <w:sz w:val="22"/>
          <w:szCs w:val="22"/>
        </w:rPr>
        <w:t xml:space="preserve"> if </w:t>
      </w:r>
      <w:r w:rsidR="006511BE" w:rsidRPr="00D73861">
        <w:rPr>
          <w:rFonts w:asciiTheme="minorHAnsi" w:hAnsiTheme="minorHAnsi"/>
          <w:sz w:val="22"/>
          <w:szCs w:val="22"/>
        </w:rPr>
        <w:t>Contributor</w:t>
      </w:r>
      <w:r w:rsidR="00D46F66" w:rsidRPr="00D73861">
        <w:rPr>
          <w:rFonts w:asciiTheme="minorHAnsi" w:hAnsiTheme="minorHAnsi"/>
          <w:sz w:val="22"/>
          <w:szCs w:val="22"/>
        </w:rPr>
        <w:t xml:space="preserve"> </w:t>
      </w:r>
      <w:r w:rsidR="0099521D" w:rsidRPr="00D73861">
        <w:rPr>
          <w:rFonts w:asciiTheme="minorHAnsi" w:hAnsiTheme="minorHAnsi"/>
          <w:sz w:val="22"/>
          <w:szCs w:val="22"/>
        </w:rPr>
        <w:t>(a) retain</w:t>
      </w:r>
      <w:r w:rsidR="006511BE" w:rsidRPr="00D73861">
        <w:rPr>
          <w:rFonts w:asciiTheme="minorHAnsi" w:hAnsiTheme="minorHAnsi"/>
          <w:sz w:val="22"/>
          <w:szCs w:val="22"/>
        </w:rPr>
        <w:t>s</w:t>
      </w:r>
      <w:r w:rsidR="0099521D" w:rsidRPr="00D73861">
        <w:rPr>
          <w:rFonts w:asciiTheme="minorHAnsi" w:hAnsiTheme="minorHAnsi"/>
          <w:sz w:val="22"/>
          <w:szCs w:val="22"/>
        </w:rPr>
        <w:t xml:space="preserve"> all copyright and license information that was in the materials as </w:t>
      </w:r>
      <w:r w:rsidR="006511BE" w:rsidRPr="00D73861">
        <w:rPr>
          <w:rFonts w:asciiTheme="minorHAnsi" w:hAnsiTheme="minorHAnsi"/>
          <w:sz w:val="22"/>
          <w:szCs w:val="22"/>
        </w:rPr>
        <w:t>Contributor</w:t>
      </w:r>
      <w:r w:rsidR="0099521D" w:rsidRPr="00D73861">
        <w:rPr>
          <w:rFonts w:asciiTheme="minorHAnsi" w:hAnsiTheme="minorHAnsi"/>
          <w:sz w:val="22"/>
          <w:szCs w:val="22"/>
        </w:rPr>
        <w:t xml:space="preserve"> received them, (b) in the description accompanying </w:t>
      </w:r>
      <w:r w:rsidR="006511BE" w:rsidRPr="00D73861">
        <w:rPr>
          <w:rFonts w:asciiTheme="minorHAnsi" w:hAnsiTheme="minorHAnsi"/>
          <w:sz w:val="22"/>
          <w:szCs w:val="22"/>
        </w:rPr>
        <w:t>Contributor’s</w:t>
      </w:r>
      <w:r w:rsidR="0099521D" w:rsidRPr="00D73861">
        <w:rPr>
          <w:rFonts w:asciiTheme="minorHAnsi" w:hAnsiTheme="minorHAnsi"/>
          <w:sz w:val="22"/>
          <w:szCs w:val="22"/>
        </w:rPr>
        <w:t xml:space="preserve"> Submission, include the phrase “Submission containing materials of a third party:” followed by the names of the third party and any licenses or other restrictions of which </w:t>
      </w:r>
      <w:r w:rsidR="006511BE" w:rsidRPr="00D73861">
        <w:rPr>
          <w:rFonts w:asciiTheme="minorHAnsi" w:hAnsiTheme="minorHAnsi"/>
          <w:sz w:val="22"/>
          <w:szCs w:val="22"/>
        </w:rPr>
        <w:t>Contributor is</w:t>
      </w:r>
      <w:r w:rsidR="0099521D" w:rsidRPr="00D73861">
        <w:rPr>
          <w:rFonts w:asciiTheme="minorHAnsi" w:hAnsiTheme="minorHAnsi"/>
          <w:sz w:val="22"/>
          <w:szCs w:val="22"/>
        </w:rPr>
        <w:t xml:space="preserve"> aware, and (c) follow any other instructions in the Project’s written guidelines concerning</w:t>
      </w:r>
      <w:r w:rsidR="007315C7" w:rsidRPr="00D73861">
        <w:rPr>
          <w:rFonts w:asciiTheme="minorHAnsi" w:hAnsiTheme="minorHAnsi"/>
          <w:sz w:val="22"/>
          <w:szCs w:val="22"/>
        </w:rPr>
        <w:t xml:space="preserve"> Submissions.</w:t>
      </w:r>
      <w:r w:rsidR="007315C7" w:rsidRPr="00822158">
        <w:rPr>
          <w:rFonts w:asciiTheme="minorHAnsi" w:hAnsiTheme="minorHAnsi"/>
          <w:sz w:val="22"/>
          <w:szCs w:val="22"/>
        </w:rPr>
        <w:t xml:space="preserve"> </w:t>
      </w:r>
      <w:r w:rsidR="001D101C">
        <w:rPr>
          <w:rFonts w:asciiTheme="minorHAnsi" w:hAnsiTheme="minorHAnsi"/>
          <w:sz w:val="22"/>
          <w:szCs w:val="22"/>
        </w:rPr>
        <w:t xml:space="preserve">For purposes of </w:t>
      </w:r>
      <w:r w:rsidR="00D73861">
        <w:rPr>
          <w:rFonts w:asciiTheme="minorHAnsi" w:hAnsiTheme="minorHAnsi"/>
          <w:sz w:val="22"/>
          <w:szCs w:val="22"/>
        </w:rPr>
        <w:t xml:space="preserve">clarity, Contributor does not need to provide the names of every author of a </w:t>
      </w:r>
      <w:r w:rsidR="00580718">
        <w:rPr>
          <w:rFonts w:asciiTheme="minorHAnsi" w:hAnsiTheme="minorHAnsi"/>
          <w:sz w:val="22"/>
          <w:szCs w:val="22"/>
        </w:rPr>
        <w:t>C</w:t>
      </w:r>
      <w:r w:rsidR="00D73861">
        <w:rPr>
          <w:rFonts w:asciiTheme="minorHAnsi" w:hAnsiTheme="minorHAnsi"/>
          <w:sz w:val="22"/>
          <w:szCs w:val="22"/>
        </w:rPr>
        <w:t xml:space="preserve">ommunity </w:t>
      </w:r>
      <w:r w:rsidR="00580718">
        <w:rPr>
          <w:rFonts w:asciiTheme="minorHAnsi" w:hAnsiTheme="minorHAnsi"/>
          <w:sz w:val="22"/>
          <w:szCs w:val="22"/>
        </w:rPr>
        <w:t>C</w:t>
      </w:r>
      <w:r w:rsidR="00D73861">
        <w:rPr>
          <w:rFonts w:asciiTheme="minorHAnsi" w:hAnsiTheme="minorHAnsi"/>
          <w:sz w:val="22"/>
          <w:szCs w:val="22"/>
        </w:rPr>
        <w:t>ontribution.</w:t>
      </w:r>
    </w:p>
    <w:p w14:paraId="6E9106DD" w14:textId="7D65B2E7" w:rsidR="00DC027B" w:rsidRPr="00822158" w:rsidRDefault="00CE7D60" w:rsidP="00BF2C13">
      <w:pPr>
        <w:pStyle w:val="Default"/>
        <w:keepNext/>
        <w:widowControl w:val="0"/>
        <w:spacing w:after="240"/>
        <w:rPr>
          <w:rFonts w:asciiTheme="minorHAnsi" w:hAnsiTheme="minorHAnsi"/>
          <w:sz w:val="22"/>
          <w:szCs w:val="22"/>
        </w:rPr>
      </w:pPr>
      <w:r w:rsidRPr="00822158">
        <w:rPr>
          <w:rFonts w:asciiTheme="minorHAnsi" w:hAnsiTheme="minorHAnsi"/>
          <w:b/>
          <w:bCs/>
          <w:sz w:val="22"/>
          <w:szCs w:val="22"/>
        </w:rPr>
        <w:t>4</w:t>
      </w:r>
      <w:r w:rsidR="00DC027B" w:rsidRPr="00822158">
        <w:rPr>
          <w:rFonts w:asciiTheme="minorHAnsi" w:hAnsiTheme="minorHAnsi"/>
          <w:b/>
          <w:bCs/>
          <w:sz w:val="22"/>
          <w:szCs w:val="22"/>
        </w:rPr>
        <w:t xml:space="preserve">. </w:t>
      </w:r>
      <w:r w:rsidRPr="00822158">
        <w:rPr>
          <w:rFonts w:asciiTheme="minorHAnsi" w:hAnsiTheme="minorHAnsi"/>
          <w:b/>
          <w:bCs/>
          <w:sz w:val="22"/>
          <w:szCs w:val="22"/>
        </w:rPr>
        <w:t xml:space="preserve">Assignments and </w:t>
      </w:r>
      <w:r w:rsidR="00DC027B" w:rsidRPr="00822158">
        <w:rPr>
          <w:rFonts w:asciiTheme="minorHAnsi" w:hAnsiTheme="minorHAnsi"/>
          <w:b/>
          <w:bCs/>
          <w:sz w:val="22"/>
          <w:szCs w:val="22"/>
        </w:rPr>
        <w:t xml:space="preserve">Licenses. </w:t>
      </w:r>
    </w:p>
    <w:p w14:paraId="5D822391" w14:textId="21594C95" w:rsidR="00A4636F" w:rsidRDefault="00DC027B" w:rsidP="00DC027B">
      <w:pPr>
        <w:pStyle w:val="Default"/>
        <w:widowControl w:val="0"/>
        <w:spacing w:after="240"/>
        <w:ind w:firstLine="720"/>
        <w:rPr>
          <w:rFonts w:asciiTheme="minorHAnsi" w:hAnsiTheme="minorHAnsi"/>
          <w:b/>
          <w:bCs/>
          <w:sz w:val="22"/>
          <w:szCs w:val="22"/>
        </w:rPr>
      </w:pPr>
      <w:r w:rsidRPr="00822158">
        <w:rPr>
          <w:rFonts w:asciiTheme="minorHAnsi" w:hAnsiTheme="minorHAnsi"/>
          <w:b/>
          <w:bCs/>
          <w:sz w:val="22"/>
          <w:szCs w:val="22"/>
        </w:rPr>
        <w:t xml:space="preserve">a. Copyright </w:t>
      </w:r>
      <w:r w:rsidR="00CE7D60" w:rsidRPr="00822158">
        <w:rPr>
          <w:rFonts w:asciiTheme="minorHAnsi" w:hAnsiTheme="minorHAnsi"/>
          <w:b/>
          <w:bCs/>
          <w:sz w:val="22"/>
          <w:szCs w:val="22"/>
        </w:rPr>
        <w:t>Assignment</w:t>
      </w:r>
      <w:r w:rsidR="00A4636F">
        <w:rPr>
          <w:rFonts w:asciiTheme="minorHAnsi" w:hAnsiTheme="minorHAnsi"/>
          <w:b/>
          <w:bCs/>
          <w:sz w:val="22"/>
          <w:szCs w:val="22"/>
        </w:rPr>
        <w:t xml:space="preserve"> and License</w:t>
      </w:r>
      <w:r w:rsidRPr="00822158">
        <w:rPr>
          <w:rFonts w:asciiTheme="minorHAnsi" w:hAnsiTheme="minorHAnsi"/>
          <w:b/>
          <w:bCs/>
          <w:sz w:val="22"/>
          <w:szCs w:val="22"/>
        </w:rPr>
        <w:t xml:space="preserve">. </w:t>
      </w:r>
    </w:p>
    <w:p w14:paraId="56DCB474" w14:textId="7C70B061" w:rsidR="00810A4A" w:rsidRDefault="00A4636F" w:rsidP="006C527D">
      <w:pPr>
        <w:pStyle w:val="Default"/>
        <w:widowControl w:val="0"/>
        <w:spacing w:after="240"/>
        <w:ind w:firstLine="1440"/>
        <w:rPr>
          <w:rFonts w:asciiTheme="minorHAnsi" w:hAnsiTheme="minorHAnsi"/>
          <w:sz w:val="22"/>
          <w:szCs w:val="22"/>
        </w:rPr>
      </w:pPr>
      <w:r w:rsidRPr="002539AF">
        <w:rPr>
          <w:rFonts w:asciiTheme="minorHAnsi" w:hAnsiTheme="minorHAnsi"/>
          <w:bCs/>
          <w:sz w:val="22"/>
          <w:szCs w:val="22"/>
        </w:rPr>
        <w:t xml:space="preserve">(i) </w:t>
      </w:r>
      <w:r>
        <w:rPr>
          <w:rFonts w:asciiTheme="minorHAnsi" w:hAnsiTheme="minorHAnsi"/>
          <w:bCs/>
          <w:sz w:val="22"/>
          <w:szCs w:val="22"/>
        </w:rPr>
        <w:t>T</w:t>
      </w:r>
      <w:r w:rsidRPr="002539AF">
        <w:rPr>
          <w:rFonts w:asciiTheme="minorHAnsi" w:hAnsiTheme="minorHAnsi"/>
          <w:bCs/>
          <w:sz w:val="22"/>
          <w:szCs w:val="22"/>
        </w:rPr>
        <w:t xml:space="preserve">o the </w:t>
      </w:r>
      <w:r>
        <w:rPr>
          <w:rFonts w:asciiTheme="minorHAnsi" w:hAnsiTheme="minorHAnsi"/>
          <w:bCs/>
          <w:sz w:val="22"/>
          <w:szCs w:val="22"/>
        </w:rPr>
        <w:t xml:space="preserve">extent Contributor owns the </w:t>
      </w:r>
      <w:r w:rsidR="00810A4A">
        <w:rPr>
          <w:rFonts w:asciiTheme="minorHAnsi" w:hAnsiTheme="minorHAnsi"/>
          <w:bCs/>
          <w:sz w:val="22"/>
          <w:szCs w:val="22"/>
        </w:rPr>
        <w:t xml:space="preserve">copyright interests in the Submission, </w:t>
      </w:r>
      <w:r w:rsidR="006511BE" w:rsidRPr="00822158">
        <w:rPr>
          <w:rFonts w:asciiTheme="minorHAnsi" w:hAnsiTheme="minorHAnsi"/>
          <w:sz w:val="22"/>
          <w:szCs w:val="22"/>
        </w:rPr>
        <w:t>Contributor</w:t>
      </w:r>
      <w:r w:rsidR="00CE7D60" w:rsidRPr="00822158">
        <w:rPr>
          <w:rFonts w:asciiTheme="minorHAnsi" w:hAnsiTheme="minorHAnsi"/>
          <w:sz w:val="22"/>
          <w:szCs w:val="22"/>
        </w:rPr>
        <w:t xml:space="preserve"> hereby assigns, agrees to assign, transfers, sets over, and delivers unto</w:t>
      </w:r>
      <w:r w:rsidR="00DC027B" w:rsidRPr="00822158">
        <w:rPr>
          <w:rFonts w:asciiTheme="minorHAnsi" w:hAnsiTheme="minorHAnsi"/>
          <w:sz w:val="22"/>
          <w:szCs w:val="22"/>
        </w:rPr>
        <w:t xml:space="preserve"> </w:t>
      </w:r>
      <w:r w:rsidR="006511BE" w:rsidRPr="00822158">
        <w:rPr>
          <w:rFonts w:asciiTheme="minorHAnsi" w:hAnsiTheme="minorHAnsi"/>
          <w:sz w:val="22"/>
          <w:szCs w:val="22"/>
        </w:rPr>
        <w:t>.NET Foundation</w:t>
      </w:r>
      <w:r w:rsidR="00CE7D60" w:rsidRPr="00822158">
        <w:rPr>
          <w:rFonts w:asciiTheme="minorHAnsi" w:hAnsiTheme="minorHAnsi"/>
          <w:sz w:val="22"/>
          <w:szCs w:val="22"/>
        </w:rPr>
        <w:t xml:space="preserve"> all of </w:t>
      </w:r>
      <w:r w:rsidR="00CE7D60" w:rsidRPr="00822158">
        <w:rPr>
          <w:rFonts w:asciiTheme="minorHAnsi" w:hAnsiTheme="minorHAnsi"/>
          <w:sz w:val="22"/>
          <w:szCs w:val="22"/>
        </w:rPr>
        <w:lastRenderedPageBreak/>
        <w:t xml:space="preserve">Contributor’s rights, title, and interest throughout the world in and to </w:t>
      </w:r>
      <w:r w:rsidR="008235BB">
        <w:rPr>
          <w:rFonts w:asciiTheme="minorHAnsi" w:hAnsiTheme="minorHAnsi"/>
          <w:sz w:val="22"/>
          <w:szCs w:val="22"/>
        </w:rPr>
        <w:t>the Submission</w:t>
      </w:r>
      <w:r w:rsidR="00810A4A">
        <w:rPr>
          <w:rFonts w:asciiTheme="minorHAnsi" w:hAnsiTheme="minorHAnsi"/>
          <w:sz w:val="22"/>
          <w:szCs w:val="22"/>
        </w:rPr>
        <w:t>, and</w:t>
      </w:r>
    </w:p>
    <w:p w14:paraId="68278450" w14:textId="60E8CB44" w:rsidR="00810A4A" w:rsidRDefault="00810A4A" w:rsidP="006C527D">
      <w:pPr>
        <w:pStyle w:val="Default"/>
        <w:widowControl w:val="0"/>
        <w:spacing w:after="240"/>
        <w:ind w:firstLine="1440"/>
        <w:rPr>
          <w:rFonts w:asciiTheme="minorHAnsi" w:hAnsiTheme="minorHAnsi"/>
          <w:sz w:val="22"/>
          <w:szCs w:val="22"/>
        </w:rPr>
      </w:pPr>
      <w:r>
        <w:rPr>
          <w:rFonts w:asciiTheme="minorHAnsi" w:hAnsiTheme="minorHAnsi"/>
          <w:bCs/>
          <w:sz w:val="22"/>
          <w:szCs w:val="22"/>
        </w:rPr>
        <w:t>(ii</w:t>
      </w:r>
      <w:r w:rsidR="008235BB">
        <w:rPr>
          <w:rFonts w:asciiTheme="minorHAnsi" w:hAnsiTheme="minorHAnsi"/>
          <w:bCs/>
          <w:sz w:val="22"/>
          <w:szCs w:val="22"/>
        </w:rPr>
        <w:t xml:space="preserve">) </w:t>
      </w:r>
      <w:r w:rsidR="008249E7">
        <w:rPr>
          <w:rFonts w:asciiTheme="minorHAnsi" w:hAnsiTheme="minorHAnsi"/>
          <w:bCs/>
          <w:sz w:val="22"/>
          <w:szCs w:val="22"/>
        </w:rPr>
        <w:t>T</w:t>
      </w:r>
      <w:r>
        <w:rPr>
          <w:rFonts w:asciiTheme="minorHAnsi" w:hAnsiTheme="minorHAnsi"/>
          <w:bCs/>
          <w:sz w:val="22"/>
          <w:szCs w:val="22"/>
        </w:rPr>
        <w:t>o the extent Contributor has a license to the copyright interests in the Submission from contributors to the Project or other third parties</w:t>
      </w:r>
      <w:r>
        <w:rPr>
          <w:rFonts w:asciiTheme="minorHAnsi" w:hAnsiTheme="minorHAnsi"/>
          <w:sz w:val="22"/>
          <w:szCs w:val="22"/>
        </w:rPr>
        <w:t>, Contributor hereby grants to .NET Foundation</w:t>
      </w:r>
      <w:r w:rsidR="008235BB">
        <w:rPr>
          <w:rFonts w:asciiTheme="minorHAnsi" w:hAnsiTheme="minorHAnsi"/>
          <w:sz w:val="22"/>
          <w:szCs w:val="22"/>
        </w:rPr>
        <w:t>, and those who receive the Submission directly or indirectly from .NET Foundation,</w:t>
      </w:r>
      <w:r>
        <w:rPr>
          <w:rFonts w:asciiTheme="minorHAnsi" w:hAnsiTheme="minorHAnsi"/>
          <w:sz w:val="22"/>
          <w:szCs w:val="22"/>
        </w:rPr>
        <w:t xml:space="preserve"> a perpetual, worldwide, non-exclusive, royalty-free, irrevocable license in the Submission to reproduce, prepare derivative works of, publicly display, publicly perform, and distribute the Submission and such derivative works</w:t>
      </w:r>
      <w:r w:rsidR="008235BB">
        <w:rPr>
          <w:rFonts w:asciiTheme="minorHAnsi" w:hAnsiTheme="minorHAnsi"/>
          <w:sz w:val="22"/>
          <w:szCs w:val="22"/>
        </w:rPr>
        <w:t xml:space="preserve">, </w:t>
      </w:r>
      <w:r w:rsidR="008235BB">
        <w:rPr>
          <w:sz w:val="22"/>
          <w:szCs w:val="22"/>
        </w:rPr>
        <w:t>and to sublicense any or all of the foregoing rights to third parties</w:t>
      </w:r>
      <w:r w:rsidR="00DC027B" w:rsidRPr="00822158">
        <w:rPr>
          <w:rFonts w:asciiTheme="minorHAnsi" w:hAnsiTheme="minorHAnsi"/>
          <w:sz w:val="22"/>
          <w:szCs w:val="22"/>
        </w:rPr>
        <w:t xml:space="preserve">. </w:t>
      </w:r>
    </w:p>
    <w:p w14:paraId="418D4D71" w14:textId="5F8D0FA7" w:rsidR="00DC027B" w:rsidRPr="00822158" w:rsidRDefault="00CE7D60" w:rsidP="006C527D">
      <w:pPr>
        <w:pStyle w:val="Default"/>
        <w:widowControl w:val="0"/>
        <w:spacing w:after="240"/>
        <w:rPr>
          <w:rFonts w:asciiTheme="minorHAnsi" w:hAnsiTheme="minorHAnsi"/>
          <w:sz w:val="22"/>
          <w:szCs w:val="22"/>
        </w:rPr>
      </w:pPr>
      <w:r w:rsidRPr="00822158">
        <w:rPr>
          <w:rFonts w:asciiTheme="minorHAnsi" w:hAnsiTheme="minorHAnsi"/>
          <w:sz w:val="22"/>
          <w:szCs w:val="22"/>
        </w:rPr>
        <w:t xml:space="preserve">Contributor shall execute and deliver to .NET Foundation any additional instruments and documents to transfer Contributor’s full and complete right, title, and interest in and to </w:t>
      </w:r>
      <w:r w:rsidR="00C0326E" w:rsidRPr="00822158">
        <w:rPr>
          <w:rFonts w:asciiTheme="minorHAnsi" w:hAnsiTheme="minorHAnsi"/>
          <w:sz w:val="22"/>
          <w:szCs w:val="22"/>
        </w:rPr>
        <w:t>an assigned</w:t>
      </w:r>
      <w:r w:rsidRPr="00822158">
        <w:rPr>
          <w:rFonts w:asciiTheme="minorHAnsi" w:hAnsiTheme="minorHAnsi"/>
          <w:sz w:val="22"/>
          <w:szCs w:val="22"/>
        </w:rPr>
        <w:t xml:space="preserve"> Project’s copyrighted material to .NET Foundation. In the event that Contributor retains any interest in any copyrightable assets that are required for the</w:t>
      </w:r>
      <w:r w:rsidR="00455BAD" w:rsidRPr="00822158">
        <w:rPr>
          <w:rFonts w:asciiTheme="minorHAnsi" w:hAnsiTheme="minorHAnsi"/>
          <w:sz w:val="22"/>
          <w:szCs w:val="22"/>
        </w:rPr>
        <w:t xml:space="preserve"> assigned</w:t>
      </w:r>
      <w:r w:rsidRPr="00822158">
        <w:rPr>
          <w:rFonts w:asciiTheme="minorHAnsi" w:hAnsiTheme="minorHAnsi"/>
          <w:sz w:val="22"/>
          <w:szCs w:val="22"/>
        </w:rPr>
        <w:t xml:space="preserve"> Project, Contributor covenants and agrees to assign its rights in such assets to .NET Foundation (and use commercially reasonable efforts to obtain any required consent of other relevant parties including </w:t>
      </w:r>
      <w:r w:rsidR="00A61D43">
        <w:rPr>
          <w:rFonts w:asciiTheme="minorHAnsi" w:hAnsiTheme="minorHAnsi"/>
          <w:sz w:val="22"/>
          <w:szCs w:val="22"/>
        </w:rPr>
        <w:t xml:space="preserve">from </w:t>
      </w:r>
      <w:r w:rsidRPr="00822158">
        <w:rPr>
          <w:rFonts w:asciiTheme="minorHAnsi" w:hAnsiTheme="minorHAnsi"/>
          <w:sz w:val="22"/>
          <w:szCs w:val="22"/>
        </w:rPr>
        <w:t>contributor</w:t>
      </w:r>
      <w:r w:rsidR="00A61D43">
        <w:rPr>
          <w:rFonts w:asciiTheme="minorHAnsi" w:hAnsiTheme="minorHAnsi"/>
          <w:sz w:val="22"/>
          <w:szCs w:val="22"/>
        </w:rPr>
        <w:t>s</w:t>
      </w:r>
      <w:r w:rsidRPr="00822158">
        <w:rPr>
          <w:rFonts w:asciiTheme="minorHAnsi" w:hAnsiTheme="minorHAnsi"/>
          <w:sz w:val="22"/>
          <w:szCs w:val="22"/>
        </w:rPr>
        <w:t xml:space="preserve"> to the Project) upon request to the extent such rights relate to the</w:t>
      </w:r>
      <w:r w:rsidR="00455BAD" w:rsidRPr="00822158">
        <w:rPr>
          <w:rFonts w:asciiTheme="minorHAnsi" w:hAnsiTheme="minorHAnsi"/>
          <w:sz w:val="22"/>
          <w:szCs w:val="22"/>
        </w:rPr>
        <w:t xml:space="preserve"> assigned</w:t>
      </w:r>
      <w:r w:rsidRPr="00822158">
        <w:rPr>
          <w:rFonts w:asciiTheme="minorHAnsi" w:hAnsiTheme="minorHAnsi"/>
          <w:sz w:val="22"/>
          <w:szCs w:val="22"/>
        </w:rPr>
        <w:t xml:space="preserve"> Project.</w:t>
      </w:r>
    </w:p>
    <w:p w14:paraId="2D193ABF" w14:textId="40E99FAC" w:rsidR="00DC027B" w:rsidRPr="00822158" w:rsidRDefault="00DC027B" w:rsidP="00DC027B">
      <w:pPr>
        <w:pStyle w:val="Default"/>
        <w:widowControl w:val="0"/>
        <w:spacing w:after="240"/>
        <w:ind w:firstLine="720"/>
        <w:rPr>
          <w:rFonts w:asciiTheme="minorHAnsi" w:hAnsiTheme="minorHAnsi"/>
          <w:sz w:val="22"/>
          <w:szCs w:val="22"/>
        </w:rPr>
      </w:pPr>
      <w:r w:rsidRPr="00822158">
        <w:rPr>
          <w:rFonts w:asciiTheme="minorHAnsi" w:hAnsiTheme="minorHAnsi"/>
          <w:b/>
          <w:bCs/>
          <w:sz w:val="22"/>
          <w:szCs w:val="22"/>
        </w:rPr>
        <w:t xml:space="preserve">b. Patent License. </w:t>
      </w:r>
      <w:r w:rsidR="006511BE" w:rsidRPr="00822158">
        <w:rPr>
          <w:rFonts w:asciiTheme="minorHAnsi" w:hAnsiTheme="minorHAnsi"/>
          <w:sz w:val="22"/>
          <w:szCs w:val="22"/>
        </w:rPr>
        <w:t>Contributor</w:t>
      </w:r>
      <w:r w:rsidRPr="00822158">
        <w:rPr>
          <w:rFonts w:asciiTheme="minorHAnsi" w:hAnsiTheme="minorHAnsi"/>
          <w:sz w:val="22"/>
          <w:szCs w:val="22"/>
        </w:rPr>
        <w:t xml:space="preserve"> grant</w:t>
      </w:r>
      <w:r w:rsidR="006511BE" w:rsidRPr="00822158">
        <w:rPr>
          <w:rFonts w:asciiTheme="minorHAnsi" w:hAnsiTheme="minorHAnsi"/>
          <w:sz w:val="22"/>
          <w:szCs w:val="22"/>
        </w:rPr>
        <w:t>s</w:t>
      </w:r>
      <w:r w:rsidRPr="00822158">
        <w:rPr>
          <w:rFonts w:asciiTheme="minorHAnsi" w:hAnsiTheme="minorHAnsi"/>
          <w:sz w:val="22"/>
          <w:szCs w:val="22"/>
        </w:rPr>
        <w:t xml:space="preserve"> </w:t>
      </w:r>
      <w:r w:rsidR="006511BE" w:rsidRPr="00822158">
        <w:rPr>
          <w:rFonts w:asciiTheme="minorHAnsi" w:hAnsiTheme="minorHAnsi"/>
          <w:sz w:val="22"/>
          <w:szCs w:val="22"/>
        </w:rPr>
        <w:t>.NET Foundation</w:t>
      </w:r>
      <w:r w:rsidRPr="00822158">
        <w:rPr>
          <w:rFonts w:asciiTheme="minorHAnsi" w:hAnsiTheme="minorHAnsi"/>
          <w:sz w:val="22"/>
          <w:szCs w:val="22"/>
        </w:rPr>
        <w:t xml:space="preserve">, and those who receive the </w:t>
      </w:r>
      <w:r w:rsidR="000E2CDF">
        <w:rPr>
          <w:rFonts w:asciiTheme="minorHAnsi" w:hAnsiTheme="minorHAnsi"/>
          <w:sz w:val="22"/>
          <w:szCs w:val="22"/>
        </w:rPr>
        <w:t>Submission</w:t>
      </w:r>
      <w:r w:rsidR="000E2CDF" w:rsidRPr="00822158">
        <w:rPr>
          <w:rFonts w:asciiTheme="minorHAnsi" w:hAnsiTheme="minorHAnsi"/>
          <w:sz w:val="22"/>
          <w:szCs w:val="22"/>
        </w:rPr>
        <w:t xml:space="preserve"> </w:t>
      </w:r>
      <w:r w:rsidRPr="00822158">
        <w:rPr>
          <w:rFonts w:asciiTheme="minorHAnsi" w:hAnsiTheme="minorHAnsi"/>
          <w:sz w:val="22"/>
          <w:szCs w:val="22"/>
        </w:rPr>
        <w:t xml:space="preserve">directly or indirectly from </w:t>
      </w:r>
      <w:r w:rsidR="006511BE" w:rsidRPr="00822158">
        <w:rPr>
          <w:rFonts w:asciiTheme="minorHAnsi" w:hAnsiTheme="minorHAnsi"/>
          <w:sz w:val="22"/>
          <w:szCs w:val="22"/>
        </w:rPr>
        <w:t>.NET Foundation</w:t>
      </w:r>
      <w:r w:rsidRPr="00822158">
        <w:rPr>
          <w:rFonts w:asciiTheme="minorHAnsi" w:hAnsiTheme="minorHAnsi"/>
          <w:sz w:val="22"/>
          <w:szCs w:val="22"/>
        </w:rPr>
        <w:t xml:space="preserve">, a perpetual, worldwide, non-exclusive, royalty-free, irrevocable license under </w:t>
      </w:r>
      <w:r w:rsidR="006511BE" w:rsidRPr="00822158">
        <w:rPr>
          <w:rFonts w:asciiTheme="minorHAnsi" w:hAnsiTheme="minorHAnsi"/>
          <w:sz w:val="22"/>
          <w:szCs w:val="22"/>
        </w:rPr>
        <w:t>Contributor’s</w:t>
      </w:r>
      <w:r w:rsidRPr="00822158">
        <w:rPr>
          <w:rFonts w:asciiTheme="minorHAnsi" w:hAnsiTheme="minorHAnsi"/>
          <w:sz w:val="22"/>
          <w:szCs w:val="22"/>
        </w:rPr>
        <w:t xml:space="preserve"> patent claims that</w:t>
      </w:r>
      <w:r w:rsidR="000E2CDF">
        <w:rPr>
          <w:rFonts w:asciiTheme="minorHAnsi" w:hAnsiTheme="minorHAnsi"/>
          <w:sz w:val="22"/>
          <w:szCs w:val="22"/>
        </w:rPr>
        <w:t xml:space="preserve"> are necessarily infringed by the Submission or the combination of the Submission with the Project being Submitted </w:t>
      </w:r>
      <w:r w:rsidRPr="00822158">
        <w:rPr>
          <w:rFonts w:asciiTheme="minorHAnsi" w:hAnsiTheme="minorHAnsi"/>
          <w:sz w:val="22"/>
          <w:szCs w:val="22"/>
        </w:rPr>
        <w:t xml:space="preserve">to make, have made, use, offer to sell, sell and import or otherwise dispose of the </w:t>
      </w:r>
      <w:r w:rsidR="000E2CDF">
        <w:rPr>
          <w:rFonts w:asciiTheme="minorHAnsi" w:hAnsiTheme="minorHAnsi"/>
          <w:sz w:val="22"/>
          <w:szCs w:val="22"/>
        </w:rPr>
        <w:t>Submission alone or with the Project</w:t>
      </w:r>
      <w:r w:rsidRPr="00822158">
        <w:rPr>
          <w:rFonts w:asciiTheme="minorHAnsi" w:hAnsiTheme="minorHAnsi"/>
          <w:sz w:val="22"/>
          <w:szCs w:val="22"/>
        </w:rPr>
        <w:t xml:space="preserve">. </w:t>
      </w:r>
    </w:p>
    <w:p w14:paraId="007FB9CE" w14:textId="07401841" w:rsidR="002A0D80" w:rsidRPr="00822158" w:rsidRDefault="00DC027B" w:rsidP="00325FA1">
      <w:pPr>
        <w:pStyle w:val="Default"/>
        <w:widowControl w:val="0"/>
        <w:spacing w:after="240"/>
        <w:ind w:firstLine="720"/>
        <w:rPr>
          <w:rFonts w:asciiTheme="minorHAnsi" w:hAnsiTheme="minorHAnsi"/>
          <w:b/>
          <w:bCs/>
          <w:sz w:val="22"/>
          <w:szCs w:val="22"/>
        </w:rPr>
      </w:pPr>
      <w:r w:rsidRPr="00822158">
        <w:rPr>
          <w:rFonts w:asciiTheme="minorHAnsi" w:hAnsiTheme="minorHAnsi"/>
          <w:b/>
          <w:bCs/>
          <w:sz w:val="22"/>
          <w:szCs w:val="22"/>
        </w:rPr>
        <w:t xml:space="preserve">c. </w:t>
      </w:r>
      <w:r w:rsidR="00826CBF" w:rsidRPr="00822158">
        <w:rPr>
          <w:rFonts w:asciiTheme="minorHAnsi" w:hAnsiTheme="minorHAnsi"/>
          <w:b/>
          <w:bCs/>
          <w:sz w:val="22"/>
          <w:szCs w:val="22"/>
        </w:rPr>
        <w:t xml:space="preserve">Trademark </w:t>
      </w:r>
      <w:r w:rsidR="00504CEA" w:rsidRPr="00822158">
        <w:rPr>
          <w:rFonts w:asciiTheme="minorHAnsi" w:hAnsiTheme="minorHAnsi"/>
          <w:b/>
          <w:bCs/>
          <w:sz w:val="22"/>
          <w:szCs w:val="22"/>
        </w:rPr>
        <w:t>Rights</w:t>
      </w:r>
      <w:r w:rsidR="00826CBF" w:rsidRPr="00822158">
        <w:rPr>
          <w:rFonts w:asciiTheme="minorHAnsi" w:hAnsiTheme="minorHAnsi"/>
          <w:b/>
          <w:bCs/>
          <w:sz w:val="22"/>
          <w:szCs w:val="22"/>
        </w:rPr>
        <w:t>.</w:t>
      </w:r>
      <w:r w:rsidR="00826CBF" w:rsidRPr="00822158">
        <w:rPr>
          <w:rFonts w:asciiTheme="minorHAnsi" w:hAnsiTheme="minorHAnsi"/>
          <w:bCs/>
          <w:sz w:val="22"/>
          <w:szCs w:val="22"/>
        </w:rPr>
        <w:t xml:space="preserve">  </w:t>
      </w:r>
      <w:r w:rsidR="00AF56FE">
        <w:rPr>
          <w:rFonts w:asciiTheme="minorHAnsi" w:hAnsiTheme="minorHAnsi"/>
          <w:bCs/>
          <w:sz w:val="22"/>
          <w:szCs w:val="22"/>
        </w:rPr>
        <w:t>No</w:t>
      </w:r>
      <w:r w:rsidR="00621546" w:rsidRPr="00441C45">
        <w:rPr>
          <w:rFonts w:asciiTheme="minorHAnsi" w:hAnsiTheme="minorHAnsi"/>
          <w:bCs/>
          <w:sz w:val="22"/>
          <w:szCs w:val="22"/>
        </w:rPr>
        <w:t>thing in this Agreement or its performance shall grant .NET Foundation any right, title, interest, or license in or to Contributor’s names, logos, logotypes, trade dress, designs, or other trademarks</w:t>
      </w:r>
      <w:r w:rsidR="00621546">
        <w:rPr>
          <w:rFonts w:asciiTheme="minorHAnsi" w:hAnsiTheme="minorHAnsi"/>
          <w:bCs/>
          <w:sz w:val="22"/>
          <w:szCs w:val="22"/>
        </w:rPr>
        <w:t xml:space="preserve"> (collectively, the “Contributor </w:t>
      </w:r>
      <w:r w:rsidR="005545D5">
        <w:rPr>
          <w:rFonts w:asciiTheme="minorHAnsi" w:hAnsiTheme="minorHAnsi"/>
          <w:bCs/>
          <w:sz w:val="22"/>
          <w:szCs w:val="22"/>
        </w:rPr>
        <w:t>M</w:t>
      </w:r>
      <w:r w:rsidR="00621546">
        <w:rPr>
          <w:rFonts w:asciiTheme="minorHAnsi" w:hAnsiTheme="minorHAnsi"/>
          <w:bCs/>
          <w:sz w:val="22"/>
          <w:szCs w:val="22"/>
        </w:rPr>
        <w:t>arks”)</w:t>
      </w:r>
      <w:r w:rsidR="00AF56FE">
        <w:rPr>
          <w:rFonts w:asciiTheme="minorHAnsi" w:hAnsiTheme="minorHAnsi"/>
          <w:bCs/>
          <w:sz w:val="22"/>
          <w:szCs w:val="22"/>
        </w:rPr>
        <w:t xml:space="preserve">. Notwithstanding the foregoing, </w:t>
      </w:r>
      <w:r w:rsidR="00325FA1" w:rsidRPr="00822158">
        <w:rPr>
          <w:rFonts w:asciiTheme="minorHAnsi" w:hAnsiTheme="minorHAnsi"/>
          <w:bCs/>
          <w:sz w:val="22"/>
          <w:szCs w:val="22"/>
        </w:rPr>
        <w:t xml:space="preserve">Contributor </w:t>
      </w:r>
      <w:r w:rsidR="00C10CA0">
        <w:rPr>
          <w:rFonts w:asciiTheme="minorHAnsi" w:hAnsiTheme="minorHAnsi"/>
          <w:bCs/>
          <w:sz w:val="22"/>
          <w:szCs w:val="22"/>
        </w:rPr>
        <w:t xml:space="preserve">may </w:t>
      </w:r>
      <w:r w:rsidR="002A0D80">
        <w:rPr>
          <w:rFonts w:asciiTheme="minorHAnsi" w:hAnsiTheme="minorHAnsi"/>
          <w:bCs/>
          <w:sz w:val="22"/>
          <w:szCs w:val="22"/>
        </w:rPr>
        <w:t>elect</w:t>
      </w:r>
      <w:r w:rsidR="00AF56FE">
        <w:rPr>
          <w:rFonts w:asciiTheme="minorHAnsi" w:hAnsiTheme="minorHAnsi"/>
          <w:bCs/>
          <w:sz w:val="22"/>
          <w:szCs w:val="22"/>
        </w:rPr>
        <w:t>, from time to time and in its sole discretion,</w:t>
      </w:r>
      <w:r w:rsidR="002A0D80">
        <w:rPr>
          <w:rFonts w:asciiTheme="minorHAnsi" w:hAnsiTheme="minorHAnsi"/>
          <w:bCs/>
          <w:sz w:val="22"/>
          <w:szCs w:val="22"/>
        </w:rPr>
        <w:t xml:space="preserve"> to </w:t>
      </w:r>
      <w:r w:rsidR="00325FA1" w:rsidRPr="00822158">
        <w:rPr>
          <w:rFonts w:asciiTheme="minorHAnsi" w:hAnsiTheme="minorHAnsi"/>
          <w:bCs/>
          <w:sz w:val="22"/>
          <w:szCs w:val="22"/>
        </w:rPr>
        <w:t>grant .NET Foundation</w:t>
      </w:r>
      <w:r w:rsidR="00F25F70" w:rsidRPr="00822158">
        <w:rPr>
          <w:rFonts w:asciiTheme="minorHAnsi" w:hAnsiTheme="minorHAnsi"/>
          <w:bCs/>
          <w:sz w:val="22"/>
          <w:szCs w:val="22"/>
        </w:rPr>
        <w:t xml:space="preserve"> </w:t>
      </w:r>
      <w:r w:rsidR="00621546">
        <w:rPr>
          <w:rFonts w:asciiTheme="minorHAnsi" w:hAnsiTheme="minorHAnsi"/>
          <w:bCs/>
          <w:sz w:val="22"/>
          <w:szCs w:val="22"/>
        </w:rPr>
        <w:t>a license</w:t>
      </w:r>
      <w:r w:rsidR="00325FA1" w:rsidRPr="00822158">
        <w:rPr>
          <w:rFonts w:asciiTheme="minorHAnsi" w:hAnsiTheme="minorHAnsi"/>
          <w:bCs/>
          <w:sz w:val="22"/>
          <w:szCs w:val="22"/>
        </w:rPr>
        <w:t xml:space="preserve"> to use certain</w:t>
      </w:r>
      <w:r w:rsidR="00455BAD" w:rsidRPr="00822158">
        <w:rPr>
          <w:rFonts w:asciiTheme="minorHAnsi" w:hAnsiTheme="minorHAnsi"/>
          <w:bCs/>
          <w:sz w:val="22"/>
          <w:szCs w:val="22"/>
        </w:rPr>
        <w:t xml:space="preserve"> </w:t>
      </w:r>
      <w:r w:rsidR="00621546">
        <w:rPr>
          <w:rFonts w:asciiTheme="minorHAnsi" w:hAnsiTheme="minorHAnsi"/>
          <w:bCs/>
          <w:sz w:val="22"/>
          <w:szCs w:val="22"/>
        </w:rPr>
        <w:t xml:space="preserve">Contributor </w:t>
      </w:r>
      <w:r w:rsidR="005545D5">
        <w:rPr>
          <w:rFonts w:asciiTheme="minorHAnsi" w:hAnsiTheme="minorHAnsi"/>
          <w:bCs/>
          <w:sz w:val="22"/>
          <w:szCs w:val="22"/>
        </w:rPr>
        <w:t>M</w:t>
      </w:r>
      <w:r w:rsidR="00325FA1" w:rsidRPr="00822158">
        <w:rPr>
          <w:rFonts w:asciiTheme="minorHAnsi" w:hAnsiTheme="minorHAnsi"/>
          <w:bCs/>
          <w:sz w:val="22"/>
          <w:szCs w:val="22"/>
        </w:rPr>
        <w:t>arks</w:t>
      </w:r>
      <w:r w:rsidR="00F25F70" w:rsidRPr="00822158">
        <w:rPr>
          <w:rFonts w:asciiTheme="minorHAnsi" w:hAnsiTheme="minorHAnsi"/>
          <w:bCs/>
          <w:sz w:val="22"/>
          <w:szCs w:val="22"/>
        </w:rPr>
        <w:t xml:space="preserve"> owned by Contributor</w:t>
      </w:r>
      <w:r w:rsidR="00C10CA0">
        <w:rPr>
          <w:rFonts w:asciiTheme="minorHAnsi" w:hAnsiTheme="minorHAnsi"/>
          <w:bCs/>
          <w:sz w:val="22"/>
          <w:szCs w:val="22"/>
        </w:rPr>
        <w:t xml:space="preserve"> for an assigned Project</w:t>
      </w:r>
      <w:r w:rsidR="00F25F70" w:rsidRPr="00822158">
        <w:rPr>
          <w:rFonts w:asciiTheme="minorHAnsi" w:hAnsiTheme="minorHAnsi"/>
          <w:bCs/>
          <w:sz w:val="22"/>
          <w:szCs w:val="22"/>
        </w:rPr>
        <w:t xml:space="preserve">. </w:t>
      </w:r>
      <w:r w:rsidR="00AF56FE">
        <w:rPr>
          <w:rFonts w:asciiTheme="minorHAnsi" w:hAnsiTheme="minorHAnsi"/>
          <w:bCs/>
          <w:sz w:val="22"/>
          <w:szCs w:val="22"/>
        </w:rPr>
        <w:t xml:space="preserve">Any such </w:t>
      </w:r>
      <w:r w:rsidR="00747C31">
        <w:rPr>
          <w:rFonts w:asciiTheme="minorHAnsi" w:hAnsiTheme="minorHAnsi"/>
          <w:bCs/>
          <w:sz w:val="22"/>
          <w:szCs w:val="22"/>
        </w:rPr>
        <w:t xml:space="preserve">Contributor </w:t>
      </w:r>
      <w:r w:rsidR="005545D5">
        <w:rPr>
          <w:rFonts w:asciiTheme="minorHAnsi" w:hAnsiTheme="minorHAnsi"/>
          <w:bCs/>
          <w:sz w:val="22"/>
          <w:szCs w:val="22"/>
        </w:rPr>
        <w:t>M</w:t>
      </w:r>
      <w:r w:rsidR="00747C31">
        <w:rPr>
          <w:rFonts w:asciiTheme="minorHAnsi" w:hAnsiTheme="minorHAnsi"/>
          <w:bCs/>
          <w:sz w:val="22"/>
          <w:szCs w:val="22"/>
        </w:rPr>
        <w:t>ark(s)</w:t>
      </w:r>
      <w:r w:rsidR="00AF56FE">
        <w:rPr>
          <w:rFonts w:asciiTheme="minorHAnsi" w:hAnsiTheme="minorHAnsi"/>
          <w:bCs/>
          <w:sz w:val="22"/>
          <w:szCs w:val="22"/>
        </w:rPr>
        <w:t xml:space="preserve"> will be specified</w:t>
      </w:r>
      <w:r w:rsidR="00455BAD" w:rsidRPr="00822158">
        <w:rPr>
          <w:rFonts w:asciiTheme="minorHAnsi" w:hAnsiTheme="minorHAnsi"/>
          <w:bCs/>
          <w:sz w:val="22"/>
          <w:szCs w:val="22"/>
        </w:rPr>
        <w:t xml:space="preserve"> in the applicable Project Assignment</w:t>
      </w:r>
      <w:r w:rsidR="00747C31">
        <w:rPr>
          <w:rFonts w:asciiTheme="minorHAnsi" w:hAnsiTheme="minorHAnsi"/>
          <w:bCs/>
          <w:sz w:val="22"/>
          <w:szCs w:val="22"/>
        </w:rPr>
        <w:t xml:space="preserve">, </w:t>
      </w:r>
      <w:r w:rsidR="00C10D1E">
        <w:rPr>
          <w:rFonts w:asciiTheme="minorHAnsi" w:hAnsiTheme="minorHAnsi"/>
          <w:bCs/>
          <w:sz w:val="22"/>
          <w:szCs w:val="22"/>
        </w:rPr>
        <w:t>together</w:t>
      </w:r>
      <w:r w:rsidR="00747C31">
        <w:rPr>
          <w:rFonts w:asciiTheme="minorHAnsi" w:hAnsiTheme="minorHAnsi"/>
          <w:bCs/>
          <w:sz w:val="22"/>
          <w:szCs w:val="22"/>
        </w:rPr>
        <w:t xml:space="preserve"> with any </w:t>
      </w:r>
      <w:r w:rsidR="00C10D1E">
        <w:rPr>
          <w:rFonts w:asciiTheme="minorHAnsi" w:hAnsiTheme="minorHAnsi"/>
          <w:bCs/>
          <w:sz w:val="22"/>
          <w:szCs w:val="22"/>
        </w:rPr>
        <w:t xml:space="preserve">style specifications and other guidelines </w:t>
      </w:r>
      <w:r w:rsidR="00747C31">
        <w:rPr>
          <w:rFonts w:asciiTheme="minorHAnsi" w:hAnsiTheme="minorHAnsi"/>
          <w:bCs/>
          <w:sz w:val="22"/>
          <w:szCs w:val="22"/>
        </w:rPr>
        <w:t xml:space="preserve">for use of such Contributor </w:t>
      </w:r>
      <w:r w:rsidR="005545D5">
        <w:rPr>
          <w:rFonts w:asciiTheme="minorHAnsi" w:hAnsiTheme="minorHAnsi"/>
          <w:bCs/>
          <w:sz w:val="22"/>
          <w:szCs w:val="22"/>
        </w:rPr>
        <w:t>M</w:t>
      </w:r>
      <w:r w:rsidR="00747C31">
        <w:rPr>
          <w:rFonts w:asciiTheme="minorHAnsi" w:hAnsiTheme="minorHAnsi"/>
          <w:bCs/>
          <w:sz w:val="22"/>
          <w:szCs w:val="22"/>
        </w:rPr>
        <w:t xml:space="preserve">ark(s), and .NET Foundation’s right to use any such Contributor </w:t>
      </w:r>
      <w:r w:rsidR="005545D5">
        <w:rPr>
          <w:rFonts w:asciiTheme="minorHAnsi" w:hAnsiTheme="minorHAnsi"/>
          <w:bCs/>
          <w:sz w:val="22"/>
          <w:szCs w:val="22"/>
        </w:rPr>
        <w:t>M</w:t>
      </w:r>
      <w:r w:rsidR="00747C31">
        <w:rPr>
          <w:rFonts w:asciiTheme="minorHAnsi" w:hAnsiTheme="minorHAnsi"/>
          <w:bCs/>
          <w:sz w:val="22"/>
          <w:szCs w:val="22"/>
        </w:rPr>
        <w:t>ark(s) will be subject to the terms of</w:t>
      </w:r>
      <w:r w:rsidR="001B2360" w:rsidRPr="00822158">
        <w:rPr>
          <w:rFonts w:asciiTheme="minorHAnsi" w:hAnsiTheme="minorHAnsi"/>
          <w:bCs/>
          <w:sz w:val="22"/>
          <w:szCs w:val="22"/>
        </w:rPr>
        <w:t xml:space="preserve"> the Trademark </w:t>
      </w:r>
      <w:r w:rsidR="00C10CA0">
        <w:rPr>
          <w:rFonts w:asciiTheme="minorHAnsi" w:hAnsiTheme="minorHAnsi"/>
          <w:bCs/>
          <w:sz w:val="22"/>
          <w:szCs w:val="22"/>
        </w:rPr>
        <w:t>Usage</w:t>
      </w:r>
      <w:r w:rsidR="00C10CA0" w:rsidRPr="00822158">
        <w:rPr>
          <w:rFonts w:asciiTheme="minorHAnsi" w:hAnsiTheme="minorHAnsi"/>
          <w:bCs/>
          <w:sz w:val="22"/>
          <w:szCs w:val="22"/>
        </w:rPr>
        <w:t xml:space="preserve"> </w:t>
      </w:r>
      <w:r w:rsidR="001B2360" w:rsidRPr="00822158">
        <w:rPr>
          <w:rFonts w:asciiTheme="minorHAnsi" w:hAnsiTheme="minorHAnsi"/>
          <w:bCs/>
          <w:sz w:val="22"/>
          <w:szCs w:val="22"/>
        </w:rPr>
        <w:t xml:space="preserve">Addendum. </w:t>
      </w:r>
      <w:r w:rsidR="00A30A58">
        <w:rPr>
          <w:rFonts w:asciiTheme="minorHAnsi" w:hAnsiTheme="minorHAnsi"/>
          <w:bCs/>
          <w:sz w:val="22"/>
          <w:szCs w:val="22"/>
        </w:rPr>
        <w:t xml:space="preserve"> If no </w:t>
      </w:r>
      <w:r w:rsidR="00747C31">
        <w:rPr>
          <w:rFonts w:asciiTheme="minorHAnsi" w:hAnsiTheme="minorHAnsi"/>
          <w:bCs/>
          <w:sz w:val="22"/>
          <w:szCs w:val="22"/>
        </w:rPr>
        <w:t xml:space="preserve">Contributor </w:t>
      </w:r>
      <w:r w:rsidR="00AF56FE">
        <w:rPr>
          <w:rFonts w:asciiTheme="minorHAnsi" w:hAnsiTheme="minorHAnsi"/>
          <w:bCs/>
          <w:sz w:val="22"/>
          <w:szCs w:val="22"/>
        </w:rPr>
        <w:t>Mark is</w:t>
      </w:r>
      <w:r w:rsidR="00747C31">
        <w:rPr>
          <w:rFonts w:asciiTheme="minorHAnsi" w:hAnsiTheme="minorHAnsi"/>
          <w:bCs/>
          <w:sz w:val="22"/>
          <w:szCs w:val="22"/>
        </w:rPr>
        <w:t xml:space="preserve"> identified in the Project </w:t>
      </w:r>
      <w:r w:rsidR="00AF56FE">
        <w:rPr>
          <w:rFonts w:asciiTheme="minorHAnsi" w:hAnsiTheme="minorHAnsi"/>
          <w:bCs/>
          <w:sz w:val="22"/>
          <w:szCs w:val="22"/>
        </w:rPr>
        <w:t>Assignment</w:t>
      </w:r>
      <w:r w:rsidR="00A30A58">
        <w:rPr>
          <w:rFonts w:asciiTheme="minorHAnsi" w:hAnsiTheme="minorHAnsi"/>
          <w:bCs/>
          <w:sz w:val="22"/>
          <w:szCs w:val="22"/>
        </w:rPr>
        <w:t xml:space="preserve">, then Contributor reserves all rights to any trademarks owned by Contributor and does not grant .NET Foundation any rights to use such trademarks for </w:t>
      </w:r>
      <w:r w:rsidR="00747C31">
        <w:rPr>
          <w:rFonts w:asciiTheme="minorHAnsi" w:hAnsiTheme="minorHAnsi"/>
          <w:bCs/>
          <w:sz w:val="22"/>
          <w:szCs w:val="22"/>
        </w:rPr>
        <w:t xml:space="preserve">the </w:t>
      </w:r>
      <w:r w:rsidR="00A30A58">
        <w:rPr>
          <w:rFonts w:asciiTheme="minorHAnsi" w:hAnsiTheme="minorHAnsi"/>
          <w:bCs/>
          <w:sz w:val="22"/>
          <w:szCs w:val="22"/>
        </w:rPr>
        <w:t>assigned Project.</w:t>
      </w:r>
    </w:p>
    <w:p w14:paraId="3F2FA425" w14:textId="5DD5067C" w:rsidR="00144706" w:rsidRDefault="00890BBB" w:rsidP="00144706">
      <w:pPr>
        <w:pStyle w:val="Default"/>
        <w:widowControl w:val="0"/>
        <w:spacing w:after="240"/>
        <w:ind w:firstLine="720"/>
        <w:rPr>
          <w:rFonts w:asciiTheme="minorHAnsi" w:hAnsiTheme="minorHAnsi"/>
          <w:b/>
          <w:bCs/>
          <w:sz w:val="22"/>
          <w:szCs w:val="22"/>
        </w:rPr>
      </w:pPr>
      <w:r w:rsidRPr="00822158">
        <w:rPr>
          <w:rFonts w:asciiTheme="minorHAnsi" w:hAnsiTheme="minorHAnsi"/>
          <w:b/>
          <w:bCs/>
          <w:sz w:val="22"/>
          <w:szCs w:val="22"/>
        </w:rPr>
        <w:t xml:space="preserve">d. Copyright License Grantback. </w:t>
      </w:r>
      <w:r w:rsidRPr="00822158">
        <w:rPr>
          <w:rFonts w:asciiTheme="minorHAnsi" w:hAnsiTheme="minorHAnsi"/>
          <w:bCs/>
          <w:sz w:val="22"/>
          <w:szCs w:val="22"/>
        </w:rPr>
        <w:t xml:space="preserve">Contributor’s assignments </w:t>
      </w:r>
      <w:r w:rsidR="00FD37B3">
        <w:rPr>
          <w:rFonts w:asciiTheme="minorHAnsi" w:hAnsiTheme="minorHAnsi"/>
          <w:bCs/>
          <w:sz w:val="22"/>
          <w:szCs w:val="22"/>
        </w:rPr>
        <w:t xml:space="preserve">and licenses </w:t>
      </w:r>
      <w:r w:rsidRPr="00822158">
        <w:rPr>
          <w:rFonts w:asciiTheme="minorHAnsi" w:hAnsiTheme="minorHAnsi"/>
          <w:bCs/>
          <w:sz w:val="22"/>
          <w:szCs w:val="22"/>
        </w:rPr>
        <w:t>under Sections 4(a)-(</w:t>
      </w:r>
      <w:r w:rsidR="00144706" w:rsidRPr="00822158">
        <w:rPr>
          <w:rFonts w:asciiTheme="minorHAnsi" w:hAnsiTheme="minorHAnsi"/>
          <w:bCs/>
          <w:sz w:val="22"/>
          <w:szCs w:val="22"/>
        </w:rPr>
        <w:t>c</w:t>
      </w:r>
      <w:r w:rsidRPr="00822158">
        <w:rPr>
          <w:rFonts w:asciiTheme="minorHAnsi" w:hAnsiTheme="minorHAnsi"/>
          <w:bCs/>
          <w:sz w:val="22"/>
          <w:szCs w:val="22"/>
        </w:rPr>
        <w:t xml:space="preserve">) are conditioned upon and subject to a </w:t>
      </w:r>
      <w:r w:rsidRPr="00822158">
        <w:rPr>
          <w:rFonts w:asciiTheme="minorHAnsi" w:hAnsiTheme="minorHAnsi"/>
          <w:sz w:val="22"/>
          <w:szCs w:val="22"/>
        </w:rPr>
        <w:t xml:space="preserve">perpetual, worldwide, non-exclusive, royalty-free, irrevocable license to Contributor </w:t>
      </w:r>
      <w:r w:rsidRPr="00822158">
        <w:rPr>
          <w:rFonts w:asciiTheme="minorHAnsi" w:hAnsiTheme="minorHAnsi"/>
          <w:bCs/>
          <w:sz w:val="22"/>
          <w:szCs w:val="22"/>
        </w:rPr>
        <w:t xml:space="preserve">from the .NET Foundation </w:t>
      </w:r>
      <w:r w:rsidRPr="00822158">
        <w:rPr>
          <w:rFonts w:asciiTheme="minorHAnsi" w:hAnsiTheme="minorHAnsi"/>
          <w:sz w:val="22"/>
          <w:szCs w:val="22"/>
        </w:rPr>
        <w:t>to all Submissions</w:t>
      </w:r>
      <w:r w:rsidR="000E56AC">
        <w:rPr>
          <w:rFonts w:asciiTheme="minorHAnsi" w:hAnsiTheme="minorHAnsi"/>
          <w:sz w:val="22"/>
          <w:szCs w:val="22"/>
        </w:rPr>
        <w:t xml:space="preserve"> to reproduce, prepare derivative works of, publicly display, publicly perform, and distribute the Submission and such derivative works</w:t>
      </w:r>
      <w:r w:rsidR="008235BB">
        <w:rPr>
          <w:rFonts w:asciiTheme="minorHAnsi" w:hAnsiTheme="minorHAnsi"/>
          <w:sz w:val="22"/>
          <w:szCs w:val="22"/>
        </w:rPr>
        <w:t xml:space="preserve">, </w:t>
      </w:r>
      <w:r w:rsidR="008235BB">
        <w:rPr>
          <w:sz w:val="22"/>
          <w:szCs w:val="22"/>
        </w:rPr>
        <w:t>and to sublicense any or all of the foregoing rights to third parties</w:t>
      </w:r>
      <w:r w:rsidRPr="00822158">
        <w:rPr>
          <w:rFonts w:asciiTheme="minorHAnsi" w:hAnsiTheme="minorHAnsi"/>
          <w:bCs/>
          <w:sz w:val="22"/>
          <w:szCs w:val="22"/>
        </w:rPr>
        <w:t xml:space="preserve"> (the “</w:t>
      </w:r>
      <w:r w:rsidRPr="00822158">
        <w:rPr>
          <w:rFonts w:asciiTheme="minorHAnsi" w:hAnsiTheme="minorHAnsi"/>
          <w:b/>
          <w:bCs/>
          <w:sz w:val="22"/>
          <w:szCs w:val="22"/>
        </w:rPr>
        <w:t>Grantback</w:t>
      </w:r>
      <w:r w:rsidRPr="00822158">
        <w:rPr>
          <w:rFonts w:asciiTheme="minorHAnsi" w:hAnsiTheme="minorHAnsi"/>
          <w:bCs/>
          <w:sz w:val="22"/>
          <w:szCs w:val="22"/>
        </w:rPr>
        <w:t>”).</w:t>
      </w:r>
      <w:r w:rsidRPr="00822158">
        <w:rPr>
          <w:rFonts w:asciiTheme="minorHAnsi" w:hAnsiTheme="minorHAnsi"/>
          <w:sz w:val="22"/>
          <w:szCs w:val="22"/>
        </w:rPr>
        <w:t xml:space="preserve"> The Grantback shall permit the Contributor to do and authorize all acts described in Section 106 of Title 17 of the United States Code.</w:t>
      </w:r>
      <w:r w:rsidR="00144706" w:rsidRPr="00822158">
        <w:rPr>
          <w:rFonts w:asciiTheme="minorHAnsi" w:hAnsiTheme="minorHAnsi"/>
          <w:b/>
          <w:bCs/>
          <w:sz w:val="22"/>
          <w:szCs w:val="22"/>
        </w:rPr>
        <w:t xml:space="preserve"> </w:t>
      </w:r>
    </w:p>
    <w:p w14:paraId="7F30E4D0" w14:textId="21B8E547" w:rsidR="00144706" w:rsidRPr="00822158" w:rsidRDefault="00144706" w:rsidP="00144706">
      <w:pPr>
        <w:pStyle w:val="Default"/>
        <w:widowControl w:val="0"/>
        <w:spacing w:after="240"/>
        <w:ind w:firstLine="720"/>
        <w:rPr>
          <w:rFonts w:asciiTheme="minorHAnsi" w:hAnsiTheme="minorHAnsi"/>
          <w:sz w:val="22"/>
          <w:szCs w:val="22"/>
        </w:rPr>
      </w:pPr>
      <w:r w:rsidRPr="00822158">
        <w:rPr>
          <w:rFonts w:asciiTheme="minorHAnsi" w:hAnsiTheme="minorHAnsi"/>
          <w:b/>
          <w:bCs/>
          <w:sz w:val="22"/>
          <w:szCs w:val="22"/>
        </w:rPr>
        <w:t xml:space="preserve">e. Other Rights Reserved. </w:t>
      </w:r>
      <w:r w:rsidRPr="00822158">
        <w:rPr>
          <w:rFonts w:asciiTheme="minorHAnsi" w:hAnsiTheme="minorHAnsi"/>
          <w:sz w:val="22"/>
          <w:szCs w:val="22"/>
        </w:rPr>
        <w:t>Each party reserves all rights not expressly granted in this Agreement. No additional licenses or rights whatsoever (including, without limitation, any implied licenses) are granted by implication, exhaustion, estoppel or otherwise.</w:t>
      </w:r>
    </w:p>
    <w:p w14:paraId="6E78305A" w14:textId="1810544B" w:rsidR="00DC027B" w:rsidRPr="00822158" w:rsidRDefault="00CE7D60"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5</w:t>
      </w:r>
      <w:r w:rsidR="00DC027B" w:rsidRPr="00822158">
        <w:rPr>
          <w:rFonts w:asciiTheme="minorHAnsi" w:hAnsiTheme="minorHAnsi"/>
          <w:b/>
          <w:bCs/>
          <w:sz w:val="22"/>
          <w:szCs w:val="22"/>
        </w:rPr>
        <w:t xml:space="preserve">. Representations and Warranties. </w:t>
      </w:r>
      <w:r w:rsidR="006511BE" w:rsidRPr="00822158">
        <w:rPr>
          <w:rFonts w:asciiTheme="minorHAnsi" w:hAnsiTheme="minorHAnsi"/>
          <w:sz w:val="22"/>
          <w:szCs w:val="22"/>
        </w:rPr>
        <w:t>Contributor</w:t>
      </w:r>
      <w:r w:rsidR="00DC027B" w:rsidRPr="00822158">
        <w:rPr>
          <w:rFonts w:asciiTheme="minorHAnsi" w:hAnsiTheme="minorHAnsi"/>
          <w:sz w:val="22"/>
          <w:szCs w:val="22"/>
        </w:rPr>
        <w:t xml:space="preserve"> represent</w:t>
      </w:r>
      <w:r w:rsidR="006511BE" w:rsidRPr="00822158">
        <w:rPr>
          <w:rFonts w:asciiTheme="minorHAnsi" w:hAnsiTheme="minorHAnsi"/>
          <w:sz w:val="22"/>
          <w:szCs w:val="22"/>
        </w:rPr>
        <w:t>s</w:t>
      </w:r>
      <w:r w:rsidR="00DC027B" w:rsidRPr="00822158">
        <w:rPr>
          <w:rFonts w:asciiTheme="minorHAnsi" w:hAnsiTheme="minorHAnsi"/>
          <w:sz w:val="22"/>
          <w:szCs w:val="22"/>
        </w:rPr>
        <w:t xml:space="preserve"> that </w:t>
      </w:r>
      <w:r w:rsidR="006511BE" w:rsidRPr="00822158">
        <w:rPr>
          <w:rFonts w:asciiTheme="minorHAnsi" w:hAnsiTheme="minorHAnsi"/>
          <w:sz w:val="22"/>
          <w:szCs w:val="22"/>
        </w:rPr>
        <w:t>Contributor is</w:t>
      </w:r>
      <w:r w:rsidR="00DC027B" w:rsidRPr="00822158">
        <w:rPr>
          <w:rFonts w:asciiTheme="minorHAnsi" w:hAnsiTheme="minorHAnsi"/>
          <w:sz w:val="22"/>
          <w:szCs w:val="22"/>
        </w:rPr>
        <w:t xml:space="preserve"> legally entitled to grant the above</w:t>
      </w:r>
      <w:r w:rsidRPr="00822158">
        <w:rPr>
          <w:rFonts w:asciiTheme="minorHAnsi" w:hAnsiTheme="minorHAnsi"/>
          <w:sz w:val="22"/>
          <w:szCs w:val="22"/>
        </w:rPr>
        <w:t xml:space="preserve"> assignment and</w:t>
      </w:r>
      <w:r w:rsidR="00DC027B" w:rsidRPr="00822158">
        <w:rPr>
          <w:rFonts w:asciiTheme="minorHAnsi" w:hAnsiTheme="minorHAnsi"/>
          <w:sz w:val="22"/>
          <w:szCs w:val="22"/>
        </w:rPr>
        <w:t xml:space="preserve"> license</w:t>
      </w:r>
      <w:r w:rsidR="00455BAD" w:rsidRPr="00822158">
        <w:rPr>
          <w:rFonts w:asciiTheme="minorHAnsi" w:hAnsiTheme="minorHAnsi"/>
          <w:sz w:val="22"/>
          <w:szCs w:val="22"/>
        </w:rPr>
        <w:t xml:space="preserve"> for each assigned Project</w:t>
      </w:r>
      <w:r w:rsidR="00DC027B" w:rsidRPr="00822158">
        <w:rPr>
          <w:rFonts w:asciiTheme="minorHAnsi" w:hAnsiTheme="minorHAnsi"/>
          <w:sz w:val="22"/>
          <w:szCs w:val="22"/>
        </w:rPr>
        <w:t xml:space="preserve">. </w:t>
      </w:r>
      <w:r w:rsidR="006511BE" w:rsidRPr="00822158">
        <w:rPr>
          <w:rFonts w:asciiTheme="minorHAnsi" w:hAnsiTheme="minorHAnsi"/>
          <w:sz w:val="22"/>
          <w:szCs w:val="22"/>
        </w:rPr>
        <w:t>Contributor</w:t>
      </w:r>
      <w:r w:rsidR="00DC027B" w:rsidRPr="00822158">
        <w:rPr>
          <w:rFonts w:asciiTheme="minorHAnsi" w:hAnsiTheme="minorHAnsi"/>
          <w:sz w:val="22"/>
          <w:szCs w:val="22"/>
        </w:rPr>
        <w:t xml:space="preserve"> represent</w:t>
      </w:r>
      <w:r w:rsidR="006511BE" w:rsidRPr="00822158">
        <w:rPr>
          <w:rFonts w:asciiTheme="minorHAnsi" w:hAnsiTheme="minorHAnsi"/>
          <w:sz w:val="22"/>
          <w:szCs w:val="22"/>
        </w:rPr>
        <w:t>s</w:t>
      </w:r>
      <w:r w:rsidR="00DC027B" w:rsidRPr="00822158">
        <w:rPr>
          <w:rFonts w:asciiTheme="minorHAnsi" w:hAnsiTheme="minorHAnsi"/>
          <w:sz w:val="22"/>
          <w:szCs w:val="22"/>
        </w:rPr>
        <w:t xml:space="preserve"> that each of </w:t>
      </w:r>
      <w:r w:rsidR="006511BE" w:rsidRPr="00822158">
        <w:rPr>
          <w:rFonts w:asciiTheme="minorHAnsi" w:hAnsiTheme="minorHAnsi"/>
          <w:sz w:val="22"/>
          <w:szCs w:val="22"/>
        </w:rPr>
        <w:lastRenderedPageBreak/>
        <w:t>Contributor’s</w:t>
      </w:r>
      <w:r w:rsidR="00DC027B" w:rsidRPr="00822158">
        <w:rPr>
          <w:rFonts w:asciiTheme="minorHAnsi" w:hAnsiTheme="minorHAnsi"/>
          <w:sz w:val="22"/>
          <w:szCs w:val="22"/>
        </w:rPr>
        <w:t xml:space="preserve"> Submissions</w:t>
      </w:r>
      <w:r w:rsidR="00455BAD" w:rsidRPr="00822158">
        <w:rPr>
          <w:rFonts w:asciiTheme="minorHAnsi" w:hAnsiTheme="minorHAnsi"/>
          <w:sz w:val="22"/>
          <w:szCs w:val="22"/>
        </w:rPr>
        <w:t xml:space="preserve"> for all assigned Projects</w:t>
      </w:r>
      <w:r w:rsidR="00DC027B" w:rsidRPr="00822158">
        <w:rPr>
          <w:rFonts w:asciiTheme="minorHAnsi" w:hAnsiTheme="minorHAnsi"/>
          <w:sz w:val="22"/>
          <w:szCs w:val="22"/>
        </w:rPr>
        <w:t xml:space="preserve"> is </w:t>
      </w:r>
      <w:r w:rsidR="00487AB0" w:rsidRPr="00822158">
        <w:rPr>
          <w:rFonts w:asciiTheme="minorHAnsi" w:hAnsiTheme="minorHAnsi"/>
          <w:sz w:val="22"/>
          <w:szCs w:val="22"/>
        </w:rPr>
        <w:t xml:space="preserve">entirely </w:t>
      </w:r>
      <w:r w:rsidR="006511BE" w:rsidRPr="00822158">
        <w:rPr>
          <w:rFonts w:asciiTheme="minorHAnsi" w:hAnsiTheme="minorHAnsi"/>
          <w:sz w:val="22"/>
          <w:szCs w:val="22"/>
        </w:rPr>
        <w:t>Contributor’s</w:t>
      </w:r>
      <w:r w:rsidR="00DC027B" w:rsidRPr="00822158">
        <w:rPr>
          <w:rFonts w:asciiTheme="minorHAnsi" w:hAnsiTheme="minorHAnsi"/>
          <w:sz w:val="22"/>
          <w:szCs w:val="22"/>
        </w:rPr>
        <w:t xml:space="preserve"> original work</w:t>
      </w:r>
      <w:r w:rsidR="00E25029" w:rsidRPr="00822158">
        <w:rPr>
          <w:rFonts w:asciiTheme="minorHAnsi" w:hAnsiTheme="minorHAnsi"/>
          <w:sz w:val="22"/>
          <w:szCs w:val="22"/>
        </w:rPr>
        <w:t xml:space="preserve"> </w:t>
      </w:r>
      <w:r w:rsidR="00E25029" w:rsidRPr="00887325">
        <w:rPr>
          <w:rFonts w:asciiTheme="minorHAnsi" w:hAnsiTheme="minorHAnsi"/>
          <w:sz w:val="22"/>
          <w:szCs w:val="22"/>
        </w:rPr>
        <w:t>(e</w:t>
      </w:r>
      <w:r w:rsidR="00487AB0" w:rsidRPr="00887325">
        <w:rPr>
          <w:rFonts w:asciiTheme="minorHAnsi" w:hAnsiTheme="minorHAnsi"/>
          <w:sz w:val="22"/>
          <w:szCs w:val="22"/>
        </w:rPr>
        <w:t>xcept</w:t>
      </w:r>
      <w:r w:rsidR="00887325">
        <w:rPr>
          <w:rFonts w:asciiTheme="minorHAnsi" w:hAnsiTheme="minorHAnsi"/>
          <w:sz w:val="22"/>
          <w:szCs w:val="22"/>
        </w:rPr>
        <w:t xml:space="preserve"> for Community Contributions and</w:t>
      </w:r>
      <w:r w:rsidR="00487AB0" w:rsidRPr="00887325">
        <w:rPr>
          <w:rFonts w:asciiTheme="minorHAnsi" w:hAnsiTheme="minorHAnsi"/>
          <w:sz w:val="22"/>
          <w:szCs w:val="22"/>
        </w:rPr>
        <w:t xml:space="preserve"> as </w:t>
      </w:r>
      <w:r w:rsidR="006511BE" w:rsidRPr="00887325">
        <w:rPr>
          <w:rFonts w:asciiTheme="minorHAnsi" w:hAnsiTheme="minorHAnsi"/>
          <w:sz w:val="22"/>
          <w:szCs w:val="22"/>
        </w:rPr>
        <w:t>Contributor</w:t>
      </w:r>
      <w:r w:rsidR="00487AB0" w:rsidRPr="00887325">
        <w:rPr>
          <w:rFonts w:asciiTheme="minorHAnsi" w:hAnsiTheme="minorHAnsi"/>
          <w:sz w:val="22"/>
          <w:szCs w:val="22"/>
        </w:rPr>
        <w:t xml:space="preserve"> </w:t>
      </w:r>
      <w:r w:rsidR="00E25029" w:rsidRPr="00887325">
        <w:rPr>
          <w:rFonts w:asciiTheme="minorHAnsi" w:hAnsiTheme="minorHAnsi"/>
          <w:sz w:val="22"/>
          <w:szCs w:val="22"/>
        </w:rPr>
        <w:t xml:space="preserve">may have </w:t>
      </w:r>
      <w:r w:rsidR="00487AB0" w:rsidRPr="00887325">
        <w:rPr>
          <w:rFonts w:asciiTheme="minorHAnsi" w:hAnsiTheme="minorHAnsi"/>
          <w:sz w:val="22"/>
          <w:szCs w:val="22"/>
        </w:rPr>
        <w:t>disclose</w:t>
      </w:r>
      <w:r w:rsidR="00E25029" w:rsidRPr="00887325">
        <w:rPr>
          <w:rFonts w:asciiTheme="minorHAnsi" w:hAnsiTheme="minorHAnsi"/>
          <w:sz w:val="22"/>
          <w:szCs w:val="22"/>
        </w:rPr>
        <w:t>d</w:t>
      </w:r>
      <w:r w:rsidR="00487AB0" w:rsidRPr="00887325">
        <w:rPr>
          <w:rFonts w:asciiTheme="minorHAnsi" w:hAnsiTheme="minorHAnsi"/>
          <w:sz w:val="22"/>
          <w:szCs w:val="22"/>
        </w:rPr>
        <w:t xml:space="preserve"> </w:t>
      </w:r>
      <w:r w:rsidR="00E25029" w:rsidRPr="00887325">
        <w:rPr>
          <w:rFonts w:asciiTheme="minorHAnsi" w:hAnsiTheme="minorHAnsi"/>
          <w:sz w:val="22"/>
          <w:szCs w:val="22"/>
        </w:rPr>
        <w:t xml:space="preserve">under </w:t>
      </w:r>
      <w:r w:rsidR="00487AB0" w:rsidRPr="00887325">
        <w:rPr>
          <w:rFonts w:asciiTheme="minorHAnsi" w:hAnsiTheme="minorHAnsi"/>
          <w:sz w:val="22"/>
          <w:szCs w:val="22"/>
        </w:rPr>
        <w:t>Section 3</w:t>
      </w:r>
      <w:r w:rsidR="00E25029" w:rsidRPr="00887325">
        <w:rPr>
          <w:rFonts w:asciiTheme="minorHAnsi" w:hAnsiTheme="minorHAnsi"/>
          <w:sz w:val="22"/>
          <w:szCs w:val="22"/>
        </w:rPr>
        <w:t>)</w:t>
      </w:r>
      <w:r w:rsidR="00DC027B" w:rsidRPr="00822158">
        <w:rPr>
          <w:rFonts w:asciiTheme="minorHAnsi" w:hAnsiTheme="minorHAnsi"/>
          <w:sz w:val="22"/>
          <w:szCs w:val="22"/>
        </w:rPr>
        <w:t xml:space="preserve">. </w:t>
      </w:r>
      <w:r w:rsidR="00455BAD" w:rsidRPr="00822158">
        <w:rPr>
          <w:rFonts w:asciiTheme="minorHAnsi" w:hAnsiTheme="minorHAnsi"/>
          <w:sz w:val="22"/>
          <w:szCs w:val="22"/>
        </w:rPr>
        <w:t>The Contributor signatory</w:t>
      </w:r>
      <w:r w:rsidR="00DC027B" w:rsidRPr="00822158">
        <w:rPr>
          <w:rFonts w:asciiTheme="minorHAnsi" w:hAnsiTheme="minorHAnsi"/>
          <w:sz w:val="22"/>
          <w:szCs w:val="22"/>
        </w:rPr>
        <w:t xml:space="preserve"> represents and warrants that he or she has the necessary authority to bind the </w:t>
      </w:r>
      <w:r w:rsidR="00455BAD" w:rsidRPr="00822158">
        <w:rPr>
          <w:rFonts w:asciiTheme="minorHAnsi" w:hAnsiTheme="minorHAnsi"/>
          <w:sz w:val="22"/>
          <w:szCs w:val="22"/>
        </w:rPr>
        <w:t>Contributor</w:t>
      </w:r>
      <w:r w:rsidR="00487AB0" w:rsidRPr="00822158">
        <w:rPr>
          <w:rFonts w:asciiTheme="minorHAnsi" w:hAnsiTheme="minorHAnsi"/>
          <w:sz w:val="22"/>
          <w:szCs w:val="22"/>
        </w:rPr>
        <w:t xml:space="preserve"> </w:t>
      </w:r>
      <w:r w:rsidR="00DC027B" w:rsidRPr="00822158">
        <w:rPr>
          <w:rFonts w:asciiTheme="minorHAnsi" w:hAnsiTheme="minorHAnsi"/>
          <w:sz w:val="22"/>
          <w:szCs w:val="22"/>
        </w:rPr>
        <w:t xml:space="preserve">to the obligations contained in this Agreement. </w:t>
      </w:r>
      <w:r w:rsidR="006511BE" w:rsidRPr="00822158">
        <w:rPr>
          <w:rFonts w:asciiTheme="minorHAnsi" w:hAnsiTheme="minorHAnsi"/>
          <w:sz w:val="22"/>
          <w:szCs w:val="22"/>
        </w:rPr>
        <w:t>Contributor is</w:t>
      </w:r>
      <w:r w:rsidR="00142F54" w:rsidRPr="00822158">
        <w:rPr>
          <w:rFonts w:asciiTheme="minorHAnsi" w:hAnsiTheme="minorHAnsi"/>
          <w:sz w:val="22"/>
          <w:szCs w:val="22"/>
        </w:rPr>
        <w:t xml:space="preserve"> not expected to provide support for</w:t>
      </w:r>
      <w:r w:rsidR="00455BAD" w:rsidRPr="00822158">
        <w:rPr>
          <w:rFonts w:asciiTheme="minorHAnsi" w:hAnsiTheme="minorHAnsi"/>
          <w:sz w:val="22"/>
          <w:szCs w:val="22"/>
        </w:rPr>
        <w:t xml:space="preserve"> any</w:t>
      </w:r>
      <w:r w:rsidR="00142F54" w:rsidRPr="00822158">
        <w:rPr>
          <w:rFonts w:asciiTheme="minorHAnsi" w:hAnsiTheme="minorHAnsi"/>
          <w:sz w:val="22"/>
          <w:szCs w:val="22"/>
        </w:rPr>
        <w:t xml:space="preserve"> </w:t>
      </w:r>
      <w:r w:rsidR="00455BAD" w:rsidRPr="00822158">
        <w:rPr>
          <w:rFonts w:asciiTheme="minorHAnsi" w:hAnsiTheme="minorHAnsi"/>
          <w:sz w:val="22"/>
          <w:szCs w:val="22"/>
        </w:rPr>
        <w:t>Contributor</w:t>
      </w:r>
      <w:r w:rsidR="00142F54" w:rsidRPr="00822158">
        <w:rPr>
          <w:rFonts w:asciiTheme="minorHAnsi" w:hAnsiTheme="minorHAnsi"/>
          <w:sz w:val="22"/>
          <w:szCs w:val="22"/>
        </w:rPr>
        <w:t xml:space="preserve"> Submission, unless </w:t>
      </w:r>
      <w:r w:rsidR="006511BE" w:rsidRPr="00822158">
        <w:rPr>
          <w:rFonts w:asciiTheme="minorHAnsi" w:hAnsiTheme="minorHAnsi"/>
          <w:sz w:val="22"/>
          <w:szCs w:val="22"/>
        </w:rPr>
        <w:t>Contributor</w:t>
      </w:r>
      <w:r w:rsidR="00142F54" w:rsidRPr="00822158">
        <w:rPr>
          <w:rFonts w:asciiTheme="minorHAnsi" w:hAnsiTheme="minorHAnsi"/>
          <w:sz w:val="22"/>
          <w:szCs w:val="22"/>
        </w:rPr>
        <w:t xml:space="preserve"> choose</w:t>
      </w:r>
      <w:r w:rsidR="006511BE" w:rsidRPr="00822158">
        <w:rPr>
          <w:rFonts w:asciiTheme="minorHAnsi" w:hAnsiTheme="minorHAnsi"/>
          <w:sz w:val="22"/>
          <w:szCs w:val="22"/>
        </w:rPr>
        <w:t>s</w:t>
      </w:r>
      <w:r w:rsidR="00142F54" w:rsidRPr="00822158">
        <w:rPr>
          <w:rFonts w:asciiTheme="minorHAnsi" w:hAnsiTheme="minorHAnsi"/>
          <w:sz w:val="22"/>
          <w:szCs w:val="22"/>
        </w:rPr>
        <w:t xml:space="preserve"> to do so. </w:t>
      </w:r>
      <w:r w:rsidR="00DC027B" w:rsidRPr="00822158">
        <w:rPr>
          <w:rFonts w:asciiTheme="minorHAnsi" w:hAnsiTheme="minorHAnsi"/>
          <w:sz w:val="22"/>
          <w:szCs w:val="22"/>
        </w:rPr>
        <w:t>UNLESS REQUIRED BY APPLICABLE LAW OR AGREED TO IN WRITING, AND EXCEPT FOR THE WARRANTIES EXPRESSLY STATED IN SECTION</w:t>
      </w:r>
      <w:r w:rsidR="00142F54" w:rsidRPr="00822158">
        <w:rPr>
          <w:rFonts w:asciiTheme="minorHAnsi" w:hAnsiTheme="minorHAnsi"/>
          <w:sz w:val="22"/>
          <w:szCs w:val="22"/>
        </w:rPr>
        <w:t>S</w:t>
      </w:r>
      <w:r w:rsidR="00DC027B" w:rsidRPr="00822158">
        <w:rPr>
          <w:rFonts w:asciiTheme="minorHAnsi" w:hAnsiTheme="minorHAnsi"/>
          <w:sz w:val="22"/>
          <w:szCs w:val="22"/>
        </w:rPr>
        <w:t xml:space="preserve"> </w:t>
      </w:r>
      <w:r w:rsidR="00142F54" w:rsidRPr="00822158">
        <w:rPr>
          <w:rFonts w:asciiTheme="minorHAnsi" w:hAnsiTheme="minorHAnsi"/>
          <w:sz w:val="22"/>
          <w:szCs w:val="22"/>
        </w:rPr>
        <w:t>3</w:t>
      </w:r>
      <w:r w:rsidR="00894059" w:rsidRPr="00822158">
        <w:rPr>
          <w:rFonts w:asciiTheme="minorHAnsi" w:hAnsiTheme="minorHAnsi"/>
          <w:sz w:val="22"/>
          <w:szCs w:val="22"/>
        </w:rPr>
        <w:t xml:space="preserve"> </w:t>
      </w:r>
      <w:r w:rsidR="00142F54" w:rsidRPr="00822158">
        <w:rPr>
          <w:rFonts w:asciiTheme="minorHAnsi" w:hAnsiTheme="minorHAnsi"/>
          <w:sz w:val="22"/>
          <w:szCs w:val="22"/>
        </w:rPr>
        <w:t xml:space="preserve">AND </w:t>
      </w:r>
      <w:r w:rsidR="00894059" w:rsidRPr="00822158">
        <w:rPr>
          <w:rFonts w:asciiTheme="minorHAnsi" w:hAnsiTheme="minorHAnsi"/>
          <w:sz w:val="22"/>
          <w:szCs w:val="22"/>
        </w:rPr>
        <w:t>5</w:t>
      </w:r>
      <w:r w:rsidR="00DC027B" w:rsidRPr="00822158">
        <w:rPr>
          <w:rFonts w:asciiTheme="minorHAnsi" w:hAnsiTheme="minorHAnsi"/>
          <w:sz w:val="22"/>
          <w:szCs w:val="22"/>
        </w:rPr>
        <w:t>, THE SUBMISSION</w:t>
      </w:r>
      <w:r w:rsidR="00455BAD" w:rsidRPr="00822158">
        <w:rPr>
          <w:rFonts w:asciiTheme="minorHAnsi" w:hAnsiTheme="minorHAnsi"/>
          <w:sz w:val="22"/>
          <w:szCs w:val="22"/>
        </w:rPr>
        <w:t>S</w:t>
      </w:r>
      <w:r w:rsidR="00DC027B" w:rsidRPr="00822158">
        <w:rPr>
          <w:rFonts w:asciiTheme="minorHAnsi" w:hAnsiTheme="minorHAnsi"/>
          <w:sz w:val="22"/>
          <w:szCs w:val="22"/>
        </w:rPr>
        <w:t xml:space="preserve"> PROVIDED UNDER THIS AGREEMENT</w:t>
      </w:r>
      <w:r w:rsidR="00455BAD" w:rsidRPr="00822158">
        <w:rPr>
          <w:rFonts w:asciiTheme="minorHAnsi" w:hAnsiTheme="minorHAnsi"/>
          <w:sz w:val="22"/>
          <w:szCs w:val="22"/>
        </w:rPr>
        <w:t xml:space="preserve"> FOR ALL ASSIGNED PROJECTS</w:t>
      </w:r>
      <w:r w:rsidR="00DC027B" w:rsidRPr="00822158">
        <w:rPr>
          <w:rFonts w:asciiTheme="minorHAnsi" w:hAnsiTheme="minorHAnsi"/>
          <w:sz w:val="22"/>
          <w:szCs w:val="22"/>
        </w:rPr>
        <w:t xml:space="preserve"> </w:t>
      </w:r>
      <w:r w:rsidR="00455BAD" w:rsidRPr="00822158">
        <w:rPr>
          <w:rFonts w:asciiTheme="minorHAnsi" w:hAnsiTheme="minorHAnsi"/>
          <w:sz w:val="22"/>
          <w:szCs w:val="22"/>
        </w:rPr>
        <w:t>ARE</w:t>
      </w:r>
      <w:r w:rsidR="00DC027B" w:rsidRPr="00822158">
        <w:rPr>
          <w:rFonts w:asciiTheme="minorHAnsi" w:hAnsiTheme="minorHAnsi"/>
          <w:sz w:val="22"/>
          <w:szCs w:val="22"/>
        </w:rPr>
        <w:t xml:space="preserve"> PROVIDED WITHOUT WARRANTY OF ANY KIND, INCLUDING</w:t>
      </w:r>
      <w:r w:rsidR="004A3EF9" w:rsidRPr="00822158">
        <w:rPr>
          <w:rFonts w:asciiTheme="minorHAnsi" w:hAnsiTheme="minorHAnsi"/>
          <w:sz w:val="22"/>
          <w:szCs w:val="22"/>
        </w:rPr>
        <w:t>,</w:t>
      </w:r>
      <w:r w:rsidR="00DC027B" w:rsidRPr="00822158">
        <w:rPr>
          <w:rFonts w:asciiTheme="minorHAnsi" w:hAnsiTheme="minorHAnsi"/>
          <w:sz w:val="22"/>
          <w:szCs w:val="22"/>
        </w:rPr>
        <w:t xml:space="preserve"> BUT NOT LIMITED TO</w:t>
      </w:r>
      <w:r w:rsidR="004A3EF9" w:rsidRPr="00822158">
        <w:rPr>
          <w:rFonts w:asciiTheme="minorHAnsi" w:hAnsiTheme="minorHAnsi"/>
          <w:sz w:val="22"/>
          <w:szCs w:val="22"/>
        </w:rPr>
        <w:t>,</w:t>
      </w:r>
      <w:r w:rsidR="00DC027B" w:rsidRPr="00822158">
        <w:rPr>
          <w:rFonts w:asciiTheme="minorHAnsi" w:hAnsiTheme="minorHAnsi"/>
          <w:sz w:val="22"/>
          <w:szCs w:val="22"/>
        </w:rPr>
        <w:t xml:space="preserve"> </w:t>
      </w:r>
      <w:r w:rsidR="004A3EF9" w:rsidRPr="00822158">
        <w:rPr>
          <w:rFonts w:asciiTheme="minorHAnsi" w:hAnsiTheme="minorHAnsi"/>
          <w:sz w:val="22"/>
          <w:szCs w:val="22"/>
        </w:rPr>
        <w:t xml:space="preserve">ANY WARRANTY </w:t>
      </w:r>
      <w:r w:rsidR="00DC027B" w:rsidRPr="00822158">
        <w:rPr>
          <w:rFonts w:asciiTheme="minorHAnsi" w:hAnsiTheme="minorHAnsi"/>
          <w:sz w:val="22"/>
          <w:szCs w:val="22"/>
        </w:rPr>
        <w:t>OF NONINFRINGEMENT</w:t>
      </w:r>
      <w:r w:rsidR="004A3EF9" w:rsidRPr="00822158">
        <w:rPr>
          <w:rFonts w:asciiTheme="minorHAnsi" w:hAnsiTheme="minorHAnsi"/>
          <w:sz w:val="22"/>
          <w:szCs w:val="22"/>
        </w:rPr>
        <w:t>,</w:t>
      </w:r>
      <w:r w:rsidR="00DC027B" w:rsidRPr="00822158">
        <w:rPr>
          <w:rFonts w:asciiTheme="minorHAnsi" w:hAnsiTheme="minorHAnsi"/>
          <w:sz w:val="22"/>
          <w:szCs w:val="22"/>
        </w:rPr>
        <w:t xml:space="preserve"> MERCHANTABILITY</w:t>
      </w:r>
      <w:r w:rsidR="00142F54" w:rsidRPr="00822158">
        <w:rPr>
          <w:rFonts w:asciiTheme="minorHAnsi" w:hAnsiTheme="minorHAnsi"/>
          <w:sz w:val="22"/>
          <w:szCs w:val="22"/>
        </w:rPr>
        <w:t>,</w:t>
      </w:r>
      <w:r w:rsidR="00DC027B" w:rsidRPr="00822158">
        <w:rPr>
          <w:rFonts w:asciiTheme="minorHAnsi" w:hAnsiTheme="minorHAnsi"/>
          <w:sz w:val="22"/>
          <w:szCs w:val="22"/>
        </w:rPr>
        <w:t xml:space="preserve"> OR FITNESS FOR A PARTICULAR PURPOSE. </w:t>
      </w:r>
    </w:p>
    <w:p w14:paraId="13E3F1C5" w14:textId="2E49E29A" w:rsidR="00DC027B" w:rsidRPr="00822158" w:rsidRDefault="00894059"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6</w:t>
      </w:r>
      <w:r w:rsidR="00DC027B" w:rsidRPr="00822158">
        <w:rPr>
          <w:rFonts w:asciiTheme="minorHAnsi" w:hAnsiTheme="minorHAnsi"/>
          <w:b/>
          <w:bCs/>
          <w:sz w:val="22"/>
          <w:szCs w:val="22"/>
        </w:rPr>
        <w:t xml:space="preserve">. Notice to </w:t>
      </w:r>
      <w:r w:rsidR="006511BE" w:rsidRPr="00822158">
        <w:rPr>
          <w:rFonts w:asciiTheme="minorHAnsi" w:hAnsiTheme="minorHAnsi"/>
          <w:b/>
          <w:bCs/>
          <w:sz w:val="22"/>
          <w:szCs w:val="22"/>
        </w:rPr>
        <w:t>.NET Foundation</w:t>
      </w:r>
      <w:r w:rsidR="00DC027B" w:rsidRPr="00822158">
        <w:rPr>
          <w:rFonts w:asciiTheme="minorHAnsi" w:hAnsiTheme="minorHAnsi"/>
          <w:b/>
          <w:bCs/>
          <w:sz w:val="22"/>
          <w:szCs w:val="22"/>
        </w:rPr>
        <w:t xml:space="preserve">. </w:t>
      </w:r>
      <w:r w:rsidR="006511BE" w:rsidRPr="00822158">
        <w:rPr>
          <w:rFonts w:asciiTheme="minorHAnsi" w:hAnsiTheme="minorHAnsi"/>
          <w:sz w:val="22"/>
          <w:szCs w:val="22"/>
        </w:rPr>
        <w:t>Contributor</w:t>
      </w:r>
      <w:r w:rsidR="00DC027B" w:rsidRPr="00822158">
        <w:rPr>
          <w:rFonts w:asciiTheme="minorHAnsi" w:hAnsiTheme="minorHAnsi"/>
          <w:sz w:val="22"/>
          <w:szCs w:val="22"/>
        </w:rPr>
        <w:t xml:space="preserve"> agree</w:t>
      </w:r>
      <w:r w:rsidR="006511BE" w:rsidRPr="00822158">
        <w:rPr>
          <w:rFonts w:asciiTheme="minorHAnsi" w:hAnsiTheme="minorHAnsi"/>
          <w:sz w:val="22"/>
          <w:szCs w:val="22"/>
        </w:rPr>
        <w:t>s</w:t>
      </w:r>
      <w:r w:rsidR="00DC027B" w:rsidRPr="00822158">
        <w:rPr>
          <w:rFonts w:asciiTheme="minorHAnsi" w:hAnsiTheme="minorHAnsi"/>
          <w:sz w:val="22"/>
          <w:szCs w:val="22"/>
        </w:rPr>
        <w:t xml:space="preserve"> to notify </w:t>
      </w:r>
      <w:r w:rsidR="006511BE" w:rsidRPr="00822158">
        <w:rPr>
          <w:rFonts w:asciiTheme="minorHAnsi" w:hAnsiTheme="minorHAnsi"/>
          <w:sz w:val="22"/>
          <w:szCs w:val="22"/>
        </w:rPr>
        <w:t>.NET Foundation</w:t>
      </w:r>
      <w:r w:rsidR="00DC027B" w:rsidRPr="00822158">
        <w:rPr>
          <w:rFonts w:asciiTheme="minorHAnsi" w:hAnsiTheme="minorHAnsi"/>
          <w:sz w:val="22"/>
          <w:szCs w:val="22"/>
        </w:rPr>
        <w:t xml:space="preserve"> in writing of any facts or circumstances of which </w:t>
      </w:r>
      <w:r w:rsidR="006511BE" w:rsidRPr="00822158">
        <w:rPr>
          <w:rFonts w:asciiTheme="minorHAnsi" w:hAnsiTheme="minorHAnsi"/>
          <w:sz w:val="22"/>
          <w:szCs w:val="22"/>
        </w:rPr>
        <w:t>Contributor</w:t>
      </w:r>
      <w:r w:rsidR="00DC027B" w:rsidRPr="00822158">
        <w:rPr>
          <w:rFonts w:asciiTheme="minorHAnsi" w:hAnsiTheme="minorHAnsi"/>
          <w:sz w:val="22"/>
          <w:szCs w:val="22"/>
        </w:rPr>
        <w:t xml:space="preserve"> later become</w:t>
      </w:r>
      <w:r w:rsidR="006511BE" w:rsidRPr="00822158">
        <w:rPr>
          <w:rFonts w:asciiTheme="minorHAnsi" w:hAnsiTheme="minorHAnsi"/>
          <w:sz w:val="22"/>
          <w:szCs w:val="22"/>
        </w:rPr>
        <w:t>s</w:t>
      </w:r>
      <w:r w:rsidR="00DC027B" w:rsidRPr="00822158">
        <w:rPr>
          <w:rFonts w:asciiTheme="minorHAnsi" w:hAnsiTheme="minorHAnsi"/>
          <w:sz w:val="22"/>
          <w:szCs w:val="22"/>
        </w:rPr>
        <w:t xml:space="preserve"> aware that would make </w:t>
      </w:r>
      <w:r w:rsidR="006511BE" w:rsidRPr="00822158">
        <w:rPr>
          <w:rFonts w:asciiTheme="minorHAnsi" w:hAnsiTheme="minorHAnsi"/>
          <w:sz w:val="22"/>
          <w:szCs w:val="22"/>
        </w:rPr>
        <w:t>Contributor’s</w:t>
      </w:r>
      <w:r w:rsidR="00142F54" w:rsidRPr="00822158">
        <w:rPr>
          <w:rFonts w:asciiTheme="minorHAnsi" w:hAnsiTheme="minorHAnsi"/>
          <w:sz w:val="22"/>
          <w:szCs w:val="22"/>
        </w:rPr>
        <w:t xml:space="preserve"> </w:t>
      </w:r>
      <w:r w:rsidR="00DC027B" w:rsidRPr="00822158">
        <w:rPr>
          <w:rFonts w:asciiTheme="minorHAnsi" w:hAnsiTheme="minorHAnsi"/>
          <w:sz w:val="22"/>
          <w:szCs w:val="22"/>
        </w:rPr>
        <w:t xml:space="preserve">representations </w:t>
      </w:r>
      <w:r w:rsidR="00142F54" w:rsidRPr="00822158">
        <w:rPr>
          <w:rFonts w:asciiTheme="minorHAnsi" w:hAnsiTheme="minorHAnsi"/>
          <w:sz w:val="22"/>
          <w:szCs w:val="22"/>
        </w:rPr>
        <w:t xml:space="preserve">in this Agreement </w:t>
      </w:r>
      <w:r w:rsidR="00DC027B" w:rsidRPr="00822158">
        <w:rPr>
          <w:rFonts w:asciiTheme="minorHAnsi" w:hAnsiTheme="minorHAnsi"/>
          <w:sz w:val="22"/>
          <w:szCs w:val="22"/>
        </w:rPr>
        <w:t xml:space="preserve">inaccurate in any respect. </w:t>
      </w:r>
    </w:p>
    <w:p w14:paraId="19370E74" w14:textId="7C8BCCE2" w:rsidR="00E843B1" w:rsidRPr="00822158" w:rsidRDefault="00894059" w:rsidP="00DC027B">
      <w:pPr>
        <w:pStyle w:val="Default"/>
        <w:widowControl w:val="0"/>
        <w:spacing w:after="240"/>
        <w:rPr>
          <w:rFonts w:asciiTheme="minorHAnsi" w:hAnsiTheme="minorHAnsi"/>
          <w:b/>
          <w:bCs/>
          <w:sz w:val="22"/>
          <w:szCs w:val="22"/>
        </w:rPr>
      </w:pPr>
      <w:r w:rsidRPr="00822158">
        <w:rPr>
          <w:rFonts w:asciiTheme="minorHAnsi" w:hAnsiTheme="minorHAnsi"/>
          <w:b/>
          <w:bCs/>
          <w:sz w:val="22"/>
          <w:szCs w:val="22"/>
        </w:rPr>
        <w:t>7</w:t>
      </w:r>
      <w:r w:rsidR="00DC027B" w:rsidRPr="00822158">
        <w:rPr>
          <w:rFonts w:asciiTheme="minorHAnsi" w:hAnsiTheme="minorHAnsi"/>
          <w:b/>
          <w:bCs/>
          <w:sz w:val="22"/>
          <w:szCs w:val="22"/>
        </w:rPr>
        <w:t xml:space="preserve">. </w:t>
      </w:r>
      <w:r w:rsidR="00E843B1" w:rsidRPr="00822158">
        <w:rPr>
          <w:rFonts w:asciiTheme="minorHAnsi" w:hAnsiTheme="minorHAnsi"/>
          <w:b/>
          <w:bCs/>
          <w:sz w:val="22"/>
          <w:szCs w:val="22"/>
        </w:rPr>
        <w:t>Information about Submissions.</w:t>
      </w:r>
      <w:r w:rsidR="00E843B1" w:rsidRPr="00822158">
        <w:rPr>
          <w:rFonts w:asciiTheme="minorHAnsi" w:hAnsiTheme="minorHAnsi"/>
          <w:sz w:val="22"/>
          <w:szCs w:val="22"/>
        </w:rPr>
        <w:t xml:space="preserve"> </w:t>
      </w:r>
      <w:r w:rsidR="006511BE" w:rsidRPr="00822158">
        <w:rPr>
          <w:rFonts w:asciiTheme="minorHAnsi" w:hAnsiTheme="minorHAnsi"/>
          <w:sz w:val="22"/>
          <w:szCs w:val="22"/>
        </w:rPr>
        <w:t>Contributor</w:t>
      </w:r>
      <w:r w:rsidR="00E843B1" w:rsidRPr="00822158">
        <w:rPr>
          <w:rFonts w:asciiTheme="minorHAnsi" w:hAnsiTheme="minorHAnsi"/>
          <w:sz w:val="22"/>
          <w:szCs w:val="22"/>
        </w:rPr>
        <w:t xml:space="preserve"> acknowledge</w:t>
      </w:r>
      <w:r w:rsidR="006511BE" w:rsidRPr="00822158">
        <w:rPr>
          <w:rFonts w:asciiTheme="minorHAnsi" w:hAnsiTheme="minorHAnsi"/>
          <w:sz w:val="22"/>
          <w:szCs w:val="22"/>
        </w:rPr>
        <w:t>s</w:t>
      </w:r>
      <w:r w:rsidR="00E843B1" w:rsidRPr="00822158">
        <w:rPr>
          <w:rFonts w:asciiTheme="minorHAnsi" w:hAnsiTheme="minorHAnsi"/>
          <w:sz w:val="22"/>
          <w:szCs w:val="22"/>
        </w:rPr>
        <w:t xml:space="preserve"> that </w:t>
      </w:r>
      <w:r w:rsidR="00BA75A3">
        <w:rPr>
          <w:rFonts w:asciiTheme="minorHAnsi" w:hAnsiTheme="minorHAnsi"/>
          <w:sz w:val="22"/>
          <w:szCs w:val="22"/>
        </w:rPr>
        <w:t xml:space="preserve">Submissions of a </w:t>
      </w:r>
      <w:r w:rsidR="00E843B1" w:rsidRPr="00822158">
        <w:rPr>
          <w:rFonts w:asciiTheme="minorHAnsi" w:hAnsiTheme="minorHAnsi"/>
          <w:sz w:val="22"/>
          <w:szCs w:val="22"/>
        </w:rPr>
        <w:t xml:space="preserve">Project and information about </w:t>
      </w:r>
      <w:r w:rsidR="00BA75A3">
        <w:rPr>
          <w:rFonts w:asciiTheme="minorHAnsi" w:hAnsiTheme="minorHAnsi"/>
          <w:sz w:val="22"/>
          <w:szCs w:val="22"/>
        </w:rPr>
        <w:t xml:space="preserve">the Submission </w:t>
      </w:r>
      <w:r w:rsidR="00E843B1" w:rsidRPr="00822158">
        <w:rPr>
          <w:rFonts w:asciiTheme="minorHAnsi" w:hAnsiTheme="minorHAnsi"/>
          <w:sz w:val="22"/>
          <w:szCs w:val="22"/>
        </w:rPr>
        <w:t xml:space="preserve">may be maintained indefinitely and disclosed publicly, including </w:t>
      </w:r>
      <w:r w:rsidR="006511BE" w:rsidRPr="00822158">
        <w:rPr>
          <w:rFonts w:asciiTheme="minorHAnsi" w:hAnsiTheme="minorHAnsi"/>
          <w:sz w:val="22"/>
          <w:szCs w:val="22"/>
        </w:rPr>
        <w:t>all</w:t>
      </w:r>
      <w:r w:rsidR="00E843B1" w:rsidRPr="00822158">
        <w:rPr>
          <w:rFonts w:asciiTheme="minorHAnsi" w:hAnsiTheme="minorHAnsi"/>
          <w:sz w:val="22"/>
          <w:szCs w:val="22"/>
        </w:rPr>
        <w:t xml:space="preserve"> name</w:t>
      </w:r>
      <w:r w:rsidR="006511BE" w:rsidRPr="00822158">
        <w:rPr>
          <w:rFonts w:asciiTheme="minorHAnsi" w:hAnsiTheme="minorHAnsi"/>
          <w:sz w:val="22"/>
          <w:szCs w:val="22"/>
        </w:rPr>
        <w:t>s</w:t>
      </w:r>
      <w:r w:rsidR="00E843B1" w:rsidRPr="00822158">
        <w:rPr>
          <w:rFonts w:asciiTheme="minorHAnsi" w:hAnsiTheme="minorHAnsi"/>
          <w:sz w:val="22"/>
          <w:szCs w:val="22"/>
        </w:rPr>
        <w:t xml:space="preserve"> and other information that </w:t>
      </w:r>
      <w:r w:rsidR="006511BE" w:rsidRPr="00822158">
        <w:rPr>
          <w:rFonts w:asciiTheme="minorHAnsi" w:hAnsiTheme="minorHAnsi"/>
          <w:sz w:val="22"/>
          <w:szCs w:val="22"/>
        </w:rPr>
        <w:t>Contributor</w:t>
      </w:r>
      <w:r w:rsidR="00E843B1" w:rsidRPr="00822158">
        <w:rPr>
          <w:rFonts w:asciiTheme="minorHAnsi" w:hAnsiTheme="minorHAnsi"/>
          <w:sz w:val="22"/>
          <w:szCs w:val="22"/>
        </w:rPr>
        <w:t xml:space="preserve"> submit</w:t>
      </w:r>
      <w:r w:rsidR="006511BE" w:rsidRPr="00822158">
        <w:rPr>
          <w:rFonts w:asciiTheme="minorHAnsi" w:hAnsiTheme="minorHAnsi"/>
          <w:sz w:val="22"/>
          <w:szCs w:val="22"/>
        </w:rPr>
        <w:t>s</w:t>
      </w:r>
      <w:r w:rsidR="00E843B1" w:rsidRPr="00822158">
        <w:rPr>
          <w:rFonts w:asciiTheme="minorHAnsi" w:hAnsiTheme="minorHAnsi"/>
          <w:sz w:val="22"/>
          <w:szCs w:val="22"/>
        </w:rPr>
        <w:t xml:space="preserve"> with </w:t>
      </w:r>
      <w:r w:rsidR="006511BE" w:rsidRPr="00822158">
        <w:rPr>
          <w:rFonts w:asciiTheme="minorHAnsi" w:hAnsiTheme="minorHAnsi"/>
          <w:sz w:val="22"/>
          <w:szCs w:val="22"/>
        </w:rPr>
        <w:t>Contributor’s</w:t>
      </w:r>
      <w:r w:rsidR="00E843B1" w:rsidRPr="00822158">
        <w:rPr>
          <w:rFonts w:asciiTheme="minorHAnsi" w:hAnsiTheme="minorHAnsi"/>
          <w:sz w:val="22"/>
          <w:szCs w:val="22"/>
        </w:rPr>
        <w:t xml:space="preserve"> Submission.  </w:t>
      </w:r>
    </w:p>
    <w:p w14:paraId="2ABEDCD2" w14:textId="20AF33E6" w:rsidR="00DC027B" w:rsidRPr="00822158" w:rsidRDefault="00894059"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8</w:t>
      </w:r>
      <w:r w:rsidR="00E843B1" w:rsidRPr="00822158">
        <w:rPr>
          <w:rFonts w:asciiTheme="minorHAnsi" w:hAnsiTheme="minorHAnsi"/>
          <w:b/>
          <w:bCs/>
          <w:sz w:val="22"/>
          <w:szCs w:val="22"/>
        </w:rPr>
        <w:t xml:space="preserve">. </w:t>
      </w:r>
      <w:r w:rsidR="00DC027B" w:rsidRPr="00822158">
        <w:rPr>
          <w:rFonts w:asciiTheme="minorHAnsi" w:hAnsiTheme="minorHAnsi"/>
          <w:b/>
          <w:bCs/>
          <w:sz w:val="22"/>
          <w:szCs w:val="22"/>
        </w:rPr>
        <w:t xml:space="preserve">Governing Law/Jurisdiction/Attorneys’ Fees. </w:t>
      </w:r>
      <w:r w:rsidR="00DC027B" w:rsidRPr="00822158">
        <w:rPr>
          <w:rFonts w:asciiTheme="minorHAnsi" w:hAnsiTheme="minorHAnsi"/>
          <w:sz w:val="22"/>
          <w:szCs w:val="22"/>
        </w:rPr>
        <w:t xml:space="preserve">This Agreement shall be construed and controlled by the laws of the State of Washington, and the parties consent to exclusive jurisdiction and venue in the federal courts sitting in King County, Washington, unless no federal subject matter jurisdiction exists, in which case the parties consent to exclusive jurisdiction and venue in the Superior Court of King County, Washington. The parties waive all defenses of lack of personal jurisdiction and forum non-conveniens. </w:t>
      </w:r>
    </w:p>
    <w:p w14:paraId="772A3E5A" w14:textId="3BCB79E8" w:rsidR="00DC027B" w:rsidRPr="00822158" w:rsidRDefault="00894059" w:rsidP="00DC027B">
      <w:pPr>
        <w:pStyle w:val="Default"/>
        <w:widowControl w:val="0"/>
        <w:spacing w:after="240"/>
        <w:rPr>
          <w:rFonts w:asciiTheme="minorHAnsi" w:hAnsiTheme="minorHAnsi"/>
          <w:sz w:val="22"/>
          <w:szCs w:val="22"/>
        </w:rPr>
      </w:pPr>
      <w:r w:rsidRPr="00822158">
        <w:rPr>
          <w:rFonts w:asciiTheme="minorHAnsi" w:hAnsiTheme="minorHAnsi"/>
          <w:b/>
          <w:bCs/>
          <w:sz w:val="22"/>
          <w:szCs w:val="22"/>
        </w:rPr>
        <w:t>9</w:t>
      </w:r>
      <w:r w:rsidR="00DC027B" w:rsidRPr="00822158">
        <w:rPr>
          <w:rFonts w:asciiTheme="minorHAnsi" w:hAnsiTheme="minorHAnsi"/>
          <w:b/>
          <w:bCs/>
          <w:sz w:val="22"/>
          <w:szCs w:val="22"/>
        </w:rPr>
        <w:t>. Entire Agreement/Assignment</w:t>
      </w:r>
      <w:r w:rsidR="00DD2DFA">
        <w:rPr>
          <w:rFonts w:asciiTheme="minorHAnsi" w:hAnsiTheme="minorHAnsi"/>
          <w:b/>
          <w:bCs/>
          <w:sz w:val="22"/>
          <w:szCs w:val="22"/>
        </w:rPr>
        <w:t>/Counterparts</w:t>
      </w:r>
      <w:r w:rsidR="00DC027B" w:rsidRPr="00822158">
        <w:rPr>
          <w:rFonts w:asciiTheme="minorHAnsi" w:hAnsiTheme="minorHAnsi"/>
          <w:b/>
          <w:bCs/>
          <w:sz w:val="22"/>
          <w:szCs w:val="22"/>
        </w:rPr>
        <w:t xml:space="preserve">. </w:t>
      </w:r>
      <w:r w:rsidR="00DC027B" w:rsidRPr="00822158">
        <w:rPr>
          <w:rFonts w:asciiTheme="minorHAnsi" w:hAnsiTheme="minorHAnsi"/>
          <w:sz w:val="22"/>
          <w:szCs w:val="22"/>
        </w:rPr>
        <w:t xml:space="preserve">This Agreement is the entire agreement between the parties, and supersedes any and all prior agreements, understandings or communications, written or oral, between the parties relating to the subject matter hereof.  This Agreement may be assigned by </w:t>
      </w:r>
      <w:r w:rsidR="006511BE" w:rsidRPr="00822158">
        <w:rPr>
          <w:rFonts w:asciiTheme="minorHAnsi" w:hAnsiTheme="minorHAnsi"/>
          <w:sz w:val="22"/>
          <w:szCs w:val="22"/>
        </w:rPr>
        <w:t>.NET Foundation</w:t>
      </w:r>
      <w:r w:rsidR="00B350C4" w:rsidRPr="00822158">
        <w:rPr>
          <w:rFonts w:asciiTheme="minorHAnsi" w:hAnsiTheme="minorHAnsi"/>
          <w:sz w:val="22"/>
          <w:szCs w:val="22"/>
        </w:rPr>
        <w:t>.</w:t>
      </w:r>
      <w:r w:rsidR="00DD2DFA">
        <w:rPr>
          <w:rFonts w:asciiTheme="minorHAnsi" w:hAnsiTheme="minorHAnsi"/>
          <w:sz w:val="22"/>
          <w:szCs w:val="22"/>
        </w:rPr>
        <w:t xml:space="preserve">  </w:t>
      </w:r>
      <w:r w:rsidR="00DD2DFA" w:rsidRPr="00DD2DFA">
        <w:rPr>
          <w:rFonts w:asciiTheme="minorHAnsi" w:hAnsiTheme="minorHAnsi"/>
          <w:sz w:val="22"/>
          <w:szCs w:val="22"/>
        </w:rPr>
        <w:t>This Agreement may be executed by digital or facsimile signature and/or in any number of counterparts, all of which taken together will constitute one single</w:t>
      </w:r>
      <w:r w:rsidR="00DD2DFA">
        <w:rPr>
          <w:rFonts w:asciiTheme="minorHAnsi" w:hAnsiTheme="minorHAnsi"/>
          <w:sz w:val="22"/>
          <w:szCs w:val="22"/>
        </w:rPr>
        <w:t xml:space="preserve"> agreement binding both parties.</w:t>
      </w:r>
    </w:p>
    <w:p w14:paraId="2427308C" w14:textId="77777777" w:rsidR="00A170FB" w:rsidRPr="00822158" w:rsidRDefault="00A170FB" w:rsidP="00A170FB">
      <w:pPr>
        <w:rPr>
          <w:rFonts w:cs="Calibri"/>
          <w:bCs/>
          <w:color w:val="000000"/>
        </w:rPr>
        <w:sectPr w:rsidR="00A170FB" w:rsidRPr="00822158">
          <w:footerReference w:type="default" r:id="rId12"/>
          <w:pgSz w:w="12240" w:h="15840"/>
          <w:pgMar w:top="1440" w:right="1440" w:bottom="1440" w:left="1440" w:header="720" w:footer="720" w:gutter="0"/>
          <w:cols w:space="720"/>
          <w:docGrid w:linePitch="360"/>
        </w:sectPr>
      </w:pPr>
    </w:p>
    <w:p w14:paraId="6833B044" w14:textId="28C4E237" w:rsidR="00F404E9" w:rsidRPr="00822158" w:rsidRDefault="00F404E9" w:rsidP="00A170FB">
      <w:pPr>
        <w:rPr>
          <w:rFonts w:cs="Calibri"/>
          <w:bCs/>
          <w:color w:val="000000"/>
        </w:rPr>
      </w:pPr>
    </w:p>
    <w:p w14:paraId="1B63AC9E" w14:textId="77777777" w:rsidR="00A170FB" w:rsidRPr="00822158" w:rsidRDefault="00A170FB">
      <w:pPr>
        <w:pStyle w:val="Default"/>
        <w:widowControl w:val="0"/>
        <w:spacing w:after="240"/>
        <w:rPr>
          <w:rFonts w:asciiTheme="minorHAnsi" w:hAnsiTheme="minorHAnsi"/>
          <w:bCs/>
          <w:sz w:val="22"/>
          <w:szCs w:val="22"/>
        </w:rPr>
        <w:sectPr w:rsidR="00A170FB" w:rsidRPr="00822158" w:rsidSect="00A170FB">
          <w:type w:val="continuous"/>
          <w:pgSz w:w="12240" w:h="15840"/>
          <w:pgMar w:top="1440" w:right="1440" w:bottom="1440" w:left="1440" w:header="720" w:footer="720" w:gutter="0"/>
          <w:cols w:space="720"/>
          <w:docGrid w:linePitch="360"/>
        </w:sectPr>
      </w:pPr>
    </w:p>
    <w:p w14:paraId="235470CD" w14:textId="0E7E392A" w:rsidR="006511BE" w:rsidRPr="00822158" w:rsidRDefault="006511BE">
      <w:pPr>
        <w:pStyle w:val="Default"/>
        <w:widowControl w:val="0"/>
        <w:spacing w:after="240"/>
        <w:rPr>
          <w:rFonts w:asciiTheme="minorHAnsi" w:hAnsiTheme="minorHAnsi"/>
          <w:b/>
          <w:bCs/>
          <w:sz w:val="22"/>
          <w:szCs w:val="22"/>
        </w:rPr>
      </w:pPr>
      <w:r w:rsidRPr="00822158">
        <w:rPr>
          <w:rFonts w:asciiTheme="minorHAnsi" w:hAnsiTheme="minorHAnsi"/>
          <w:b/>
          <w:bCs/>
          <w:sz w:val="22"/>
          <w:szCs w:val="22"/>
        </w:rPr>
        <w:t>[Entity Name]</w:t>
      </w:r>
    </w:p>
    <w:p w14:paraId="2346D0B0" w14:textId="77777777" w:rsidR="00197F02" w:rsidRPr="00822158" w:rsidRDefault="00197F02" w:rsidP="00197F02">
      <w:pPr>
        <w:pStyle w:val="Default"/>
        <w:widowControl w:val="0"/>
        <w:spacing w:after="240"/>
        <w:rPr>
          <w:rFonts w:asciiTheme="minorHAnsi" w:hAnsiTheme="minorHAnsi"/>
          <w:sz w:val="22"/>
          <w:szCs w:val="22"/>
        </w:rPr>
      </w:pPr>
      <w:r w:rsidRPr="00822158">
        <w:rPr>
          <w:rFonts w:asciiTheme="minorHAnsi" w:hAnsiTheme="minorHAnsi"/>
          <w:bCs/>
          <w:sz w:val="22"/>
          <w:szCs w:val="22"/>
        </w:rPr>
        <w:br/>
      </w:r>
      <w:r w:rsidRPr="00822158">
        <w:rPr>
          <w:rFonts w:asciiTheme="minorHAnsi" w:hAnsiTheme="minorHAnsi"/>
          <w:sz w:val="22"/>
          <w:szCs w:val="22"/>
        </w:rPr>
        <w:t>Signature:_______________________________</w:t>
      </w:r>
    </w:p>
    <w:p w14:paraId="2AA6E946" w14:textId="7368DBB7" w:rsidR="00DC027B" w:rsidRPr="00822158" w:rsidRDefault="00197F02">
      <w:pPr>
        <w:pStyle w:val="Default"/>
        <w:widowControl w:val="0"/>
        <w:spacing w:after="240"/>
        <w:rPr>
          <w:rFonts w:asciiTheme="minorHAnsi" w:hAnsiTheme="minorHAnsi"/>
          <w:sz w:val="22"/>
          <w:szCs w:val="22"/>
          <w:u w:val="single"/>
        </w:rPr>
      </w:pPr>
      <w:r w:rsidRPr="00822158">
        <w:rPr>
          <w:rFonts w:asciiTheme="minorHAnsi" w:hAnsiTheme="minorHAnsi"/>
          <w:bCs/>
          <w:sz w:val="22"/>
          <w:szCs w:val="22"/>
        </w:rPr>
        <w:t>Name</w:t>
      </w:r>
      <w:r w:rsidR="00A170FB" w:rsidRPr="00822158">
        <w:rPr>
          <w:rFonts w:asciiTheme="minorHAnsi" w:hAnsiTheme="minorHAnsi"/>
          <w:bCs/>
          <w:sz w:val="22"/>
          <w:szCs w:val="22"/>
        </w:rPr>
        <w:t>:</w:t>
      </w:r>
      <w:r w:rsidR="006511BE" w:rsidRPr="00822158">
        <w:rPr>
          <w:rFonts w:asciiTheme="minorHAnsi" w:hAnsiTheme="minorHAnsi"/>
          <w:sz w:val="22"/>
          <w:szCs w:val="22"/>
        </w:rPr>
        <w:t>_______________________________</w:t>
      </w:r>
      <w:r w:rsidRPr="00822158">
        <w:rPr>
          <w:rFonts w:asciiTheme="minorHAnsi" w:hAnsiTheme="minorHAnsi"/>
          <w:sz w:val="22"/>
          <w:szCs w:val="22"/>
        </w:rPr>
        <w:t>_</w:t>
      </w:r>
      <w:r w:rsidR="00A170FB" w:rsidRPr="00822158">
        <w:rPr>
          <w:rFonts w:asciiTheme="minorHAnsi" w:hAnsiTheme="minorHAnsi"/>
          <w:sz w:val="22"/>
          <w:szCs w:val="22"/>
        </w:rPr>
        <w:t>__</w:t>
      </w:r>
    </w:p>
    <w:p w14:paraId="4B69D5BA" w14:textId="2B9FCB5B" w:rsidR="00890BBB" w:rsidRPr="00822158" w:rsidRDefault="00A170FB" w:rsidP="00DC027B">
      <w:pPr>
        <w:pStyle w:val="Default"/>
        <w:widowControl w:val="0"/>
        <w:spacing w:after="240"/>
        <w:rPr>
          <w:rFonts w:asciiTheme="minorHAnsi" w:hAnsiTheme="minorHAnsi"/>
          <w:sz w:val="22"/>
          <w:szCs w:val="22"/>
          <w:u w:val="single"/>
        </w:rPr>
      </w:pPr>
      <w:r w:rsidRPr="00822158">
        <w:rPr>
          <w:rFonts w:asciiTheme="minorHAnsi" w:hAnsiTheme="minorHAnsi"/>
          <w:bCs/>
          <w:sz w:val="22"/>
          <w:szCs w:val="22"/>
        </w:rPr>
        <w:t>Title:</w:t>
      </w:r>
      <w:r w:rsidR="00890BBB" w:rsidRPr="00822158">
        <w:rPr>
          <w:rFonts w:asciiTheme="minorHAnsi" w:hAnsiTheme="minorHAnsi"/>
          <w:sz w:val="22"/>
          <w:szCs w:val="22"/>
        </w:rPr>
        <w:t>___________________________________</w:t>
      </w:r>
    </w:p>
    <w:p w14:paraId="75A50AB8" w14:textId="781FEDE3" w:rsidR="00DC027B" w:rsidRPr="00822158" w:rsidRDefault="00DC027B" w:rsidP="00DC027B">
      <w:pPr>
        <w:pStyle w:val="Default"/>
        <w:widowControl w:val="0"/>
        <w:spacing w:after="240"/>
        <w:rPr>
          <w:rFonts w:asciiTheme="minorHAnsi" w:hAnsiTheme="minorHAnsi"/>
          <w:sz w:val="22"/>
          <w:szCs w:val="22"/>
        </w:rPr>
      </w:pPr>
      <w:r w:rsidRPr="00822158">
        <w:rPr>
          <w:rFonts w:asciiTheme="minorHAnsi" w:hAnsiTheme="minorHAnsi"/>
          <w:sz w:val="22"/>
          <w:szCs w:val="22"/>
        </w:rPr>
        <w:t>Date:___________________________________</w:t>
      </w:r>
    </w:p>
    <w:p w14:paraId="3868AC1B" w14:textId="6C47F2ED" w:rsidR="00890BBB" w:rsidRDefault="00890BBB" w:rsidP="00DC027B">
      <w:pPr>
        <w:pStyle w:val="Default"/>
        <w:widowControl w:val="0"/>
        <w:spacing w:after="240"/>
        <w:rPr>
          <w:rFonts w:asciiTheme="minorHAnsi" w:hAnsiTheme="minorHAnsi"/>
          <w:sz w:val="22"/>
          <w:szCs w:val="22"/>
          <w:u w:val="single"/>
        </w:rPr>
      </w:pPr>
    </w:p>
    <w:p w14:paraId="37676F6C" w14:textId="0BCD3F92" w:rsidR="00E5097F" w:rsidRDefault="00E5097F" w:rsidP="00DC027B">
      <w:pPr>
        <w:pStyle w:val="Default"/>
        <w:widowControl w:val="0"/>
        <w:spacing w:after="240"/>
        <w:rPr>
          <w:rFonts w:asciiTheme="minorHAnsi" w:hAnsiTheme="minorHAnsi"/>
          <w:sz w:val="22"/>
          <w:szCs w:val="22"/>
          <w:u w:val="single"/>
        </w:rPr>
      </w:pPr>
    </w:p>
    <w:p w14:paraId="18C65590" w14:textId="77777777" w:rsidR="00E5097F" w:rsidRDefault="00E5097F" w:rsidP="00DC027B">
      <w:pPr>
        <w:pStyle w:val="Default"/>
        <w:widowControl w:val="0"/>
        <w:spacing w:after="240"/>
        <w:rPr>
          <w:rFonts w:asciiTheme="minorHAnsi" w:hAnsiTheme="minorHAnsi"/>
          <w:sz w:val="22"/>
          <w:szCs w:val="22"/>
          <w:u w:val="single"/>
        </w:rPr>
      </w:pPr>
    </w:p>
    <w:p w14:paraId="37B43787" w14:textId="66848B4B" w:rsidR="00890BBB" w:rsidRPr="00822158" w:rsidRDefault="00890BBB" w:rsidP="00890BBB">
      <w:pPr>
        <w:pStyle w:val="Default"/>
        <w:widowControl w:val="0"/>
        <w:spacing w:after="240"/>
        <w:rPr>
          <w:rFonts w:asciiTheme="minorHAnsi" w:hAnsiTheme="minorHAnsi"/>
          <w:b/>
          <w:bCs/>
          <w:sz w:val="22"/>
          <w:szCs w:val="22"/>
        </w:rPr>
      </w:pPr>
      <w:r w:rsidRPr="00822158">
        <w:rPr>
          <w:rFonts w:asciiTheme="minorHAnsi" w:hAnsiTheme="minorHAnsi"/>
          <w:b/>
          <w:bCs/>
          <w:sz w:val="22"/>
          <w:szCs w:val="22"/>
        </w:rPr>
        <w:t>.NET Foundation</w:t>
      </w:r>
    </w:p>
    <w:p w14:paraId="7BAB4C27" w14:textId="77777777" w:rsidR="00197F02" w:rsidRPr="00822158" w:rsidRDefault="00197F02" w:rsidP="00197F02">
      <w:pPr>
        <w:pStyle w:val="Default"/>
        <w:widowControl w:val="0"/>
        <w:spacing w:after="240"/>
        <w:rPr>
          <w:rFonts w:asciiTheme="minorHAnsi" w:hAnsiTheme="minorHAnsi"/>
          <w:sz w:val="22"/>
          <w:szCs w:val="22"/>
        </w:rPr>
      </w:pPr>
      <w:r w:rsidRPr="00822158">
        <w:rPr>
          <w:rFonts w:asciiTheme="minorHAnsi" w:hAnsiTheme="minorHAnsi"/>
          <w:bCs/>
          <w:sz w:val="22"/>
          <w:szCs w:val="22"/>
        </w:rPr>
        <w:br/>
      </w:r>
      <w:r w:rsidRPr="00822158">
        <w:rPr>
          <w:rFonts w:asciiTheme="minorHAnsi" w:hAnsiTheme="minorHAnsi"/>
          <w:sz w:val="22"/>
          <w:szCs w:val="22"/>
        </w:rPr>
        <w:t>Signature:_______________________________</w:t>
      </w:r>
    </w:p>
    <w:p w14:paraId="30312F31" w14:textId="7CCF9540" w:rsidR="00890BBB" w:rsidRPr="00822158" w:rsidRDefault="00197F02" w:rsidP="00890BBB">
      <w:pPr>
        <w:pStyle w:val="Default"/>
        <w:widowControl w:val="0"/>
        <w:spacing w:after="240"/>
        <w:rPr>
          <w:rFonts w:asciiTheme="minorHAnsi" w:hAnsiTheme="minorHAnsi"/>
          <w:sz w:val="22"/>
          <w:szCs w:val="22"/>
        </w:rPr>
      </w:pPr>
      <w:r w:rsidRPr="00822158">
        <w:rPr>
          <w:rFonts w:asciiTheme="minorHAnsi" w:hAnsiTheme="minorHAnsi"/>
          <w:bCs/>
          <w:sz w:val="22"/>
          <w:szCs w:val="22"/>
        </w:rPr>
        <w:t>Name</w:t>
      </w:r>
      <w:r w:rsidR="00A170FB" w:rsidRPr="00822158">
        <w:rPr>
          <w:rFonts w:asciiTheme="minorHAnsi" w:hAnsiTheme="minorHAnsi"/>
          <w:bCs/>
          <w:sz w:val="22"/>
          <w:szCs w:val="22"/>
        </w:rPr>
        <w:t>:</w:t>
      </w:r>
      <w:r w:rsidR="00890BBB" w:rsidRPr="00822158">
        <w:rPr>
          <w:rFonts w:asciiTheme="minorHAnsi" w:hAnsiTheme="minorHAnsi"/>
          <w:sz w:val="22"/>
          <w:szCs w:val="22"/>
        </w:rPr>
        <w:t>_____________________________</w:t>
      </w:r>
      <w:r w:rsidR="00A170FB" w:rsidRPr="00822158">
        <w:rPr>
          <w:rFonts w:asciiTheme="minorHAnsi" w:hAnsiTheme="minorHAnsi"/>
          <w:sz w:val="22"/>
          <w:szCs w:val="22"/>
        </w:rPr>
        <w:t>_____</w:t>
      </w:r>
    </w:p>
    <w:p w14:paraId="191EEC91" w14:textId="00F85B6A" w:rsidR="00890BBB" w:rsidRPr="00822158" w:rsidRDefault="00890BBB" w:rsidP="00890BBB">
      <w:pPr>
        <w:pStyle w:val="Default"/>
        <w:widowControl w:val="0"/>
        <w:spacing w:after="240"/>
        <w:rPr>
          <w:rFonts w:asciiTheme="minorHAnsi" w:hAnsiTheme="minorHAnsi"/>
          <w:sz w:val="22"/>
          <w:szCs w:val="22"/>
        </w:rPr>
      </w:pPr>
      <w:r w:rsidRPr="00822158">
        <w:rPr>
          <w:rFonts w:asciiTheme="minorHAnsi" w:hAnsiTheme="minorHAnsi"/>
          <w:sz w:val="22"/>
          <w:szCs w:val="22"/>
        </w:rPr>
        <w:t>Title:_______________________________</w:t>
      </w:r>
      <w:r w:rsidR="00A170FB" w:rsidRPr="00822158">
        <w:rPr>
          <w:rFonts w:asciiTheme="minorHAnsi" w:hAnsiTheme="minorHAnsi"/>
          <w:sz w:val="22"/>
          <w:szCs w:val="22"/>
        </w:rPr>
        <w:t>____</w:t>
      </w:r>
    </w:p>
    <w:p w14:paraId="392B4CA0" w14:textId="0C570DE7" w:rsidR="00E470A8" w:rsidRPr="00822158" w:rsidRDefault="00A170FB" w:rsidP="00890BBB">
      <w:pPr>
        <w:pStyle w:val="Default"/>
        <w:widowControl w:val="0"/>
        <w:spacing w:after="240"/>
        <w:rPr>
          <w:rFonts w:asciiTheme="minorHAnsi" w:hAnsiTheme="minorHAnsi"/>
          <w:sz w:val="22"/>
          <w:szCs w:val="22"/>
          <w:u w:val="single"/>
        </w:rPr>
        <w:sectPr w:rsidR="00E470A8" w:rsidRPr="00822158" w:rsidSect="00A170FB">
          <w:type w:val="continuous"/>
          <w:pgSz w:w="12240" w:h="15840"/>
          <w:pgMar w:top="1440" w:right="1440" w:bottom="1440" w:left="1440" w:header="720" w:footer="720" w:gutter="0"/>
          <w:cols w:num="2" w:space="720"/>
          <w:docGrid w:linePitch="360"/>
        </w:sectPr>
      </w:pPr>
      <w:r w:rsidRPr="00822158">
        <w:rPr>
          <w:rFonts w:asciiTheme="minorHAnsi" w:hAnsiTheme="minorHAnsi"/>
          <w:sz w:val="22"/>
          <w:szCs w:val="22"/>
        </w:rPr>
        <w:t>Date:</w:t>
      </w:r>
      <w:r w:rsidR="00890BBB" w:rsidRPr="00822158">
        <w:rPr>
          <w:rFonts w:asciiTheme="minorHAnsi" w:hAnsiTheme="minorHAnsi"/>
          <w:sz w:val="22"/>
          <w:szCs w:val="22"/>
        </w:rPr>
        <w:t>___________________________________</w:t>
      </w:r>
    </w:p>
    <w:p w14:paraId="4A15DEC5" w14:textId="5B5AA26F" w:rsidR="00144706" w:rsidRPr="00822158" w:rsidRDefault="00144706" w:rsidP="002145B8">
      <w:pPr>
        <w:pStyle w:val="Default"/>
        <w:widowControl w:val="0"/>
        <w:spacing w:after="240"/>
        <w:jc w:val="center"/>
        <w:rPr>
          <w:rFonts w:asciiTheme="minorHAnsi" w:hAnsiTheme="minorHAnsi"/>
          <w:b/>
          <w:bCs/>
          <w:sz w:val="22"/>
          <w:szCs w:val="22"/>
        </w:rPr>
      </w:pPr>
      <w:r w:rsidRPr="00822158">
        <w:rPr>
          <w:rFonts w:asciiTheme="minorHAnsi" w:hAnsiTheme="minorHAnsi"/>
          <w:b/>
          <w:bCs/>
          <w:sz w:val="22"/>
          <w:szCs w:val="22"/>
        </w:rPr>
        <w:t>Project Assignment Addendum</w:t>
      </w:r>
    </w:p>
    <w:p w14:paraId="7E56D687" w14:textId="792F66A7" w:rsidR="00197F02" w:rsidRPr="00822158" w:rsidRDefault="00197F02" w:rsidP="00144706">
      <w:pPr>
        <w:pStyle w:val="Default"/>
        <w:widowControl w:val="0"/>
        <w:spacing w:after="240"/>
        <w:rPr>
          <w:rFonts w:asciiTheme="minorHAnsi" w:hAnsiTheme="minorHAnsi"/>
          <w:bCs/>
          <w:sz w:val="22"/>
          <w:szCs w:val="22"/>
        </w:rPr>
      </w:pPr>
      <w:r w:rsidRPr="00822158">
        <w:rPr>
          <w:rFonts w:asciiTheme="minorHAnsi" w:hAnsiTheme="minorHAnsi"/>
          <w:bCs/>
          <w:sz w:val="22"/>
          <w:szCs w:val="22"/>
        </w:rPr>
        <w:t xml:space="preserve">[Entity Name] hereby </w:t>
      </w:r>
      <w:r w:rsidR="00BA75A3">
        <w:rPr>
          <w:rFonts w:asciiTheme="minorHAnsi" w:hAnsiTheme="minorHAnsi"/>
          <w:bCs/>
          <w:sz w:val="22"/>
          <w:szCs w:val="22"/>
        </w:rPr>
        <w:t xml:space="preserve">assigns and </w:t>
      </w:r>
      <w:r w:rsidRPr="00822158">
        <w:rPr>
          <w:rFonts w:asciiTheme="minorHAnsi" w:hAnsiTheme="minorHAnsi"/>
          <w:bCs/>
          <w:sz w:val="22"/>
          <w:szCs w:val="22"/>
        </w:rPr>
        <w:t>agrees to assign the Project</w:t>
      </w:r>
      <w:r w:rsidR="00A575FF">
        <w:rPr>
          <w:rFonts w:asciiTheme="minorHAnsi" w:hAnsiTheme="minorHAnsi"/>
          <w:bCs/>
          <w:sz w:val="22"/>
          <w:szCs w:val="22"/>
        </w:rPr>
        <w:t>(s)</w:t>
      </w:r>
      <w:r w:rsidRPr="00822158">
        <w:rPr>
          <w:rFonts w:asciiTheme="minorHAnsi" w:hAnsiTheme="minorHAnsi"/>
          <w:bCs/>
          <w:sz w:val="22"/>
          <w:szCs w:val="22"/>
        </w:rPr>
        <w:t xml:space="preserve"> described herein to the .NET Foundation </w:t>
      </w:r>
      <w:r w:rsidR="00A575FF">
        <w:rPr>
          <w:rFonts w:asciiTheme="minorHAnsi" w:hAnsiTheme="minorHAnsi"/>
          <w:bCs/>
          <w:sz w:val="22"/>
          <w:szCs w:val="22"/>
        </w:rPr>
        <w:t xml:space="preserve">under </w:t>
      </w:r>
      <w:r w:rsidRPr="00822158">
        <w:rPr>
          <w:rFonts w:asciiTheme="minorHAnsi" w:hAnsiTheme="minorHAnsi"/>
          <w:bCs/>
          <w:sz w:val="22"/>
          <w:szCs w:val="22"/>
        </w:rPr>
        <w:t xml:space="preserve">the terms of the Project Assignment Master Agreement </w:t>
      </w:r>
      <w:r w:rsidR="00867A60">
        <w:rPr>
          <w:rFonts w:asciiTheme="minorHAnsi" w:hAnsiTheme="minorHAnsi"/>
          <w:bCs/>
          <w:sz w:val="22"/>
          <w:szCs w:val="22"/>
        </w:rPr>
        <w:t>dated</w:t>
      </w:r>
      <w:r w:rsidR="00867A60" w:rsidRPr="00822158">
        <w:rPr>
          <w:rFonts w:asciiTheme="minorHAnsi" w:hAnsiTheme="minorHAnsi"/>
          <w:bCs/>
          <w:sz w:val="22"/>
          <w:szCs w:val="22"/>
        </w:rPr>
        <w:t xml:space="preserve"> </w:t>
      </w:r>
      <w:r w:rsidRPr="00822158">
        <w:rPr>
          <w:rFonts w:asciiTheme="minorHAnsi" w:hAnsiTheme="minorHAnsi"/>
          <w:bCs/>
          <w:sz w:val="22"/>
          <w:szCs w:val="22"/>
        </w:rPr>
        <w:t>[Month] [Day], [Year] (“</w:t>
      </w:r>
      <w:r w:rsidRPr="00822158">
        <w:rPr>
          <w:rFonts w:asciiTheme="minorHAnsi" w:hAnsiTheme="minorHAnsi"/>
          <w:b/>
          <w:bCs/>
          <w:sz w:val="22"/>
          <w:szCs w:val="22"/>
        </w:rPr>
        <w:t>Agreement</w:t>
      </w:r>
      <w:r w:rsidRPr="00822158">
        <w:rPr>
          <w:rFonts w:asciiTheme="minorHAnsi" w:hAnsiTheme="minorHAnsi"/>
          <w:bCs/>
          <w:sz w:val="22"/>
          <w:szCs w:val="22"/>
        </w:rPr>
        <w:t>”). Capitalized terms used and not defined herein shall have the meaning described in the Agreement.</w:t>
      </w:r>
      <w:r w:rsidR="00867A60">
        <w:rPr>
          <w:rFonts w:asciiTheme="minorHAnsi" w:hAnsiTheme="minorHAnsi"/>
          <w:bCs/>
          <w:sz w:val="22"/>
          <w:szCs w:val="22"/>
        </w:rPr>
        <w:t xml:space="preserve">  This Project Assignment Addendum is effective as of the Project Assignment Date.</w:t>
      </w:r>
    </w:p>
    <w:p w14:paraId="552DC74D" w14:textId="318F6E76" w:rsidR="00144706" w:rsidRPr="00822158" w:rsidRDefault="00A170FB" w:rsidP="00144706">
      <w:pPr>
        <w:pStyle w:val="Default"/>
        <w:widowControl w:val="0"/>
        <w:spacing w:after="240"/>
        <w:rPr>
          <w:rFonts w:asciiTheme="minorHAnsi" w:hAnsiTheme="minorHAnsi"/>
          <w:bCs/>
          <w:sz w:val="22"/>
          <w:szCs w:val="22"/>
        </w:rPr>
      </w:pPr>
      <w:r w:rsidRPr="00822158">
        <w:rPr>
          <w:rFonts w:asciiTheme="minorHAnsi" w:hAnsiTheme="minorHAnsi"/>
          <w:bCs/>
          <w:sz w:val="22"/>
          <w:szCs w:val="22"/>
        </w:rPr>
        <w:t>Assigned Project Name:</w:t>
      </w:r>
    </w:p>
    <w:p w14:paraId="3894B6C2" w14:textId="668D6B86" w:rsidR="00A170FB" w:rsidRPr="00822158" w:rsidRDefault="00A170FB" w:rsidP="00A170FB">
      <w:pPr>
        <w:pStyle w:val="Default"/>
        <w:widowControl w:val="0"/>
        <w:spacing w:after="240"/>
        <w:rPr>
          <w:rFonts w:asciiTheme="minorHAnsi" w:hAnsiTheme="minorHAnsi"/>
          <w:bCs/>
          <w:sz w:val="22"/>
          <w:szCs w:val="22"/>
        </w:rPr>
      </w:pPr>
      <w:r w:rsidRPr="00822158">
        <w:rPr>
          <w:rFonts w:asciiTheme="minorHAnsi" w:hAnsiTheme="minorHAnsi"/>
          <w:bCs/>
          <w:sz w:val="22"/>
          <w:szCs w:val="22"/>
        </w:rPr>
        <w:t xml:space="preserve">Assigned Project Repository URL: </w:t>
      </w:r>
    </w:p>
    <w:p w14:paraId="4774EBFE" w14:textId="46BC15FD" w:rsidR="00A170FB" w:rsidRDefault="00A170FB" w:rsidP="00144706">
      <w:pPr>
        <w:pStyle w:val="Default"/>
        <w:widowControl w:val="0"/>
        <w:spacing w:after="240"/>
        <w:rPr>
          <w:rFonts w:asciiTheme="minorHAnsi" w:hAnsiTheme="minorHAnsi"/>
          <w:bCs/>
          <w:sz w:val="22"/>
          <w:szCs w:val="22"/>
        </w:rPr>
      </w:pPr>
      <w:r w:rsidRPr="00822158">
        <w:rPr>
          <w:rFonts w:asciiTheme="minorHAnsi" w:hAnsiTheme="minorHAnsi"/>
          <w:bCs/>
          <w:sz w:val="22"/>
          <w:szCs w:val="22"/>
        </w:rPr>
        <w:t>Project Assignment Date:</w:t>
      </w:r>
      <w:r w:rsidR="00BB765B">
        <w:rPr>
          <w:rFonts w:asciiTheme="minorHAnsi" w:hAnsiTheme="minorHAnsi"/>
          <w:bCs/>
          <w:sz w:val="22"/>
          <w:szCs w:val="22"/>
        </w:rPr>
        <w:t xml:space="preserve"> </w:t>
      </w:r>
    </w:p>
    <w:p w14:paraId="52F2C6A9" w14:textId="5BEB9011" w:rsidR="00BB765B" w:rsidRDefault="00BB765B" w:rsidP="00144706">
      <w:pPr>
        <w:pStyle w:val="Default"/>
        <w:widowControl w:val="0"/>
        <w:spacing w:after="240"/>
        <w:rPr>
          <w:rFonts w:asciiTheme="minorHAnsi" w:hAnsiTheme="minorHAnsi"/>
          <w:bCs/>
          <w:sz w:val="22"/>
          <w:szCs w:val="22"/>
        </w:rPr>
      </w:pPr>
      <w:r>
        <w:rPr>
          <w:rFonts w:asciiTheme="minorHAnsi" w:hAnsiTheme="minorHAnsi"/>
          <w:bCs/>
          <w:sz w:val="22"/>
          <w:szCs w:val="22"/>
        </w:rPr>
        <w:t xml:space="preserve">Project Coordinator Name: </w:t>
      </w:r>
    </w:p>
    <w:p w14:paraId="38D1E64B" w14:textId="32DCCE85" w:rsidR="00BB765B" w:rsidRPr="00822158" w:rsidRDefault="00BB765B" w:rsidP="00144706">
      <w:pPr>
        <w:pStyle w:val="Default"/>
        <w:widowControl w:val="0"/>
        <w:spacing w:after="240"/>
        <w:rPr>
          <w:rFonts w:asciiTheme="minorHAnsi" w:hAnsiTheme="minorHAnsi"/>
          <w:bCs/>
          <w:sz w:val="22"/>
          <w:szCs w:val="22"/>
        </w:rPr>
      </w:pPr>
      <w:r>
        <w:rPr>
          <w:rFonts w:asciiTheme="minorHAnsi" w:hAnsiTheme="minorHAnsi"/>
          <w:bCs/>
          <w:sz w:val="22"/>
          <w:szCs w:val="22"/>
        </w:rPr>
        <w:t xml:space="preserve">Project Coordinator Email: </w:t>
      </w:r>
    </w:p>
    <w:p w14:paraId="4B19F616" w14:textId="27C72060" w:rsidR="002A0D80" w:rsidRDefault="00333ED5" w:rsidP="00144706">
      <w:pPr>
        <w:pStyle w:val="Default"/>
        <w:widowControl w:val="0"/>
        <w:spacing w:after="240"/>
        <w:rPr>
          <w:rFonts w:asciiTheme="minorHAnsi" w:hAnsiTheme="minorHAnsi"/>
          <w:bCs/>
          <w:sz w:val="22"/>
          <w:szCs w:val="22"/>
        </w:rPr>
      </w:pPr>
      <w:r>
        <w:rPr>
          <w:rFonts w:asciiTheme="minorHAnsi" w:hAnsiTheme="minorHAnsi"/>
          <w:bCs/>
          <w:sz w:val="22"/>
          <w:szCs w:val="22"/>
        </w:rPr>
        <w:t>Contributor Mark(s) (if any):</w:t>
      </w:r>
      <w:r w:rsidR="00A170FB" w:rsidRPr="00822158">
        <w:rPr>
          <w:rFonts w:asciiTheme="minorHAnsi" w:hAnsiTheme="minorHAnsi"/>
          <w:bCs/>
          <w:sz w:val="22"/>
          <w:szCs w:val="22"/>
        </w:rPr>
        <w:t xml:space="preserve"> </w:t>
      </w:r>
    </w:p>
    <w:p w14:paraId="71ED301C" w14:textId="4DEED775" w:rsidR="00C10D1E" w:rsidRDefault="00C10D1E" w:rsidP="00144706">
      <w:pPr>
        <w:pStyle w:val="Default"/>
        <w:widowControl w:val="0"/>
        <w:spacing w:after="240"/>
        <w:rPr>
          <w:rFonts w:asciiTheme="minorHAnsi" w:hAnsiTheme="minorHAnsi"/>
          <w:bCs/>
          <w:sz w:val="22"/>
          <w:szCs w:val="22"/>
        </w:rPr>
      </w:pPr>
      <w:r w:rsidRPr="00441C45">
        <w:rPr>
          <w:rFonts w:asciiTheme="minorHAnsi" w:hAnsiTheme="minorHAnsi"/>
          <w:bCs/>
          <w:sz w:val="22"/>
          <w:szCs w:val="22"/>
          <w:highlight w:val="yellow"/>
        </w:rPr>
        <w:t>&lt;&lt;insert if applicable&gt;&gt;</w:t>
      </w:r>
    </w:p>
    <w:p w14:paraId="77936627" w14:textId="77777777" w:rsidR="00C10D1E" w:rsidRDefault="00C10D1E" w:rsidP="000625B6">
      <w:pPr>
        <w:pStyle w:val="Default"/>
        <w:widowControl w:val="0"/>
        <w:rPr>
          <w:rFonts w:asciiTheme="minorHAnsi" w:hAnsiTheme="minorHAnsi"/>
          <w:bCs/>
          <w:sz w:val="22"/>
          <w:szCs w:val="22"/>
        </w:rPr>
      </w:pPr>
      <w:r>
        <w:rPr>
          <w:rFonts w:asciiTheme="minorHAnsi" w:hAnsiTheme="minorHAnsi"/>
          <w:bCs/>
          <w:sz w:val="22"/>
          <w:szCs w:val="22"/>
        </w:rPr>
        <w:t>Style specifications and guidelines for use of the Contributor Mark(s):</w:t>
      </w:r>
    </w:p>
    <w:p w14:paraId="4EE3E99C" w14:textId="77777777" w:rsidR="00C10D1E" w:rsidRDefault="00C10D1E" w:rsidP="00C10D1E">
      <w:pPr>
        <w:pStyle w:val="Default"/>
        <w:widowControl w:val="0"/>
        <w:spacing w:after="240"/>
        <w:rPr>
          <w:rFonts w:asciiTheme="minorHAnsi" w:hAnsiTheme="minorHAnsi"/>
          <w:bCs/>
          <w:sz w:val="22"/>
          <w:szCs w:val="22"/>
        </w:rPr>
      </w:pPr>
      <w:r w:rsidRPr="00AF59CB">
        <w:rPr>
          <w:rFonts w:asciiTheme="minorHAnsi" w:hAnsiTheme="minorHAnsi"/>
          <w:bCs/>
          <w:sz w:val="22"/>
          <w:szCs w:val="22"/>
          <w:highlight w:val="yellow"/>
        </w:rPr>
        <w:t>&lt;&lt;insert if applicable&gt;&gt;</w:t>
      </w:r>
    </w:p>
    <w:p w14:paraId="4874B5D6" w14:textId="29503F7E" w:rsidR="00A170FB" w:rsidRPr="00822158" w:rsidRDefault="00A170FB" w:rsidP="00144706">
      <w:pPr>
        <w:pStyle w:val="Default"/>
        <w:widowControl w:val="0"/>
        <w:spacing w:after="240"/>
        <w:rPr>
          <w:rFonts w:asciiTheme="minorHAnsi" w:hAnsiTheme="minorHAnsi"/>
          <w:bCs/>
          <w:sz w:val="22"/>
          <w:szCs w:val="22"/>
        </w:rPr>
      </w:pPr>
    </w:p>
    <w:p w14:paraId="3AAC099E" w14:textId="77777777" w:rsidR="00197F02" w:rsidRPr="00822158" w:rsidRDefault="00197F02" w:rsidP="00144706">
      <w:pPr>
        <w:pStyle w:val="Default"/>
        <w:widowControl w:val="0"/>
        <w:spacing w:after="240"/>
        <w:rPr>
          <w:rFonts w:asciiTheme="minorHAnsi" w:hAnsiTheme="minorHAnsi"/>
          <w:bCs/>
          <w:sz w:val="22"/>
          <w:szCs w:val="22"/>
        </w:rPr>
        <w:sectPr w:rsidR="00197F02" w:rsidRPr="00822158">
          <w:footerReference w:type="default" r:id="rId13"/>
          <w:pgSz w:w="12240" w:h="15840"/>
          <w:pgMar w:top="1440" w:right="1440" w:bottom="1440" w:left="1440" w:header="720" w:footer="720" w:gutter="0"/>
          <w:cols w:space="720"/>
          <w:docGrid w:linePitch="360"/>
        </w:sectPr>
      </w:pPr>
    </w:p>
    <w:p w14:paraId="46036524" w14:textId="77777777" w:rsidR="00197F02" w:rsidRPr="00822158" w:rsidRDefault="00197F02" w:rsidP="00197F02">
      <w:pPr>
        <w:pStyle w:val="Default"/>
        <w:widowControl w:val="0"/>
        <w:spacing w:after="240"/>
        <w:rPr>
          <w:rFonts w:asciiTheme="minorHAnsi" w:hAnsiTheme="minorHAnsi"/>
          <w:b/>
          <w:bCs/>
          <w:sz w:val="22"/>
          <w:szCs w:val="22"/>
        </w:rPr>
      </w:pPr>
      <w:r w:rsidRPr="00822158">
        <w:rPr>
          <w:rFonts w:asciiTheme="minorHAnsi" w:hAnsiTheme="minorHAnsi"/>
          <w:b/>
          <w:bCs/>
          <w:sz w:val="22"/>
          <w:szCs w:val="22"/>
        </w:rPr>
        <w:t>[Entity Name]</w:t>
      </w:r>
    </w:p>
    <w:p w14:paraId="0B4BF9A9" w14:textId="77777777" w:rsidR="00197F02" w:rsidRPr="00822158" w:rsidRDefault="00197F02" w:rsidP="00197F02">
      <w:pPr>
        <w:pStyle w:val="Default"/>
        <w:widowControl w:val="0"/>
        <w:spacing w:after="240"/>
        <w:rPr>
          <w:rFonts w:asciiTheme="minorHAnsi" w:hAnsiTheme="minorHAnsi"/>
          <w:sz w:val="22"/>
          <w:szCs w:val="22"/>
        </w:rPr>
      </w:pPr>
      <w:r w:rsidRPr="00822158">
        <w:rPr>
          <w:rFonts w:asciiTheme="minorHAnsi" w:hAnsiTheme="minorHAnsi"/>
          <w:bCs/>
          <w:sz w:val="22"/>
          <w:szCs w:val="22"/>
        </w:rPr>
        <w:br/>
      </w:r>
      <w:r w:rsidRPr="00822158">
        <w:rPr>
          <w:rFonts w:asciiTheme="minorHAnsi" w:hAnsiTheme="minorHAnsi"/>
          <w:sz w:val="22"/>
          <w:szCs w:val="22"/>
        </w:rPr>
        <w:t>Signature:_______________________________</w:t>
      </w:r>
    </w:p>
    <w:p w14:paraId="7CB58B3A" w14:textId="77777777" w:rsidR="00197F02" w:rsidRPr="00822158" w:rsidRDefault="00197F02" w:rsidP="00197F02">
      <w:pPr>
        <w:pStyle w:val="Default"/>
        <w:widowControl w:val="0"/>
        <w:spacing w:after="240"/>
        <w:rPr>
          <w:rFonts w:asciiTheme="minorHAnsi" w:hAnsiTheme="minorHAnsi"/>
          <w:sz w:val="22"/>
          <w:szCs w:val="22"/>
          <w:u w:val="single"/>
        </w:rPr>
      </w:pPr>
      <w:r w:rsidRPr="00822158">
        <w:rPr>
          <w:rFonts w:asciiTheme="minorHAnsi" w:hAnsiTheme="minorHAnsi"/>
          <w:bCs/>
          <w:sz w:val="22"/>
          <w:szCs w:val="22"/>
        </w:rPr>
        <w:t>Name:</w:t>
      </w:r>
      <w:r w:rsidRPr="00822158">
        <w:rPr>
          <w:rFonts w:asciiTheme="minorHAnsi" w:hAnsiTheme="minorHAnsi"/>
          <w:sz w:val="22"/>
          <w:szCs w:val="22"/>
        </w:rPr>
        <w:t>__________________________________</w:t>
      </w:r>
    </w:p>
    <w:p w14:paraId="5BAB312C" w14:textId="77777777" w:rsidR="00197F02" w:rsidRPr="00822158" w:rsidRDefault="00197F02" w:rsidP="00197F02">
      <w:pPr>
        <w:pStyle w:val="Default"/>
        <w:widowControl w:val="0"/>
        <w:spacing w:after="240"/>
        <w:rPr>
          <w:rFonts w:asciiTheme="minorHAnsi" w:hAnsiTheme="minorHAnsi"/>
          <w:sz w:val="22"/>
          <w:szCs w:val="22"/>
          <w:u w:val="single"/>
        </w:rPr>
      </w:pPr>
      <w:r w:rsidRPr="00822158">
        <w:rPr>
          <w:rFonts w:asciiTheme="minorHAnsi" w:hAnsiTheme="minorHAnsi"/>
          <w:bCs/>
          <w:sz w:val="22"/>
          <w:szCs w:val="22"/>
        </w:rPr>
        <w:t>Title:</w:t>
      </w:r>
      <w:r w:rsidRPr="00822158">
        <w:rPr>
          <w:rFonts w:asciiTheme="minorHAnsi" w:hAnsiTheme="minorHAnsi"/>
          <w:sz w:val="22"/>
          <w:szCs w:val="22"/>
        </w:rPr>
        <w:t>___________________________________</w:t>
      </w:r>
    </w:p>
    <w:p w14:paraId="518A3DA0" w14:textId="77777777" w:rsidR="00197F02" w:rsidRPr="00822158" w:rsidRDefault="00197F02" w:rsidP="00197F02">
      <w:pPr>
        <w:pStyle w:val="Default"/>
        <w:widowControl w:val="0"/>
        <w:spacing w:after="240"/>
        <w:rPr>
          <w:rFonts w:asciiTheme="minorHAnsi" w:hAnsiTheme="minorHAnsi"/>
          <w:sz w:val="22"/>
          <w:szCs w:val="22"/>
        </w:rPr>
      </w:pPr>
      <w:r w:rsidRPr="00822158">
        <w:rPr>
          <w:rFonts w:asciiTheme="minorHAnsi" w:hAnsiTheme="minorHAnsi"/>
          <w:sz w:val="22"/>
          <w:szCs w:val="22"/>
        </w:rPr>
        <w:t>Date:___________________________________</w:t>
      </w:r>
    </w:p>
    <w:p w14:paraId="3F6AF865" w14:textId="77777777" w:rsidR="00197F02" w:rsidRPr="00822158" w:rsidRDefault="00197F02" w:rsidP="00197F02">
      <w:pPr>
        <w:pStyle w:val="Default"/>
        <w:widowControl w:val="0"/>
        <w:spacing w:after="240"/>
        <w:rPr>
          <w:rFonts w:asciiTheme="minorHAnsi" w:hAnsiTheme="minorHAnsi"/>
          <w:sz w:val="22"/>
          <w:szCs w:val="22"/>
          <w:u w:val="single"/>
        </w:rPr>
      </w:pPr>
    </w:p>
    <w:p w14:paraId="57E06F9D" w14:textId="77777777" w:rsidR="00197F02" w:rsidRPr="00822158" w:rsidRDefault="00197F02" w:rsidP="00197F02">
      <w:pPr>
        <w:pStyle w:val="Default"/>
        <w:widowControl w:val="0"/>
        <w:spacing w:after="240"/>
        <w:rPr>
          <w:rFonts w:asciiTheme="minorHAnsi" w:hAnsiTheme="minorHAnsi"/>
          <w:b/>
          <w:bCs/>
          <w:sz w:val="22"/>
          <w:szCs w:val="22"/>
        </w:rPr>
      </w:pPr>
      <w:r w:rsidRPr="00822158">
        <w:rPr>
          <w:rFonts w:asciiTheme="minorHAnsi" w:hAnsiTheme="minorHAnsi"/>
          <w:b/>
          <w:bCs/>
          <w:sz w:val="22"/>
          <w:szCs w:val="22"/>
        </w:rPr>
        <w:t>.NET Foundation</w:t>
      </w:r>
    </w:p>
    <w:p w14:paraId="5826CD93" w14:textId="77777777" w:rsidR="00197F02" w:rsidRPr="00822158" w:rsidRDefault="00197F02" w:rsidP="00197F02">
      <w:pPr>
        <w:pStyle w:val="Default"/>
        <w:widowControl w:val="0"/>
        <w:spacing w:after="240"/>
        <w:rPr>
          <w:rFonts w:asciiTheme="minorHAnsi" w:hAnsiTheme="minorHAnsi"/>
          <w:sz w:val="22"/>
          <w:szCs w:val="22"/>
        </w:rPr>
      </w:pPr>
      <w:r w:rsidRPr="00822158">
        <w:rPr>
          <w:rFonts w:asciiTheme="minorHAnsi" w:hAnsiTheme="minorHAnsi"/>
          <w:bCs/>
          <w:sz w:val="22"/>
          <w:szCs w:val="22"/>
        </w:rPr>
        <w:br/>
      </w:r>
      <w:r w:rsidRPr="00822158">
        <w:rPr>
          <w:rFonts w:asciiTheme="minorHAnsi" w:hAnsiTheme="minorHAnsi"/>
          <w:sz w:val="22"/>
          <w:szCs w:val="22"/>
        </w:rPr>
        <w:t>Signature:_______________________________</w:t>
      </w:r>
    </w:p>
    <w:p w14:paraId="63A95DB0" w14:textId="77777777" w:rsidR="00197F02" w:rsidRPr="00822158" w:rsidRDefault="00197F02" w:rsidP="00197F02">
      <w:pPr>
        <w:pStyle w:val="Default"/>
        <w:widowControl w:val="0"/>
        <w:spacing w:after="240"/>
        <w:rPr>
          <w:rFonts w:asciiTheme="minorHAnsi" w:hAnsiTheme="minorHAnsi"/>
          <w:sz w:val="22"/>
          <w:szCs w:val="22"/>
        </w:rPr>
      </w:pPr>
      <w:r w:rsidRPr="00822158">
        <w:rPr>
          <w:rFonts w:asciiTheme="minorHAnsi" w:hAnsiTheme="minorHAnsi"/>
          <w:bCs/>
          <w:sz w:val="22"/>
          <w:szCs w:val="22"/>
        </w:rPr>
        <w:t>Name:</w:t>
      </w:r>
      <w:r w:rsidRPr="00822158">
        <w:rPr>
          <w:rFonts w:asciiTheme="minorHAnsi" w:hAnsiTheme="minorHAnsi"/>
          <w:sz w:val="22"/>
          <w:szCs w:val="22"/>
        </w:rPr>
        <w:t>__________________________________</w:t>
      </w:r>
    </w:p>
    <w:p w14:paraId="737C083E" w14:textId="77777777" w:rsidR="00197F02" w:rsidRPr="00822158" w:rsidRDefault="00197F02" w:rsidP="00197F02">
      <w:pPr>
        <w:pStyle w:val="Default"/>
        <w:widowControl w:val="0"/>
        <w:spacing w:after="240"/>
        <w:rPr>
          <w:rFonts w:asciiTheme="minorHAnsi" w:hAnsiTheme="minorHAnsi"/>
          <w:sz w:val="22"/>
          <w:szCs w:val="22"/>
        </w:rPr>
      </w:pPr>
      <w:r w:rsidRPr="00822158">
        <w:rPr>
          <w:rFonts w:asciiTheme="minorHAnsi" w:hAnsiTheme="minorHAnsi"/>
          <w:sz w:val="22"/>
          <w:szCs w:val="22"/>
        </w:rPr>
        <w:t>Title:___________________________________</w:t>
      </w:r>
    </w:p>
    <w:p w14:paraId="78553485" w14:textId="4BB25A6B" w:rsidR="00197F02" w:rsidRPr="00822158" w:rsidRDefault="00197F02" w:rsidP="00197F02">
      <w:pPr>
        <w:pStyle w:val="Default"/>
        <w:widowControl w:val="0"/>
        <w:spacing w:after="240"/>
        <w:rPr>
          <w:rFonts w:asciiTheme="minorHAnsi" w:hAnsiTheme="minorHAnsi"/>
          <w:sz w:val="22"/>
          <w:szCs w:val="22"/>
          <w:u w:val="single"/>
        </w:rPr>
        <w:sectPr w:rsidR="00197F02" w:rsidRPr="00822158" w:rsidSect="00197F02">
          <w:type w:val="continuous"/>
          <w:pgSz w:w="12240" w:h="15840"/>
          <w:pgMar w:top="1440" w:right="1440" w:bottom="1440" w:left="1440" w:header="720" w:footer="720" w:gutter="0"/>
          <w:cols w:num="2" w:space="720"/>
          <w:docGrid w:linePitch="360"/>
        </w:sectPr>
      </w:pPr>
      <w:r w:rsidRPr="00822158">
        <w:rPr>
          <w:rFonts w:asciiTheme="minorHAnsi" w:hAnsiTheme="minorHAnsi"/>
          <w:sz w:val="22"/>
          <w:szCs w:val="22"/>
        </w:rPr>
        <w:t>Date:__________________________________</w:t>
      </w:r>
    </w:p>
    <w:p w14:paraId="043757F1" w14:textId="5840AA65" w:rsidR="00847D12" w:rsidRDefault="00847D12">
      <w:pPr>
        <w:rPr>
          <w:rFonts w:cs="Calibri"/>
          <w:bCs/>
          <w:color w:val="000000"/>
        </w:rPr>
      </w:pPr>
    </w:p>
    <w:p w14:paraId="2E09B8CD" w14:textId="66FED247" w:rsidR="00197F02" w:rsidRPr="00822158" w:rsidRDefault="00197F02" w:rsidP="002145B8">
      <w:pPr>
        <w:pStyle w:val="Default"/>
        <w:widowControl w:val="0"/>
        <w:spacing w:after="240"/>
        <w:jc w:val="center"/>
        <w:rPr>
          <w:rFonts w:asciiTheme="minorHAnsi" w:hAnsiTheme="minorHAnsi"/>
          <w:bCs/>
          <w:sz w:val="22"/>
          <w:szCs w:val="22"/>
        </w:rPr>
        <w:sectPr w:rsidR="00197F02" w:rsidRPr="00822158" w:rsidSect="00197F02">
          <w:type w:val="continuous"/>
          <w:pgSz w:w="12240" w:h="15840"/>
          <w:pgMar w:top="1440" w:right="1440" w:bottom="1440" w:left="1440" w:header="720" w:footer="720" w:gutter="0"/>
          <w:cols w:space="720"/>
          <w:docGrid w:linePitch="360"/>
        </w:sectPr>
      </w:pPr>
    </w:p>
    <w:p w14:paraId="31087E11" w14:textId="77777777" w:rsidR="00C30125" w:rsidRDefault="00C30125">
      <w:pPr>
        <w:rPr>
          <w:rFonts w:cs="Calibri"/>
          <w:b/>
          <w:bCs/>
          <w:color w:val="000000"/>
        </w:rPr>
      </w:pPr>
      <w:r>
        <w:rPr>
          <w:b/>
          <w:bCs/>
        </w:rPr>
        <w:br w:type="page"/>
      </w:r>
    </w:p>
    <w:p w14:paraId="240D078D" w14:textId="64872E4F" w:rsidR="00890BBB" w:rsidRPr="00822158" w:rsidRDefault="00325FA1" w:rsidP="002145B8">
      <w:pPr>
        <w:pStyle w:val="Default"/>
        <w:widowControl w:val="0"/>
        <w:spacing w:after="240"/>
        <w:jc w:val="center"/>
        <w:rPr>
          <w:rFonts w:asciiTheme="minorHAnsi" w:hAnsiTheme="minorHAnsi"/>
          <w:b/>
          <w:bCs/>
          <w:sz w:val="22"/>
          <w:szCs w:val="22"/>
        </w:rPr>
      </w:pPr>
      <w:r w:rsidRPr="00822158">
        <w:rPr>
          <w:rFonts w:asciiTheme="minorHAnsi" w:hAnsiTheme="minorHAnsi"/>
          <w:b/>
          <w:bCs/>
          <w:sz w:val="22"/>
          <w:szCs w:val="22"/>
        </w:rPr>
        <w:t>Trademark Usage Addendum</w:t>
      </w:r>
    </w:p>
    <w:p w14:paraId="719185FD" w14:textId="3A69CDF9" w:rsidR="00644CD1" w:rsidRDefault="00325FA1" w:rsidP="00983C52">
      <w:pPr>
        <w:pStyle w:val="Default"/>
        <w:widowControl w:val="0"/>
        <w:spacing w:after="240"/>
        <w:rPr>
          <w:rFonts w:asciiTheme="minorHAnsi" w:hAnsiTheme="minorHAnsi"/>
          <w:bCs/>
          <w:sz w:val="22"/>
          <w:szCs w:val="22"/>
        </w:rPr>
      </w:pPr>
      <w:r w:rsidRPr="00822158">
        <w:rPr>
          <w:rFonts w:asciiTheme="minorHAnsi" w:hAnsiTheme="minorHAnsi"/>
          <w:bCs/>
          <w:sz w:val="22"/>
          <w:szCs w:val="22"/>
        </w:rPr>
        <w:t>Contributor grants .NET Foundation a perpetual, worldwide, non-exclusive, royalty-free, irrevocable license to use the</w:t>
      </w:r>
      <w:r w:rsidR="00422ED8">
        <w:rPr>
          <w:rFonts w:asciiTheme="minorHAnsi" w:hAnsiTheme="minorHAnsi"/>
          <w:bCs/>
          <w:sz w:val="22"/>
          <w:szCs w:val="22"/>
        </w:rPr>
        <w:t xml:space="preserve"> </w:t>
      </w:r>
      <w:r w:rsidR="00333ED5">
        <w:rPr>
          <w:rFonts w:asciiTheme="minorHAnsi" w:hAnsiTheme="minorHAnsi"/>
          <w:bCs/>
          <w:sz w:val="22"/>
          <w:szCs w:val="22"/>
        </w:rPr>
        <w:t xml:space="preserve">Contributor </w:t>
      </w:r>
      <w:r w:rsidR="00422ED8">
        <w:rPr>
          <w:rFonts w:asciiTheme="minorHAnsi" w:hAnsiTheme="minorHAnsi"/>
          <w:bCs/>
          <w:sz w:val="22"/>
          <w:szCs w:val="22"/>
        </w:rPr>
        <w:t>Mark(s)</w:t>
      </w:r>
      <w:r w:rsidR="00333ED5">
        <w:rPr>
          <w:rFonts w:asciiTheme="minorHAnsi" w:hAnsiTheme="minorHAnsi"/>
          <w:bCs/>
          <w:sz w:val="22"/>
          <w:szCs w:val="22"/>
        </w:rPr>
        <w:t xml:space="preserve"> identified in a Project Assignment, if any, solely in connection with the </w:t>
      </w:r>
      <w:r w:rsidR="00C10D1E">
        <w:rPr>
          <w:rFonts w:asciiTheme="minorHAnsi" w:hAnsiTheme="minorHAnsi"/>
          <w:bCs/>
          <w:sz w:val="22"/>
          <w:szCs w:val="22"/>
        </w:rPr>
        <w:t>applicable Project and in accordance with the style specifications and other guidelines identified in the Project Assignment</w:t>
      </w:r>
      <w:r w:rsidRPr="00822158">
        <w:rPr>
          <w:rFonts w:asciiTheme="minorHAnsi" w:hAnsiTheme="minorHAnsi"/>
          <w:bCs/>
          <w:sz w:val="22"/>
          <w:szCs w:val="22"/>
        </w:rPr>
        <w:t>.</w:t>
      </w:r>
      <w:r w:rsidR="00CC773A" w:rsidRPr="00822158">
        <w:rPr>
          <w:rFonts w:asciiTheme="minorHAnsi" w:hAnsiTheme="minorHAnsi"/>
          <w:bCs/>
          <w:sz w:val="22"/>
          <w:szCs w:val="22"/>
        </w:rPr>
        <w:t xml:space="preserve"> </w:t>
      </w:r>
      <w:r w:rsidR="00644CD1" w:rsidRPr="00441C45">
        <w:rPr>
          <w:rFonts w:asciiTheme="minorHAnsi" w:hAnsiTheme="minorHAnsi"/>
          <w:bCs/>
          <w:sz w:val="22"/>
          <w:szCs w:val="22"/>
        </w:rPr>
        <w:t>Contributor reserves all rights not expressly granted herein.</w:t>
      </w:r>
    </w:p>
    <w:p w14:paraId="340CCB2D" w14:textId="66989802" w:rsidR="009E6A89" w:rsidRDefault="00325FA1" w:rsidP="00983C52">
      <w:pPr>
        <w:pStyle w:val="Default"/>
        <w:widowControl w:val="0"/>
        <w:spacing w:after="240"/>
        <w:rPr>
          <w:rFonts w:asciiTheme="minorHAnsi" w:hAnsiTheme="minorHAnsi"/>
          <w:bCs/>
          <w:sz w:val="22"/>
          <w:szCs w:val="22"/>
        </w:rPr>
      </w:pPr>
      <w:r w:rsidRPr="00822158">
        <w:rPr>
          <w:rFonts w:asciiTheme="minorHAnsi" w:hAnsiTheme="minorHAnsi"/>
          <w:bCs/>
          <w:sz w:val="22"/>
          <w:szCs w:val="22"/>
        </w:rPr>
        <w:t xml:space="preserve">.NET Foundation may only use and permit the </w:t>
      </w:r>
      <w:r w:rsidR="00644CD1">
        <w:rPr>
          <w:rFonts w:asciiTheme="minorHAnsi" w:hAnsiTheme="minorHAnsi"/>
          <w:bCs/>
          <w:sz w:val="22"/>
          <w:szCs w:val="22"/>
        </w:rPr>
        <w:t>Contributor</w:t>
      </w:r>
      <w:r w:rsidR="00644CD1" w:rsidRPr="00822158">
        <w:rPr>
          <w:rFonts w:asciiTheme="minorHAnsi" w:hAnsiTheme="minorHAnsi"/>
          <w:bCs/>
          <w:sz w:val="22"/>
          <w:szCs w:val="22"/>
        </w:rPr>
        <w:t xml:space="preserve"> </w:t>
      </w:r>
      <w:r w:rsidRPr="00822158">
        <w:rPr>
          <w:rFonts w:asciiTheme="minorHAnsi" w:hAnsiTheme="minorHAnsi"/>
          <w:bCs/>
          <w:sz w:val="22"/>
          <w:szCs w:val="22"/>
        </w:rPr>
        <w:t>Mark(s) to be used in connection with or as identif</w:t>
      </w:r>
      <w:r w:rsidR="00644CD1">
        <w:rPr>
          <w:rFonts w:asciiTheme="minorHAnsi" w:hAnsiTheme="minorHAnsi"/>
          <w:bCs/>
          <w:sz w:val="22"/>
          <w:szCs w:val="22"/>
        </w:rPr>
        <w:t>ied in</w:t>
      </w:r>
      <w:r w:rsidRPr="00822158">
        <w:rPr>
          <w:rFonts w:asciiTheme="minorHAnsi" w:hAnsiTheme="minorHAnsi"/>
          <w:bCs/>
          <w:sz w:val="22"/>
          <w:szCs w:val="22"/>
        </w:rPr>
        <w:t xml:space="preserve"> the relevant Project(s).</w:t>
      </w:r>
      <w:r w:rsidR="0090646C">
        <w:rPr>
          <w:rFonts w:asciiTheme="minorHAnsi" w:hAnsiTheme="minorHAnsi"/>
          <w:bCs/>
          <w:sz w:val="22"/>
          <w:szCs w:val="22"/>
        </w:rPr>
        <w:t xml:space="preserve"> </w:t>
      </w:r>
      <w:r w:rsidRPr="00822158">
        <w:rPr>
          <w:rFonts w:asciiTheme="minorHAnsi" w:hAnsiTheme="minorHAnsi"/>
          <w:bCs/>
          <w:sz w:val="22"/>
          <w:szCs w:val="22"/>
        </w:rPr>
        <w:t>.NET Foundation may sublicens</w:t>
      </w:r>
      <w:r w:rsidR="009840FB">
        <w:rPr>
          <w:rFonts w:asciiTheme="minorHAnsi" w:hAnsiTheme="minorHAnsi"/>
          <w:bCs/>
          <w:sz w:val="22"/>
          <w:szCs w:val="22"/>
        </w:rPr>
        <w:t xml:space="preserve">e </w:t>
      </w:r>
      <w:r w:rsidRPr="00822158">
        <w:rPr>
          <w:rFonts w:asciiTheme="minorHAnsi" w:hAnsiTheme="minorHAnsi"/>
          <w:bCs/>
          <w:sz w:val="22"/>
          <w:szCs w:val="22"/>
        </w:rPr>
        <w:t xml:space="preserve">the use rights of the </w:t>
      </w:r>
      <w:r w:rsidR="00644CD1">
        <w:rPr>
          <w:rFonts w:asciiTheme="minorHAnsi" w:hAnsiTheme="minorHAnsi"/>
          <w:bCs/>
          <w:sz w:val="22"/>
          <w:szCs w:val="22"/>
        </w:rPr>
        <w:t>Contributor</w:t>
      </w:r>
      <w:r w:rsidR="00644CD1" w:rsidRPr="00822158">
        <w:rPr>
          <w:rFonts w:asciiTheme="minorHAnsi" w:hAnsiTheme="minorHAnsi"/>
          <w:bCs/>
          <w:sz w:val="22"/>
          <w:szCs w:val="22"/>
        </w:rPr>
        <w:t xml:space="preserve"> </w:t>
      </w:r>
      <w:r w:rsidRPr="00822158">
        <w:rPr>
          <w:rFonts w:asciiTheme="minorHAnsi" w:hAnsiTheme="minorHAnsi"/>
          <w:bCs/>
          <w:sz w:val="22"/>
          <w:szCs w:val="22"/>
        </w:rPr>
        <w:t xml:space="preserve">Mark(s) to the respective Project licensees, provided that .NET Foundation requires usage of the </w:t>
      </w:r>
      <w:r w:rsidR="00644CD1">
        <w:rPr>
          <w:rFonts w:asciiTheme="minorHAnsi" w:hAnsiTheme="minorHAnsi"/>
          <w:bCs/>
          <w:sz w:val="22"/>
          <w:szCs w:val="22"/>
        </w:rPr>
        <w:t>Contributor</w:t>
      </w:r>
      <w:r w:rsidR="00644CD1" w:rsidRPr="00822158">
        <w:rPr>
          <w:rFonts w:asciiTheme="minorHAnsi" w:hAnsiTheme="minorHAnsi"/>
          <w:bCs/>
          <w:sz w:val="22"/>
          <w:szCs w:val="22"/>
        </w:rPr>
        <w:t xml:space="preserve"> </w:t>
      </w:r>
      <w:r w:rsidRPr="00822158">
        <w:rPr>
          <w:rFonts w:asciiTheme="minorHAnsi" w:hAnsiTheme="minorHAnsi"/>
          <w:bCs/>
          <w:sz w:val="22"/>
          <w:szCs w:val="22"/>
        </w:rPr>
        <w:t xml:space="preserve">Mark(s) by its licensees that protect and limit the usage of the </w:t>
      </w:r>
      <w:r w:rsidR="00644CD1">
        <w:rPr>
          <w:rFonts w:asciiTheme="minorHAnsi" w:hAnsiTheme="minorHAnsi"/>
          <w:bCs/>
          <w:sz w:val="22"/>
          <w:szCs w:val="22"/>
        </w:rPr>
        <w:t>Contributor</w:t>
      </w:r>
      <w:r w:rsidR="00644CD1" w:rsidRPr="00822158">
        <w:rPr>
          <w:rFonts w:asciiTheme="minorHAnsi" w:hAnsiTheme="minorHAnsi"/>
          <w:bCs/>
          <w:sz w:val="22"/>
          <w:szCs w:val="22"/>
        </w:rPr>
        <w:t xml:space="preserve"> </w:t>
      </w:r>
      <w:r w:rsidRPr="00822158">
        <w:rPr>
          <w:rFonts w:asciiTheme="minorHAnsi" w:hAnsiTheme="minorHAnsi"/>
          <w:bCs/>
          <w:sz w:val="22"/>
          <w:szCs w:val="22"/>
        </w:rPr>
        <w:t>Mark(s) to the same extent provided herein.</w:t>
      </w:r>
      <w:r w:rsidR="0090646C" w:rsidRPr="005A7FF5" w:rsidDel="0090646C">
        <w:rPr>
          <w:rFonts w:asciiTheme="minorHAnsi" w:hAnsiTheme="minorHAnsi"/>
          <w:bCs/>
          <w:sz w:val="22"/>
          <w:szCs w:val="22"/>
        </w:rPr>
        <w:t xml:space="preserve"> </w:t>
      </w:r>
    </w:p>
    <w:p w14:paraId="2263BD22" w14:textId="070C8010" w:rsidR="00325FA1" w:rsidRPr="00822158" w:rsidRDefault="00C25253" w:rsidP="00983C52">
      <w:pPr>
        <w:pStyle w:val="Default"/>
        <w:widowControl w:val="0"/>
        <w:spacing w:after="240"/>
        <w:rPr>
          <w:rFonts w:asciiTheme="minorHAnsi" w:hAnsiTheme="minorHAnsi"/>
          <w:bCs/>
          <w:sz w:val="22"/>
          <w:szCs w:val="22"/>
        </w:rPr>
      </w:pPr>
      <w:r w:rsidRPr="00822158">
        <w:rPr>
          <w:rFonts w:asciiTheme="minorHAnsi" w:hAnsiTheme="minorHAnsi"/>
          <w:bCs/>
          <w:sz w:val="22"/>
          <w:szCs w:val="22"/>
        </w:rPr>
        <w:t xml:space="preserve">Contributor hereby indemnifies .NET Foundation against claims by third parties </w:t>
      </w:r>
      <w:r w:rsidR="007C1CFE" w:rsidRPr="00822158">
        <w:rPr>
          <w:rFonts w:asciiTheme="minorHAnsi" w:hAnsiTheme="minorHAnsi"/>
          <w:bCs/>
          <w:sz w:val="22"/>
          <w:szCs w:val="22"/>
        </w:rPr>
        <w:t>resulting from .NET Foundation’s</w:t>
      </w:r>
      <w:r w:rsidRPr="00822158">
        <w:rPr>
          <w:rFonts w:asciiTheme="minorHAnsi" w:hAnsiTheme="minorHAnsi"/>
          <w:bCs/>
          <w:sz w:val="22"/>
          <w:szCs w:val="22"/>
        </w:rPr>
        <w:t xml:space="preserve"> usage of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Mark(s)</w:t>
      </w:r>
      <w:r w:rsidR="009E6A89">
        <w:rPr>
          <w:rFonts w:asciiTheme="minorHAnsi" w:hAnsiTheme="minorHAnsi"/>
          <w:bCs/>
          <w:sz w:val="22"/>
          <w:szCs w:val="22"/>
        </w:rPr>
        <w:t>,</w:t>
      </w:r>
      <w:r w:rsidR="007C1CFE" w:rsidRPr="00822158">
        <w:rPr>
          <w:rFonts w:asciiTheme="minorHAnsi" w:hAnsiTheme="minorHAnsi"/>
          <w:bCs/>
          <w:sz w:val="22"/>
          <w:szCs w:val="22"/>
        </w:rPr>
        <w:t xml:space="preserve"> or exercise of the rights granted herein</w:t>
      </w:r>
      <w:r w:rsidR="009E6A89">
        <w:rPr>
          <w:rFonts w:asciiTheme="minorHAnsi" w:hAnsiTheme="minorHAnsi"/>
          <w:bCs/>
          <w:sz w:val="22"/>
          <w:szCs w:val="22"/>
        </w:rPr>
        <w:t>,</w:t>
      </w:r>
      <w:r w:rsidRPr="00822158">
        <w:rPr>
          <w:rFonts w:asciiTheme="minorHAnsi" w:hAnsiTheme="minorHAnsi"/>
          <w:bCs/>
          <w:sz w:val="22"/>
          <w:szCs w:val="22"/>
        </w:rPr>
        <w:t xml:space="preserve"> consistent with the terms provided for herein.</w:t>
      </w:r>
    </w:p>
    <w:p w14:paraId="593FA445" w14:textId="00A16E73" w:rsidR="00DA3B77" w:rsidRPr="003A2A82" w:rsidRDefault="00DA3B77" w:rsidP="00441C45">
      <w:pPr>
        <w:pStyle w:val="Default"/>
        <w:widowControl w:val="0"/>
        <w:spacing w:after="240"/>
      </w:pPr>
      <w:r w:rsidRPr="003A2A82">
        <w:t xml:space="preserve">.NET Foundation hereby indemnifies Contributor </w:t>
      </w:r>
      <w:r w:rsidRPr="000F2DA7">
        <w:t>against</w:t>
      </w:r>
      <w:r w:rsidR="001D3046" w:rsidRPr="000F2DA7">
        <w:t xml:space="preserve"> claims by</w:t>
      </w:r>
      <w:r w:rsidRPr="00441C45">
        <w:t xml:space="preserve"> third</w:t>
      </w:r>
      <w:r w:rsidR="001D3046" w:rsidRPr="00441C45">
        <w:t xml:space="preserve"> parties </w:t>
      </w:r>
      <w:r w:rsidR="00E050FE">
        <w:rPr>
          <w:sz w:val="22"/>
          <w:szCs w:val="22"/>
        </w:rPr>
        <w:t>resulting</w:t>
      </w:r>
      <w:r w:rsidRPr="00441C45">
        <w:rPr>
          <w:sz w:val="22"/>
          <w:szCs w:val="22"/>
        </w:rPr>
        <w:t xml:space="preserve"> from</w:t>
      </w:r>
      <w:r w:rsidR="00E050FE">
        <w:rPr>
          <w:sz w:val="22"/>
          <w:szCs w:val="22"/>
        </w:rPr>
        <w:t xml:space="preserve"> </w:t>
      </w:r>
      <w:r w:rsidRPr="00441C45">
        <w:rPr>
          <w:sz w:val="22"/>
          <w:szCs w:val="22"/>
        </w:rPr>
        <w:t>.NET Foundation’s use of the Contributor Mark(s) inconsistent with the terms provided for herein.</w:t>
      </w:r>
    </w:p>
    <w:p w14:paraId="675B79C5" w14:textId="37FEE76C" w:rsidR="00325FA1" w:rsidRPr="00822158" w:rsidRDefault="00325FA1" w:rsidP="00325FA1">
      <w:pPr>
        <w:pStyle w:val="Default"/>
        <w:widowControl w:val="0"/>
        <w:spacing w:after="240"/>
        <w:rPr>
          <w:rFonts w:asciiTheme="minorHAnsi" w:hAnsiTheme="minorHAnsi"/>
          <w:bCs/>
          <w:sz w:val="22"/>
          <w:szCs w:val="22"/>
        </w:rPr>
      </w:pPr>
      <w:r w:rsidRPr="005A7FF5">
        <w:rPr>
          <w:rFonts w:asciiTheme="minorHAnsi" w:hAnsiTheme="minorHAnsi"/>
          <w:bCs/>
          <w:sz w:val="22"/>
          <w:szCs w:val="22"/>
        </w:rPr>
        <w:t xml:space="preserve">.NET Foundation acknowledges that Contributor is the sole owner of the </w:t>
      </w:r>
      <w:r w:rsidR="009E6A89" w:rsidRPr="00B91E0E">
        <w:rPr>
          <w:rFonts w:asciiTheme="minorHAnsi" w:hAnsiTheme="minorHAnsi"/>
          <w:bCs/>
          <w:sz w:val="22"/>
          <w:szCs w:val="22"/>
        </w:rPr>
        <w:t>Contrib</w:t>
      </w:r>
      <w:r w:rsidR="009E6A89">
        <w:rPr>
          <w:rFonts w:asciiTheme="minorHAnsi" w:hAnsiTheme="minorHAnsi"/>
          <w:bCs/>
          <w:sz w:val="22"/>
          <w:szCs w:val="22"/>
        </w:rPr>
        <w:t>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and goodwill associated with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.NET Foundation will assign in the future any rights it may acquire in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as a result of its use of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Mark(s) under this Agreement</w:t>
      </w:r>
      <w:r w:rsidR="00422ED8">
        <w:rPr>
          <w:rFonts w:asciiTheme="minorHAnsi" w:hAnsiTheme="minorHAnsi"/>
          <w:bCs/>
          <w:sz w:val="22"/>
          <w:szCs w:val="22"/>
        </w:rPr>
        <w:t>,</w:t>
      </w:r>
      <w:r w:rsidRPr="00822158">
        <w:rPr>
          <w:rFonts w:asciiTheme="minorHAnsi" w:hAnsiTheme="minorHAnsi"/>
          <w:bCs/>
          <w:sz w:val="22"/>
          <w:szCs w:val="22"/>
        </w:rPr>
        <w:t xml:space="preserve"> including any associated goodwill</w:t>
      </w:r>
      <w:r w:rsidR="00422ED8">
        <w:rPr>
          <w:rFonts w:asciiTheme="minorHAnsi" w:hAnsiTheme="minorHAnsi"/>
          <w:bCs/>
          <w:sz w:val="22"/>
          <w:szCs w:val="22"/>
        </w:rPr>
        <w:t>.</w:t>
      </w:r>
      <w:r w:rsidRPr="00822158">
        <w:rPr>
          <w:rFonts w:asciiTheme="minorHAnsi" w:hAnsiTheme="minorHAnsi"/>
          <w:bCs/>
          <w:sz w:val="22"/>
          <w:szCs w:val="22"/>
        </w:rPr>
        <w:t xml:space="preserve"> .NET Foundation will </w:t>
      </w:r>
      <w:r w:rsidRPr="00822158">
        <w:rPr>
          <w:rFonts w:asciiTheme="minorHAnsi" w:eastAsiaTheme="minorEastAsia" w:hAnsiTheme="minorHAnsi" w:cstheme="minorHAnsi"/>
          <w:sz w:val="22"/>
          <w:szCs w:val="22"/>
        </w:rPr>
        <w:t xml:space="preserve">take reasonable steps to notify Contributor if it becomes aware of any suspected violation of or challenge to Contributor’s rights in the </w:t>
      </w:r>
      <w:r w:rsidR="009E6A89">
        <w:rPr>
          <w:rFonts w:asciiTheme="minorHAnsi" w:eastAsiaTheme="minorEastAsia" w:hAnsiTheme="minorHAnsi" w:cstheme="minorHAnsi"/>
          <w:sz w:val="22"/>
          <w:szCs w:val="22"/>
        </w:rPr>
        <w:t>Contributor</w:t>
      </w:r>
      <w:r w:rsidR="009E6A89" w:rsidRPr="00822158">
        <w:rPr>
          <w:rFonts w:asciiTheme="minorHAnsi" w:eastAsiaTheme="minorEastAsia" w:hAnsiTheme="minorHAnsi" w:cstheme="minorHAnsi"/>
          <w:sz w:val="22"/>
          <w:szCs w:val="22"/>
        </w:rPr>
        <w:t xml:space="preserve"> </w:t>
      </w:r>
      <w:r w:rsidRPr="00822158">
        <w:rPr>
          <w:rFonts w:asciiTheme="minorHAnsi" w:eastAsiaTheme="minorEastAsia" w:hAnsiTheme="minorHAnsi" w:cstheme="minorHAnsi"/>
          <w:sz w:val="22"/>
          <w:szCs w:val="22"/>
        </w:rPr>
        <w:t>Mark(s)</w:t>
      </w:r>
      <w:r w:rsidR="00422ED8">
        <w:rPr>
          <w:rFonts w:asciiTheme="minorHAnsi" w:eastAsiaTheme="minorEastAsia" w:hAnsiTheme="minorHAnsi" w:cstheme="minorHAnsi"/>
          <w:sz w:val="22"/>
          <w:szCs w:val="22"/>
        </w:rPr>
        <w:t>,</w:t>
      </w:r>
      <w:r w:rsidRPr="00822158">
        <w:rPr>
          <w:rFonts w:asciiTheme="minorHAnsi" w:eastAsiaTheme="minorEastAsia" w:hAnsiTheme="minorHAnsi" w:cstheme="minorHAnsi"/>
          <w:sz w:val="22"/>
          <w:szCs w:val="22"/>
        </w:rPr>
        <w:t xml:space="preserve"> and</w:t>
      </w:r>
      <w:r w:rsidRPr="00822158">
        <w:rPr>
          <w:rFonts w:asciiTheme="minorHAnsi" w:hAnsiTheme="minorHAnsi"/>
          <w:bCs/>
          <w:sz w:val="22"/>
          <w:szCs w:val="22"/>
        </w:rPr>
        <w:t xml:space="preserve"> </w:t>
      </w:r>
      <w:r w:rsidR="00422ED8">
        <w:rPr>
          <w:rFonts w:asciiTheme="minorHAnsi" w:hAnsiTheme="minorHAnsi"/>
          <w:bCs/>
          <w:sz w:val="22"/>
          <w:szCs w:val="22"/>
        </w:rPr>
        <w:t xml:space="preserve">will </w:t>
      </w:r>
      <w:r w:rsidRPr="00822158">
        <w:rPr>
          <w:rFonts w:asciiTheme="minorHAnsi" w:hAnsiTheme="minorHAnsi"/>
          <w:bCs/>
          <w:sz w:val="22"/>
          <w:szCs w:val="22"/>
        </w:rPr>
        <w:t xml:space="preserve">provide Contributor reasonable assistance in protecting and maintaining </w:t>
      </w:r>
      <w:r w:rsidR="00422ED8">
        <w:rPr>
          <w:rFonts w:asciiTheme="minorHAnsi" w:hAnsiTheme="minorHAnsi"/>
          <w:bCs/>
          <w:sz w:val="22"/>
          <w:szCs w:val="22"/>
        </w:rPr>
        <w:t>Contributor’s</w:t>
      </w:r>
      <w:r w:rsidR="00422ED8" w:rsidRPr="00822158">
        <w:rPr>
          <w:rFonts w:asciiTheme="minorHAnsi" w:hAnsiTheme="minorHAnsi"/>
          <w:bCs/>
          <w:sz w:val="22"/>
          <w:szCs w:val="22"/>
        </w:rPr>
        <w:t xml:space="preserve"> </w:t>
      </w:r>
      <w:r w:rsidRPr="00822158">
        <w:rPr>
          <w:rFonts w:asciiTheme="minorHAnsi" w:hAnsiTheme="minorHAnsi"/>
          <w:bCs/>
          <w:sz w:val="22"/>
          <w:szCs w:val="22"/>
        </w:rPr>
        <w:t xml:space="preserve">rights in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related to any licensing rights provided for herein; provided, that Contributor will control any legal action concerning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and the .NET Foundation has no right to take legal action against third parties to enforce the rights it has in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under this Agreement. </w:t>
      </w:r>
    </w:p>
    <w:p w14:paraId="3B5B7227" w14:textId="77777777" w:rsidR="00325FA1" w:rsidRPr="00822158" w:rsidRDefault="00325FA1" w:rsidP="00325FA1">
      <w:pPr>
        <w:pStyle w:val="Default"/>
        <w:widowControl w:val="0"/>
        <w:rPr>
          <w:rFonts w:asciiTheme="minorHAnsi" w:hAnsiTheme="minorHAnsi"/>
          <w:bCs/>
          <w:sz w:val="22"/>
          <w:szCs w:val="22"/>
        </w:rPr>
      </w:pPr>
      <w:r w:rsidRPr="00822158">
        <w:rPr>
          <w:rFonts w:asciiTheme="minorHAnsi" w:hAnsiTheme="minorHAnsi"/>
          <w:bCs/>
          <w:sz w:val="22"/>
          <w:szCs w:val="22"/>
        </w:rPr>
        <w:t xml:space="preserve">.NET Foundation shall not, nor permit sublicensees to: </w:t>
      </w:r>
    </w:p>
    <w:p w14:paraId="3E37181C" w14:textId="44AEADED" w:rsidR="00325FA1" w:rsidRPr="00822158" w:rsidRDefault="00325FA1" w:rsidP="00325FA1">
      <w:pPr>
        <w:pStyle w:val="Default"/>
        <w:widowControl w:val="0"/>
        <w:numPr>
          <w:ilvl w:val="0"/>
          <w:numId w:val="1"/>
        </w:numPr>
        <w:ind w:left="1080"/>
        <w:rPr>
          <w:rFonts w:asciiTheme="minorHAnsi" w:hAnsiTheme="minorHAnsi"/>
          <w:bCs/>
          <w:sz w:val="22"/>
          <w:szCs w:val="22"/>
        </w:rPr>
      </w:pPr>
      <w:r w:rsidRPr="00822158">
        <w:rPr>
          <w:rFonts w:asciiTheme="minorHAnsi" w:hAnsiTheme="minorHAnsi"/>
          <w:bCs/>
          <w:sz w:val="22"/>
          <w:szCs w:val="22"/>
        </w:rPr>
        <w:t xml:space="preserve">use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in a way that causes confusion regarding the association of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Mark(s) with other Projects or software;</w:t>
      </w:r>
    </w:p>
    <w:p w14:paraId="62A4D11F" w14:textId="7C53483E" w:rsidR="00325FA1" w:rsidRPr="00822158" w:rsidRDefault="00325FA1" w:rsidP="00325FA1">
      <w:pPr>
        <w:pStyle w:val="Default"/>
        <w:widowControl w:val="0"/>
        <w:numPr>
          <w:ilvl w:val="0"/>
          <w:numId w:val="1"/>
        </w:numPr>
        <w:ind w:left="1080"/>
        <w:rPr>
          <w:rFonts w:asciiTheme="minorHAnsi" w:hAnsiTheme="minorHAnsi"/>
          <w:bCs/>
          <w:sz w:val="22"/>
          <w:szCs w:val="22"/>
        </w:rPr>
      </w:pPr>
      <w:r w:rsidRPr="00822158">
        <w:rPr>
          <w:rFonts w:asciiTheme="minorHAnsi" w:hAnsiTheme="minorHAnsi"/>
          <w:bCs/>
          <w:sz w:val="22"/>
          <w:szCs w:val="22"/>
        </w:rPr>
        <w:t xml:space="preserve">use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 xml:space="preserve">Mark(s) in a way that causes confusion regarding the ownership of the </w:t>
      </w:r>
      <w:r w:rsidR="00631C9C" w:rsidRPr="00822158">
        <w:rPr>
          <w:rFonts w:asciiTheme="minorHAnsi" w:hAnsiTheme="minorHAnsi"/>
          <w:bCs/>
          <w:sz w:val="22"/>
          <w:szCs w:val="22"/>
        </w:rPr>
        <w:t xml:space="preserve">Licensed </w:t>
      </w:r>
      <w:r w:rsidRPr="00822158">
        <w:rPr>
          <w:rFonts w:asciiTheme="minorHAnsi" w:hAnsiTheme="minorHAnsi"/>
          <w:bCs/>
          <w:sz w:val="22"/>
          <w:szCs w:val="22"/>
        </w:rPr>
        <w:t>Mark(s);</w:t>
      </w:r>
    </w:p>
    <w:p w14:paraId="67F78221" w14:textId="11536C22" w:rsidR="00325FA1" w:rsidRPr="00822158" w:rsidRDefault="00325FA1" w:rsidP="00325FA1">
      <w:pPr>
        <w:pStyle w:val="Default"/>
        <w:widowControl w:val="0"/>
        <w:numPr>
          <w:ilvl w:val="0"/>
          <w:numId w:val="1"/>
        </w:numPr>
        <w:ind w:left="1080"/>
        <w:rPr>
          <w:rFonts w:asciiTheme="minorHAnsi" w:hAnsiTheme="minorHAnsi"/>
          <w:bCs/>
          <w:sz w:val="22"/>
          <w:szCs w:val="22"/>
        </w:rPr>
      </w:pPr>
      <w:r w:rsidRPr="00822158">
        <w:rPr>
          <w:rFonts w:asciiTheme="minorHAnsi" w:hAnsiTheme="minorHAnsi"/>
          <w:bCs/>
          <w:sz w:val="22"/>
          <w:szCs w:val="22"/>
        </w:rPr>
        <w:t xml:space="preserve">use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Mark(s) in a way that, barring other agreement, implies that Contributor is affiliated with, sponsors, or endorses the .NET Foundation or sublicensees, or their activity related to the relevant Project(s);</w:t>
      </w:r>
    </w:p>
    <w:p w14:paraId="1D480D19" w14:textId="48680CFF" w:rsidR="00325FA1" w:rsidRPr="00822158" w:rsidRDefault="00325FA1" w:rsidP="00325FA1">
      <w:pPr>
        <w:pStyle w:val="Default"/>
        <w:widowControl w:val="0"/>
        <w:numPr>
          <w:ilvl w:val="0"/>
          <w:numId w:val="1"/>
        </w:numPr>
        <w:ind w:left="1080"/>
        <w:rPr>
          <w:rFonts w:asciiTheme="minorHAnsi" w:hAnsiTheme="minorHAnsi"/>
          <w:bCs/>
          <w:sz w:val="22"/>
          <w:szCs w:val="22"/>
        </w:rPr>
      </w:pPr>
      <w:r w:rsidRPr="00822158">
        <w:rPr>
          <w:rFonts w:asciiTheme="minorHAnsi" w:hAnsiTheme="minorHAnsi"/>
          <w:bCs/>
          <w:sz w:val="22"/>
          <w:szCs w:val="22"/>
        </w:rPr>
        <w:t xml:space="preserve">register, adopt, or use any name, trademark, domain name or other designation that violates Contributor’s rights </w:t>
      </w:r>
      <w:r w:rsidR="009E6A89">
        <w:rPr>
          <w:rFonts w:asciiTheme="minorHAnsi" w:hAnsiTheme="minorHAnsi"/>
          <w:bCs/>
          <w:sz w:val="22"/>
          <w:szCs w:val="22"/>
        </w:rPr>
        <w:t xml:space="preserve">in the Contributor Mark(s) </w:t>
      </w:r>
      <w:r w:rsidRPr="00822158">
        <w:rPr>
          <w:rFonts w:asciiTheme="minorHAnsi" w:hAnsiTheme="minorHAnsi"/>
          <w:bCs/>
          <w:sz w:val="22"/>
          <w:szCs w:val="22"/>
        </w:rPr>
        <w:t xml:space="preserve">or </w:t>
      </w:r>
      <w:r w:rsidR="009E6A89">
        <w:rPr>
          <w:rFonts w:asciiTheme="minorHAnsi" w:hAnsiTheme="minorHAnsi"/>
          <w:bCs/>
          <w:sz w:val="22"/>
          <w:szCs w:val="22"/>
        </w:rPr>
        <w:t xml:space="preserve">any </w:t>
      </w:r>
      <w:r w:rsidRPr="00822158">
        <w:rPr>
          <w:rFonts w:asciiTheme="minorHAnsi" w:hAnsiTheme="minorHAnsi"/>
          <w:bCs/>
          <w:sz w:val="22"/>
          <w:szCs w:val="22"/>
        </w:rPr>
        <w:t xml:space="preserve">Contributor trademark in the </w:t>
      </w:r>
      <w:r w:rsidR="009E6A89">
        <w:rPr>
          <w:rFonts w:asciiTheme="minorHAnsi" w:hAnsiTheme="minorHAnsi"/>
          <w:bCs/>
          <w:sz w:val="22"/>
          <w:szCs w:val="22"/>
        </w:rPr>
        <w:t>Contributor</w:t>
      </w:r>
      <w:r w:rsidR="009E6A89" w:rsidRPr="00822158">
        <w:rPr>
          <w:rFonts w:asciiTheme="minorHAnsi" w:hAnsiTheme="minorHAnsi"/>
          <w:bCs/>
          <w:sz w:val="22"/>
          <w:szCs w:val="22"/>
        </w:rPr>
        <w:t xml:space="preserve"> </w:t>
      </w:r>
      <w:r w:rsidRPr="00822158">
        <w:rPr>
          <w:rFonts w:asciiTheme="minorHAnsi" w:hAnsiTheme="minorHAnsi"/>
          <w:bCs/>
          <w:sz w:val="22"/>
          <w:szCs w:val="22"/>
        </w:rPr>
        <w:t>Mark(s);</w:t>
      </w:r>
    </w:p>
    <w:p w14:paraId="128769C3" w14:textId="7512ECD0" w:rsidR="00C50974" w:rsidRPr="00441C45" w:rsidRDefault="00325FA1" w:rsidP="00441C45">
      <w:pPr>
        <w:pStyle w:val="Default"/>
        <w:widowControl w:val="0"/>
        <w:numPr>
          <w:ilvl w:val="0"/>
          <w:numId w:val="1"/>
        </w:numPr>
        <w:ind w:left="1080"/>
        <w:rPr>
          <w:rFonts w:asciiTheme="minorHAnsi" w:hAnsiTheme="minorHAnsi"/>
          <w:b/>
          <w:bCs/>
          <w:sz w:val="22"/>
          <w:szCs w:val="22"/>
        </w:rPr>
      </w:pPr>
      <w:r w:rsidRPr="00C50974">
        <w:rPr>
          <w:rFonts w:asciiTheme="minorHAnsi" w:hAnsiTheme="minorHAnsi"/>
          <w:bCs/>
          <w:sz w:val="22"/>
          <w:szCs w:val="22"/>
        </w:rPr>
        <w:t xml:space="preserve">use the </w:t>
      </w:r>
      <w:r w:rsidR="009E6A89" w:rsidRPr="00C50974">
        <w:rPr>
          <w:bCs/>
        </w:rPr>
        <w:t xml:space="preserve">Contributor </w:t>
      </w:r>
      <w:r w:rsidRPr="00C50974">
        <w:rPr>
          <w:bCs/>
        </w:rPr>
        <w:t xml:space="preserve">Mark(s) in a way that would damage goodwill in the </w:t>
      </w:r>
      <w:r w:rsidR="009E6A89" w:rsidRPr="00C50974">
        <w:rPr>
          <w:bCs/>
        </w:rPr>
        <w:t xml:space="preserve">Contributor </w:t>
      </w:r>
      <w:r w:rsidRPr="00C50974">
        <w:rPr>
          <w:bCs/>
        </w:rPr>
        <w:t>Mark(s); or</w:t>
      </w:r>
      <w:r w:rsidR="00144706" w:rsidRPr="00C50974">
        <w:rPr>
          <w:bCs/>
        </w:rPr>
        <w:t xml:space="preserve"> </w:t>
      </w:r>
    </w:p>
    <w:p w14:paraId="03C0D095" w14:textId="7213D69A" w:rsidR="000E3CE6" w:rsidRPr="00441C45" w:rsidRDefault="00325FA1">
      <w:pPr>
        <w:pStyle w:val="Default"/>
        <w:widowControl w:val="0"/>
        <w:numPr>
          <w:ilvl w:val="0"/>
          <w:numId w:val="1"/>
        </w:numPr>
        <w:spacing w:after="240"/>
        <w:ind w:left="1080"/>
        <w:rPr>
          <w:rFonts w:asciiTheme="minorHAnsi" w:hAnsiTheme="minorHAnsi"/>
          <w:b/>
          <w:bCs/>
          <w:sz w:val="22"/>
          <w:szCs w:val="22"/>
        </w:rPr>
      </w:pPr>
      <w:r w:rsidRPr="00C50974">
        <w:rPr>
          <w:rFonts w:asciiTheme="minorHAnsi" w:hAnsiTheme="minorHAnsi"/>
          <w:bCs/>
          <w:sz w:val="22"/>
          <w:szCs w:val="22"/>
        </w:rPr>
        <w:t xml:space="preserve">alter, animate or distort the </w:t>
      </w:r>
      <w:r w:rsidR="009E6A89" w:rsidRPr="00C50974">
        <w:rPr>
          <w:rFonts w:asciiTheme="minorHAnsi" w:hAnsiTheme="minorHAnsi"/>
          <w:bCs/>
          <w:sz w:val="22"/>
          <w:szCs w:val="22"/>
        </w:rPr>
        <w:t xml:space="preserve">Contributor </w:t>
      </w:r>
      <w:r w:rsidRPr="00C50974">
        <w:rPr>
          <w:rFonts w:asciiTheme="minorHAnsi" w:hAnsiTheme="minorHAnsi"/>
          <w:bCs/>
          <w:sz w:val="22"/>
          <w:szCs w:val="22"/>
        </w:rPr>
        <w:t>Mark(s) or combine them with any other symbols, words, images, or designs.</w:t>
      </w:r>
    </w:p>
    <w:p w14:paraId="62C73571" w14:textId="1801583A" w:rsidR="000E3CE6" w:rsidRPr="00441C45" w:rsidRDefault="000E3CE6" w:rsidP="00441C45">
      <w:pPr>
        <w:pStyle w:val="Default"/>
        <w:widowControl w:val="0"/>
        <w:spacing w:after="240"/>
        <w:rPr>
          <w:sz w:val="22"/>
          <w:szCs w:val="22"/>
        </w:rPr>
      </w:pPr>
      <w:r w:rsidRPr="00441C45">
        <w:rPr>
          <w:sz w:val="22"/>
          <w:szCs w:val="22"/>
        </w:rPr>
        <w:t xml:space="preserve">The .NET Foundation will cooperate with Contributor to enable Contributor to review the .NET Foundation’s use of the Contributor Mark(s), and will promptly correct any improper use of the Contributor Mark(s), upon reasonable notice from </w:t>
      </w:r>
      <w:r w:rsidRPr="00441C45">
        <w:rPr>
          <w:rFonts w:asciiTheme="minorHAnsi" w:hAnsiTheme="minorHAnsi"/>
          <w:bCs/>
          <w:sz w:val="22"/>
          <w:szCs w:val="22"/>
        </w:rPr>
        <w:t>Microsoft</w:t>
      </w:r>
      <w:r w:rsidRPr="00441C45">
        <w:rPr>
          <w:sz w:val="22"/>
          <w:szCs w:val="22"/>
        </w:rPr>
        <w:t>.</w:t>
      </w:r>
    </w:p>
    <w:p w14:paraId="0B3C9DE2" w14:textId="3CDC7F85" w:rsidR="00325FA1" w:rsidRPr="005A7FF5" w:rsidRDefault="005A7FF5" w:rsidP="00441C45">
      <w:pPr>
        <w:pStyle w:val="Default"/>
        <w:widowControl w:val="0"/>
        <w:rPr>
          <w:rFonts w:asciiTheme="minorHAnsi" w:hAnsiTheme="minorHAnsi"/>
          <w:sz w:val="22"/>
          <w:szCs w:val="22"/>
        </w:rPr>
      </w:pPr>
      <w:r>
        <w:rPr>
          <w:sz w:val="22"/>
          <w:szCs w:val="22"/>
        </w:rPr>
        <w:t xml:space="preserve">EXCEPT AS OTHERWISE PROVIDED HEREIN </w:t>
      </w:r>
      <w:r w:rsidR="002C3C43" w:rsidRPr="00441C45">
        <w:rPr>
          <w:sz w:val="22"/>
          <w:szCs w:val="22"/>
        </w:rPr>
        <w:t>CONTRIBUTOR MAKES NO WARRANTIES REGARDING THE CONTRIBUTOR MARK(S), AND HEREBY DISCLAIMS ALL WARRANTIES THAT MIGHT OTHERWISE BE IMPLIED BY LAW.</w:t>
      </w:r>
    </w:p>
    <w:sectPr w:rsidR="00325FA1" w:rsidRPr="005A7FF5" w:rsidSect="00197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A62F7" w14:textId="77777777" w:rsidR="00DA3B77" w:rsidRDefault="00DA3B77" w:rsidP="00B350C4">
      <w:pPr>
        <w:spacing w:after="0" w:line="240" w:lineRule="auto"/>
      </w:pPr>
      <w:r>
        <w:separator/>
      </w:r>
    </w:p>
  </w:endnote>
  <w:endnote w:type="continuationSeparator" w:id="0">
    <w:p w14:paraId="0F712172" w14:textId="77777777" w:rsidR="00DA3B77" w:rsidRDefault="00DA3B77" w:rsidP="00B350C4">
      <w:pPr>
        <w:spacing w:after="0" w:line="240" w:lineRule="auto"/>
      </w:pPr>
      <w:r>
        <w:continuationSeparator/>
      </w:r>
    </w:p>
  </w:endnote>
  <w:endnote w:type="continuationNotice" w:id="1">
    <w:p w14:paraId="24A15059" w14:textId="77777777" w:rsidR="00DA3B77" w:rsidRDefault="00DA3B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DBFAD" w14:textId="35BEDF0C" w:rsidR="00DA3B77" w:rsidRDefault="00DA3B77" w:rsidP="002145B8">
    <w:pPr>
      <w:pStyle w:val="Footer"/>
      <w:ind w:left="2160"/>
    </w:pPr>
    <w:r>
      <w:tab/>
    </w:r>
    <w:sdt>
      <w:sdtPr>
        <w:id w:val="-196305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70DEF">
          <w:rPr>
            <w:noProof/>
          </w:rPr>
          <w:t>1</w:t>
        </w:r>
        <w:r>
          <w:rPr>
            <w:noProof/>
          </w:rPr>
          <w:fldChar w:fldCharType="end"/>
        </w:r>
      </w:sdtContent>
    </w:sdt>
    <w:r>
      <w:rPr>
        <w:noProof/>
      </w:rPr>
      <w:tab/>
    </w:r>
    <w:r>
      <w:rPr>
        <w:noProof/>
      </w:rPr>
      <w:br/>
    </w:r>
    <w:r>
      <w:t>.NET Foundation-Project Assignment Master 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0440" w14:textId="1215BCF6" w:rsidR="00DA3B77" w:rsidRDefault="00DA3B77" w:rsidP="00C30125">
    <w:pPr>
      <w:pStyle w:val="Footer"/>
      <w:ind w:left="2160"/>
    </w:pPr>
    <w:r>
      <w:t>.NET Foundation-Project Assignment Master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42EA0" w14:textId="77777777" w:rsidR="00DA3B77" w:rsidRDefault="00DA3B77" w:rsidP="00B350C4">
      <w:pPr>
        <w:spacing w:after="0" w:line="240" w:lineRule="auto"/>
      </w:pPr>
      <w:r>
        <w:separator/>
      </w:r>
    </w:p>
  </w:footnote>
  <w:footnote w:type="continuationSeparator" w:id="0">
    <w:p w14:paraId="5413DDE0" w14:textId="77777777" w:rsidR="00DA3B77" w:rsidRDefault="00DA3B77" w:rsidP="00B350C4">
      <w:pPr>
        <w:spacing w:after="0" w:line="240" w:lineRule="auto"/>
      </w:pPr>
      <w:r>
        <w:continuationSeparator/>
      </w:r>
    </w:p>
  </w:footnote>
  <w:footnote w:type="continuationNotice" w:id="1">
    <w:p w14:paraId="73B18451" w14:textId="77777777" w:rsidR="00DA3B77" w:rsidRDefault="00DA3B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A0B52"/>
    <w:multiLevelType w:val="hybridMultilevel"/>
    <w:tmpl w:val="ADE0E548"/>
    <w:lvl w:ilvl="0" w:tplc="9034C4E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AB27F27"/>
    <w:multiLevelType w:val="hybridMultilevel"/>
    <w:tmpl w:val="1B9E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716E2"/>
    <w:multiLevelType w:val="hybridMultilevel"/>
    <w:tmpl w:val="9D0685E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1416FB2E">
      <w:start w:val="9110"/>
      <w:numFmt w:val="bullet"/>
      <w:lvlText w:val=""/>
      <w:lvlJc w:val="left"/>
      <w:pPr>
        <w:ind w:left="2880" w:hanging="360"/>
      </w:pPr>
      <w:rPr>
        <w:rFonts w:ascii="Symbol" w:eastAsia="Times New Roman" w:hAnsi="Symbol" w:hint="default"/>
      </w:rPr>
    </w:lvl>
    <w:lvl w:ilvl="4" w:tplc="9E00CE32">
      <w:start w:val="1"/>
      <w:numFmt w:val="lowerRoman"/>
      <w:lvlText w:val="(%5)"/>
      <w:lvlJc w:val="left"/>
      <w:pPr>
        <w:ind w:left="4140" w:hanging="720"/>
      </w:pPr>
      <w:rPr>
        <w:b w:val="0"/>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7B"/>
    <w:rsid w:val="00017E2E"/>
    <w:rsid w:val="000625B6"/>
    <w:rsid w:val="000A1914"/>
    <w:rsid w:val="000A2DEF"/>
    <w:rsid w:val="000D47C0"/>
    <w:rsid w:val="000E2CDF"/>
    <w:rsid w:val="000E3CE6"/>
    <w:rsid w:val="000E56AC"/>
    <w:rsid w:val="000F2DA7"/>
    <w:rsid w:val="00103E81"/>
    <w:rsid w:val="0010745A"/>
    <w:rsid w:val="00142F54"/>
    <w:rsid w:val="00144706"/>
    <w:rsid w:val="0017392F"/>
    <w:rsid w:val="00197F02"/>
    <w:rsid w:val="001B2360"/>
    <w:rsid w:val="001C574C"/>
    <w:rsid w:val="001C6C1D"/>
    <w:rsid w:val="001D101C"/>
    <w:rsid w:val="001D3046"/>
    <w:rsid w:val="001D367B"/>
    <w:rsid w:val="001D628B"/>
    <w:rsid w:val="001E7EE2"/>
    <w:rsid w:val="00206A0B"/>
    <w:rsid w:val="002145B8"/>
    <w:rsid w:val="00216F7D"/>
    <w:rsid w:val="0022169E"/>
    <w:rsid w:val="0023404F"/>
    <w:rsid w:val="0024397C"/>
    <w:rsid w:val="002539AF"/>
    <w:rsid w:val="002543CF"/>
    <w:rsid w:val="00260F3D"/>
    <w:rsid w:val="002A0D80"/>
    <w:rsid w:val="002A22D0"/>
    <w:rsid w:val="002A564C"/>
    <w:rsid w:val="002B70B2"/>
    <w:rsid w:val="002C3C43"/>
    <w:rsid w:val="002C7C7A"/>
    <w:rsid w:val="002D2ACE"/>
    <w:rsid w:val="002F290A"/>
    <w:rsid w:val="0031704A"/>
    <w:rsid w:val="00320A86"/>
    <w:rsid w:val="00325FA1"/>
    <w:rsid w:val="00333ED5"/>
    <w:rsid w:val="00336F16"/>
    <w:rsid w:val="00337A20"/>
    <w:rsid w:val="00343D40"/>
    <w:rsid w:val="00373E0F"/>
    <w:rsid w:val="00392E82"/>
    <w:rsid w:val="003A0C86"/>
    <w:rsid w:val="003A2A82"/>
    <w:rsid w:val="003B5E81"/>
    <w:rsid w:val="003D6670"/>
    <w:rsid w:val="00420D26"/>
    <w:rsid w:val="00422ED8"/>
    <w:rsid w:val="00423935"/>
    <w:rsid w:val="00441C45"/>
    <w:rsid w:val="00454091"/>
    <w:rsid w:val="00455BAD"/>
    <w:rsid w:val="00456B7B"/>
    <w:rsid w:val="00457621"/>
    <w:rsid w:val="00472330"/>
    <w:rsid w:val="004809A2"/>
    <w:rsid w:val="00487AB0"/>
    <w:rsid w:val="00490FB2"/>
    <w:rsid w:val="004A3EF9"/>
    <w:rsid w:val="004D1F16"/>
    <w:rsid w:val="004D4686"/>
    <w:rsid w:val="004E78AE"/>
    <w:rsid w:val="00504CEA"/>
    <w:rsid w:val="00517992"/>
    <w:rsid w:val="005303EA"/>
    <w:rsid w:val="00551AE9"/>
    <w:rsid w:val="005545D5"/>
    <w:rsid w:val="00580718"/>
    <w:rsid w:val="005A441E"/>
    <w:rsid w:val="005A628B"/>
    <w:rsid w:val="005A7FF5"/>
    <w:rsid w:val="005E2E09"/>
    <w:rsid w:val="005E604A"/>
    <w:rsid w:val="005F1969"/>
    <w:rsid w:val="005F1B9D"/>
    <w:rsid w:val="006109A3"/>
    <w:rsid w:val="006137D4"/>
    <w:rsid w:val="00613ABB"/>
    <w:rsid w:val="00621546"/>
    <w:rsid w:val="00627E67"/>
    <w:rsid w:val="00631C9C"/>
    <w:rsid w:val="00644CD1"/>
    <w:rsid w:val="006511BE"/>
    <w:rsid w:val="00667E39"/>
    <w:rsid w:val="006A3ED8"/>
    <w:rsid w:val="006A50E3"/>
    <w:rsid w:val="006B7164"/>
    <w:rsid w:val="006C527D"/>
    <w:rsid w:val="006D5AD7"/>
    <w:rsid w:val="006E4169"/>
    <w:rsid w:val="006E645A"/>
    <w:rsid w:val="006F7461"/>
    <w:rsid w:val="00713639"/>
    <w:rsid w:val="007315C7"/>
    <w:rsid w:val="0073255B"/>
    <w:rsid w:val="00747C31"/>
    <w:rsid w:val="00756ADC"/>
    <w:rsid w:val="00784FBD"/>
    <w:rsid w:val="007C1CFE"/>
    <w:rsid w:val="007D110F"/>
    <w:rsid w:val="00810A4A"/>
    <w:rsid w:val="00822158"/>
    <w:rsid w:val="008235BB"/>
    <w:rsid w:val="008249E7"/>
    <w:rsid w:val="00826CBF"/>
    <w:rsid w:val="00833A74"/>
    <w:rsid w:val="00847D12"/>
    <w:rsid w:val="00851661"/>
    <w:rsid w:val="00867A60"/>
    <w:rsid w:val="00874CF8"/>
    <w:rsid w:val="00885A41"/>
    <w:rsid w:val="00887325"/>
    <w:rsid w:val="00890BBB"/>
    <w:rsid w:val="00894059"/>
    <w:rsid w:val="008B60C5"/>
    <w:rsid w:val="00904C91"/>
    <w:rsid w:val="0090646C"/>
    <w:rsid w:val="009263A9"/>
    <w:rsid w:val="009542A9"/>
    <w:rsid w:val="00980341"/>
    <w:rsid w:val="00983C52"/>
    <w:rsid w:val="009840FB"/>
    <w:rsid w:val="0099521D"/>
    <w:rsid w:val="009A3CCE"/>
    <w:rsid w:val="009B15B5"/>
    <w:rsid w:val="009B57EB"/>
    <w:rsid w:val="009B5CE9"/>
    <w:rsid w:val="009E4699"/>
    <w:rsid w:val="009E6A89"/>
    <w:rsid w:val="009F3D12"/>
    <w:rsid w:val="00A170FB"/>
    <w:rsid w:val="00A274F9"/>
    <w:rsid w:val="00A30A58"/>
    <w:rsid w:val="00A4258D"/>
    <w:rsid w:val="00A4636F"/>
    <w:rsid w:val="00A5176F"/>
    <w:rsid w:val="00A575FF"/>
    <w:rsid w:val="00A57970"/>
    <w:rsid w:val="00A61D43"/>
    <w:rsid w:val="00A626C0"/>
    <w:rsid w:val="00A70DEF"/>
    <w:rsid w:val="00A91D95"/>
    <w:rsid w:val="00A92A2C"/>
    <w:rsid w:val="00AC402E"/>
    <w:rsid w:val="00AE55E1"/>
    <w:rsid w:val="00AF56FE"/>
    <w:rsid w:val="00B14DF3"/>
    <w:rsid w:val="00B317BA"/>
    <w:rsid w:val="00B350C4"/>
    <w:rsid w:val="00B37D7D"/>
    <w:rsid w:val="00B51355"/>
    <w:rsid w:val="00B91E0E"/>
    <w:rsid w:val="00B95242"/>
    <w:rsid w:val="00BA75A3"/>
    <w:rsid w:val="00BB6A4F"/>
    <w:rsid w:val="00BB765B"/>
    <w:rsid w:val="00BE3560"/>
    <w:rsid w:val="00BF2C13"/>
    <w:rsid w:val="00C0326E"/>
    <w:rsid w:val="00C10CA0"/>
    <w:rsid w:val="00C10D1E"/>
    <w:rsid w:val="00C16B42"/>
    <w:rsid w:val="00C25253"/>
    <w:rsid w:val="00C30125"/>
    <w:rsid w:val="00C3417A"/>
    <w:rsid w:val="00C50974"/>
    <w:rsid w:val="00C5553A"/>
    <w:rsid w:val="00C76B12"/>
    <w:rsid w:val="00C936C3"/>
    <w:rsid w:val="00CA5238"/>
    <w:rsid w:val="00CA59F1"/>
    <w:rsid w:val="00CB7009"/>
    <w:rsid w:val="00CC68FB"/>
    <w:rsid w:val="00CC773A"/>
    <w:rsid w:val="00CD526B"/>
    <w:rsid w:val="00CE7D60"/>
    <w:rsid w:val="00CF3CAE"/>
    <w:rsid w:val="00D2629D"/>
    <w:rsid w:val="00D46F66"/>
    <w:rsid w:val="00D7102A"/>
    <w:rsid w:val="00D73861"/>
    <w:rsid w:val="00D8599B"/>
    <w:rsid w:val="00D86478"/>
    <w:rsid w:val="00D957A5"/>
    <w:rsid w:val="00DA3B77"/>
    <w:rsid w:val="00DC027B"/>
    <w:rsid w:val="00DD2DFA"/>
    <w:rsid w:val="00DD5703"/>
    <w:rsid w:val="00DE04A9"/>
    <w:rsid w:val="00E050FE"/>
    <w:rsid w:val="00E12725"/>
    <w:rsid w:val="00E223FC"/>
    <w:rsid w:val="00E24E13"/>
    <w:rsid w:val="00E24E9D"/>
    <w:rsid w:val="00E25029"/>
    <w:rsid w:val="00E3022F"/>
    <w:rsid w:val="00E470A8"/>
    <w:rsid w:val="00E5097F"/>
    <w:rsid w:val="00E7028E"/>
    <w:rsid w:val="00E7682D"/>
    <w:rsid w:val="00E843B1"/>
    <w:rsid w:val="00E86C20"/>
    <w:rsid w:val="00EA4DC6"/>
    <w:rsid w:val="00EA5595"/>
    <w:rsid w:val="00EB324A"/>
    <w:rsid w:val="00EC24C2"/>
    <w:rsid w:val="00EC55D4"/>
    <w:rsid w:val="00ED4BFB"/>
    <w:rsid w:val="00F25F70"/>
    <w:rsid w:val="00F404E9"/>
    <w:rsid w:val="00F40DCB"/>
    <w:rsid w:val="00F4281B"/>
    <w:rsid w:val="00F46357"/>
    <w:rsid w:val="00F478EB"/>
    <w:rsid w:val="00F50718"/>
    <w:rsid w:val="00F741A0"/>
    <w:rsid w:val="00F9069D"/>
    <w:rsid w:val="00FA5C97"/>
    <w:rsid w:val="00FD37B3"/>
    <w:rsid w:val="00FE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7ADA294"/>
  <w15:docId w15:val="{D71C8E52-9AFB-484E-9AD3-BE74715B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C027B"/>
    <w:rPr>
      <w:sz w:val="16"/>
      <w:szCs w:val="16"/>
    </w:rPr>
  </w:style>
  <w:style w:type="paragraph" w:styleId="CommentText">
    <w:name w:val="annotation text"/>
    <w:basedOn w:val="Normal"/>
    <w:link w:val="CommentTextChar"/>
    <w:unhideWhenUsed/>
    <w:rsid w:val="00DC027B"/>
    <w:pPr>
      <w:spacing w:line="240" w:lineRule="auto"/>
    </w:pPr>
    <w:rPr>
      <w:sz w:val="20"/>
      <w:szCs w:val="20"/>
    </w:rPr>
  </w:style>
  <w:style w:type="character" w:customStyle="1" w:styleId="CommentTextChar">
    <w:name w:val="Comment Text Char"/>
    <w:basedOn w:val="DefaultParagraphFont"/>
    <w:link w:val="CommentText"/>
    <w:rsid w:val="00DC027B"/>
    <w:rPr>
      <w:sz w:val="20"/>
      <w:szCs w:val="20"/>
    </w:rPr>
  </w:style>
  <w:style w:type="table" w:styleId="TableGrid">
    <w:name w:val="Table Grid"/>
    <w:basedOn w:val="TableNormal"/>
    <w:uiPriority w:val="59"/>
    <w:rsid w:val="00DC0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027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C0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7B"/>
    <w:rPr>
      <w:rFonts w:ascii="Tahoma" w:hAnsi="Tahoma" w:cs="Tahoma"/>
      <w:sz w:val="16"/>
      <w:szCs w:val="16"/>
    </w:rPr>
  </w:style>
  <w:style w:type="paragraph" w:styleId="Header">
    <w:name w:val="header"/>
    <w:basedOn w:val="Normal"/>
    <w:link w:val="HeaderChar"/>
    <w:uiPriority w:val="99"/>
    <w:unhideWhenUsed/>
    <w:rsid w:val="00B35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C4"/>
  </w:style>
  <w:style w:type="paragraph" w:styleId="Footer">
    <w:name w:val="footer"/>
    <w:basedOn w:val="Normal"/>
    <w:link w:val="FooterChar"/>
    <w:uiPriority w:val="99"/>
    <w:unhideWhenUsed/>
    <w:rsid w:val="00B35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C4"/>
  </w:style>
  <w:style w:type="paragraph" w:styleId="CommentSubject">
    <w:name w:val="annotation subject"/>
    <w:basedOn w:val="CommentText"/>
    <w:next w:val="CommentText"/>
    <w:link w:val="CommentSubjectChar"/>
    <w:uiPriority w:val="99"/>
    <w:semiHidden/>
    <w:unhideWhenUsed/>
    <w:rsid w:val="00E3022F"/>
    <w:rPr>
      <w:b/>
      <w:bCs/>
    </w:rPr>
  </w:style>
  <w:style w:type="character" w:customStyle="1" w:styleId="CommentSubjectChar">
    <w:name w:val="Comment Subject Char"/>
    <w:basedOn w:val="CommentTextChar"/>
    <w:link w:val="CommentSubject"/>
    <w:uiPriority w:val="99"/>
    <w:semiHidden/>
    <w:rsid w:val="00E3022F"/>
    <w:rPr>
      <w:b/>
      <w:bCs/>
      <w:sz w:val="20"/>
      <w:szCs w:val="20"/>
    </w:rPr>
  </w:style>
  <w:style w:type="character" w:styleId="Hyperlink">
    <w:name w:val="Hyperlink"/>
    <w:basedOn w:val="DefaultParagraphFont"/>
    <w:uiPriority w:val="99"/>
    <w:unhideWhenUsed/>
    <w:rsid w:val="00CE7D60"/>
    <w:rPr>
      <w:color w:val="0000FF" w:themeColor="hyperlink"/>
      <w:u w:val="single"/>
    </w:rPr>
  </w:style>
  <w:style w:type="paragraph" w:styleId="Revision">
    <w:name w:val="Revision"/>
    <w:hidden/>
    <w:uiPriority w:val="99"/>
    <w:semiHidden/>
    <w:rsid w:val="00FD3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14" Type="http://schemas.openxmlformats.org/officeDocument/2006/relationships/fontTable" Target="fontTable.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fe20351-a309-42a3-9b27-5e5ffd43b297">
      <UserInfo>
        <DisplayName>Jeremy Meng</DisplayName>
        <AccountId>15</AccountId>
        <AccountType/>
      </UserInfo>
      <UserInfo>
        <DisplayName>Don Glover (Maq LLC)</DisplayName>
        <AccountId>10</AccountId>
        <AccountType/>
      </UserInfo>
      <UserInfo>
        <DisplayName>Makalika Naholowaa (LCA)</DisplayName>
        <AccountId>38</AccountId>
        <AccountType/>
      </UserInfo>
      <UserInfo>
        <DisplayName>Martine Hebrant (Ragen Swan PLLC)</DisplayName>
        <AccountId>39</AccountId>
        <AccountType/>
      </UserInfo>
    </SharedWithUsers>
    <SharingHintHash xmlns="6fe20351-a309-42a3-9b27-5e5ffd43b297">-269943500</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5175540F91EE419D31CD16BE3DF81C" ma:contentTypeVersion="3" ma:contentTypeDescription="Create a new document." ma:contentTypeScope="" ma:versionID="a9450a520298c8c79f1b24b68d7efa0d">
  <xsd:schema xmlns:xsd="http://www.w3.org/2001/XMLSchema" xmlns:xs="http://www.w3.org/2001/XMLSchema" xmlns:p="http://schemas.microsoft.com/office/2006/metadata/properties" xmlns:ns2="eb2901df-3351-420d-b8fd-d0bda3ba1b5a" targetNamespace="http://schemas.microsoft.com/office/2006/metadata/properties" ma:root="true" ma:fieldsID="15295af6c7d5c9e538b01932e5e5efcc" ns2:_="">
    <xsd:import namespace="eb2901df-3351-420d-b8fd-d0bda3ba1b5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01df-3351-420d-b8fd-d0bda3ba1b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D8585DBE9BB8F44C9DF171978FAFAB3B" ma:contentTypeVersion="5" ma:contentTypeDescription="Create a new document." ma:contentTypeScope="" ma:versionID="7547234e276759bf94cfc5fdb6346ddb">
  <xsd:schema xmlns:xsd="http://www.w3.org/2001/XMLSchema" xmlns:xs="http://www.w3.org/2001/XMLSchema" xmlns:p="http://schemas.microsoft.com/office/2006/metadata/properties" xmlns:ns2="6fe20351-a309-42a3-9b27-5e5ffd43b297" xmlns:ns3="4e2b238c-3895-4622-a32d-2bea345cbf28" targetNamespace="http://schemas.microsoft.com/office/2006/metadata/properties" ma:root="true" ma:fieldsID="bef19f3193de7c1edde3dfdda6a4f438" ns2:_="" ns3:_="">
    <xsd:import namespace="6fe20351-a309-42a3-9b27-5e5ffd43b297"/>
    <xsd:import namespace="4e2b238c-3895-4622-a32d-2bea345cbf28"/>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20351-a309-42a3-9b27-5e5ffd43b2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2b238c-3895-4622-a32d-2bea345cbf2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4698B1-87D8-4408-BDBF-C416D1713B75}"/>
</file>

<file path=customXml/itemProps2.xml><?xml version="1.0" encoding="utf-8"?>
<ds:datastoreItem xmlns:ds="http://schemas.openxmlformats.org/officeDocument/2006/customXml" ds:itemID="{C892FA66-486F-44AE-83C5-6ED4493EE23F}"/>
</file>

<file path=customXml/itemProps3.xml><?xml version="1.0" encoding="utf-8"?>
<ds:datastoreItem xmlns:ds="http://schemas.openxmlformats.org/officeDocument/2006/customXml" ds:itemID="{E75FEB16-9AED-4115-9353-65246DC12B17}"/>
</file>

<file path=customXml/itemProps4.xml><?xml version="1.0" encoding="utf-8"?>
<ds:datastoreItem xmlns:ds="http://schemas.openxmlformats.org/officeDocument/2006/customXml" ds:itemID="{44AFB951-1552-4838-8266-A243F830D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901df-3351-420d-b8fd-d0bda3ba1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A767A2-782C-46BD-B7B2-0A2D5F556969}"/>
</file>

<file path=docProps/app.xml><?xml version="1.0" encoding="utf-8"?>
<Properties xmlns="http://schemas.openxmlformats.org/officeDocument/2006/extended-properties" xmlns:vt="http://schemas.openxmlformats.org/officeDocument/2006/docPropsVTypes">
  <Template>Normal.dotm</Template>
  <TotalTime>2287</TotalTime>
  <Pages>6</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Contribution License Agreement</vt:lpstr>
    </vt:vector>
  </TitlesOfParts>
  <Company>Microsoft Corporation</Company>
  <LinksUpToDate>false</LinksUpToDate>
  <CharactersWithSpaces>14570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License Agreement</dc:title>
  <dc:creator>Jason Barnwell (LCA)</dc:creator>
  <cp:lastModifiedBy>Jason Barnwell (LCA)</cp:lastModifiedBy>
  <cp:revision>46</cp:revision>
  <dcterms:created xsi:type="dcterms:W3CDTF">2014-05-12T19:17:00Z</dcterms:created>
  <dcterms:modified xsi:type="dcterms:W3CDTF">2015-03-19T23:03:00Z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0x010100D8585DBE9BB8F44C9DF171978FAFAB3B</vt:lpwstr>
  </property>
  <property fmtid="{D5CDD505-2E9C-101B-9397-08002B2CF9AE}" pid="3" name="ItemRetentionFormula">
    <vt:lpwstr/>
  </property>
  <property fmtid="{D5CDD505-2E9C-101B-9397-08002B2CF9AE}" pid="4" name="_dlc_policyId">
    <vt:lpwstr>0x01</vt:lpwstr>
  </property>
  <property fmtid="{D5CDD505-2E9C-101B-9397-08002B2CF9AE}" pid="5" name="DocVizMetadataToken">
    <vt:lpwstr>270x350x2</vt:lpwstr>
  </property>
  <property fmtid="{D5CDD505-2E9C-101B-9397-08002B2CF9AE}" pid="6" name="SharedWithUsers">
    <vt:lpwstr>15;#Jeremy Meng;#10;#Don Glover (Maq LLC);#38;#Makalika Naholowaa (LCA);#39;#Martine Hebrant (Ragen Swan PLLC)</vt:lpwstr>
  </property>
  <property fmtid="{D5CDD505-2E9C-101B-9397-08002B2CF9AE}" pid="7" name="SharingHintHash">
    <vt:lpwstr>-269943500</vt:lpwstr>
  </property>
</Properties>
</file>