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Surendra Khadka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Signal Analysis[BEL][L]III/II, BEL - AB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Signal Analysis[BEL][T]III/II, BEL - 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Signal Analysis[BEL][T]III/II, BEL - 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RF &amp; Microwave Engineering 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Signal Analysis [BEX][P]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[BCE][P]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Signal Analysis [BEL][P]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19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Surendra Khadka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