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B04A9" w14:textId="70812303" w:rsidR="00B723CB" w:rsidRDefault="00B723CB" w:rsidP="00510E9C">
      <w:pPr>
        <w:pStyle w:val="DaftarParagraf"/>
        <w:widowControl w:val="0"/>
        <w:autoSpaceDE w:val="0"/>
        <w:autoSpaceDN w:val="0"/>
        <w:ind w:left="0"/>
        <w:jc w:val="center"/>
        <w:rPr>
          <w:rFonts w:ascii="Bookman Old Style" w:hAnsi="Bookman Old Style"/>
          <w:noProof/>
          <w:sz w:val="18"/>
          <w:szCs w:val="18"/>
          <w:lang w:val="fi-FI" w:eastAsia="ja-JP"/>
        </w:rPr>
      </w:pPr>
      <w:r>
        <w:rPr>
          <w:noProof/>
          <w14:ligatures w14:val="standardContextual"/>
        </w:rPr>
        <w:drawing>
          <wp:inline distT="0" distB="0" distL="0" distR="0" wp14:anchorId="7DE68BCC" wp14:editId="738F62EB">
            <wp:extent cx="899795" cy="8997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1F52CC" w14:textId="2B4E5624" w:rsidR="00B723CB" w:rsidRDefault="00B723CB" w:rsidP="00510E9C">
      <w:pPr>
        <w:pStyle w:val="DaftarParagraf"/>
        <w:widowControl w:val="0"/>
        <w:autoSpaceDE w:val="0"/>
        <w:autoSpaceDN w:val="0"/>
        <w:ind w:left="0"/>
        <w:jc w:val="center"/>
        <w:rPr>
          <w:rFonts w:ascii="Bookman Old Style" w:hAnsi="Bookman Old Style"/>
          <w:noProof/>
          <w:sz w:val="18"/>
          <w:szCs w:val="18"/>
          <w:lang w:val="fi-FI" w:eastAsia="ja-JP"/>
        </w:rPr>
      </w:pPr>
    </w:p>
    <w:p w14:paraId="35F0B8D8" w14:textId="6457FBFD" w:rsidR="00510E9C" w:rsidRPr="00510E9C" w:rsidRDefault="00510E9C" w:rsidP="00510E9C">
      <w:pPr>
        <w:pStyle w:val="DaftarParagraf"/>
        <w:widowControl w:val="0"/>
        <w:autoSpaceDE w:val="0"/>
        <w:autoSpaceDN w:val="0"/>
        <w:ind w:left="0"/>
        <w:jc w:val="center"/>
        <w:rPr>
          <w:rFonts w:ascii="Bookman Old Style" w:hAnsi="Bookman Old Style"/>
          <w:noProof/>
          <w:sz w:val="18"/>
          <w:szCs w:val="18"/>
          <w:lang w:val="fi-FI" w:eastAsia="ja-JP"/>
        </w:rPr>
      </w:pPr>
      <w:r w:rsidRPr="00510E9C">
        <w:rPr>
          <w:rFonts w:ascii="Bookman Old Style" w:hAnsi="Bookman Old Style"/>
          <w:noProof/>
          <w:sz w:val="18"/>
          <w:szCs w:val="18"/>
          <w:lang w:val="fi-FI" w:eastAsia="ja-JP"/>
        </w:rPr>
        <w:t>BUPATI HULU SUNGAI SELATAN</w:t>
      </w:r>
    </w:p>
    <w:p w14:paraId="6EEFFDCC" w14:textId="6325D77C" w:rsidR="00510E9C" w:rsidRPr="00510E9C" w:rsidRDefault="00510E9C" w:rsidP="00510E9C">
      <w:pPr>
        <w:pStyle w:val="DaftarParagraf"/>
        <w:widowControl w:val="0"/>
        <w:autoSpaceDE w:val="0"/>
        <w:autoSpaceDN w:val="0"/>
        <w:ind w:left="0"/>
        <w:jc w:val="center"/>
        <w:rPr>
          <w:rFonts w:ascii="Bookman Old Style" w:hAnsi="Bookman Old Style"/>
          <w:noProof/>
          <w:sz w:val="18"/>
          <w:szCs w:val="18"/>
          <w:lang w:val="fi-FI" w:eastAsia="ja-JP"/>
        </w:rPr>
      </w:pPr>
      <w:r w:rsidRPr="00510E9C">
        <w:rPr>
          <w:rFonts w:ascii="Bookman Old Style" w:hAnsi="Bookman Old Style"/>
          <w:noProof/>
          <w:sz w:val="18"/>
          <w:szCs w:val="18"/>
          <w:lang w:val="fi-FI" w:eastAsia="ja-JP"/>
        </w:rPr>
        <w:t>PROVINSI KALIMANTAN SELATAN</w:t>
      </w:r>
    </w:p>
    <w:p w14:paraId="07E87851" w14:textId="4534A0D6" w:rsidR="00510E9C" w:rsidRPr="00E66D95" w:rsidRDefault="00510E9C" w:rsidP="00510E9C">
      <w:pPr>
        <w:pStyle w:val="DaftarParagraf"/>
        <w:widowControl w:val="0"/>
        <w:autoSpaceDE w:val="0"/>
        <w:autoSpaceDN w:val="0"/>
        <w:ind w:left="0"/>
        <w:jc w:val="center"/>
        <w:rPr>
          <w:rFonts w:ascii="Bookman Old Style" w:hAnsi="Bookman Old Style"/>
          <w:noProof/>
          <w:sz w:val="16"/>
          <w:szCs w:val="16"/>
          <w:lang w:val="fi-FI" w:eastAsia="ja-JP"/>
        </w:rPr>
      </w:pPr>
    </w:p>
    <w:p w14:paraId="7C5C82FB" w14:textId="77777777" w:rsidR="00510E9C" w:rsidRPr="00510E9C" w:rsidRDefault="00510E9C" w:rsidP="00510E9C">
      <w:pPr>
        <w:pStyle w:val="DaftarParagraf"/>
        <w:widowControl w:val="0"/>
        <w:autoSpaceDE w:val="0"/>
        <w:autoSpaceDN w:val="0"/>
        <w:ind w:left="0"/>
        <w:jc w:val="center"/>
        <w:rPr>
          <w:rFonts w:ascii="Bookman Old Style" w:hAnsi="Bookman Old Style"/>
          <w:noProof/>
          <w:sz w:val="18"/>
          <w:szCs w:val="18"/>
          <w:lang w:val="fi-FI" w:eastAsia="ja-JP"/>
        </w:rPr>
      </w:pPr>
      <w:r w:rsidRPr="00510E9C">
        <w:rPr>
          <w:rFonts w:ascii="Bookman Old Style" w:hAnsi="Bookman Old Style"/>
          <w:noProof/>
          <w:sz w:val="18"/>
          <w:szCs w:val="18"/>
          <w:lang w:val="fi-FI" w:eastAsia="ja-JP"/>
        </w:rPr>
        <w:t>KEPUTUSAN BUPATI HULU SUNGAI SELATAN</w:t>
      </w:r>
    </w:p>
    <w:p w14:paraId="0419C2EF" w14:textId="4992A371" w:rsidR="00510E9C" w:rsidRPr="00510E9C" w:rsidRDefault="00510E9C" w:rsidP="00510E9C">
      <w:pPr>
        <w:pStyle w:val="DaftarParagraf"/>
        <w:widowControl w:val="0"/>
        <w:autoSpaceDE w:val="0"/>
        <w:autoSpaceDN w:val="0"/>
        <w:ind w:left="0"/>
        <w:jc w:val="center"/>
        <w:rPr>
          <w:rFonts w:ascii="Bookman Old Style" w:hAnsi="Bookman Old Style"/>
          <w:noProof/>
          <w:sz w:val="18"/>
          <w:szCs w:val="18"/>
          <w:lang w:val="fi-FI" w:eastAsia="ja-JP"/>
        </w:rPr>
      </w:pPr>
      <w:r w:rsidRPr="00510E9C">
        <w:rPr>
          <w:rFonts w:ascii="Bookman Old Style" w:hAnsi="Bookman Old Style"/>
          <w:noProof/>
          <w:sz w:val="18"/>
          <w:szCs w:val="18"/>
          <w:lang w:val="fi-FI" w:eastAsia="ja-JP"/>
        </w:rPr>
        <w:t xml:space="preserve">NOMOR </w:t>
      </w:r>
      <w:r w:rsidRPr="00510E9C">
        <w:rPr>
          <w:rFonts w:ascii="Bookman Old Style" w:hAnsi="Bookman Old Style"/>
          <w:noProof/>
          <w:sz w:val="18"/>
          <w:szCs w:val="18"/>
          <w:lang w:val="fi-FI" w:eastAsia="ja-JP"/>
        </w:rPr>
        <w:t>30 TAHUN 2026</w:t>
      </w:r>
    </w:p>
    <w:p w14:paraId="6B580617" w14:textId="09E4CC78" w:rsidR="00510E9C" w:rsidRPr="00510E9C" w:rsidRDefault="00510E9C" w:rsidP="00510E9C">
      <w:pPr>
        <w:pStyle w:val="DaftarParagraf"/>
        <w:widowControl w:val="0"/>
        <w:autoSpaceDE w:val="0"/>
        <w:autoSpaceDN w:val="0"/>
        <w:ind w:left="0"/>
        <w:jc w:val="center"/>
        <w:rPr>
          <w:rFonts w:ascii="Bookman Old Style" w:hAnsi="Bookman Old Style"/>
          <w:noProof/>
          <w:sz w:val="18"/>
          <w:szCs w:val="18"/>
          <w:lang w:val="fi-FI" w:eastAsia="ja-JP"/>
        </w:rPr>
      </w:pPr>
      <w:r w:rsidRPr="00510E9C">
        <w:rPr>
          <w:rFonts w:ascii="Bookman Old Style" w:hAnsi="Bookman Old Style"/>
          <w:noProof/>
          <w:sz w:val="18"/>
          <w:szCs w:val="18"/>
          <w:lang w:val="fi-FI" w:eastAsia="ja-JP"/>
        </w:rPr>
        <w:t>TENTANG</w:t>
      </w:r>
    </w:p>
    <w:p w14:paraId="2AEE9432" w14:textId="2C3720D0" w:rsidR="00510E9C" w:rsidRPr="00510E9C" w:rsidRDefault="00510E9C" w:rsidP="00510E9C">
      <w:pPr>
        <w:pStyle w:val="DaftarParagraf"/>
        <w:widowControl w:val="0"/>
        <w:autoSpaceDE w:val="0"/>
        <w:autoSpaceDN w:val="0"/>
        <w:ind w:left="0"/>
        <w:jc w:val="center"/>
        <w:rPr>
          <w:rFonts w:ascii="Bookman Old Style" w:hAnsi="Bookman Old Style"/>
          <w:noProof/>
          <w:sz w:val="18"/>
          <w:szCs w:val="18"/>
          <w:lang w:val="fi-FI" w:eastAsia="ja-JP"/>
        </w:rPr>
      </w:pPr>
      <w:r w:rsidRPr="00510E9C">
        <w:rPr>
          <w:rFonts w:ascii="Bookman Old Style" w:hAnsi="Bookman Old Style"/>
          <w:noProof/>
          <w:sz w:val="18"/>
          <w:szCs w:val="18"/>
          <w:lang w:val="fi-FI" w:eastAsia="ja-JP"/>
        </w:rPr>
        <w:t>PENETAPAN PEDAGANG PEMAKAI TEMPAT BERJUALAN</w:t>
      </w:r>
    </w:p>
    <w:p w14:paraId="1DB8151D" w14:textId="6545119A" w:rsidR="00510E9C" w:rsidRPr="00510E9C" w:rsidRDefault="00510E9C" w:rsidP="00510E9C">
      <w:pPr>
        <w:pStyle w:val="DaftarParagraf"/>
        <w:widowControl w:val="0"/>
        <w:autoSpaceDE w:val="0"/>
        <w:autoSpaceDN w:val="0"/>
        <w:ind w:left="0"/>
        <w:jc w:val="center"/>
        <w:rPr>
          <w:rFonts w:ascii="Bookman Old Style" w:hAnsi="Bookman Old Style"/>
          <w:noProof/>
          <w:sz w:val="18"/>
          <w:szCs w:val="18"/>
          <w:lang w:val="fi-FI" w:eastAsia="ja-JP"/>
        </w:rPr>
      </w:pPr>
      <w:r w:rsidRPr="00510E9C">
        <w:rPr>
          <w:rFonts w:ascii="Bookman Old Style" w:hAnsi="Bookman Old Style"/>
          <w:noProof/>
          <w:sz w:val="18"/>
          <w:szCs w:val="18"/>
          <w:lang w:val="fi-FI" w:eastAsia="ja-JP"/>
        </w:rPr>
        <w:t>MILIK PEMERINTAH KABUPATEN HULU SUNGAI SELATAN</w:t>
      </w:r>
    </w:p>
    <w:p w14:paraId="3A0EAFEF" w14:textId="0C9B9803" w:rsidR="00510E9C" w:rsidRPr="00510E9C" w:rsidRDefault="00510E9C" w:rsidP="00510E9C">
      <w:pPr>
        <w:pStyle w:val="DaftarParagraf"/>
        <w:widowControl w:val="0"/>
        <w:autoSpaceDE w:val="0"/>
        <w:autoSpaceDN w:val="0"/>
        <w:spacing w:line="360" w:lineRule="auto"/>
        <w:ind w:left="0"/>
        <w:jc w:val="center"/>
        <w:rPr>
          <w:rFonts w:ascii="Bookman Old Style" w:hAnsi="Bookman Old Style"/>
          <w:noProof/>
          <w:sz w:val="18"/>
          <w:szCs w:val="18"/>
          <w:lang w:val="fi-FI" w:eastAsia="ja-JP"/>
        </w:rPr>
      </w:pPr>
      <w:r w:rsidRPr="00510E9C">
        <w:rPr>
          <w:rFonts w:ascii="Bookman Old Style" w:hAnsi="Bookman Old Style"/>
          <w:noProof/>
          <w:sz w:val="18"/>
          <w:szCs w:val="18"/>
          <w:lang w:val="fi-FI" w:eastAsia="ja-JP"/>
        </w:rPr>
        <w:t xml:space="preserve">PADA PERTOKOAN PASAR </w:t>
      </w:r>
      <w:r w:rsidRPr="00510E9C">
        <w:rPr>
          <w:rFonts w:ascii="Bookman Old Style" w:hAnsi="Bookman Old Style"/>
          <w:noProof/>
          <w:sz w:val="18"/>
          <w:szCs w:val="18"/>
          <w:lang w:val="fi-FI" w:eastAsia="ja-JP"/>
        </w:rPr>
        <w:t>ANGKINANG</w:t>
      </w:r>
    </w:p>
    <w:p w14:paraId="320CBCF7" w14:textId="104DC5F7" w:rsidR="00510E9C" w:rsidRDefault="00510E9C" w:rsidP="00510E9C">
      <w:pPr>
        <w:pStyle w:val="DaftarParagraf"/>
        <w:widowControl w:val="0"/>
        <w:autoSpaceDE w:val="0"/>
        <w:autoSpaceDN w:val="0"/>
        <w:spacing w:line="360" w:lineRule="auto"/>
        <w:ind w:left="0"/>
        <w:jc w:val="center"/>
        <w:rPr>
          <w:rFonts w:ascii="Bookman Old Style" w:hAnsi="Bookman Old Style"/>
          <w:noProof/>
          <w:sz w:val="18"/>
          <w:szCs w:val="18"/>
          <w:lang w:val="fi-FI" w:eastAsia="ja-JP"/>
        </w:rPr>
      </w:pPr>
      <w:r w:rsidRPr="00510E9C">
        <w:rPr>
          <w:rFonts w:ascii="Bookman Old Style" w:hAnsi="Bookman Old Style"/>
          <w:noProof/>
          <w:sz w:val="18"/>
          <w:szCs w:val="18"/>
          <w:lang w:val="fi-FI" w:eastAsia="ja-JP"/>
        </w:rPr>
        <w:t>BUPATI HULU SUNGAI SELATAN,</w:t>
      </w:r>
    </w:p>
    <w:p w14:paraId="469E8622" w14:textId="741DE542" w:rsidR="00510E9C" w:rsidRPr="00E66D95" w:rsidRDefault="00510E9C" w:rsidP="00E66D95">
      <w:pPr>
        <w:pStyle w:val="DaftarParagraf"/>
        <w:widowControl w:val="0"/>
        <w:autoSpaceDE w:val="0"/>
        <w:autoSpaceDN w:val="0"/>
        <w:spacing w:before="240"/>
        <w:ind w:left="0"/>
        <w:jc w:val="both"/>
        <w:rPr>
          <w:rFonts w:ascii="Bookman Old Style" w:hAnsi="Bookman Old Style"/>
          <w:noProof/>
          <w:sz w:val="16"/>
          <w:szCs w:val="16"/>
          <w:lang w:val="fi-FI" w:eastAsia="ja-JP"/>
        </w:rPr>
      </w:pPr>
      <w:r w:rsidRPr="00E66D95">
        <w:rPr>
          <w:rFonts w:ascii="Bookman Old Style" w:hAnsi="Bookman Old Style"/>
          <w:noProof/>
          <w:sz w:val="16"/>
          <w:szCs w:val="16"/>
          <w:lang w:val="fi-FI" w:eastAsia="ja-JP"/>
        </w:rPr>
        <w:t>Menimbang</w:t>
      </w:r>
      <w:r w:rsidRPr="00E66D95">
        <w:rPr>
          <w:rFonts w:ascii="Bookman Old Style" w:hAnsi="Bookman Old Style"/>
          <w:noProof/>
          <w:sz w:val="16"/>
          <w:szCs w:val="16"/>
          <w:lang w:val="fi-FI" w:eastAsia="ja-JP"/>
        </w:rPr>
        <w:tab/>
        <w:t>:   dst</w:t>
      </w:r>
    </w:p>
    <w:p w14:paraId="4A8CA390" w14:textId="77777777" w:rsidR="00510E9C" w:rsidRPr="00E66D95" w:rsidRDefault="00510E9C" w:rsidP="00E66D95">
      <w:pPr>
        <w:pStyle w:val="DaftarParagraf"/>
        <w:widowControl w:val="0"/>
        <w:autoSpaceDE w:val="0"/>
        <w:autoSpaceDN w:val="0"/>
        <w:ind w:left="0"/>
        <w:jc w:val="both"/>
        <w:rPr>
          <w:rFonts w:ascii="Bookman Old Style" w:hAnsi="Bookman Old Style"/>
          <w:noProof/>
          <w:sz w:val="16"/>
          <w:szCs w:val="16"/>
          <w:lang w:val="fi-FI" w:eastAsia="ja-JP"/>
        </w:rPr>
      </w:pPr>
      <w:r w:rsidRPr="00E66D95">
        <w:rPr>
          <w:rFonts w:ascii="Bookman Old Style" w:hAnsi="Bookman Old Style"/>
          <w:noProof/>
          <w:sz w:val="16"/>
          <w:szCs w:val="16"/>
          <w:lang w:val="fi-FI" w:eastAsia="ja-JP"/>
        </w:rPr>
        <w:t>Mengingat</w:t>
      </w:r>
      <w:r w:rsidRPr="00E66D95">
        <w:rPr>
          <w:rFonts w:ascii="Bookman Old Style" w:hAnsi="Bookman Old Style"/>
          <w:noProof/>
          <w:sz w:val="16"/>
          <w:szCs w:val="16"/>
          <w:lang w:val="fi-FI" w:eastAsia="ja-JP"/>
        </w:rPr>
        <w:tab/>
        <w:t>:   dst</w:t>
      </w:r>
    </w:p>
    <w:p w14:paraId="0C721D6E" w14:textId="58FB732B" w:rsidR="00510E9C" w:rsidRPr="00510E9C" w:rsidRDefault="00510E9C" w:rsidP="00510E9C">
      <w:pPr>
        <w:pStyle w:val="DaftarParagraf"/>
        <w:widowControl w:val="0"/>
        <w:autoSpaceDE w:val="0"/>
        <w:autoSpaceDN w:val="0"/>
        <w:spacing w:before="120"/>
        <w:ind w:left="0"/>
        <w:contextualSpacing w:val="0"/>
        <w:jc w:val="center"/>
        <w:rPr>
          <w:rFonts w:ascii="Bookman Old Style" w:hAnsi="Bookman Old Style"/>
          <w:noProof/>
          <w:sz w:val="18"/>
          <w:szCs w:val="18"/>
          <w:lang w:val="fi-FI" w:eastAsia="ja-JP"/>
        </w:rPr>
      </w:pPr>
      <w:r w:rsidRPr="00510E9C">
        <w:rPr>
          <w:rFonts w:ascii="Bookman Old Style" w:hAnsi="Bookman Old Style"/>
          <w:noProof/>
          <w:sz w:val="18"/>
          <w:szCs w:val="18"/>
          <w:lang w:val="fi-FI" w:eastAsia="ja-JP"/>
        </w:rPr>
        <w:t>MEMUTUSKAN:</w:t>
      </w:r>
    </w:p>
    <w:tbl>
      <w:tblPr>
        <w:tblW w:w="9356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277"/>
        <w:gridCol w:w="283"/>
        <w:gridCol w:w="7796"/>
      </w:tblGrid>
      <w:tr w:rsidR="00510E9C" w:rsidRPr="008D29E5" w14:paraId="002CB5D7" w14:textId="77777777" w:rsidTr="008346EB">
        <w:tc>
          <w:tcPr>
            <w:tcW w:w="1277" w:type="dxa"/>
          </w:tcPr>
          <w:p w14:paraId="10DFBDAF" w14:textId="698DDDEA" w:rsidR="00510E9C" w:rsidRPr="006C7853" w:rsidRDefault="00510E9C" w:rsidP="00E66D95">
            <w:pPr>
              <w:tabs>
                <w:tab w:val="left" w:pos="4860"/>
              </w:tabs>
              <w:ind w:left="-75" w:right="-388"/>
              <w:rPr>
                <w:rFonts w:ascii="Bookman Old Style" w:hAnsi="Bookman Old Style" w:cs="Arial"/>
                <w:sz w:val="22"/>
                <w:szCs w:val="22"/>
              </w:rPr>
            </w:pP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Menetapkan</w:t>
            </w:r>
            <w:proofErr w:type="spellEnd"/>
            <w:r w:rsidRPr="006C7853">
              <w:rPr>
                <w:rFonts w:ascii="Bookman Old Style" w:hAnsi="Bookman Old Style" w:cs="Arial"/>
                <w:sz w:val="22"/>
                <w:szCs w:val="22"/>
              </w:rPr>
              <w:t xml:space="preserve">      </w:t>
            </w:r>
          </w:p>
          <w:p w14:paraId="727CA94E" w14:textId="77777777" w:rsidR="00510E9C" w:rsidRPr="006C7853" w:rsidRDefault="00510E9C" w:rsidP="00E66D95">
            <w:pPr>
              <w:tabs>
                <w:tab w:val="left" w:pos="4860"/>
              </w:tabs>
              <w:ind w:left="-75"/>
              <w:rPr>
                <w:rFonts w:ascii="Bookman Old Style" w:hAnsi="Bookman Old Style" w:cs="Arial"/>
                <w:b/>
                <w:bCs/>
                <w:sz w:val="22"/>
                <w:szCs w:val="22"/>
              </w:rPr>
            </w:pPr>
          </w:p>
        </w:tc>
        <w:tc>
          <w:tcPr>
            <w:tcW w:w="283" w:type="dxa"/>
          </w:tcPr>
          <w:p w14:paraId="33780129" w14:textId="77777777" w:rsidR="00510E9C" w:rsidRPr="006C7853" w:rsidRDefault="00510E9C" w:rsidP="008346EB">
            <w:pPr>
              <w:tabs>
                <w:tab w:val="left" w:pos="4860"/>
              </w:tabs>
              <w:rPr>
                <w:rFonts w:ascii="Bookman Old Style" w:hAnsi="Bookman Old Style" w:cs="Arial"/>
                <w:sz w:val="22"/>
                <w:szCs w:val="22"/>
              </w:rPr>
            </w:pPr>
            <w:r w:rsidRPr="006C7853">
              <w:rPr>
                <w:rFonts w:ascii="Bookman Old Style" w:hAnsi="Bookman Old Style" w:cs="Arial"/>
                <w:sz w:val="22"/>
                <w:szCs w:val="22"/>
              </w:rPr>
              <w:t>:</w:t>
            </w:r>
          </w:p>
        </w:tc>
        <w:tc>
          <w:tcPr>
            <w:tcW w:w="7796" w:type="dxa"/>
          </w:tcPr>
          <w:p w14:paraId="1DD1440F" w14:textId="77777777" w:rsidR="00510E9C" w:rsidRPr="008D29E5" w:rsidRDefault="00510E9C" w:rsidP="008346EB">
            <w:pPr>
              <w:jc w:val="both"/>
              <w:rPr>
                <w:rFonts w:ascii="Bookman Old Style" w:hAnsi="Bookman Old Style" w:cs="Arial"/>
                <w:sz w:val="22"/>
                <w:szCs w:val="22"/>
                <w:lang w:val="fi-FI"/>
              </w:rPr>
            </w:pPr>
            <w:r w:rsidRPr="00510E9C">
              <w:rPr>
                <w:rFonts w:ascii="Bookman Old Style" w:hAnsi="Bookman Old Style" w:cs="Arial"/>
                <w:sz w:val="18"/>
                <w:szCs w:val="18"/>
                <w:lang w:val="fi-FI"/>
              </w:rPr>
              <w:t>Memberikan surat izin menempati Toko/Wr/Los/Kios Milik Pemerintah Kabupaten Hulu Sungai Selatan:</w:t>
            </w:r>
          </w:p>
        </w:tc>
      </w:tr>
      <w:tr w:rsidR="00510E9C" w:rsidRPr="006C7853" w14:paraId="3EFDA81F" w14:textId="77777777" w:rsidTr="008346EB">
        <w:tc>
          <w:tcPr>
            <w:tcW w:w="1277" w:type="dxa"/>
          </w:tcPr>
          <w:p w14:paraId="4E48AA08" w14:textId="4AFC6C3A" w:rsidR="00510E9C" w:rsidRPr="00510E9C" w:rsidRDefault="00510E9C" w:rsidP="00E66D95">
            <w:pPr>
              <w:tabs>
                <w:tab w:val="left" w:pos="4860"/>
              </w:tabs>
              <w:ind w:left="-75" w:right="-104"/>
              <w:rPr>
                <w:rFonts w:ascii="Bookman Old Style" w:hAnsi="Bookman Old Style" w:cs="Arial"/>
                <w:sz w:val="20"/>
                <w:szCs w:val="20"/>
              </w:rPr>
            </w:pPr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PERTAMA </w:t>
            </w:r>
            <w:r w:rsidRPr="00510E9C">
              <w:rPr>
                <w:rFonts w:ascii="Bookman Old Style" w:hAnsi="Bookman Old Style" w:cs="Arial"/>
                <w:sz w:val="18"/>
                <w:szCs w:val="18"/>
              </w:rPr>
              <w:t xml:space="preserve">  </w:t>
            </w:r>
            <w:r w:rsidRPr="00510E9C">
              <w:rPr>
                <w:rFonts w:ascii="Bookman Old Style" w:hAnsi="Bookman Old Style" w:cs="Arial"/>
                <w:sz w:val="20"/>
                <w:szCs w:val="20"/>
              </w:rPr>
              <w:t xml:space="preserve">        </w:t>
            </w:r>
          </w:p>
        </w:tc>
        <w:tc>
          <w:tcPr>
            <w:tcW w:w="283" w:type="dxa"/>
          </w:tcPr>
          <w:p w14:paraId="54AFE633" w14:textId="71B0941B" w:rsidR="00510E9C" w:rsidRPr="00510E9C" w:rsidRDefault="00510E9C" w:rsidP="008346EB">
            <w:pPr>
              <w:tabs>
                <w:tab w:val="left" w:pos="4860"/>
              </w:tabs>
              <w:rPr>
                <w:rFonts w:ascii="Bookman Old Style" w:hAnsi="Bookman Old Style" w:cs="Arial"/>
                <w:sz w:val="20"/>
                <w:szCs w:val="20"/>
              </w:rPr>
            </w:pPr>
            <w:r w:rsidRPr="00510E9C">
              <w:rPr>
                <w:rFonts w:ascii="Bookman Old Style" w:hAnsi="Bookman Old Style" w:cs="Arial"/>
                <w:sz w:val="20"/>
                <w:szCs w:val="20"/>
              </w:rPr>
              <w:t>:</w:t>
            </w:r>
          </w:p>
        </w:tc>
        <w:tc>
          <w:tcPr>
            <w:tcW w:w="7796" w:type="dxa"/>
          </w:tcPr>
          <w:p w14:paraId="7B1F0CF6" w14:textId="73955B87" w:rsidR="00510E9C" w:rsidRPr="00510E9C" w:rsidRDefault="00510E9C" w:rsidP="00E66D95">
            <w:pPr>
              <w:tabs>
                <w:tab w:val="left" w:pos="2156"/>
                <w:tab w:val="left" w:pos="4860"/>
              </w:tabs>
              <w:spacing w:before="60"/>
              <w:rPr>
                <w:rFonts w:ascii="Bookman Old Style" w:hAnsi="Bookman Old Style" w:cs="Arial"/>
                <w:b/>
                <w:sz w:val="18"/>
                <w:szCs w:val="18"/>
                <w:lang w:val="fi-FI"/>
              </w:rPr>
            </w:pPr>
            <w:r w:rsidRPr="00510E9C">
              <w:rPr>
                <w:rFonts w:ascii="Bookman Old Style" w:hAnsi="Bookman Old Style" w:cs="Arial"/>
                <w:sz w:val="18"/>
                <w:szCs w:val="18"/>
                <w:lang w:val="fi-FI"/>
              </w:rPr>
              <w:t>Nama</w:t>
            </w:r>
            <w:r w:rsidRPr="00510E9C">
              <w:rPr>
                <w:rFonts w:ascii="Bookman Old Style" w:hAnsi="Bookman Old Style" w:cs="Arial"/>
                <w:sz w:val="18"/>
                <w:szCs w:val="18"/>
                <w:lang w:val="fi-FI"/>
              </w:rPr>
              <w:tab/>
              <w:t>:</w:t>
            </w:r>
          </w:p>
          <w:p w14:paraId="714142C8" w14:textId="2AE2E41F" w:rsidR="00510E9C" w:rsidRPr="00510E9C" w:rsidRDefault="00510E9C" w:rsidP="008346EB">
            <w:pPr>
              <w:tabs>
                <w:tab w:val="left" w:pos="2156"/>
              </w:tabs>
              <w:rPr>
                <w:rFonts w:ascii="Bookman Old Style" w:hAnsi="Bookman Old Style" w:cs="Arial"/>
                <w:sz w:val="18"/>
                <w:szCs w:val="18"/>
                <w:lang w:val="fi-FI"/>
              </w:rPr>
            </w:pPr>
            <w:r w:rsidRPr="00510E9C">
              <w:rPr>
                <w:rFonts w:ascii="Bookman Old Style" w:hAnsi="Bookman Old Style" w:cs="Arial"/>
                <w:sz w:val="18"/>
                <w:szCs w:val="18"/>
                <w:lang w:val="fi-FI"/>
              </w:rPr>
              <w:t>Alamat</w:t>
            </w:r>
            <w:r w:rsidRPr="00510E9C">
              <w:rPr>
                <w:rFonts w:ascii="Bookman Old Style" w:hAnsi="Bookman Old Style" w:cs="Arial"/>
                <w:sz w:val="18"/>
                <w:szCs w:val="18"/>
                <w:lang w:val="fi-FI"/>
              </w:rPr>
              <w:tab/>
              <w:t>:</w:t>
            </w:r>
            <w:r w:rsidRPr="00510E9C">
              <w:rPr>
                <w:rFonts w:ascii="Bookman Old Style" w:hAnsi="Bookman Old Style" w:cs="Arial"/>
                <w:sz w:val="18"/>
                <w:szCs w:val="18"/>
              </w:rPr>
              <w:fldChar w:fldCharType="begin"/>
            </w:r>
            <w:r w:rsidRPr="00510E9C">
              <w:rPr>
                <w:rFonts w:ascii="Bookman Old Style" w:hAnsi="Bookman Old Style" w:cs="Arial"/>
                <w:sz w:val="18"/>
                <w:szCs w:val="18"/>
                <w:lang w:val="fi-FI"/>
              </w:rPr>
              <w:instrText xml:space="preserve"> MERGEFIELD Alamat </w:instrText>
            </w:r>
            <w:r w:rsidRPr="00510E9C">
              <w:rPr>
                <w:rFonts w:ascii="Bookman Old Style" w:hAnsi="Bookman Old Style" w:cs="Arial"/>
                <w:sz w:val="18"/>
                <w:szCs w:val="18"/>
              </w:rPr>
              <w:fldChar w:fldCharType="separate"/>
            </w:r>
            <w:r w:rsidRPr="00510E9C">
              <w:rPr>
                <w:rFonts w:ascii="Bookman Old Style" w:hAnsi="Bookman Old Style" w:cs="Arial"/>
                <w:sz w:val="18"/>
                <w:szCs w:val="18"/>
              </w:rPr>
              <w:fldChar w:fldCharType="end"/>
            </w:r>
          </w:p>
          <w:p w14:paraId="6FABF7F3" w14:textId="500D9282" w:rsidR="00510E9C" w:rsidRPr="00510E9C" w:rsidRDefault="00510E9C" w:rsidP="008346EB">
            <w:pPr>
              <w:tabs>
                <w:tab w:val="left" w:pos="2156"/>
              </w:tabs>
              <w:rPr>
                <w:rFonts w:ascii="Bookman Old Style" w:hAnsi="Bookman Old Style" w:cs="Arial"/>
                <w:sz w:val="18"/>
                <w:szCs w:val="18"/>
                <w:lang w:val="fi-FI"/>
              </w:rPr>
            </w:pPr>
            <w:r w:rsidRPr="00510E9C">
              <w:rPr>
                <w:rFonts w:ascii="Bookman Old Style" w:hAnsi="Bookman Old Style" w:cs="Arial"/>
                <w:sz w:val="18"/>
                <w:szCs w:val="18"/>
                <w:lang w:val="fi-FI"/>
              </w:rPr>
              <w:t>To</w:t>
            </w:r>
            <w:proofErr w:type="spellStart"/>
            <w:r w:rsidRPr="00510E9C">
              <w:rPr>
                <w:rFonts w:ascii="Bookman Old Style" w:hAnsi="Bookman Old Style" w:cs="Arial"/>
                <w:sz w:val="18"/>
                <w:szCs w:val="18"/>
                <w:lang w:val="id-ID"/>
              </w:rPr>
              <w:t>ko</w:t>
            </w:r>
            <w:proofErr w:type="spellEnd"/>
            <w:r w:rsidRPr="00510E9C">
              <w:rPr>
                <w:rFonts w:ascii="Bookman Old Style" w:hAnsi="Bookman Old Style" w:cs="Arial"/>
                <w:sz w:val="18"/>
                <w:szCs w:val="18"/>
                <w:lang w:val="fi-FI"/>
              </w:rPr>
              <w:t>/Wr/Los/Kios</w:t>
            </w:r>
            <w:r w:rsidRPr="00510E9C">
              <w:rPr>
                <w:rFonts w:ascii="Bookman Old Style" w:hAnsi="Bookman Old Style" w:cs="Arial"/>
                <w:sz w:val="18"/>
                <w:szCs w:val="18"/>
                <w:lang w:val="fi-FI"/>
              </w:rPr>
              <w:tab/>
              <w:t>:</w:t>
            </w:r>
          </w:p>
          <w:p w14:paraId="33542AE0" w14:textId="0FC6E1E3" w:rsidR="00510E9C" w:rsidRPr="00510E9C" w:rsidRDefault="00510E9C" w:rsidP="00E66D95">
            <w:pPr>
              <w:tabs>
                <w:tab w:val="left" w:pos="2156"/>
                <w:tab w:val="left" w:pos="4860"/>
              </w:tabs>
              <w:spacing w:after="6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proofErr w:type="spellStart"/>
            <w:r w:rsidRPr="00510E9C">
              <w:rPr>
                <w:rFonts w:ascii="Bookman Old Style" w:hAnsi="Bookman Old Style" w:cs="Arial"/>
                <w:sz w:val="18"/>
                <w:szCs w:val="18"/>
              </w:rPr>
              <w:t>Terletak</w:t>
            </w:r>
            <w:proofErr w:type="spellEnd"/>
            <w:r w:rsidRPr="00510E9C">
              <w:rPr>
                <w:rFonts w:ascii="Bookman Old Style" w:hAnsi="Bookman Old Style" w:cs="Arial"/>
                <w:sz w:val="18"/>
                <w:szCs w:val="18"/>
              </w:rPr>
              <w:t xml:space="preserve"> di</w:t>
            </w:r>
            <w:r w:rsidRPr="00510E9C">
              <w:rPr>
                <w:rFonts w:ascii="Bookman Old Style" w:hAnsi="Bookman Old Style" w:cs="Arial"/>
                <w:sz w:val="18"/>
                <w:szCs w:val="18"/>
              </w:rPr>
              <w:tab/>
              <w:t>:</w:t>
            </w:r>
          </w:p>
        </w:tc>
      </w:tr>
      <w:tr w:rsidR="00510E9C" w:rsidRPr="00510E9C" w14:paraId="45C6A482" w14:textId="77777777" w:rsidTr="008346EB">
        <w:tc>
          <w:tcPr>
            <w:tcW w:w="1277" w:type="dxa"/>
          </w:tcPr>
          <w:p w14:paraId="24277173" w14:textId="50A4F830" w:rsidR="00510E9C" w:rsidRPr="00510E9C" w:rsidRDefault="00510E9C" w:rsidP="00E66D95">
            <w:pPr>
              <w:tabs>
                <w:tab w:val="left" w:pos="4860"/>
              </w:tabs>
              <w:ind w:left="-75"/>
              <w:rPr>
                <w:rFonts w:ascii="Bookman Old Style" w:hAnsi="Bookman Old Style" w:cs="Arial"/>
                <w:sz w:val="16"/>
                <w:szCs w:val="16"/>
              </w:rPr>
            </w:pPr>
            <w:r w:rsidRPr="00510E9C">
              <w:rPr>
                <w:rFonts w:ascii="Bookman Old Style" w:hAnsi="Bookman Old Style" w:cs="Arial"/>
                <w:sz w:val="16"/>
                <w:szCs w:val="16"/>
              </w:rPr>
              <w:t>KEDUA</w:t>
            </w:r>
          </w:p>
        </w:tc>
        <w:tc>
          <w:tcPr>
            <w:tcW w:w="283" w:type="dxa"/>
          </w:tcPr>
          <w:p w14:paraId="1838077F" w14:textId="6DA9D74E" w:rsidR="00510E9C" w:rsidRPr="00510E9C" w:rsidRDefault="00510E9C" w:rsidP="008346EB">
            <w:pPr>
              <w:tabs>
                <w:tab w:val="left" w:pos="4860"/>
              </w:tabs>
              <w:rPr>
                <w:rFonts w:ascii="Bookman Old Style" w:hAnsi="Bookman Old Style" w:cs="Arial"/>
                <w:sz w:val="16"/>
                <w:szCs w:val="16"/>
              </w:rPr>
            </w:pPr>
            <w:r w:rsidRPr="00510E9C">
              <w:rPr>
                <w:rFonts w:ascii="Bookman Old Style" w:hAnsi="Bookman Old Style" w:cs="Arial"/>
                <w:sz w:val="16"/>
                <w:szCs w:val="16"/>
              </w:rPr>
              <w:t>:</w:t>
            </w:r>
          </w:p>
        </w:tc>
        <w:tc>
          <w:tcPr>
            <w:tcW w:w="7796" w:type="dxa"/>
          </w:tcPr>
          <w:p w14:paraId="388447E3" w14:textId="77777777" w:rsidR="00510E9C" w:rsidRPr="00510E9C" w:rsidRDefault="00510E9C" w:rsidP="008346EB">
            <w:pPr>
              <w:tabs>
                <w:tab w:val="left" w:pos="2375"/>
                <w:tab w:val="left" w:pos="4860"/>
              </w:tabs>
              <w:jc w:val="both"/>
              <w:rPr>
                <w:rFonts w:ascii="Bookman Old Style" w:hAnsi="Bookman Old Style" w:cs="Arial"/>
                <w:sz w:val="16"/>
                <w:szCs w:val="16"/>
              </w:rPr>
            </w:pPr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Surat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izin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ini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berlaku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untuk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jangka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2 (dua)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tahun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masa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perpanjangan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2 (dua) kali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dengan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setiap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tahunnya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berdasarkan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Peraturan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Daerah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Kabupaten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Hulu Sungai Selatan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Nomor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2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Tahun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2019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tentang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Pengelolaan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Pasar Daerah, dan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membayar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kewajiban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Retribusi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Pasar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Grosir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dan/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atau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Pertokoan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>.</w:t>
            </w:r>
          </w:p>
        </w:tc>
      </w:tr>
      <w:tr w:rsidR="00510E9C" w:rsidRPr="00510E9C" w14:paraId="6C9732DA" w14:textId="77777777" w:rsidTr="008346EB">
        <w:tc>
          <w:tcPr>
            <w:tcW w:w="1277" w:type="dxa"/>
          </w:tcPr>
          <w:p w14:paraId="70A1EF48" w14:textId="77777777" w:rsidR="00510E9C" w:rsidRPr="00510E9C" w:rsidRDefault="00510E9C" w:rsidP="00E66D95">
            <w:pPr>
              <w:tabs>
                <w:tab w:val="left" w:pos="4860"/>
              </w:tabs>
              <w:ind w:left="-75"/>
              <w:rPr>
                <w:rFonts w:ascii="Bookman Old Style" w:hAnsi="Bookman Old Style" w:cs="Arial"/>
                <w:sz w:val="16"/>
                <w:szCs w:val="16"/>
              </w:rPr>
            </w:pPr>
            <w:r w:rsidRPr="00510E9C">
              <w:rPr>
                <w:rFonts w:ascii="Bookman Old Style" w:hAnsi="Bookman Old Style" w:cs="Arial"/>
                <w:sz w:val="16"/>
                <w:szCs w:val="16"/>
              </w:rPr>
              <w:t>KETIGA</w:t>
            </w:r>
          </w:p>
        </w:tc>
        <w:tc>
          <w:tcPr>
            <w:tcW w:w="283" w:type="dxa"/>
          </w:tcPr>
          <w:p w14:paraId="0F65981E" w14:textId="77777777" w:rsidR="00510E9C" w:rsidRPr="00510E9C" w:rsidRDefault="00510E9C" w:rsidP="008346EB">
            <w:pPr>
              <w:tabs>
                <w:tab w:val="left" w:pos="4860"/>
              </w:tabs>
              <w:rPr>
                <w:rFonts w:ascii="Bookman Old Style" w:hAnsi="Bookman Old Style" w:cs="Arial"/>
                <w:sz w:val="16"/>
                <w:szCs w:val="16"/>
              </w:rPr>
            </w:pPr>
            <w:r w:rsidRPr="00510E9C">
              <w:rPr>
                <w:rFonts w:ascii="Bookman Old Style" w:hAnsi="Bookman Old Style" w:cs="Arial"/>
                <w:sz w:val="16"/>
                <w:szCs w:val="16"/>
              </w:rPr>
              <w:t>:</w:t>
            </w:r>
          </w:p>
          <w:p w14:paraId="47896D39" w14:textId="77777777" w:rsidR="00510E9C" w:rsidRPr="00510E9C" w:rsidRDefault="00510E9C" w:rsidP="008346EB">
            <w:pPr>
              <w:tabs>
                <w:tab w:val="left" w:pos="4860"/>
              </w:tabs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7796" w:type="dxa"/>
          </w:tcPr>
          <w:p w14:paraId="7E2FF1A1" w14:textId="03286E6C" w:rsidR="00510E9C" w:rsidRPr="00510E9C" w:rsidRDefault="00510E9C" w:rsidP="008346EB">
            <w:pPr>
              <w:tabs>
                <w:tab w:val="left" w:pos="2375"/>
                <w:tab w:val="left" w:pos="4860"/>
              </w:tabs>
              <w:jc w:val="both"/>
              <w:rPr>
                <w:rFonts w:ascii="Bookman Old Style" w:hAnsi="Bookman Old Style" w:cs="Arial"/>
                <w:sz w:val="16"/>
                <w:szCs w:val="16"/>
              </w:rPr>
            </w:pP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Izin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menempati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ini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diberikan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sesuai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dengan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ketentuan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Pasal 27,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Peraturan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Daerah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Kabupaten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Hulu Sungai Selatan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Nomor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2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Tahun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2019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tentang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Pengelolaan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Pasar Daerah, Bab XIII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Kewajiban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dan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Larangan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>:</w:t>
            </w:r>
          </w:p>
          <w:p w14:paraId="1055AA19" w14:textId="77777777" w:rsidR="00510E9C" w:rsidRPr="00510E9C" w:rsidRDefault="00510E9C" w:rsidP="00510E9C">
            <w:pPr>
              <w:pStyle w:val="DaftarParagraf"/>
              <w:numPr>
                <w:ilvl w:val="0"/>
                <w:numId w:val="2"/>
              </w:numPr>
              <w:ind w:left="597" w:hanging="567"/>
              <w:jc w:val="both"/>
              <w:rPr>
                <w:rFonts w:ascii="Bookman Old Style" w:hAnsi="Bookman Old Style" w:cs="Arial"/>
                <w:sz w:val="16"/>
                <w:szCs w:val="16"/>
              </w:rPr>
            </w:pP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Kewajiban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bagi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pedagang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>:</w:t>
            </w:r>
          </w:p>
          <w:p w14:paraId="416B3741" w14:textId="12952913" w:rsidR="00510E9C" w:rsidRPr="00510E9C" w:rsidRDefault="00510E9C" w:rsidP="00E66D95">
            <w:pPr>
              <w:pStyle w:val="DaftarParagraf"/>
              <w:numPr>
                <w:ilvl w:val="2"/>
                <w:numId w:val="1"/>
              </w:numPr>
              <w:ind w:left="1012"/>
              <w:jc w:val="both"/>
              <w:rPr>
                <w:rFonts w:ascii="Bookman Old Style" w:hAnsi="Bookman Old Style" w:cs="Arial"/>
                <w:sz w:val="16"/>
                <w:szCs w:val="16"/>
                <w:lang w:val="fi-FI"/>
              </w:rPr>
            </w:pPr>
            <w:r w:rsidRPr="00510E9C">
              <w:rPr>
                <w:rFonts w:ascii="Bookman Old Style" w:hAnsi="Bookman Old Style" w:cs="Arial"/>
                <w:sz w:val="16"/>
                <w:szCs w:val="16"/>
                <w:lang w:val="fi-FI"/>
              </w:rPr>
              <w:t>menjaga dan memelihara kebersihan pertokoan, Ruko, Kios/Warung/Los/bak dan sekitarnya;</w:t>
            </w:r>
          </w:p>
          <w:p w14:paraId="49339EF7" w14:textId="77777777" w:rsidR="00510E9C" w:rsidRPr="00510E9C" w:rsidRDefault="00510E9C" w:rsidP="00E66D95">
            <w:pPr>
              <w:pStyle w:val="DaftarParagraf"/>
              <w:numPr>
                <w:ilvl w:val="2"/>
                <w:numId w:val="1"/>
              </w:numPr>
              <w:ind w:left="1012"/>
              <w:jc w:val="both"/>
              <w:rPr>
                <w:rFonts w:ascii="Bookman Old Style" w:hAnsi="Bookman Old Style" w:cs="Arial"/>
                <w:sz w:val="16"/>
                <w:szCs w:val="16"/>
                <w:lang w:val="fi-FI"/>
              </w:rPr>
            </w:pPr>
            <w:r w:rsidRPr="00510E9C">
              <w:rPr>
                <w:rFonts w:ascii="Bookman Old Style" w:hAnsi="Bookman Old Style" w:cs="Arial"/>
                <w:sz w:val="16"/>
                <w:szCs w:val="16"/>
                <w:lang w:val="fi-FI"/>
              </w:rPr>
              <w:t>menjaga dan memelihara ketertiban, keamanan, sarana dan prasarana dan/atau tidak merusak fasilitas pasar yang ada;</w:t>
            </w:r>
          </w:p>
          <w:p w14:paraId="5C664837" w14:textId="666FE3E4" w:rsidR="00510E9C" w:rsidRPr="00510E9C" w:rsidRDefault="00510E9C" w:rsidP="00E66D95">
            <w:pPr>
              <w:pStyle w:val="DaftarParagraf"/>
              <w:numPr>
                <w:ilvl w:val="2"/>
                <w:numId w:val="1"/>
              </w:numPr>
              <w:ind w:left="1012"/>
              <w:jc w:val="both"/>
              <w:rPr>
                <w:rFonts w:ascii="Bookman Old Style" w:hAnsi="Bookman Old Style" w:cs="Arial"/>
                <w:sz w:val="16"/>
                <w:szCs w:val="16"/>
                <w:lang w:val="fi-FI"/>
              </w:rPr>
            </w:pPr>
            <w:r w:rsidRPr="00510E9C">
              <w:rPr>
                <w:rFonts w:ascii="Bookman Old Style" w:hAnsi="Bookman Old Style" w:cs="Arial"/>
                <w:sz w:val="16"/>
                <w:szCs w:val="16"/>
                <w:lang w:val="fi-FI"/>
              </w:rPr>
              <w:t>memelihara dan bertanggungjawab bersama Pemerintah Daerah terhadap tanaman/pot bunga yang ada di sekitarnya; dan</w:t>
            </w:r>
          </w:p>
          <w:p w14:paraId="5AED41B1" w14:textId="6A4B30C4" w:rsidR="00510E9C" w:rsidRPr="00510E9C" w:rsidRDefault="00510E9C" w:rsidP="00E66D95">
            <w:pPr>
              <w:pStyle w:val="DaftarParagraf"/>
              <w:numPr>
                <w:ilvl w:val="2"/>
                <w:numId w:val="1"/>
              </w:numPr>
              <w:ind w:left="1012"/>
              <w:jc w:val="both"/>
              <w:rPr>
                <w:rFonts w:ascii="Bookman Old Style" w:hAnsi="Bookman Old Style" w:cs="Arial"/>
                <w:sz w:val="16"/>
                <w:szCs w:val="16"/>
                <w:lang w:val="fi-FI"/>
              </w:rPr>
            </w:pPr>
            <w:r w:rsidRPr="00510E9C">
              <w:rPr>
                <w:rFonts w:ascii="Bookman Old Style" w:hAnsi="Bookman Old Style" w:cs="Arial"/>
                <w:sz w:val="16"/>
                <w:szCs w:val="16"/>
                <w:lang w:val="fi-FI"/>
              </w:rPr>
              <w:t>membayar Retribusi kepada Pemerintah Daerah sesuai dengan Peraturan Daerah Kabupaten Hulu Sungai Selatan Nomor 9 Tahun 2023 tentang Pajak Daerah dan Retribusi Daerah selambat-lambatnya tanggal 15 setiap bulan.</w:t>
            </w:r>
          </w:p>
          <w:p w14:paraId="5AFE09BA" w14:textId="77777777" w:rsidR="00510E9C" w:rsidRPr="00510E9C" w:rsidRDefault="00510E9C" w:rsidP="00510E9C">
            <w:pPr>
              <w:pStyle w:val="DaftarParagraf"/>
              <w:numPr>
                <w:ilvl w:val="1"/>
                <w:numId w:val="1"/>
              </w:numPr>
              <w:ind w:left="597" w:hanging="567"/>
              <w:jc w:val="both"/>
              <w:rPr>
                <w:rFonts w:ascii="Bookman Old Style" w:hAnsi="Bookman Old Style" w:cs="Arial"/>
                <w:sz w:val="16"/>
                <w:szCs w:val="16"/>
              </w:rPr>
            </w:pP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Larangan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bagi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pedagang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>:</w:t>
            </w:r>
          </w:p>
          <w:p w14:paraId="5EC80A06" w14:textId="77777777" w:rsidR="00510E9C" w:rsidRPr="00510E9C" w:rsidRDefault="00510E9C" w:rsidP="00E66D95">
            <w:pPr>
              <w:pStyle w:val="DaftarParagraf"/>
              <w:numPr>
                <w:ilvl w:val="0"/>
                <w:numId w:val="3"/>
              </w:numPr>
              <w:ind w:left="1012"/>
              <w:jc w:val="both"/>
              <w:rPr>
                <w:rFonts w:ascii="Bookman Old Style" w:hAnsi="Bookman Old Style" w:cs="Arial"/>
                <w:sz w:val="16"/>
                <w:szCs w:val="16"/>
                <w:lang w:val="fi-FI"/>
              </w:rPr>
            </w:pPr>
            <w:r w:rsidRPr="00510E9C">
              <w:rPr>
                <w:rFonts w:ascii="Bookman Old Style" w:hAnsi="Bookman Old Style" w:cs="Arial"/>
                <w:sz w:val="16"/>
                <w:szCs w:val="16"/>
                <w:lang w:val="fi-FI"/>
              </w:rPr>
              <w:t>tidak menjalankan usaha/tutup selama 3 (tiga) bulan berturut turut atau disewakan kepada pihak lain;</w:t>
            </w:r>
          </w:p>
          <w:p w14:paraId="3B355FC5" w14:textId="77777777" w:rsidR="00510E9C" w:rsidRPr="00510E9C" w:rsidRDefault="00510E9C" w:rsidP="00E66D95">
            <w:pPr>
              <w:pStyle w:val="DaftarParagraf"/>
              <w:numPr>
                <w:ilvl w:val="0"/>
                <w:numId w:val="3"/>
              </w:numPr>
              <w:ind w:left="1012"/>
              <w:jc w:val="both"/>
              <w:rPr>
                <w:rFonts w:ascii="Bookman Old Style" w:hAnsi="Bookman Old Style" w:cs="Arial"/>
                <w:sz w:val="16"/>
                <w:szCs w:val="16"/>
                <w:lang w:val="fi-FI"/>
              </w:rPr>
            </w:pPr>
            <w:r w:rsidRPr="00510E9C">
              <w:rPr>
                <w:rFonts w:ascii="Bookman Old Style" w:hAnsi="Bookman Old Style" w:cs="Arial"/>
                <w:sz w:val="16"/>
                <w:szCs w:val="16"/>
                <w:lang w:val="fi-FI"/>
              </w:rPr>
              <w:t>memiliki SKB lebih dari 2 (dua) buah, kecuali untuk usaha Lembaga keuangan, SKKD diberikan sesuai dengan kondisi pasar;</w:t>
            </w:r>
          </w:p>
          <w:p w14:paraId="09A7EF5F" w14:textId="6C4763E9" w:rsidR="00510E9C" w:rsidRPr="00510E9C" w:rsidRDefault="00510E9C" w:rsidP="00E66D95">
            <w:pPr>
              <w:pStyle w:val="DaftarParagraf"/>
              <w:numPr>
                <w:ilvl w:val="0"/>
                <w:numId w:val="3"/>
              </w:numPr>
              <w:ind w:left="1012"/>
              <w:jc w:val="both"/>
              <w:rPr>
                <w:rFonts w:ascii="Bookman Old Style" w:hAnsi="Bookman Old Style" w:cs="Arial"/>
                <w:sz w:val="16"/>
                <w:szCs w:val="16"/>
              </w:rPr>
            </w:pP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merombak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,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menambah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,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mengubah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,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memperluas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tempat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usahanya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>;</w:t>
            </w:r>
          </w:p>
          <w:p w14:paraId="0A96CB15" w14:textId="77777777" w:rsidR="00510E9C" w:rsidRPr="00510E9C" w:rsidRDefault="00510E9C" w:rsidP="00E66D95">
            <w:pPr>
              <w:pStyle w:val="DaftarParagraf"/>
              <w:numPr>
                <w:ilvl w:val="0"/>
                <w:numId w:val="3"/>
              </w:numPr>
              <w:ind w:left="1012"/>
              <w:jc w:val="both"/>
              <w:rPr>
                <w:rFonts w:ascii="Bookman Old Style" w:hAnsi="Bookman Old Style" w:cs="Arial"/>
                <w:sz w:val="16"/>
                <w:szCs w:val="16"/>
              </w:rPr>
            </w:pP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melakukan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pemindahtanganan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hak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izin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menempati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pertokoan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dalam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tindakan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hukum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apapun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dan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kepada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siapapun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,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kecuali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atas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persetujuan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>/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ijin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dari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Bupati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yang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ditetapkan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dengan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keputusan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>.</w:t>
            </w:r>
          </w:p>
          <w:p w14:paraId="55F9A79D" w14:textId="0BB02206" w:rsidR="00510E9C" w:rsidRPr="00510E9C" w:rsidRDefault="00510E9C" w:rsidP="00E66D95">
            <w:pPr>
              <w:pStyle w:val="DaftarParagraf"/>
              <w:numPr>
                <w:ilvl w:val="0"/>
                <w:numId w:val="3"/>
              </w:numPr>
              <w:ind w:left="1012"/>
              <w:jc w:val="both"/>
              <w:rPr>
                <w:rFonts w:ascii="Bookman Old Style" w:hAnsi="Bookman Old Style" w:cs="Arial"/>
                <w:sz w:val="16"/>
                <w:szCs w:val="16"/>
              </w:rPr>
            </w:pP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mengubah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jenis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jualan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yang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bertentangan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dengan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zona-zona yang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sudah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ditetapkan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>;</w:t>
            </w:r>
          </w:p>
          <w:p w14:paraId="65A01AB5" w14:textId="77777777" w:rsidR="00510E9C" w:rsidRPr="00510E9C" w:rsidRDefault="00510E9C" w:rsidP="00E66D95">
            <w:pPr>
              <w:pStyle w:val="DaftarParagraf"/>
              <w:numPr>
                <w:ilvl w:val="0"/>
                <w:numId w:val="3"/>
              </w:numPr>
              <w:ind w:left="1012"/>
              <w:jc w:val="both"/>
              <w:rPr>
                <w:rFonts w:ascii="Bookman Old Style" w:hAnsi="Bookman Old Style" w:cs="Arial"/>
                <w:sz w:val="16"/>
                <w:szCs w:val="16"/>
              </w:rPr>
            </w:pP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menggunakan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tempat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didalam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pasar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sebagai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gudang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>;</w:t>
            </w:r>
          </w:p>
          <w:p w14:paraId="4A2D8871" w14:textId="70921BCF" w:rsidR="00510E9C" w:rsidRPr="00510E9C" w:rsidRDefault="00510E9C" w:rsidP="00E66D95">
            <w:pPr>
              <w:pStyle w:val="DaftarParagraf"/>
              <w:numPr>
                <w:ilvl w:val="0"/>
                <w:numId w:val="3"/>
              </w:numPr>
              <w:ind w:left="1012"/>
              <w:jc w:val="both"/>
              <w:rPr>
                <w:rFonts w:ascii="Bookman Old Style" w:hAnsi="Bookman Old Style" w:cs="Arial"/>
                <w:sz w:val="16"/>
                <w:szCs w:val="16"/>
              </w:rPr>
            </w:pP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menggelar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dagangan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melebihi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batas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ketentuan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yang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sudah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proofErr w:type="spellStart"/>
            <w:r w:rsidRPr="00510E9C">
              <w:rPr>
                <w:rFonts w:ascii="Bookman Old Style" w:hAnsi="Bookman Old Style" w:cs="Arial"/>
                <w:sz w:val="16"/>
                <w:szCs w:val="16"/>
              </w:rPr>
              <w:t>ditetapkan</w:t>
            </w:r>
            <w:proofErr w:type="spellEnd"/>
            <w:r w:rsidRPr="00510E9C">
              <w:rPr>
                <w:rFonts w:ascii="Bookman Old Style" w:hAnsi="Bookman Old Style" w:cs="Arial"/>
                <w:sz w:val="16"/>
                <w:szCs w:val="16"/>
              </w:rPr>
              <w:t>;</w:t>
            </w:r>
          </w:p>
          <w:p w14:paraId="4FD82619" w14:textId="77777777" w:rsidR="00510E9C" w:rsidRPr="00510E9C" w:rsidRDefault="00510E9C" w:rsidP="00E66D95">
            <w:pPr>
              <w:pStyle w:val="DaftarParagraf"/>
              <w:numPr>
                <w:ilvl w:val="0"/>
                <w:numId w:val="3"/>
              </w:numPr>
              <w:ind w:left="1012"/>
              <w:jc w:val="both"/>
              <w:rPr>
                <w:rFonts w:ascii="Bookman Old Style" w:hAnsi="Bookman Old Style" w:cs="Arial"/>
                <w:sz w:val="16"/>
                <w:szCs w:val="16"/>
                <w:lang w:val="fi-FI"/>
              </w:rPr>
            </w:pPr>
            <w:r w:rsidRPr="00510E9C">
              <w:rPr>
                <w:rFonts w:ascii="Bookman Old Style" w:hAnsi="Bookman Old Style" w:cs="Arial"/>
                <w:sz w:val="16"/>
                <w:szCs w:val="16"/>
                <w:lang w:val="fi-FI"/>
              </w:rPr>
              <w:t>meletakan dan atau menimbun barang yang menyebabkan terganggunya aktivitas pasar;</w:t>
            </w:r>
          </w:p>
          <w:p w14:paraId="2FB2FF83" w14:textId="77777777" w:rsidR="009B114E" w:rsidRDefault="00510E9C" w:rsidP="00E66D95">
            <w:pPr>
              <w:pStyle w:val="DaftarParagraf"/>
              <w:numPr>
                <w:ilvl w:val="0"/>
                <w:numId w:val="3"/>
              </w:numPr>
              <w:ind w:left="1012"/>
              <w:jc w:val="both"/>
              <w:rPr>
                <w:rFonts w:ascii="Bookman Old Style" w:hAnsi="Bookman Old Style" w:cs="Arial"/>
                <w:sz w:val="16"/>
                <w:szCs w:val="16"/>
                <w:lang w:val="fi-FI"/>
              </w:rPr>
            </w:pPr>
            <w:r w:rsidRPr="00510E9C">
              <w:rPr>
                <w:rFonts w:ascii="Bookman Old Style" w:hAnsi="Bookman Old Style" w:cs="Arial"/>
                <w:sz w:val="16"/>
                <w:szCs w:val="16"/>
                <w:lang w:val="fi-FI"/>
              </w:rPr>
              <w:t>apabila diperlukan Pemerintah Kabupaten Hulu Sungai Selatan, izin ini dapat ditarik atau dicabut kembali tanpa ganti rugi; dan</w:t>
            </w:r>
          </w:p>
          <w:p w14:paraId="092BB3A3" w14:textId="0EA0E48C" w:rsidR="00510E9C" w:rsidRPr="009B114E" w:rsidRDefault="00510E9C" w:rsidP="00E66D95">
            <w:pPr>
              <w:pStyle w:val="DaftarParagraf"/>
              <w:numPr>
                <w:ilvl w:val="0"/>
                <w:numId w:val="3"/>
              </w:numPr>
              <w:spacing w:after="60"/>
              <w:ind w:left="1012" w:hanging="357"/>
              <w:jc w:val="both"/>
              <w:rPr>
                <w:rFonts w:ascii="Bookman Old Style" w:hAnsi="Bookman Old Style" w:cs="Arial"/>
                <w:sz w:val="16"/>
                <w:szCs w:val="16"/>
                <w:lang w:val="fi-FI"/>
              </w:rPr>
            </w:pPr>
            <w:r w:rsidRPr="009B114E">
              <w:rPr>
                <w:rFonts w:ascii="Bookman Old Style" w:hAnsi="Bookman Old Style" w:cs="Arial"/>
                <w:sz w:val="16"/>
                <w:szCs w:val="16"/>
                <w:lang w:val="fi-FI"/>
              </w:rPr>
              <w:t>apabila terjadi kebakaran yang diakibatkan oleh kelalaian sendiri dan tidak menimbulkan kerusakan pada Toko/Los/Kios/Warung yang lain, maka pemegang izin berkewajiban memperbaiki tokonya, sesuai dengan bentuk asal dan diketahui oleh Pemerintah Kabupaten Hulu Sungai Selatan;</w:t>
            </w:r>
          </w:p>
        </w:tc>
      </w:tr>
      <w:tr w:rsidR="00510E9C" w:rsidRPr="00510E9C" w14:paraId="66DA3AF7" w14:textId="77777777" w:rsidTr="008346EB">
        <w:tc>
          <w:tcPr>
            <w:tcW w:w="1277" w:type="dxa"/>
          </w:tcPr>
          <w:p w14:paraId="7F86CFB3" w14:textId="77777777" w:rsidR="00510E9C" w:rsidRPr="00510E9C" w:rsidRDefault="00510E9C" w:rsidP="00E66D95">
            <w:pPr>
              <w:tabs>
                <w:tab w:val="left" w:pos="174"/>
                <w:tab w:val="left" w:pos="4860"/>
              </w:tabs>
              <w:ind w:left="-75" w:right="-246"/>
              <w:rPr>
                <w:rFonts w:ascii="Bookman Old Style" w:hAnsi="Bookman Old Style" w:cs="Arial"/>
                <w:sz w:val="16"/>
                <w:szCs w:val="16"/>
                <w:lang w:val="id-ID"/>
              </w:rPr>
            </w:pPr>
            <w:r w:rsidRPr="00510E9C">
              <w:rPr>
                <w:rFonts w:ascii="Bookman Old Style" w:hAnsi="Bookman Old Style" w:cs="Arial"/>
                <w:sz w:val="16"/>
                <w:szCs w:val="16"/>
              </w:rPr>
              <w:t>KEEMPAT</w:t>
            </w:r>
          </w:p>
        </w:tc>
        <w:tc>
          <w:tcPr>
            <w:tcW w:w="283" w:type="dxa"/>
          </w:tcPr>
          <w:p w14:paraId="71DB05A1" w14:textId="77777777" w:rsidR="00510E9C" w:rsidRPr="00510E9C" w:rsidRDefault="00510E9C" w:rsidP="008346EB">
            <w:pPr>
              <w:tabs>
                <w:tab w:val="left" w:pos="4860"/>
              </w:tabs>
              <w:rPr>
                <w:rFonts w:ascii="Bookman Old Style" w:hAnsi="Bookman Old Style" w:cs="Arial"/>
                <w:sz w:val="16"/>
                <w:szCs w:val="16"/>
              </w:rPr>
            </w:pPr>
            <w:r w:rsidRPr="00510E9C">
              <w:rPr>
                <w:rFonts w:ascii="Bookman Old Style" w:hAnsi="Bookman Old Style" w:cs="Arial"/>
                <w:sz w:val="16"/>
                <w:szCs w:val="16"/>
              </w:rPr>
              <w:t>:</w:t>
            </w:r>
          </w:p>
          <w:p w14:paraId="7A73D836" w14:textId="77777777" w:rsidR="00510E9C" w:rsidRPr="00510E9C" w:rsidRDefault="00510E9C" w:rsidP="008346EB">
            <w:pPr>
              <w:tabs>
                <w:tab w:val="left" w:pos="4860"/>
              </w:tabs>
              <w:rPr>
                <w:rFonts w:ascii="Bookman Old Style" w:hAnsi="Bookman Old Style" w:cs="Arial"/>
                <w:sz w:val="16"/>
                <w:szCs w:val="16"/>
              </w:rPr>
            </w:pPr>
          </w:p>
        </w:tc>
        <w:tc>
          <w:tcPr>
            <w:tcW w:w="7796" w:type="dxa"/>
          </w:tcPr>
          <w:p w14:paraId="493A9105" w14:textId="0E4ECA9E" w:rsidR="00510E9C" w:rsidRPr="00510E9C" w:rsidRDefault="000A68B6" w:rsidP="008346EB">
            <w:pPr>
              <w:tabs>
                <w:tab w:val="left" w:pos="2375"/>
                <w:tab w:val="left" w:pos="4860"/>
              </w:tabs>
              <w:jc w:val="both"/>
              <w:rPr>
                <w:rFonts w:ascii="Bookman Old Style" w:hAnsi="Bookman Old Style" w:cs="Arial"/>
                <w:sz w:val="16"/>
                <w:szCs w:val="16"/>
                <w:lang w:val="id-ID"/>
              </w:rPr>
            </w:pPr>
            <w:r w:rsidRPr="00510E9C">
              <w:rPr>
                <w:rFonts w:ascii="Bookman Old Style" w:hAnsi="Bookman Old Style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1A0443D" wp14:editId="012AC1B2">
                      <wp:simplePos x="0" y="0"/>
                      <wp:positionH relativeFrom="column">
                        <wp:posOffset>2419350</wp:posOffset>
                      </wp:positionH>
                      <wp:positionV relativeFrom="paragraph">
                        <wp:posOffset>422468</wp:posOffset>
                      </wp:positionV>
                      <wp:extent cx="2933700" cy="2000250"/>
                      <wp:effectExtent l="0" t="0" r="0" b="0"/>
                      <wp:wrapNone/>
                      <wp:docPr id="2122209942" name="Persegi Panjang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933700" cy="200025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C66CBAA" w14:textId="77777777" w:rsidR="00510E9C" w:rsidRPr="000A68B6" w:rsidRDefault="00510E9C" w:rsidP="00E66D95">
                                  <w:pPr>
                                    <w:tabs>
                                      <w:tab w:val="left" w:pos="2340"/>
                                    </w:tabs>
                                    <w:ind w:left="960"/>
                                    <w:rPr>
                                      <w:rFonts w:ascii="Bookman Old Style" w:hAnsi="Bookman Old Style" w:cs="Arial"/>
                                      <w:color w:val="000000"/>
                                      <w:sz w:val="16"/>
                                      <w:szCs w:val="16"/>
                                      <w:lang w:val="fi-FI"/>
                                    </w:rPr>
                                  </w:pPr>
                                  <w:r w:rsidRPr="000A68B6">
                                    <w:rPr>
                                      <w:rFonts w:ascii="Bookman Old Style" w:hAnsi="Bookman Old Style" w:cs="Arial"/>
                                      <w:color w:val="000000"/>
                                      <w:sz w:val="16"/>
                                      <w:szCs w:val="16"/>
                                      <w:lang w:val="fi-FI"/>
                                    </w:rPr>
                                    <w:t>Ditetapkan di Kandangan</w:t>
                                  </w:r>
                                </w:p>
                                <w:p w14:paraId="5E9FE869" w14:textId="77777777" w:rsidR="00510E9C" w:rsidRPr="000A68B6" w:rsidRDefault="00510E9C" w:rsidP="00E66D95">
                                  <w:pPr>
                                    <w:tabs>
                                      <w:tab w:val="left" w:pos="2340"/>
                                    </w:tabs>
                                    <w:spacing w:after="60"/>
                                    <w:ind w:left="960"/>
                                    <w:rPr>
                                      <w:rFonts w:ascii="Bookman Old Style" w:hAnsi="Bookman Old Style" w:cs="Arial"/>
                                      <w:color w:val="000000"/>
                                      <w:sz w:val="16"/>
                                      <w:szCs w:val="16"/>
                                      <w:lang w:val="fi-FI"/>
                                    </w:rPr>
                                  </w:pPr>
                                  <w:r w:rsidRPr="000A68B6">
                                    <w:rPr>
                                      <w:rFonts w:ascii="Bookman Old Style" w:hAnsi="Bookman Old Style" w:cs="Arial"/>
                                      <w:color w:val="000000"/>
                                      <w:sz w:val="16"/>
                                      <w:szCs w:val="16"/>
                                      <w:lang w:val="fi-FI"/>
                                    </w:rPr>
                                    <w:t>pada tanggal</w:t>
                                  </w:r>
                                </w:p>
                                <w:p w14:paraId="278A3B90" w14:textId="77777777" w:rsidR="00510E9C" w:rsidRPr="000A68B6" w:rsidRDefault="00510E9C" w:rsidP="00510E9C">
                                  <w:pPr>
                                    <w:jc w:val="center"/>
                                    <w:rPr>
                                      <w:rFonts w:ascii="Bookman Old Style" w:hAnsi="Bookman Old Style" w:cs="Arial"/>
                                      <w:color w:val="000000"/>
                                      <w:sz w:val="16"/>
                                      <w:szCs w:val="16"/>
                                      <w:lang w:val="fi-FI"/>
                                    </w:rPr>
                                  </w:pPr>
                                  <w:r w:rsidRPr="000A68B6">
                                    <w:rPr>
                                      <w:rFonts w:ascii="Bookman Old Style" w:hAnsi="Bookman Old Style" w:cs="Arial"/>
                                      <w:color w:val="000000"/>
                                      <w:sz w:val="16"/>
                                      <w:szCs w:val="16"/>
                                      <w:lang w:val="fi-FI"/>
                                    </w:rPr>
                                    <w:t>a.n. BUPATI HULU SUNGAI SELATAN</w:t>
                                  </w:r>
                                </w:p>
                                <w:p w14:paraId="7D1BBE6D" w14:textId="77777777" w:rsidR="00510E9C" w:rsidRPr="000A68B6" w:rsidRDefault="00510E9C" w:rsidP="00510E9C">
                                  <w:pPr>
                                    <w:jc w:val="center"/>
                                    <w:rPr>
                                      <w:rFonts w:ascii="Bookman Old Style" w:hAnsi="Bookman Old Style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A68B6">
                                    <w:rPr>
                                      <w:rFonts w:ascii="Bookman Old Style" w:hAnsi="Bookman Old Style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KEPALA DINAS,</w:t>
                                  </w:r>
                                </w:p>
                                <w:p w14:paraId="2C6567DD" w14:textId="77777777" w:rsidR="00510E9C" w:rsidRPr="000A68B6" w:rsidRDefault="00510E9C" w:rsidP="00510E9C">
                                  <w:pPr>
                                    <w:jc w:val="center"/>
                                    <w:rPr>
                                      <w:rFonts w:ascii="Bookman Old Style" w:hAnsi="Bookman Old Style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94E6453" w14:textId="77777777" w:rsidR="00510E9C" w:rsidRDefault="00510E9C" w:rsidP="00510E9C">
                                  <w:pPr>
                                    <w:jc w:val="center"/>
                                    <w:rPr>
                                      <w:rFonts w:ascii="Bookman Old Style" w:hAnsi="Bookman Old Style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0511103C" w14:textId="77777777" w:rsidR="00E66D95" w:rsidRDefault="00E66D95" w:rsidP="00510E9C">
                                  <w:pPr>
                                    <w:jc w:val="center"/>
                                    <w:rPr>
                                      <w:rFonts w:ascii="Bookman Old Style" w:hAnsi="Bookman Old Style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C9F75AC" w14:textId="77777777" w:rsidR="00E66D95" w:rsidRPr="000A68B6" w:rsidRDefault="00E66D95" w:rsidP="00510E9C">
                                  <w:pPr>
                                    <w:jc w:val="center"/>
                                    <w:rPr>
                                      <w:rFonts w:ascii="Bookman Old Style" w:hAnsi="Bookman Old Style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F6B923A" w14:textId="77777777" w:rsidR="00510E9C" w:rsidRPr="000A68B6" w:rsidRDefault="00510E9C" w:rsidP="00510E9C">
                                  <w:pPr>
                                    <w:jc w:val="center"/>
                                    <w:rPr>
                                      <w:rFonts w:ascii="Bookman Old Style" w:hAnsi="Bookman Old Style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3083A723" w14:textId="77777777" w:rsidR="00510E9C" w:rsidRPr="000A68B6" w:rsidRDefault="00510E9C" w:rsidP="00510E9C">
                                  <w:pPr>
                                    <w:jc w:val="center"/>
                                    <w:rPr>
                                      <w:rFonts w:ascii="Bookman Old Style" w:hAnsi="Bookman Old Style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A68B6">
                                    <w:rPr>
                                      <w:rFonts w:ascii="Bookman Old Style" w:hAnsi="Bookman Old Style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SUDIONO, ST., </w:t>
                                  </w:r>
                                  <w:proofErr w:type="spellStart"/>
                                  <w:proofErr w:type="gramStart"/>
                                  <w:r w:rsidRPr="000A68B6">
                                    <w:rPr>
                                      <w:rFonts w:ascii="Bookman Old Style" w:hAnsi="Bookman Old Style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M.Si</w:t>
                                  </w:r>
                                  <w:proofErr w:type="spellEnd"/>
                                  <w:proofErr w:type="gramEnd"/>
                                  <w:r w:rsidRPr="000A68B6">
                                    <w:rPr>
                                      <w:rFonts w:ascii="Bookman Old Style" w:hAnsi="Bookman Old Style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</w:p>
                                <w:p w14:paraId="5756B0AB" w14:textId="1BA55391" w:rsidR="00510E9C" w:rsidRPr="000A68B6" w:rsidRDefault="00510E9C" w:rsidP="00510E9C">
                                  <w:pPr>
                                    <w:jc w:val="center"/>
                                    <w:rPr>
                                      <w:rFonts w:ascii="Bookman Old Style" w:hAnsi="Bookman Old Style" w:cs="Arial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A68B6">
                                    <w:rPr>
                                      <w:rFonts w:ascii="Bookman Old Style" w:hAnsi="Bookman Old Style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Pembina Utama</w:t>
                                  </w:r>
                                </w:p>
                                <w:p w14:paraId="614291BA" w14:textId="667CA870" w:rsidR="00510E9C" w:rsidRPr="000A68B6" w:rsidRDefault="00510E9C" w:rsidP="00510E9C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0A68B6">
                                    <w:rPr>
                                      <w:rFonts w:ascii="Bookman Old Style" w:hAnsi="Bookman Old Style" w:cs="Arial"/>
                                      <w:color w:val="000000"/>
                                      <w:sz w:val="16"/>
                                      <w:szCs w:val="16"/>
                                    </w:rPr>
                                    <w:t>NIP 19690321 200003 1 005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A0443D" id="Persegi Panjang 1" o:spid="_x0000_s1026" style="position:absolute;left:0;text-align:left;margin-left:190.5pt;margin-top:33.25pt;width:231pt;height:15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" filled="f" stroked="f" strokeweight="1pt">
                      <v:textbox>
                        <w:txbxContent>
                          <w:p w14:paraId="0C66CBAA" w14:textId="77777777" w:rsidR="00510E9C" w:rsidRPr="000A68B6" w:rsidRDefault="00510E9C" w:rsidP="00E66D95">
                            <w:pPr>
                              <w:tabs>
                                <w:tab w:val="left" w:pos="2340"/>
                              </w:tabs>
                              <w:ind w:left="960"/>
                              <w:rPr>
                                <w:rFonts w:ascii="Bookman Old Style" w:hAnsi="Bookman Old Style" w:cs="Arial"/>
                                <w:color w:val="000000"/>
                                <w:sz w:val="16"/>
                                <w:szCs w:val="16"/>
                                <w:lang w:val="fi-FI"/>
                              </w:rPr>
                            </w:pPr>
                            <w:r w:rsidRPr="000A68B6">
                              <w:rPr>
                                <w:rFonts w:ascii="Bookman Old Style" w:hAnsi="Bookman Old Style" w:cs="Arial"/>
                                <w:color w:val="000000"/>
                                <w:sz w:val="16"/>
                                <w:szCs w:val="16"/>
                                <w:lang w:val="fi-FI"/>
                              </w:rPr>
                              <w:t>Ditetapkan di Kandangan</w:t>
                            </w:r>
                          </w:p>
                          <w:p w14:paraId="5E9FE869" w14:textId="77777777" w:rsidR="00510E9C" w:rsidRPr="000A68B6" w:rsidRDefault="00510E9C" w:rsidP="00E66D95">
                            <w:pPr>
                              <w:tabs>
                                <w:tab w:val="left" w:pos="2340"/>
                              </w:tabs>
                              <w:spacing w:after="60"/>
                              <w:ind w:left="960"/>
                              <w:rPr>
                                <w:rFonts w:ascii="Bookman Old Style" w:hAnsi="Bookman Old Style" w:cs="Arial"/>
                                <w:color w:val="000000"/>
                                <w:sz w:val="16"/>
                                <w:szCs w:val="16"/>
                                <w:lang w:val="fi-FI"/>
                              </w:rPr>
                            </w:pPr>
                            <w:r w:rsidRPr="000A68B6">
                              <w:rPr>
                                <w:rFonts w:ascii="Bookman Old Style" w:hAnsi="Bookman Old Style" w:cs="Arial"/>
                                <w:color w:val="000000"/>
                                <w:sz w:val="16"/>
                                <w:szCs w:val="16"/>
                                <w:lang w:val="fi-FI"/>
                              </w:rPr>
                              <w:t>pada tanggal</w:t>
                            </w:r>
                          </w:p>
                          <w:p w14:paraId="278A3B90" w14:textId="77777777" w:rsidR="00510E9C" w:rsidRPr="000A68B6" w:rsidRDefault="00510E9C" w:rsidP="00510E9C">
                            <w:pPr>
                              <w:jc w:val="center"/>
                              <w:rPr>
                                <w:rFonts w:ascii="Bookman Old Style" w:hAnsi="Bookman Old Style" w:cs="Arial"/>
                                <w:color w:val="000000"/>
                                <w:sz w:val="16"/>
                                <w:szCs w:val="16"/>
                                <w:lang w:val="fi-FI"/>
                              </w:rPr>
                            </w:pPr>
                            <w:r w:rsidRPr="000A68B6">
                              <w:rPr>
                                <w:rFonts w:ascii="Bookman Old Style" w:hAnsi="Bookman Old Style" w:cs="Arial"/>
                                <w:color w:val="000000"/>
                                <w:sz w:val="16"/>
                                <w:szCs w:val="16"/>
                                <w:lang w:val="fi-FI"/>
                              </w:rPr>
                              <w:t>a.n. BUPATI HULU SUNGAI SELATAN</w:t>
                            </w:r>
                          </w:p>
                          <w:p w14:paraId="7D1BBE6D" w14:textId="77777777" w:rsidR="00510E9C" w:rsidRPr="000A68B6" w:rsidRDefault="00510E9C" w:rsidP="00510E9C">
                            <w:pPr>
                              <w:jc w:val="center"/>
                              <w:rPr>
                                <w:rFonts w:ascii="Bookman Old Style" w:hAnsi="Bookman Old Style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A68B6">
                              <w:rPr>
                                <w:rFonts w:ascii="Bookman Old Style" w:hAnsi="Bookman Old Style" w:cs="Arial"/>
                                <w:color w:val="000000"/>
                                <w:sz w:val="16"/>
                                <w:szCs w:val="16"/>
                              </w:rPr>
                              <w:t>KEPALA DINAS,</w:t>
                            </w:r>
                          </w:p>
                          <w:p w14:paraId="2C6567DD" w14:textId="77777777" w:rsidR="00510E9C" w:rsidRPr="000A68B6" w:rsidRDefault="00510E9C" w:rsidP="00510E9C">
                            <w:pPr>
                              <w:jc w:val="center"/>
                              <w:rPr>
                                <w:rFonts w:ascii="Bookman Old Style" w:hAnsi="Bookman Old Style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494E6453" w14:textId="77777777" w:rsidR="00510E9C" w:rsidRDefault="00510E9C" w:rsidP="00510E9C">
                            <w:pPr>
                              <w:jc w:val="center"/>
                              <w:rPr>
                                <w:rFonts w:ascii="Bookman Old Style" w:hAnsi="Bookman Old Style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0511103C" w14:textId="77777777" w:rsidR="00E66D95" w:rsidRDefault="00E66D95" w:rsidP="00510E9C">
                            <w:pPr>
                              <w:jc w:val="center"/>
                              <w:rPr>
                                <w:rFonts w:ascii="Bookman Old Style" w:hAnsi="Bookman Old Style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2C9F75AC" w14:textId="77777777" w:rsidR="00E66D95" w:rsidRPr="000A68B6" w:rsidRDefault="00E66D95" w:rsidP="00510E9C">
                            <w:pPr>
                              <w:jc w:val="center"/>
                              <w:rPr>
                                <w:rFonts w:ascii="Bookman Old Style" w:hAnsi="Bookman Old Style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5F6B923A" w14:textId="77777777" w:rsidR="00510E9C" w:rsidRPr="000A68B6" w:rsidRDefault="00510E9C" w:rsidP="00510E9C">
                            <w:pPr>
                              <w:jc w:val="center"/>
                              <w:rPr>
                                <w:rFonts w:ascii="Bookman Old Style" w:hAnsi="Bookman Old Style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3083A723" w14:textId="77777777" w:rsidR="00510E9C" w:rsidRPr="000A68B6" w:rsidRDefault="00510E9C" w:rsidP="00510E9C">
                            <w:pPr>
                              <w:jc w:val="center"/>
                              <w:rPr>
                                <w:rFonts w:ascii="Bookman Old Style" w:hAnsi="Bookman Old Style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A68B6">
                              <w:rPr>
                                <w:rFonts w:ascii="Bookman Old Style" w:hAnsi="Bookman Old Style" w:cs="Arial"/>
                                <w:color w:val="000000"/>
                                <w:sz w:val="16"/>
                                <w:szCs w:val="16"/>
                              </w:rPr>
                              <w:t xml:space="preserve">SUDIONO, ST., </w:t>
                            </w:r>
                            <w:proofErr w:type="spellStart"/>
                            <w:proofErr w:type="gramStart"/>
                            <w:r w:rsidRPr="000A68B6">
                              <w:rPr>
                                <w:rFonts w:ascii="Bookman Old Style" w:hAnsi="Bookman Old Style" w:cs="Arial"/>
                                <w:color w:val="000000"/>
                                <w:sz w:val="16"/>
                                <w:szCs w:val="16"/>
                              </w:rPr>
                              <w:t>M.Si</w:t>
                            </w:r>
                            <w:proofErr w:type="spellEnd"/>
                            <w:proofErr w:type="gramEnd"/>
                            <w:r w:rsidRPr="000A68B6">
                              <w:rPr>
                                <w:rFonts w:ascii="Bookman Old Style" w:hAnsi="Bookman Old Style" w:cs="Arial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5756B0AB" w14:textId="1BA55391" w:rsidR="00510E9C" w:rsidRPr="000A68B6" w:rsidRDefault="00510E9C" w:rsidP="00510E9C">
                            <w:pPr>
                              <w:jc w:val="center"/>
                              <w:rPr>
                                <w:rFonts w:ascii="Bookman Old Style" w:hAnsi="Bookman Old Style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A68B6">
                              <w:rPr>
                                <w:rFonts w:ascii="Bookman Old Style" w:hAnsi="Bookman Old Style" w:cs="Arial"/>
                                <w:color w:val="000000"/>
                                <w:sz w:val="16"/>
                                <w:szCs w:val="16"/>
                              </w:rPr>
                              <w:t>Pembina Utama</w:t>
                            </w:r>
                          </w:p>
                          <w:p w14:paraId="614291BA" w14:textId="667CA870" w:rsidR="00510E9C" w:rsidRPr="000A68B6" w:rsidRDefault="00510E9C" w:rsidP="00510E9C">
                            <w:pPr>
                              <w:jc w:val="center"/>
                              <w:rPr>
                                <w:rFonts w:ascii="Bookman Old Style" w:hAnsi="Bookman Old Style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0A68B6">
                              <w:rPr>
                                <w:rFonts w:ascii="Bookman Old Style" w:hAnsi="Bookman Old Style" w:cs="Arial"/>
                                <w:color w:val="000000"/>
                                <w:sz w:val="16"/>
                                <w:szCs w:val="16"/>
                              </w:rPr>
                              <w:t>NIP 19690321 200003 1 005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10E9C" w:rsidRPr="00510E9C">
              <w:rPr>
                <w:rFonts w:ascii="Bookman Old Style" w:hAnsi="Bookman Old Style" w:cs="Arial"/>
                <w:sz w:val="16"/>
                <w:szCs w:val="16"/>
                <w:lang w:val="id-ID"/>
              </w:rPr>
              <w:t xml:space="preserve">Tidak </w:t>
            </w:r>
            <w:proofErr w:type="spellStart"/>
            <w:r w:rsidR="00510E9C" w:rsidRPr="00510E9C">
              <w:rPr>
                <w:rFonts w:ascii="Bookman Old Style" w:hAnsi="Bookman Old Style" w:cs="Arial"/>
                <w:sz w:val="16"/>
                <w:szCs w:val="16"/>
                <w:lang w:val="id-ID"/>
              </w:rPr>
              <w:t>mentaati</w:t>
            </w:r>
            <w:proofErr w:type="spellEnd"/>
            <w:r w:rsidR="00510E9C" w:rsidRPr="00510E9C">
              <w:rPr>
                <w:rFonts w:ascii="Bookman Old Style" w:hAnsi="Bookman Old Style" w:cs="Arial"/>
                <w:sz w:val="16"/>
                <w:szCs w:val="16"/>
                <w:lang w:val="id-ID"/>
              </w:rPr>
              <w:t xml:space="preserve"> segala ketentuan sebagaimana dimaksud dalam diktum KETIGA, maka sanksi dilakukan pencabutan SKB, pengosongan tempat berdagang, pembongkaran bangunan dan dilakukan tindakan hukum sesuai dengan ketentuan peraturan perundang-undangan yang mengakibatkan kerugian Pemerintah Daerah.</w:t>
            </w:r>
          </w:p>
        </w:tc>
      </w:tr>
      <w:tr w:rsidR="00510E9C" w:rsidRPr="00510E9C" w14:paraId="2532366E" w14:textId="77777777" w:rsidTr="008346EB">
        <w:tc>
          <w:tcPr>
            <w:tcW w:w="1277" w:type="dxa"/>
          </w:tcPr>
          <w:p w14:paraId="5D1500E0" w14:textId="77777777" w:rsidR="00510E9C" w:rsidRPr="00510E9C" w:rsidRDefault="00510E9C" w:rsidP="00E66D95">
            <w:pPr>
              <w:tabs>
                <w:tab w:val="left" w:pos="4860"/>
              </w:tabs>
              <w:ind w:left="-75"/>
              <w:rPr>
                <w:rFonts w:ascii="Bookman Old Style" w:hAnsi="Bookman Old Style" w:cs="Arial"/>
                <w:sz w:val="16"/>
                <w:szCs w:val="16"/>
              </w:rPr>
            </w:pPr>
            <w:r w:rsidRPr="00510E9C">
              <w:rPr>
                <w:rFonts w:ascii="Bookman Old Style" w:hAnsi="Bookman Old Style" w:cs="Arial"/>
                <w:sz w:val="16"/>
                <w:szCs w:val="16"/>
              </w:rPr>
              <w:t>KELIMA</w:t>
            </w:r>
          </w:p>
          <w:p w14:paraId="09CF87D7" w14:textId="77777777" w:rsidR="00510E9C" w:rsidRPr="00510E9C" w:rsidRDefault="00510E9C" w:rsidP="00E66D95">
            <w:pPr>
              <w:tabs>
                <w:tab w:val="left" w:pos="4860"/>
              </w:tabs>
              <w:ind w:left="-75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</w:p>
        </w:tc>
        <w:tc>
          <w:tcPr>
            <w:tcW w:w="283" w:type="dxa"/>
          </w:tcPr>
          <w:p w14:paraId="799AFD3F" w14:textId="77777777" w:rsidR="00510E9C" w:rsidRPr="00510E9C" w:rsidRDefault="00510E9C" w:rsidP="008346EB">
            <w:pPr>
              <w:tabs>
                <w:tab w:val="left" w:pos="4860"/>
              </w:tabs>
              <w:rPr>
                <w:rFonts w:ascii="Bookman Old Style" w:hAnsi="Bookman Old Style" w:cs="Arial"/>
                <w:sz w:val="16"/>
                <w:szCs w:val="16"/>
              </w:rPr>
            </w:pPr>
            <w:r w:rsidRPr="00510E9C">
              <w:rPr>
                <w:rFonts w:ascii="Bookman Old Style" w:hAnsi="Bookman Old Style" w:cs="Arial"/>
                <w:sz w:val="16"/>
                <w:szCs w:val="16"/>
              </w:rPr>
              <w:t>:</w:t>
            </w:r>
          </w:p>
        </w:tc>
        <w:tc>
          <w:tcPr>
            <w:tcW w:w="7796" w:type="dxa"/>
          </w:tcPr>
          <w:p w14:paraId="7131F934" w14:textId="5301B7C2" w:rsidR="00510E9C" w:rsidRPr="00E66D95" w:rsidRDefault="00510E9C" w:rsidP="008346EB">
            <w:pPr>
              <w:tabs>
                <w:tab w:val="left" w:pos="2375"/>
                <w:tab w:val="left" w:pos="4860"/>
              </w:tabs>
              <w:jc w:val="both"/>
              <w:rPr>
                <w:rFonts w:ascii="Bookman Old Style" w:hAnsi="Bookman Old Style" w:cs="Arial"/>
                <w:sz w:val="16"/>
                <w:szCs w:val="16"/>
                <w:lang w:val="id-ID"/>
              </w:rPr>
            </w:pPr>
            <w:r w:rsidRPr="00510E9C">
              <w:rPr>
                <w:rFonts w:ascii="Bookman Old Style" w:hAnsi="Bookman Old Style" w:cs="Arial"/>
                <w:sz w:val="16"/>
                <w:szCs w:val="16"/>
                <w:lang w:val="id-ID"/>
              </w:rPr>
              <w:t>Surat izin ini diberikan untuk diketahui dan dipergunakan sebagaimana mestinya.</w:t>
            </w:r>
          </w:p>
        </w:tc>
      </w:tr>
      <w:tr w:rsidR="00510E9C" w:rsidRPr="00510E9C" w14:paraId="34B06419" w14:textId="77777777" w:rsidTr="008346EB">
        <w:tc>
          <w:tcPr>
            <w:tcW w:w="1277" w:type="dxa"/>
          </w:tcPr>
          <w:p w14:paraId="125EDB3A" w14:textId="07D0A85E" w:rsidR="00510E9C" w:rsidRPr="00510E9C" w:rsidRDefault="00510E9C" w:rsidP="008346EB">
            <w:pPr>
              <w:tabs>
                <w:tab w:val="left" w:pos="4860"/>
              </w:tabs>
              <w:rPr>
                <w:rFonts w:ascii="Bookman Old Style" w:hAnsi="Bookman Old Style" w:cs="Arial"/>
                <w:b/>
                <w:bCs/>
                <w:sz w:val="20"/>
                <w:szCs w:val="20"/>
              </w:rPr>
            </w:pPr>
          </w:p>
        </w:tc>
        <w:tc>
          <w:tcPr>
            <w:tcW w:w="283" w:type="dxa"/>
          </w:tcPr>
          <w:p w14:paraId="5C0CFB90" w14:textId="77777777" w:rsidR="00510E9C" w:rsidRPr="00510E9C" w:rsidRDefault="00510E9C" w:rsidP="008346EB">
            <w:pPr>
              <w:tabs>
                <w:tab w:val="left" w:pos="4860"/>
              </w:tabs>
              <w:rPr>
                <w:rFonts w:ascii="Bookman Old Style" w:hAnsi="Bookman Old Style" w:cs="Arial"/>
                <w:sz w:val="20"/>
                <w:szCs w:val="20"/>
              </w:rPr>
            </w:pPr>
          </w:p>
        </w:tc>
        <w:tc>
          <w:tcPr>
            <w:tcW w:w="7796" w:type="dxa"/>
          </w:tcPr>
          <w:p w14:paraId="791BA5B1" w14:textId="74E3C772" w:rsidR="00510E9C" w:rsidRPr="00510E9C" w:rsidRDefault="00510E9C" w:rsidP="008346EB">
            <w:pPr>
              <w:tabs>
                <w:tab w:val="left" w:pos="4860"/>
              </w:tabs>
              <w:rPr>
                <w:rFonts w:ascii="Bookman Old Style" w:hAnsi="Bookman Old Style" w:cs="Arial"/>
                <w:sz w:val="20"/>
                <w:szCs w:val="20"/>
              </w:rPr>
            </w:pPr>
          </w:p>
        </w:tc>
      </w:tr>
    </w:tbl>
    <w:p w14:paraId="6DFCE307" w14:textId="74CD0673" w:rsidR="00510E9C" w:rsidRPr="00510E9C" w:rsidRDefault="00510E9C" w:rsidP="00510E9C">
      <w:pPr>
        <w:pStyle w:val="DaftarParagraf"/>
        <w:widowControl w:val="0"/>
        <w:autoSpaceDE w:val="0"/>
        <w:autoSpaceDN w:val="0"/>
        <w:ind w:left="0"/>
        <w:contextualSpacing w:val="0"/>
        <w:jc w:val="both"/>
        <w:rPr>
          <w:rFonts w:ascii="Bookman Old Style" w:hAnsi="Bookman Old Style"/>
          <w:sz w:val="22"/>
          <w:szCs w:val="22"/>
          <w:lang w:val="fi-FI"/>
        </w:rPr>
      </w:pPr>
    </w:p>
    <w:p w14:paraId="199E7C7B" w14:textId="6AD7D7FE" w:rsidR="00510E9C" w:rsidRPr="00510E9C" w:rsidRDefault="009B114E" w:rsidP="00510E9C">
      <w:pPr>
        <w:pStyle w:val="DaftarParagraf"/>
        <w:widowControl w:val="0"/>
        <w:autoSpaceDE w:val="0"/>
        <w:autoSpaceDN w:val="0"/>
        <w:ind w:left="0"/>
        <w:contextualSpacing w:val="0"/>
        <w:jc w:val="both"/>
        <w:rPr>
          <w:rFonts w:ascii="Bookman Old Style" w:hAnsi="Bookman Old Style"/>
          <w:sz w:val="22"/>
          <w:szCs w:val="22"/>
          <w:lang w:val="fi-FI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9D9AA16" wp14:editId="32EE78BF">
            <wp:simplePos x="0" y="0"/>
            <wp:positionH relativeFrom="column">
              <wp:posOffset>-1270</wp:posOffset>
            </wp:positionH>
            <wp:positionV relativeFrom="paragraph">
              <wp:posOffset>510623</wp:posOffset>
            </wp:positionV>
            <wp:extent cx="633351" cy="633351"/>
            <wp:effectExtent l="0" t="0" r="0" b="0"/>
            <wp:wrapNone/>
            <wp:docPr id="470916757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351" cy="633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10E9C" w:rsidRPr="00510E9C" w:rsidSect="00E66D95">
      <w:pgSz w:w="11907" w:h="18711" w:code="297"/>
      <w:pgMar w:top="568" w:right="1440" w:bottom="1440" w:left="15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2B33"/>
    <w:multiLevelType w:val="multilevel"/>
    <w:tmpl w:val="3A3ED326"/>
    <w:lvl w:ilvl="0">
      <w:start w:val="1"/>
      <w:numFmt w:val="upperLetter"/>
      <w:lvlText w:val="%1."/>
      <w:lvlJc w:val="left"/>
      <w:pPr>
        <w:ind w:left="768" w:hanging="567"/>
      </w:pPr>
      <w:rPr>
        <w:rFonts w:ascii="Bookman Old Style" w:eastAsia="Georgia" w:hAnsi="Bookman Old Style" w:cs="Georgia" w:hint="default"/>
        <w:spacing w:val="0"/>
        <w:w w:val="100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195" w:hanging="428"/>
      </w:pPr>
      <w:rPr>
        <w:rFonts w:ascii="Bookman Old Style" w:eastAsia="Georgia" w:hAnsi="Bookman Old Style" w:cs="Georgia" w:hint="default"/>
        <w:spacing w:val="0"/>
        <w:w w:val="100"/>
        <w:sz w:val="16"/>
        <w:szCs w:val="16"/>
        <w:lang w:val="id" w:eastAsia="en-US" w:bidi="ar-SA"/>
      </w:rPr>
    </w:lvl>
    <w:lvl w:ilvl="2">
      <w:start w:val="1"/>
      <w:numFmt w:val="decimal"/>
      <w:lvlText w:val="%3."/>
      <w:lvlJc w:val="left"/>
      <w:pPr>
        <w:ind w:left="1488" w:hanging="360"/>
      </w:pPr>
      <w:rPr>
        <w:rFonts w:ascii="Bookman Old Style" w:eastAsia="Georgia" w:hAnsi="Bookman Old Style" w:cs="Georgia" w:hint="default"/>
        <w:spacing w:val="0"/>
        <w:w w:val="100"/>
        <w:sz w:val="16"/>
        <w:szCs w:val="16"/>
        <w:lang w:val="id" w:eastAsia="en-US" w:bidi="ar-SA"/>
      </w:rPr>
    </w:lvl>
    <w:lvl w:ilvl="3">
      <w:numFmt w:val="bullet"/>
      <w:lvlText w:val="•"/>
      <w:lvlJc w:val="left"/>
      <w:pPr>
        <w:ind w:left="2446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413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379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346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312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279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156B65E8"/>
    <w:multiLevelType w:val="hybridMultilevel"/>
    <w:tmpl w:val="796A5C60"/>
    <w:lvl w:ilvl="0" w:tplc="64C204C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644DF7"/>
    <w:multiLevelType w:val="hybridMultilevel"/>
    <w:tmpl w:val="AA563DE4"/>
    <w:lvl w:ilvl="0" w:tplc="C38A36E4">
      <w:start w:val="1"/>
      <w:numFmt w:val="decimal"/>
      <w:lvlText w:val="%1."/>
      <w:lvlJc w:val="left"/>
      <w:pPr>
        <w:ind w:left="1045" w:hanging="360"/>
      </w:pPr>
      <w:rPr>
        <w:rFonts w:ascii="Bookman Old Style" w:eastAsia="Calibri" w:hAnsi="Bookman Old Style" w:cs="Arial"/>
      </w:rPr>
    </w:lvl>
    <w:lvl w:ilvl="1" w:tplc="38090019" w:tentative="1">
      <w:start w:val="1"/>
      <w:numFmt w:val="lowerLetter"/>
      <w:lvlText w:val="%2."/>
      <w:lvlJc w:val="left"/>
      <w:pPr>
        <w:ind w:left="1765" w:hanging="360"/>
      </w:pPr>
    </w:lvl>
    <w:lvl w:ilvl="2" w:tplc="3809001B" w:tentative="1">
      <w:start w:val="1"/>
      <w:numFmt w:val="lowerRoman"/>
      <w:lvlText w:val="%3."/>
      <w:lvlJc w:val="right"/>
      <w:pPr>
        <w:ind w:left="2485" w:hanging="180"/>
      </w:pPr>
    </w:lvl>
    <w:lvl w:ilvl="3" w:tplc="3809000F" w:tentative="1">
      <w:start w:val="1"/>
      <w:numFmt w:val="decimal"/>
      <w:lvlText w:val="%4."/>
      <w:lvlJc w:val="left"/>
      <w:pPr>
        <w:ind w:left="3205" w:hanging="360"/>
      </w:pPr>
    </w:lvl>
    <w:lvl w:ilvl="4" w:tplc="38090019" w:tentative="1">
      <w:start w:val="1"/>
      <w:numFmt w:val="lowerLetter"/>
      <w:lvlText w:val="%5."/>
      <w:lvlJc w:val="left"/>
      <w:pPr>
        <w:ind w:left="3925" w:hanging="360"/>
      </w:pPr>
    </w:lvl>
    <w:lvl w:ilvl="5" w:tplc="3809001B" w:tentative="1">
      <w:start w:val="1"/>
      <w:numFmt w:val="lowerRoman"/>
      <w:lvlText w:val="%6."/>
      <w:lvlJc w:val="right"/>
      <w:pPr>
        <w:ind w:left="4645" w:hanging="180"/>
      </w:pPr>
    </w:lvl>
    <w:lvl w:ilvl="6" w:tplc="3809000F" w:tentative="1">
      <w:start w:val="1"/>
      <w:numFmt w:val="decimal"/>
      <w:lvlText w:val="%7."/>
      <w:lvlJc w:val="left"/>
      <w:pPr>
        <w:ind w:left="5365" w:hanging="360"/>
      </w:pPr>
    </w:lvl>
    <w:lvl w:ilvl="7" w:tplc="38090019" w:tentative="1">
      <w:start w:val="1"/>
      <w:numFmt w:val="lowerLetter"/>
      <w:lvlText w:val="%8."/>
      <w:lvlJc w:val="left"/>
      <w:pPr>
        <w:ind w:left="6085" w:hanging="360"/>
      </w:pPr>
    </w:lvl>
    <w:lvl w:ilvl="8" w:tplc="3809001B" w:tentative="1">
      <w:start w:val="1"/>
      <w:numFmt w:val="lowerRoman"/>
      <w:lvlText w:val="%9."/>
      <w:lvlJc w:val="right"/>
      <w:pPr>
        <w:ind w:left="6805" w:hanging="180"/>
      </w:pPr>
    </w:lvl>
  </w:abstractNum>
  <w:num w:numId="1" w16cid:durableId="827014866">
    <w:abstractNumId w:val="0"/>
  </w:num>
  <w:num w:numId="2" w16cid:durableId="925117751">
    <w:abstractNumId w:val="1"/>
  </w:num>
  <w:num w:numId="3" w16cid:durableId="1390759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9C"/>
    <w:rsid w:val="000A68B6"/>
    <w:rsid w:val="00135E3F"/>
    <w:rsid w:val="001F647A"/>
    <w:rsid w:val="00510E9C"/>
    <w:rsid w:val="005A1533"/>
    <w:rsid w:val="006B03BC"/>
    <w:rsid w:val="00804A5C"/>
    <w:rsid w:val="009A41FD"/>
    <w:rsid w:val="009B114E"/>
    <w:rsid w:val="009E1591"/>
    <w:rsid w:val="00B723CB"/>
    <w:rsid w:val="00CA2638"/>
    <w:rsid w:val="00D61499"/>
    <w:rsid w:val="00E66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9919A"/>
  <w15:chartTrackingRefBased/>
  <w15:docId w15:val="{E683F46E-ADF9-47B8-A483-B560FF9CF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E9C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510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10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10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10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10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10E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10E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10E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10E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10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10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10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10E9C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10E9C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10E9C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10E9C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10E9C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10E9C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510E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510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510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510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510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510E9C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510E9C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510E9C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10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10E9C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510E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470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luthfi</dc:creator>
  <cp:keywords/>
  <dc:description/>
  <cp:lastModifiedBy>mohammed luthfi</cp:lastModifiedBy>
  <cp:revision>1</cp:revision>
  <cp:lastPrinted>2026-06-17T07:36:00Z</cp:lastPrinted>
  <dcterms:created xsi:type="dcterms:W3CDTF">2026-06-17T06:33:00Z</dcterms:created>
  <dcterms:modified xsi:type="dcterms:W3CDTF">2026-06-17T07:38:00Z</dcterms:modified>
</cp:coreProperties>
</file>