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91B4"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2AB494DA" wp14:editId="6CBF37B9">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7EC9ADD0" wp14:editId="1A1DFD46">
                <wp:simplePos x="0" y="0"/>
                <wp:positionH relativeFrom="column">
                  <wp:posOffset>-1280160</wp:posOffset>
                </wp:positionH>
                <wp:positionV relativeFrom="paragraph">
                  <wp:posOffset>-4709160</wp:posOffset>
                </wp:positionV>
                <wp:extent cx="7749540" cy="14371320"/>
                <wp:effectExtent l="0" t="0" r="22860" b="11430"/>
                <wp:wrapNone/>
                <wp:docPr id="1000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4F0406" w14:textId="77777777" w:rsidR="00921F74" w:rsidRDefault="00921F74" w:rsidP="005F6C1A">
                            <w:pPr>
                              <w:jc w:val="center"/>
                            </w:pPr>
                          </w:p>
                          <w:p w14:paraId="7C5A039D" w14:textId="77777777" w:rsidR="00921F74" w:rsidRDefault="00921F74" w:rsidP="005F6C1A">
                            <w:pPr>
                              <w:jc w:val="center"/>
                            </w:pPr>
                          </w:p>
                          <w:p w14:paraId="24498909" w14:textId="77777777" w:rsidR="00921F74" w:rsidRDefault="00921F74" w:rsidP="005F6C1A">
                            <w:pPr>
                              <w:jc w:val="center"/>
                            </w:pPr>
                          </w:p>
                          <w:p w14:paraId="341AE06F"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42878267"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5346EAA2" w14:textId="77777777" w:rsidTr="00B35DAB">
        <w:tc>
          <w:tcPr>
            <w:tcW w:w="965" w:type="dxa"/>
            <w:shd w:val="clear" w:color="auto" w:fill="auto"/>
          </w:tcPr>
          <w:p w14:paraId="63A2855A" w14:textId="77777777" w:rsidR="00B35DAB" w:rsidRPr="00B231D1" w:rsidRDefault="00B35DAB" w:rsidP="00B35DAB">
            <w:pPr>
              <w:rPr>
                <w:rFonts w:eastAsia="Arial Unicode MS" w:cstheme="minorHAnsi"/>
              </w:rPr>
            </w:pPr>
          </w:p>
        </w:tc>
        <w:tc>
          <w:tcPr>
            <w:tcW w:w="7178" w:type="dxa"/>
            <w:shd w:val="clear" w:color="auto" w:fill="auto"/>
          </w:tcPr>
          <w:p w14:paraId="6CE2C906" w14:textId="77777777" w:rsidR="00B35DAB" w:rsidRPr="00B231D1" w:rsidRDefault="00B35DAB" w:rsidP="00B35DAB">
            <w:pPr>
              <w:pStyle w:val="Subtitle"/>
              <w:rPr>
                <w:rFonts w:eastAsia="Arial Unicode MS" w:cstheme="minorHAnsi"/>
                <w:i w:val="0"/>
              </w:rPr>
            </w:pPr>
          </w:p>
        </w:tc>
      </w:tr>
    </w:tbl>
    <w:p w14:paraId="62A421A4"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0B8A31E3" wp14:editId="4FA88191">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0E7F890C" wp14:editId="4DB93E04">
                <wp:simplePos x="0" y="0"/>
                <wp:positionH relativeFrom="column">
                  <wp:posOffset>-1087006</wp:posOffset>
                </wp:positionH>
                <wp:positionV relativeFrom="paragraph">
                  <wp:posOffset>3850576</wp:posOffset>
                </wp:positionV>
                <wp:extent cx="1561672" cy="1284269"/>
                <wp:effectExtent l="0" t="0" r="635" b="0"/>
                <wp:wrapNone/>
                <wp:docPr id="10003"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568D032E" wp14:editId="7ABFF2D8">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30D44154" wp14:editId="59DB0CE7">
                <wp:simplePos x="0" y="0"/>
                <wp:positionH relativeFrom="column">
                  <wp:posOffset>891797</wp:posOffset>
                </wp:positionH>
                <wp:positionV relativeFrom="paragraph">
                  <wp:posOffset>3766820</wp:posOffset>
                </wp:positionV>
                <wp:extent cx="4991100" cy="1404620"/>
                <wp:effectExtent l="0" t="0" r="0" b="1270"/>
                <wp:wrapSquare wrapText="bothSides"/>
                <wp:docPr id="1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32275169"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96AF413"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4DAB73C8" w14:textId="77777777" w:rsidR="00660977" w:rsidRDefault="00660977" w:rsidP="00660977">
      <w:pPr>
        <w:tabs>
          <w:tab w:val="left" w:pos="6187"/>
        </w:tabs>
      </w:pPr>
      <w:r>
        <w:lastRenderedPageBreak/>
        <w:tab/>
      </w:r>
    </w:p>
    <w:p w14:paraId="4585AC61" w14:textId="77777777" w:rsidR="00660977" w:rsidRDefault="00660977" w:rsidP="00660977"/>
    <w:p w14:paraId="3432CE38" w14:textId="77777777" w:rsidR="00660977" w:rsidRPr="00921A55" w:rsidRDefault="00660977" w:rsidP="00660977"/>
    <w:p w14:paraId="1C1E110A" w14:textId="77777777" w:rsidR="00660977" w:rsidRPr="00AB6DA8" w:rsidRDefault="00660977" w:rsidP="00660977">
      <w:pPr>
        <w:pStyle w:val="GuideName"/>
        <w:framePr w:w="7576" w:h="5641" w:hRule="exact" w:wrap="around" w:y="91"/>
        <w:spacing w:line="192" w:lineRule="auto"/>
      </w:pPr>
      <w:r w:rsidRPr="00E16843">
        <w:t>PDF Automation_Week4Task</w:t>
      </w:r>
    </w:p>
    <w:p w14:paraId="4880662D" w14:textId="77777777" w:rsidR="00660977" w:rsidRDefault="00660977" w:rsidP="00660977">
      <w:pPr>
        <w:pStyle w:val="Name"/>
      </w:pPr>
    </w:p>
    <w:p w14:paraId="00DCB95F" w14:textId="77777777" w:rsidR="00660977" w:rsidRDefault="00660977" w:rsidP="00660977">
      <w:pPr>
        <w:pStyle w:val="Subtitle"/>
      </w:pPr>
    </w:p>
    <w:p w14:paraId="2EC03001" w14:textId="77777777" w:rsidR="00660977" w:rsidRDefault="00660977" w:rsidP="00660977">
      <w:pPr>
        <w:pStyle w:val="Subtitle"/>
      </w:pPr>
    </w:p>
    <w:p w14:paraId="1DFE5C93" w14:textId="77777777" w:rsidR="00660977" w:rsidRDefault="00660977" w:rsidP="00660977">
      <w:pPr>
        <w:pStyle w:val="Subtitle"/>
        <w:jc w:val="both"/>
      </w:pPr>
    </w:p>
    <w:p w14:paraId="423239F3" w14:textId="77777777" w:rsidR="00660977" w:rsidRDefault="00660977" w:rsidP="00660977">
      <w:pPr>
        <w:pStyle w:val="Subtitle"/>
        <w:jc w:val="both"/>
      </w:pPr>
    </w:p>
    <w:p w14:paraId="1BE5E680" w14:textId="77777777" w:rsidR="00660977" w:rsidRDefault="00660977" w:rsidP="00660977">
      <w:pPr>
        <w:pStyle w:val="Subtitle"/>
        <w:jc w:val="both"/>
      </w:pPr>
    </w:p>
    <w:p w14:paraId="5DC875BE" w14:textId="77777777" w:rsidR="00660977" w:rsidRDefault="00660977" w:rsidP="00660977">
      <w:pPr>
        <w:pStyle w:val="Subtitle"/>
        <w:jc w:val="both"/>
      </w:pPr>
    </w:p>
    <w:p w14:paraId="6E59F188" w14:textId="77777777" w:rsidR="00660977" w:rsidRDefault="00660977" w:rsidP="00660977">
      <w:pPr>
        <w:pStyle w:val="Subtitle"/>
        <w:jc w:val="both"/>
      </w:pPr>
    </w:p>
    <w:p w14:paraId="0B93E3BF" w14:textId="77777777" w:rsidR="00660977" w:rsidRDefault="00660977" w:rsidP="00660977">
      <w:pPr>
        <w:pStyle w:val="Subtitle"/>
        <w:jc w:val="both"/>
      </w:pPr>
    </w:p>
    <w:p w14:paraId="4394DB3F" w14:textId="77777777" w:rsidR="00660977" w:rsidRDefault="00660977" w:rsidP="00660977">
      <w:pPr>
        <w:pStyle w:val="Subtitle"/>
        <w:jc w:val="both"/>
      </w:pPr>
    </w:p>
    <w:p w14:paraId="40ABD6F4" w14:textId="77777777" w:rsidR="00660977" w:rsidRDefault="00660977" w:rsidP="00660977">
      <w:pPr>
        <w:pStyle w:val="Subtitle"/>
        <w:jc w:val="both"/>
      </w:pPr>
    </w:p>
    <w:p w14:paraId="1B622B08" w14:textId="77777777" w:rsidR="00660977" w:rsidRDefault="00660977" w:rsidP="00660977">
      <w:pPr>
        <w:pStyle w:val="Subtitle"/>
        <w:jc w:val="both"/>
      </w:pPr>
    </w:p>
    <w:p w14:paraId="201983F6" w14:textId="77777777" w:rsidR="00660977" w:rsidRDefault="00660977" w:rsidP="00660977">
      <w:pPr>
        <w:pStyle w:val="Subtitle"/>
        <w:jc w:val="both"/>
      </w:pPr>
    </w:p>
    <w:p w14:paraId="0DE834BC" w14:textId="77777777" w:rsidR="00660977" w:rsidRDefault="00660977" w:rsidP="00660977">
      <w:pPr>
        <w:pStyle w:val="Subtitle"/>
        <w:jc w:val="both"/>
      </w:pPr>
    </w:p>
    <w:p w14:paraId="203BC4E6" w14:textId="77777777" w:rsidR="00660977" w:rsidRDefault="00660977" w:rsidP="00660977">
      <w:pPr>
        <w:pStyle w:val="Subtitle"/>
        <w:jc w:val="both"/>
      </w:pPr>
    </w:p>
    <w:p w14:paraId="2FFD72AA" w14:textId="77777777" w:rsidR="00660977" w:rsidRDefault="00660977" w:rsidP="00660977">
      <w:pPr>
        <w:pStyle w:val="Subtitle"/>
        <w:jc w:val="both"/>
        <w:rPr>
          <w:rFonts w:ascii="Arial Unicode MS" w:eastAsia="Arial Unicode MS" w:hAnsi="Arial Unicode MS" w:cs="Arial Unicode MS"/>
        </w:rPr>
      </w:pPr>
    </w:p>
    <w:p w14:paraId="2924A5B2" w14:textId="77777777" w:rsidR="00065597" w:rsidRDefault="00065597">
      <w:pPr>
        <w:rPr>
          <w:rFonts w:ascii="Arial Unicode MS" w:eastAsia="Arial Unicode MS" w:hAnsi="Arial Unicode MS" w:cs="Arial Unicode MS"/>
        </w:rPr>
      </w:pPr>
    </w:p>
    <w:p w14:paraId="7DF57181"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C106BE1"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2D07870F" w14:textId="77777777"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4D508A5"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BB94C47"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EB00B53"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62AF2639"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745A45F3" w14:textId="77777777" w:rsidR="00783D60" w:rsidRPr="00783D60" w:rsidRDefault="00EC1143">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463A7509"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4BA8BA8D"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23099CB9"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2CE3575" w14:textId="77777777" w:rsidR="00783D60" w:rsidRPr="00783D60" w:rsidRDefault="00EC1143">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BE59195" w14:textId="77777777" w:rsidR="00783D60" w:rsidRPr="00783D60" w:rsidRDefault="00EC1143">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310EF74B"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2631BCF5"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5D2ACC22" w14:textId="77777777" w:rsidR="00783D60" w:rsidRPr="00783D60" w:rsidRDefault="00EC1143">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4DE618FB" w14:textId="77777777" w:rsidR="00783D60" w:rsidRPr="00783D60" w:rsidRDefault="00EC1143">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0F592CDA" w14:textId="77777777" w:rsidR="00783D60" w:rsidRPr="00783D60" w:rsidRDefault="00EC1143">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6B1A6E9A" w14:textId="77777777" w:rsidR="00783D60" w:rsidRPr="00783D60" w:rsidRDefault="00EC1143">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7011E7C1" w14:textId="77777777" w:rsidR="00783D60" w:rsidRPr="00783D60" w:rsidRDefault="00EC1143">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79F4C0D5" w14:textId="77777777" w:rsidR="00783D60" w:rsidRPr="00783D60" w:rsidRDefault="00EC1143">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3D96B6F9" w14:textId="77777777" w:rsidR="00783D60" w:rsidRPr="00783D60" w:rsidRDefault="00EC1143">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59F63138" w14:textId="77777777" w:rsidR="00783D60" w:rsidRPr="00783D60" w:rsidRDefault="00EC1143">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54CB051D" w14:textId="77777777" w:rsidR="00783D60" w:rsidRPr="00783D60" w:rsidRDefault="00EC1143">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B90063A" w14:textId="77777777" w:rsidR="00783D60" w:rsidRPr="00783D60" w:rsidRDefault="00EC1143">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2F4B86A2" w14:textId="77777777" w:rsidR="00783D60" w:rsidRPr="00783D60" w:rsidRDefault="00EC1143">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7F78CB17" w14:textId="77777777" w:rsidR="00783D60" w:rsidRPr="00783D60" w:rsidRDefault="00EC1143">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5814342E" w14:textId="77777777" w:rsidR="00783D60" w:rsidRPr="00783D60" w:rsidRDefault="00EC1143">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1A22A83F" w14:textId="77777777" w:rsidR="00783D60" w:rsidRPr="00783D60" w:rsidRDefault="00EC1143">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3E9D4311" w14:textId="77777777" w:rsidR="00783D60" w:rsidRDefault="00EC1143">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3222B646"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78B75FC3"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2DE1AEDB"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45FDDA81"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36B463A0" w14:textId="77777777"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415EC605"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6BDF7FEF"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783BF705"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F807D1E"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6F4CBCF1" w14:textId="77777777" w:rsidR="003E47AF" w:rsidRPr="00937521" w:rsidRDefault="003E47AF" w:rsidP="00BD7B82">
      <w:pPr>
        <w:pStyle w:val="Heading2"/>
        <w:rPr>
          <w:rFonts w:eastAsia="Arial Unicode MS"/>
        </w:rPr>
      </w:pPr>
      <w:bookmarkStart w:id="26" w:name="_Toc41925483"/>
      <w:r w:rsidRPr="00D21902">
        <w:t>Objectives</w:t>
      </w:r>
      <w:bookmarkEnd w:id="26"/>
    </w:p>
    <w:p w14:paraId="6DF9499B"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0F89BA6B"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31C15F22"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626B6108" w14:textId="77777777" w:rsidR="00920607" w:rsidRPr="00937521" w:rsidRDefault="00920607" w:rsidP="00BD7B82">
      <w:pPr>
        <w:pStyle w:val="Heading2"/>
        <w:rPr>
          <w:rFonts w:eastAsia="Arial Unicode MS"/>
        </w:rPr>
      </w:pPr>
      <w:bookmarkStart w:id="27" w:name="_Toc41925484"/>
      <w:r w:rsidRPr="00937521">
        <w:rPr>
          <w:rFonts w:eastAsia="Arial Unicode MS"/>
        </w:rPr>
        <w:lastRenderedPageBreak/>
        <w:t xml:space="preserve">Key </w:t>
      </w:r>
      <w:r w:rsidRPr="00D21902">
        <w:t>Contacts</w:t>
      </w:r>
      <w:bookmarkEnd w:id="27"/>
    </w:p>
    <w:p w14:paraId="4C766D43"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1661"/>
        <w:gridCol w:w="1933"/>
        <w:gridCol w:w="3740"/>
        <w:gridCol w:w="1394"/>
      </w:tblGrid>
      <w:tr w:rsidR="007E0859" w:rsidRPr="00937521" w14:paraId="1F76CA60"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764A78C1"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22078704"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15D36485"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69C40167"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33B25116"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B3E8551"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88D2FFF" w14:textId="77777777" w:rsidR="00920607" w:rsidRPr="00783151"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2143" w:type="dxa"/>
          </w:tcPr>
          <w:p w14:paraId="7B770C9F"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2C1870"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60620545"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5ADD8F02" w14:textId="636D45DB" w:rsidR="00920607" w:rsidRPr="007E0859" w:rsidRDefault="00AE5CFF" w:rsidP="007E0859">
            <w:pPr>
              <w:ind w:left="-18"/>
              <w:rPr>
                <w:rFonts w:asciiTheme="majorHAnsi" w:eastAsia="Arial Unicode MS" w:hAnsiTheme="majorHAnsi" w:cstheme="majorHAnsi"/>
                <w:color w:val="131819" w:themeColor="accent6" w:themeShade="1A"/>
                <w:sz w:val="21"/>
                <w:szCs w:val="21"/>
              </w:rPr>
            </w:pPr>
            <w:proofErr w:type="spellStart"/>
            <w:r>
              <w:rPr>
                <w:rFonts w:asciiTheme="majorHAnsi" w:eastAsia="Arial Unicode MS" w:hAnsiTheme="majorHAnsi" w:cstheme="majorHAnsi"/>
                <w:color w:val="131819" w:themeColor="accent6" w:themeShade="1A"/>
                <w:sz w:val="21"/>
                <w:szCs w:val="21"/>
              </w:rPr>
              <w:t>Rpa</w:t>
            </w:r>
            <w:proofErr w:type="spellEnd"/>
            <w:r>
              <w:rPr>
                <w:rFonts w:asciiTheme="majorHAnsi" w:eastAsia="Arial Unicode MS" w:hAnsiTheme="majorHAnsi" w:cstheme="majorHAnsi"/>
                <w:color w:val="131819" w:themeColor="accent6" w:themeShade="1A"/>
                <w:sz w:val="21"/>
                <w:szCs w:val="21"/>
              </w:rPr>
              <w:t xml:space="preserve"> developer</w:t>
            </w:r>
          </w:p>
        </w:tc>
        <w:tc>
          <w:tcPr>
            <w:tcW w:w="2143" w:type="dxa"/>
          </w:tcPr>
          <w:p w14:paraId="00C42DA7" w14:textId="138606F5" w:rsidR="00920607" w:rsidRPr="007E0859" w:rsidRDefault="00AE5CFF"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Pr>
                <w:rFonts w:asciiTheme="majorHAnsi" w:eastAsia="Arial Unicode MS" w:hAnsiTheme="majorHAnsi" w:cstheme="majorHAnsi"/>
                <w:color w:val="131819" w:themeColor="accent6" w:themeShade="1A"/>
                <w:sz w:val="21"/>
                <w:szCs w:val="21"/>
              </w:rPr>
              <w:t>Shanmugapriya</w:t>
            </w:r>
            <w:proofErr w:type="spellEnd"/>
          </w:p>
        </w:tc>
        <w:tc>
          <w:tcPr>
            <w:tcW w:w="2143" w:type="dxa"/>
          </w:tcPr>
          <w:p w14:paraId="0117FEB1" w14:textId="224024F0" w:rsidR="00920607" w:rsidRPr="007E0859" w:rsidRDefault="00AE5CFF"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Shanmuganatarajan11@vajrang.org</w:t>
            </w:r>
          </w:p>
        </w:tc>
        <w:tc>
          <w:tcPr>
            <w:tcW w:w="2144" w:type="dxa"/>
          </w:tcPr>
          <w:p w14:paraId="1092876C" w14:textId="153EFB9E"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2B71211D" w14:textId="77777777"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2E102D0E"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3D9D2B8E"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519CCCA3"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07637231"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0D2087A3"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t>AS IS Process description</w:t>
      </w:r>
      <w:bookmarkEnd w:id="29"/>
      <w:r w:rsidRPr="00BD7B82">
        <w:rPr>
          <w:rFonts w:eastAsia="Arial Unicode MS"/>
          <w:color w:val="0085CA" w:themeColor="accent2"/>
        </w:rPr>
        <w:tab/>
      </w:r>
    </w:p>
    <w:p w14:paraId="340036C8"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074263D6"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18FCBFAB" w14:textId="77777777"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3351BC11"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4A4B3364"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61A8B3D0"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0071206"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7591F876"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1FF5A8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7C4170D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PDF Automation_Week4Task</w:t>
            </w:r>
          </w:p>
        </w:tc>
      </w:tr>
      <w:tr w:rsidR="007E31FD" w:rsidRPr="00937521" w14:paraId="33FF57D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BF5AE7D"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1B33F9B5" w14:textId="6DC8B4F0" w:rsidR="007E31FD" w:rsidRPr="007D08C1" w:rsidRDefault="00AE5CF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Finance</w:t>
            </w:r>
          </w:p>
        </w:tc>
      </w:tr>
      <w:tr w:rsidR="007E31FD" w:rsidRPr="00937521" w14:paraId="4539E6EE"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65D8B634"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45D2DB75" w14:textId="1DC2C44E" w:rsidR="007E31FD" w:rsidRPr="007D08C1" w:rsidRDefault="00AE5CF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Finance</w:t>
            </w:r>
          </w:p>
        </w:tc>
      </w:tr>
      <w:tr w:rsidR="007E31FD" w:rsidRPr="00937521" w14:paraId="35F42623"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95D009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5FED842A" w14:textId="24A848C2" w:rsidR="007E31FD" w:rsidRPr="007D08C1" w:rsidRDefault="00AE5CF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Read the PDF files and </w:t>
            </w:r>
            <w:proofErr w:type="spellStart"/>
            <w:r>
              <w:rPr>
                <w:rFonts w:asciiTheme="majorHAnsi" w:eastAsia="Arial Unicode MS" w:hAnsiTheme="majorHAnsi" w:cstheme="majorHAnsi"/>
                <w:color w:val="0085CA" w:themeColor="accent2"/>
                <w:sz w:val="18"/>
                <w:szCs w:val="18"/>
              </w:rPr>
              <w:t>exctracted</w:t>
            </w:r>
            <w:proofErr w:type="spellEnd"/>
            <w:r>
              <w:rPr>
                <w:rFonts w:asciiTheme="majorHAnsi" w:eastAsia="Arial Unicode MS" w:hAnsiTheme="majorHAnsi" w:cstheme="majorHAnsi"/>
                <w:color w:val="0085CA" w:themeColor="accent2"/>
                <w:sz w:val="18"/>
                <w:szCs w:val="18"/>
              </w:rPr>
              <w:t xml:space="preserve"> the specific data from PDF file one by one and sorting the data based on due </w:t>
            </w:r>
            <w:proofErr w:type="gramStart"/>
            <w:r>
              <w:rPr>
                <w:rFonts w:asciiTheme="majorHAnsi" w:eastAsia="Arial Unicode MS" w:hAnsiTheme="majorHAnsi" w:cstheme="majorHAnsi"/>
                <w:color w:val="0085CA" w:themeColor="accent2"/>
                <w:sz w:val="18"/>
                <w:szCs w:val="18"/>
              </w:rPr>
              <w:t>date ,its</w:t>
            </w:r>
            <w:proofErr w:type="gramEnd"/>
            <w:r>
              <w:rPr>
                <w:rFonts w:asciiTheme="majorHAnsi" w:eastAsia="Arial Unicode MS" w:hAnsiTheme="majorHAnsi" w:cstheme="majorHAnsi"/>
                <w:color w:val="0085CA" w:themeColor="accent2"/>
                <w:sz w:val="18"/>
                <w:szCs w:val="18"/>
              </w:rPr>
              <w:t xml:space="preserve"> one of the field </w:t>
            </w:r>
            <w:r>
              <w:rPr>
                <w:rFonts w:asciiTheme="majorHAnsi" w:eastAsia="Arial Unicode MS" w:hAnsiTheme="majorHAnsi" w:cstheme="majorHAnsi"/>
                <w:color w:val="0085CA" w:themeColor="accent2"/>
                <w:sz w:val="18"/>
                <w:szCs w:val="18"/>
              </w:rPr>
              <w:lastRenderedPageBreak/>
              <w:t xml:space="preserve">extracted from PDF ,after that stored the data in excel File. </w:t>
            </w:r>
          </w:p>
        </w:tc>
      </w:tr>
      <w:tr w:rsidR="007E31FD" w:rsidRPr="00937521" w14:paraId="3106C472"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267CF4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1386AF7B" w14:textId="275C8038" w:rsidR="007E31FD" w:rsidRPr="007D08C1" w:rsidRDefault="00AE5CF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t>
            </w:r>
          </w:p>
        </w:tc>
      </w:tr>
      <w:tr w:rsidR="007E31FD" w:rsidRPr="00937521" w14:paraId="6671B6D7"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BAB1D2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1E8B70C3" w14:textId="5910417C" w:rsidR="007E31FD" w:rsidRPr="007D08C1" w:rsidRDefault="00AE5CF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Every Day</w:t>
            </w:r>
          </w:p>
        </w:tc>
      </w:tr>
      <w:tr w:rsidR="007E31FD" w:rsidRPr="00937521" w14:paraId="4ACE78F6"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3803351"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583D82C4" w14:textId="71303C8E" w:rsidR="007E31FD" w:rsidRPr="007D08C1" w:rsidRDefault="00F47CF4"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t>
            </w:r>
          </w:p>
        </w:tc>
      </w:tr>
      <w:tr w:rsidR="007E31FD" w:rsidRPr="00937521" w14:paraId="70B3D2D5"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6E035473"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10CBACE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1 min. 17 sec.</w:t>
            </w:r>
          </w:p>
        </w:tc>
      </w:tr>
      <w:tr w:rsidR="007E31FD" w:rsidRPr="00937521" w14:paraId="3A932976"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DAC1DD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0F012FF3"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57B0F426" w14:textId="5E7D1FB0" w:rsidR="007E31FD" w:rsidRPr="007D08C1" w:rsidRDefault="00F47CF4" w:rsidP="00F47CF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color w:val="0085CA" w:themeColor="accent2"/>
                <w:sz w:val="18"/>
                <w:szCs w:val="18"/>
              </w:rPr>
              <w:t>-</w:t>
            </w:r>
          </w:p>
        </w:tc>
      </w:tr>
      <w:tr w:rsidR="007E31FD" w:rsidRPr="00937521" w14:paraId="241E18AA"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AA795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089A5791" w14:textId="7C93495E" w:rsidR="007E31FD" w:rsidRPr="007D08C1" w:rsidRDefault="00F47CF4"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i/>
                <w:iCs/>
                <w:color w:val="0085CA" w:themeColor="accent2"/>
                <w:sz w:val="18"/>
                <w:szCs w:val="18"/>
              </w:rPr>
              <w:t>-</w:t>
            </w:r>
          </w:p>
        </w:tc>
      </w:tr>
      <w:tr w:rsidR="007E31FD" w:rsidRPr="00937521" w14:paraId="1969A99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1A4F41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06152BBF" w14:textId="3972888C" w:rsidR="007E31FD" w:rsidRPr="007D08C1" w:rsidRDefault="00F47CF4"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t>
            </w:r>
          </w:p>
          <w:p w14:paraId="753BFD19"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8F2E079"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59AA7F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192B9B56" w14:textId="79ED295D" w:rsidR="007E31FD" w:rsidRPr="007D08C1" w:rsidRDefault="00F47CF4"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w:t>
            </w:r>
          </w:p>
        </w:tc>
      </w:tr>
      <w:tr w:rsidR="007E31FD" w:rsidRPr="00937521" w14:paraId="060774E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89A5E91"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352ACDFF" w14:textId="6ED51EED" w:rsidR="00F47CF4" w:rsidRPr="007D08C1" w:rsidRDefault="00F47CF4" w:rsidP="00F47CF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b/>
                <w:color w:val="0085CA" w:themeColor="accent2"/>
                <w:sz w:val="18"/>
                <w:szCs w:val="18"/>
              </w:rPr>
              <w:t>-</w:t>
            </w:r>
          </w:p>
          <w:p w14:paraId="5C13FE16" w14:textId="1A58D211"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C31A74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71C6C6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87784E2" w14:textId="01106150" w:rsidR="007E31FD" w:rsidRPr="007D08C1" w:rsidRDefault="00F47CF4"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t>
            </w:r>
          </w:p>
        </w:tc>
      </w:tr>
      <w:tr w:rsidR="007E31FD" w:rsidRPr="00937521" w14:paraId="24BB7CBA"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7EBD63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7D86D4DF" w14:textId="6611A461" w:rsidR="007E31FD" w:rsidRPr="007D08C1" w:rsidRDefault="00F47CF4"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PDF File</w:t>
            </w:r>
          </w:p>
          <w:p w14:paraId="38A172B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85F6659"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47ACAAA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461BECFC" w14:textId="5F65070C" w:rsidR="007E31FD" w:rsidRPr="007D08C1" w:rsidRDefault="00F47CF4"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b/>
                <w:sz w:val="18"/>
                <w:szCs w:val="18"/>
              </w:rPr>
              <w:t xml:space="preserve"> excel file </w:t>
            </w:r>
          </w:p>
        </w:tc>
      </w:tr>
    </w:tbl>
    <w:p w14:paraId="3EE64644"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232261B1" w14:textId="77777777" w:rsidR="009B17E7" w:rsidRPr="00937521" w:rsidRDefault="009B17E7" w:rsidP="009C4969">
      <w:pPr>
        <w:rPr>
          <w:rFonts w:ascii="Arial Unicode MS" w:eastAsia="Arial Unicode MS" w:hAnsi="Arial Unicode MS" w:cs="Arial Unicode MS"/>
        </w:rPr>
      </w:pPr>
    </w:p>
    <w:p w14:paraId="790A859C" w14:textId="77777777" w:rsidR="00CF01B8" w:rsidRPr="000833E6" w:rsidRDefault="00CF01B8" w:rsidP="00CF01B8">
      <w:pPr>
        <w:pStyle w:val="Heading2"/>
        <w:rPr>
          <w:rFonts w:eastAsia="Arial Unicode MS"/>
        </w:rPr>
      </w:pPr>
      <w:bookmarkStart w:id="43" w:name="_Toc41925489"/>
      <w:r>
        <w:t>Applications Used</w:t>
      </w:r>
      <w:bookmarkEnd w:id="43"/>
    </w:p>
    <w:p w14:paraId="23B4A85C"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4"/>
        <w:gridCol w:w="1481"/>
        <w:gridCol w:w="1474"/>
        <w:gridCol w:w="1457"/>
        <w:gridCol w:w="1386"/>
        <w:gridCol w:w="1456"/>
      </w:tblGrid>
      <w:tr w:rsidR="007E31FD" w:rsidRPr="00937521" w14:paraId="1DE01BB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64ABA078"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27380DA3"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2C6FEB3A"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C9FCEB5"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79C9F042"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53131381"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2111DE29"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399361B8"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66189274" w14:textId="77777777"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57B75856"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It is not uncommon for development environments to have lower versions </w:t>
            </w:r>
            <w:r w:rsidRPr="00CD19E1">
              <w:rPr>
                <w:rFonts w:asciiTheme="majorHAnsi" w:eastAsia="Arial Unicode MS" w:hAnsiTheme="majorHAnsi" w:cstheme="majorHAnsi"/>
                <w:i/>
                <w:iCs/>
                <w:color w:val="D9E1E2" w:themeColor="accent6"/>
                <w:sz w:val="16"/>
                <w:szCs w:val="20"/>
              </w:rPr>
              <w:lastRenderedPageBreak/>
              <w:t>compared to the production one;</w:t>
            </w:r>
          </w:p>
          <w:p w14:paraId="2FC4C02C" w14:textId="77777777"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2A0D252A"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lastRenderedPageBreak/>
              <w:t>Application Language</w:t>
            </w:r>
          </w:p>
          <w:p w14:paraId="5557732E"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w:t>
            </w:r>
            <w:r w:rsidRPr="00CD19E1">
              <w:rPr>
                <w:rFonts w:asciiTheme="majorHAnsi" w:eastAsia="Arial Unicode MS" w:hAnsiTheme="majorHAnsi" w:cstheme="majorHAnsi"/>
                <w:i/>
                <w:iCs/>
                <w:color w:val="D9E1E2" w:themeColor="accent6"/>
                <w:sz w:val="16"/>
                <w:szCs w:val="20"/>
              </w:rPr>
              <w:lastRenderedPageBreak/>
              <w:t xml:space="preserve">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16EA8B0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3EE41A7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4FD7B399"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23F54A1E"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45847BBF"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068C38B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C686E4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5D5BF45B"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BBA415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369913B"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7EAFCED4"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42937E5"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0C51FB40"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0207C6C"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952219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EDF55FB"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78F23388"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7910BB8"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99EA6E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1675F0EB"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5A82AA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5F794D3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4B941D2F"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0C3064A0"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527B5128"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5FE55807" w14:textId="77777777" w:rsidR="00937521" w:rsidRPr="00937521" w:rsidRDefault="00937521" w:rsidP="009C4969">
      <w:pPr>
        <w:rPr>
          <w:rFonts w:ascii="Arial Unicode MS" w:eastAsia="Arial Unicode MS" w:hAnsi="Arial Unicode MS" w:cs="Arial Unicode MS"/>
        </w:rPr>
      </w:pPr>
    </w:p>
    <w:p w14:paraId="7C6EDEFA" w14:textId="77777777" w:rsidR="00937521" w:rsidRPr="00937521" w:rsidRDefault="00937521" w:rsidP="009C4969">
      <w:pPr>
        <w:rPr>
          <w:rFonts w:ascii="Arial Unicode MS" w:eastAsia="Arial Unicode MS" w:hAnsi="Arial Unicode MS" w:cs="Arial Unicode MS"/>
          <w:color w:val="7F7F7F" w:themeColor="text1" w:themeTint="80"/>
        </w:rPr>
      </w:pPr>
    </w:p>
    <w:p w14:paraId="446D263D" w14:textId="77777777"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2A60D119"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5F4264E0" w14:textId="77777777" w:rsidR="00937521" w:rsidRPr="004F191F" w:rsidRDefault="00937521" w:rsidP="004F191F">
      <w:pPr>
        <w:pStyle w:val="Heading3"/>
        <w:spacing w:before="240" w:after="0"/>
        <w:rPr>
          <w:rFonts w:eastAsia="Arial Unicode MS"/>
        </w:rPr>
      </w:pPr>
      <w:bookmarkStart w:id="45" w:name="_Toc41925491"/>
      <w:r w:rsidRPr="004F191F">
        <w:rPr>
          <w:rFonts w:eastAsia="Arial Unicode MS"/>
        </w:rPr>
        <w:t>High Level Process Map</w:t>
      </w:r>
      <w:bookmarkEnd w:id="45"/>
    </w:p>
    <w:p w14:paraId="1124D971"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4DB68563" w14:textId="77777777" w:rsidR="004F191F" w:rsidRPr="00937521" w:rsidRDefault="007E31FD" w:rsidP="006019D9">
      <w:pPr>
        <w:rPr>
          <w:rFonts w:eastAsia="Arial Unicode MS"/>
        </w:rPr>
      </w:pPr>
      <w:r w:rsidRPr="00017259">
        <w:rPr>
          <w:noProof/>
        </w:rPr>
        <w:lastRenderedPageBreak/>
        <w:drawing>
          <wp:inline distT="0" distB="0" distL="0" distR="0" wp14:anchorId="438AEE82" wp14:editId="43ECBCFB">
            <wp:extent cx="3238500" cy="24955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495550"/>
                    </a:xfrm>
                    <a:prstGeom prst="rect">
                      <a:avLst/>
                    </a:prstGeom>
                    <a:noFill/>
                    <a:ln>
                      <a:noFill/>
                    </a:ln>
                  </pic:spPr>
                </pic:pic>
              </a:graphicData>
            </a:graphic>
          </wp:inline>
        </w:drawing>
      </w:r>
      <w:r>
        <w:br/>
      </w:r>
    </w:p>
    <w:p w14:paraId="6E280FC9" w14:textId="77777777"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11F296A5"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2289FEE7"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230497EC" w14:textId="77777777" w:rsidR="00783151" w:rsidRDefault="00783151" w:rsidP="00BD7B82">
      <w:pPr>
        <w:pStyle w:val="Heading2"/>
        <w:rPr>
          <w:rFonts w:eastAsia="Arial Unicode MS"/>
        </w:rPr>
      </w:pPr>
      <w:bookmarkStart w:id="48" w:name="_Toc41925493"/>
      <w:r>
        <w:rPr>
          <w:rFonts w:eastAsia="Arial Unicode MS"/>
        </w:rPr>
        <w:t>Process Statistics</w:t>
      </w:r>
      <w:bookmarkEnd w:id="48"/>
      <w:r>
        <w:rPr>
          <w:rFonts w:eastAsia="Arial Unicode MS"/>
        </w:rPr>
        <w:t xml:space="preserve"> </w:t>
      </w:r>
    </w:p>
    <w:p w14:paraId="0244EE76"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587C20B9"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297CE169"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36E049FF"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558385BD"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31AE9627"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11C31EA0"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057AAC68"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4E34C1CF"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58FC0C99"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2F7EFF4C"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2D003C90"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2</w:t>
            </w:r>
          </w:p>
        </w:tc>
        <w:tc>
          <w:tcPr>
            <w:tcW w:w="1198" w:type="dxa"/>
            <w:vAlign w:val="center"/>
          </w:tcPr>
          <w:p w14:paraId="7D20349A"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2</w:t>
            </w:r>
          </w:p>
        </w:tc>
        <w:tc>
          <w:tcPr>
            <w:tcW w:w="1081" w:type="dxa"/>
            <w:vAlign w:val="center"/>
          </w:tcPr>
          <w:p w14:paraId="578F0569"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4</w:t>
            </w:r>
          </w:p>
        </w:tc>
        <w:tc>
          <w:tcPr>
            <w:tcW w:w="1123" w:type="dxa"/>
            <w:vAlign w:val="center"/>
          </w:tcPr>
          <w:p w14:paraId="24CF6496"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4</w:t>
            </w:r>
          </w:p>
        </w:tc>
        <w:tc>
          <w:tcPr>
            <w:tcW w:w="1150" w:type="dxa"/>
            <w:vAlign w:val="center"/>
          </w:tcPr>
          <w:p w14:paraId="4352A75B"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14:paraId="54EB383B"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5ED91808"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497BDAA0"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 min. 17 sec.</w:t>
            </w:r>
          </w:p>
        </w:tc>
      </w:tr>
      <w:tr w:rsidR="00783151" w:rsidRPr="00047EDA" w14:paraId="0D21CFF9"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3614D1EA"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57C5C68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95E6F60"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16E3AE83"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37AA9C00"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72F7F9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643FC58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D8908C1"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18C05931"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653440AC"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0A1EFB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7F74E74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42DAC0A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D1CAEF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0700DD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5CFFD72"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273AE06C"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262A6AFE" w14:textId="77777777" w:rsidR="00783151" w:rsidRDefault="00783151" w:rsidP="00783151">
      <w:pPr>
        <w:rPr>
          <w:rFonts w:eastAsia="Arial Unicode MS"/>
        </w:rPr>
      </w:pPr>
    </w:p>
    <w:p w14:paraId="445762F9"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2DAA7545"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77CB5FC"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365E61FC"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DE1C76D"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39AC9A5B"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7A6A92C3"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7F61943B"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PDF_Automation - UiPath Studio Community</w:t>
            </w:r>
          </w:p>
        </w:tc>
        <w:tc>
          <w:tcPr>
            <w:tcW w:w="1800" w:type="dxa"/>
            <w:vAlign w:val="center"/>
          </w:tcPr>
          <w:p w14:paraId="5D80962A"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3</w:t>
            </w:r>
          </w:p>
        </w:tc>
        <w:tc>
          <w:tcPr>
            <w:tcW w:w="2160" w:type="dxa"/>
            <w:vAlign w:val="center"/>
          </w:tcPr>
          <w:p w14:paraId="290DB77B"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14:paraId="0E44A49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14:paraId="3B90C048" w14:textId="77777777" w:rsidTr="0098034C">
        <w:trPr>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58D2A3D"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HR321.pdf — Mozilla Firefox</w:t>
            </w:r>
          </w:p>
        </w:tc>
        <w:tc>
          <w:tcPr>
            <w:tcW w:w="1800" w:type="dxa"/>
            <w:vAlign w:val="center"/>
          </w:tcPr>
          <w:p w14:paraId="739A5979"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2160" w:type="dxa"/>
            <w:vAlign w:val="center"/>
          </w:tcPr>
          <w:p w14:paraId="036765B5"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14:paraId="30B56FDA"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14:paraId="5997B7FE"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3B2D6BF0"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5892B19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0EB42B8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30F59D13"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71E4FA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2C7A802A"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72938C8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2182AC2D"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2D13F68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786409DB" w14:textId="77777777" w:rsidR="00783151" w:rsidRDefault="00783151" w:rsidP="00783151">
      <w:pPr>
        <w:rPr>
          <w:rFonts w:eastAsia="Arial Unicode MS"/>
        </w:rPr>
      </w:pPr>
    </w:p>
    <w:p w14:paraId="30DB1051" w14:textId="77777777" w:rsidR="00783151" w:rsidRPr="00783151" w:rsidRDefault="00783151" w:rsidP="00783151">
      <w:pPr>
        <w:rPr>
          <w:rFonts w:eastAsia="Arial Unicode MS"/>
        </w:rPr>
      </w:pPr>
    </w:p>
    <w:p w14:paraId="5F0DD3B5" w14:textId="77777777" w:rsidR="00783151" w:rsidRPr="00B2779F" w:rsidRDefault="00935DA0" w:rsidP="00B2779F">
      <w:pPr>
        <w:pStyle w:val="Heading2"/>
        <w:rPr>
          <w:rFonts w:eastAsia="Arial Unicode MS"/>
        </w:rPr>
      </w:pPr>
      <w:bookmarkStart w:id="49" w:name="_Toc41925494"/>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13F48144"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07FB041"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2D997DD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747E4F5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2CB798F3"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A7366F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5842C10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43DE8142"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260FBF02"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51F77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32A3129"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ACDB9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672218D"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737E004D"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0C043F"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A11A169"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216A0A3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C16CE5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F71B8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FE7D2CC"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B8EC44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0B0BD0C9" w14:textId="77777777" w:rsidR="00937521" w:rsidRDefault="00937521" w:rsidP="009C4969">
      <w:pPr>
        <w:rPr>
          <w:rFonts w:ascii="Arial Unicode MS" w:eastAsia="Arial Unicode MS" w:hAnsi="Arial Unicode MS" w:cs="Arial Unicode MS"/>
          <w:color w:val="7F7F75" w:themeColor="background2" w:themeShade="80"/>
          <w:sz w:val="19"/>
          <w:szCs w:val="21"/>
        </w:rPr>
      </w:pPr>
    </w:p>
    <w:p w14:paraId="5F557813" w14:textId="77777777"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08EC61A"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EC4E8F"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Read the pdf file and get the value  </w:t>
            </w:r>
          </w:p>
        </w:tc>
      </w:tr>
      <w:tr w:rsidR="00B2779F" w14:paraId="6661178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0529A8D"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Get Values form Pdf </w:t>
            </w:r>
          </w:p>
        </w:tc>
        <w:tc>
          <w:tcPr>
            <w:tcW w:w="3060" w:type="dxa"/>
          </w:tcPr>
          <w:p w14:paraId="3BFFFB86"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1 min. 17 sec.</w:t>
            </w:r>
          </w:p>
        </w:tc>
      </w:tr>
    </w:tbl>
    <w:p w14:paraId="35D05356" w14:textId="77777777" w:rsidR="00B2779F" w:rsidRDefault="00B2779F" w:rsidP="00B2779F">
      <w:pPr>
        <w:pStyle w:val="table"/>
      </w:pPr>
    </w:p>
    <w:p w14:paraId="1419D40D"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2C630C9F"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3DE8A6FA"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Get Input File From Folder</w:t>
            </w:r>
          </w:p>
        </w:tc>
        <w:tc>
          <w:tcPr>
            <w:tcW w:w="3060" w:type="dxa"/>
            <w:vAlign w:val="center"/>
          </w:tcPr>
          <w:p w14:paraId="215A9DC3"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033BBD3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EE7EDE0" w14:textId="77777777" w:rsidR="00B2779F" w:rsidRPr="00686B77" w:rsidRDefault="00B2779F" w:rsidP="00686B77">
            <w:pPr>
              <w:pStyle w:val="SimpleText"/>
            </w:pPr>
          </w:p>
        </w:tc>
        <w:tc>
          <w:tcPr>
            <w:tcW w:w="3060" w:type="dxa"/>
          </w:tcPr>
          <w:p w14:paraId="529D9A78"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2.7 sec.</w:t>
            </w:r>
          </w:p>
        </w:tc>
      </w:tr>
      <w:tr w:rsidR="00B2779F" w14:paraId="5CBFD76E"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25D7D096"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6C1AB529" wp14:editId="57A4C6C7">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6369D4E6"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6E195431"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46B88C13"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1560A16A"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30E28B12"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 xml:space="preserve">Loop the input files one by </w:t>
            </w:r>
            <w:proofErr w:type="spellStart"/>
            <w:r w:rsidRPr="00B2779F">
              <w:rPr>
                <w:rFonts w:asciiTheme="majorHAnsi" w:eastAsia="Arial Unicode MS" w:hAnsiTheme="majorHAnsi" w:cstheme="majorHAnsi"/>
                <w:color w:val="FFFFFF" w:themeColor="background1"/>
                <w:sz w:val="18"/>
              </w:rPr>
              <w:t>ine</w:t>
            </w:r>
            <w:proofErr w:type="spellEnd"/>
          </w:p>
        </w:tc>
        <w:tc>
          <w:tcPr>
            <w:tcW w:w="3060" w:type="dxa"/>
            <w:vAlign w:val="center"/>
          </w:tcPr>
          <w:p w14:paraId="7DFE0707"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677ED47C"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71D1B60" w14:textId="77777777" w:rsidR="00B2779F" w:rsidRPr="00686B77" w:rsidRDefault="00B2779F" w:rsidP="00686B77">
            <w:pPr>
              <w:pStyle w:val="SimpleText"/>
            </w:pPr>
          </w:p>
        </w:tc>
        <w:tc>
          <w:tcPr>
            <w:tcW w:w="3060" w:type="dxa"/>
          </w:tcPr>
          <w:p w14:paraId="72B010BB"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1.9 sec.</w:t>
            </w:r>
          </w:p>
        </w:tc>
      </w:tr>
      <w:tr w:rsidR="00B2779F" w14:paraId="3663045C"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07AA914F"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676A94E3" wp14:editId="7EDEA513">
                  <wp:extent cx="4000500" cy="213360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35954BA2"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3B8347B7"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0FAAFED6"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6BBBE5CE"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2DFF212C"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 xml:space="preserve">The required  </w:t>
            </w:r>
            <w:proofErr w:type="spellStart"/>
            <w:r w:rsidRPr="00B2779F">
              <w:rPr>
                <w:rFonts w:asciiTheme="majorHAnsi" w:eastAsia="Arial Unicode MS" w:hAnsiTheme="majorHAnsi" w:cstheme="majorHAnsi"/>
                <w:color w:val="FFFFFF" w:themeColor="background1"/>
                <w:sz w:val="18"/>
              </w:rPr>
              <w:t>Fileds</w:t>
            </w:r>
            <w:proofErr w:type="spellEnd"/>
            <w:r w:rsidRPr="00B2779F">
              <w:rPr>
                <w:rFonts w:asciiTheme="majorHAnsi" w:eastAsia="Arial Unicode MS" w:hAnsiTheme="majorHAnsi" w:cstheme="majorHAnsi"/>
                <w:color w:val="FFFFFF" w:themeColor="background1"/>
                <w:sz w:val="18"/>
              </w:rPr>
              <w:t xml:space="preserve"> from PDF</w:t>
            </w:r>
          </w:p>
        </w:tc>
        <w:tc>
          <w:tcPr>
            <w:tcW w:w="3060" w:type="dxa"/>
            <w:vAlign w:val="center"/>
          </w:tcPr>
          <w:p w14:paraId="2FA86F20"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30F5C31D"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26BFF1B" w14:textId="77777777" w:rsidR="00B2779F" w:rsidRPr="00686B77" w:rsidRDefault="00B2779F" w:rsidP="00686B77">
            <w:pPr>
              <w:pStyle w:val="SimpleText"/>
            </w:pPr>
            <w:r w:rsidRPr="00686B77">
              <w:t>1.Invoice Number</w:t>
            </w:r>
          </w:p>
          <w:p w14:paraId="24267E9C" w14:textId="77777777" w:rsidR="00B2779F" w:rsidRPr="00686B77" w:rsidRDefault="00B2779F" w:rsidP="00686B77">
            <w:pPr>
              <w:pStyle w:val="SimpleText"/>
            </w:pPr>
            <w:r w:rsidRPr="00686B77">
              <w:t>2.Oder Number</w:t>
            </w:r>
          </w:p>
          <w:p w14:paraId="73D3EB4E" w14:textId="77777777" w:rsidR="00B2779F" w:rsidRPr="00686B77" w:rsidRDefault="00B2779F" w:rsidP="00686B77">
            <w:pPr>
              <w:pStyle w:val="SimpleText"/>
            </w:pPr>
            <w:r w:rsidRPr="00686B77">
              <w:t>3.Invoice Date</w:t>
            </w:r>
          </w:p>
          <w:p w14:paraId="23F6F7DD" w14:textId="77777777" w:rsidR="00B2779F" w:rsidRPr="00686B77" w:rsidRDefault="00B2779F" w:rsidP="00686B77">
            <w:pPr>
              <w:pStyle w:val="SimpleText"/>
            </w:pPr>
            <w:r w:rsidRPr="00686B77">
              <w:t>4.Due Date</w:t>
            </w:r>
          </w:p>
          <w:p w14:paraId="548F9BBF" w14:textId="77777777" w:rsidR="00B2779F" w:rsidRPr="00686B77" w:rsidRDefault="00B2779F" w:rsidP="00686B77">
            <w:pPr>
              <w:pStyle w:val="SimpleText"/>
            </w:pPr>
            <w:r w:rsidRPr="00686B77">
              <w:t>5.Total Amount</w:t>
            </w:r>
          </w:p>
        </w:tc>
        <w:tc>
          <w:tcPr>
            <w:tcW w:w="3060" w:type="dxa"/>
          </w:tcPr>
          <w:p w14:paraId="2456CCA6"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0.6 sec.</w:t>
            </w:r>
          </w:p>
        </w:tc>
      </w:tr>
      <w:tr w:rsidR="00B2779F" w14:paraId="3DBB562E"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5F4AFBF6"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3E6FB739" wp14:editId="5ED4E025">
                  <wp:extent cx="4000500" cy="21336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5AB0F0B2"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510EBED2"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56E5FF06"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6706A90B"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50755AA0"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Get the all Value Using Regex</w:t>
            </w:r>
          </w:p>
        </w:tc>
        <w:tc>
          <w:tcPr>
            <w:tcW w:w="3060" w:type="dxa"/>
            <w:vAlign w:val="center"/>
          </w:tcPr>
          <w:p w14:paraId="412296F9"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469071C"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58FFBFE" w14:textId="77777777" w:rsidR="00B2779F" w:rsidRPr="00686B77" w:rsidRDefault="00B2779F" w:rsidP="00686B77">
            <w:pPr>
              <w:pStyle w:val="SimpleText"/>
            </w:pPr>
          </w:p>
        </w:tc>
        <w:tc>
          <w:tcPr>
            <w:tcW w:w="3060" w:type="dxa"/>
          </w:tcPr>
          <w:p w14:paraId="7FC2EF73"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 min. 12 sec.</w:t>
            </w:r>
          </w:p>
        </w:tc>
      </w:tr>
      <w:tr w:rsidR="00B2779F" w14:paraId="10EA1B0B"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7C42B295"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27A7CE80" wp14:editId="6BA9BCEB">
                  <wp:extent cx="4000500" cy="213360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3060" w:type="dxa"/>
          </w:tcPr>
          <w:p w14:paraId="25C9F03F"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4F126CF0"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001C1F09" w14:textId="77777777" w:rsidR="00B2779F" w:rsidRDefault="00B2779F" w:rsidP="00B2779F">
      <w:pPr>
        <w:pStyle w:val="table"/>
      </w:pPr>
    </w:p>
    <w:p w14:paraId="51DF4BEC"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E8422CD"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E708AA7"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Sort the data based on Due Date and stored in excel</w:t>
            </w:r>
          </w:p>
        </w:tc>
      </w:tr>
      <w:tr w:rsidR="00B2779F" w14:paraId="43E4B37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E37EF4E"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72E4858F"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7C5A117" w14:textId="77777777" w:rsidR="00B2779F" w:rsidRDefault="00B2779F" w:rsidP="00B2779F">
      <w:pPr>
        <w:pStyle w:val="table"/>
      </w:pPr>
    </w:p>
    <w:p w14:paraId="33C1C66C"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2BE5F99F" w14:textId="77777777" w:rsidR="00B2779F" w:rsidRDefault="00B2779F" w:rsidP="00B2779F">
      <w:pPr>
        <w:pStyle w:val="table"/>
      </w:pPr>
    </w:p>
    <w:p w14:paraId="30A6212E"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053A212" w14:textId="77777777" w:rsidR="00935DA0" w:rsidRDefault="00935DA0" w:rsidP="00BD7B82">
      <w:pPr>
        <w:pStyle w:val="Heading2"/>
        <w:rPr>
          <w:rFonts w:eastAsia="Arial Unicode MS"/>
        </w:rPr>
      </w:pPr>
      <w:bookmarkStart w:id="51" w:name="_Toc41925495"/>
      <w:r>
        <w:rPr>
          <w:rFonts w:eastAsia="Arial Unicode MS"/>
        </w:rPr>
        <w:t xml:space="preserve">Input Data </w:t>
      </w:r>
      <w:r w:rsidRPr="00D21902">
        <w:t>Description</w:t>
      </w:r>
      <w:bookmarkEnd w:id="51"/>
    </w:p>
    <w:p w14:paraId="537D8DDD"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1AC2DD05"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12B844E9"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4238482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0434F223"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7E39E6C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0E56633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2329EF0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021E099A"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0A5D29F"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348DF461"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5062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212ADD7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047FE8E5"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3A163C8F"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20118BB8"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55630F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545BF75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72CE9F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4118CAB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6F26102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247303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2E793FA3"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5C29CE3C"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4AD9BD12"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E373D3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48356E5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44D6818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7434F3C8"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7C8B0CFA"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69C17AF4" wp14:editId="3E96DEF2">
                <wp:simplePos x="0" y="0"/>
                <wp:positionH relativeFrom="column">
                  <wp:posOffset>7620</wp:posOffset>
                </wp:positionH>
                <wp:positionV relativeFrom="paragraph">
                  <wp:posOffset>221615</wp:posOffset>
                </wp:positionV>
                <wp:extent cx="906780" cy="0"/>
                <wp:effectExtent l="0" t="0" r="26670" b="19050"/>
                <wp:wrapNone/>
                <wp:docPr id="10005"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7D7DDEEF"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60DE6A70"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lastRenderedPageBreak/>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4FA62F04"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35668E9C" w14:textId="77777777" w:rsidR="009B17E7" w:rsidRDefault="009B17E7" w:rsidP="006019D9">
      <w:pPr>
        <w:rPr>
          <w:rFonts w:eastAsia="Arial Unicode MS"/>
        </w:rPr>
      </w:pPr>
    </w:p>
    <w:p w14:paraId="3A79CE90"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6DF6469F" w14:textId="77777777"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1C003993"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1662A13A"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4FAD80F6" w14:textId="77777777" w:rsidR="007013DD" w:rsidRDefault="007013DD" w:rsidP="007013DD">
            <w:pPr>
              <w:rPr>
                <w:rFonts w:asciiTheme="majorHAnsi" w:eastAsia="Arial Unicode MS" w:hAnsiTheme="majorHAnsi" w:cstheme="majorHAnsi"/>
                <w:b w:val="0"/>
                <w:bCs w:val="0"/>
                <w:color w:val="FFFFFF" w:themeColor="background1"/>
                <w:sz w:val="18"/>
              </w:rPr>
            </w:pPr>
          </w:p>
          <w:p w14:paraId="4E393EEC"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052FD09C"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6909E86F"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0CFFC85"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CF3D0DE" wp14:editId="70A09E27">
                  <wp:extent cx="285750" cy="153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46" cy="156185"/>
                          </a:xfrm>
                          <a:prstGeom prst="rect">
                            <a:avLst/>
                          </a:prstGeom>
                        </pic:spPr>
                      </pic:pic>
                    </a:graphicData>
                  </a:graphic>
                </wp:inline>
              </w:drawing>
            </w:r>
          </w:p>
        </w:tc>
        <w:tc>
          <w:tcPr>
            <w:tcW w:w="7560" w:type="dxa"/>
          </w:tcPr>
          <w:p w14:paraId="26175AFA"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5068A9EF"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3C26CC55"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5CE01F46" wp14:editId="1D1CA9DB">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7560" w:type="dxa"/>
          </w:tcPr>
          <w:p w14:paraId="3779A2D5"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5764E4B0"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A4C0685"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FACFFD6" wp14:editId="5ADFA74E">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7560" w:type="dxa"/>
          </w:tcPr>
          <w:p w14:paraId="31A30E35"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54A6212F" w14:textId="77777777" w:rsidR="002F675E" w:rsidRDefault="002F675E" w:rsidP="009C4969">
      <w:pPr>
        <w:rPr>
          <w:rFonts w:eastAsia="Arial Unicode MS"/>
        </w:rPr>
      </w:pPr>
    </w:p>
    <w:p w14:paraId="0453DB79" w14:textId="77777777" w:rsidR="007013DD" w:rsidRDefault="007013DD" w:rsidP="009C4969">
      <w:pPr>
        <w:rPr>
          <w:rFonts w:eastAsia="Arial Unicode MS"/>
        </w:rPr>
      </w:pPr>
    </w:p>
    <w:p w14:paraId="20176ACE" w14:textId="77777777"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3D691D01"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1E8E15FA"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048A83BD"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50EC8B01"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1D9D78B0"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3D2BAAD0"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4F44D437"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6C3DBADF"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BEDE30C"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002C2B4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8566E3"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DC8E45D"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2EED9A1B"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3C736AE2"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1736FEA4"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33D3965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573B93B8"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239EED4F"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2302C605"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2D83B5E" w14:textId="77777777" w:rsidR="00935DA0" w:rsidRPr="00935DA0" w:rsidRDefault="00935DA0" w:rsidP="009C4969">
      <w:pPr>
        <w:rPr>
          <w:rFonts w:eastAsia="Arial Unicode MS"/>
        </w:rPr>
      </w:pPr>
    </w:p>
    <w:p w14:paraId="2C6A41C4" w14:textId="77777777"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0369D406"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0DF7992A" w14:textId="77777777" w:rsidR="00935DA0" w:rsidRDefault="00935DA0" w:rsidP="00D92785">
      <w:pPr>
        <w:pStyle w:val="Heading2"/>
        <w:numPr>
          <w:ilvl w:val="1"/>
          <w:numId w:val="7"/>
        </w:numPr>
        <w:ind w:left="0"/>
        <w:rPr>
          <w:rFonts w:eastAsia="Arial Unicode MS"/>
        </w:rPr>
      </w:pPr>
      <w:bookmarkStart w:id="56" w:name="_Toc41925500"/>
      <w:r>
        <w:rPr>
          <w:rFonts w:eastAsia="Arial Unicode MS"/>
        </w:rPr>
        <w:t xml:space="preserve">Out Of </w:t>
      </w:r>
      <w:r w:rsidRPr="00E819A7">
        <w:rPr>
          <w:rFonts w:eastAsia="Arial Unicode MS"/>
        </w:rPr>
        <w:t>Scope</w:t>
      </w:r>
      <w:r>
        <w:rPr>
          <w:rFonts w:eastAsia="Arial Unicode MS"/>
        </w:rPr>
        <w:t xml:space="preserve"> for RPA</w:t>
      </w:r>
      <w:bookmarkEnd w:id="56"/>
    </w:p>
    <w:p w14:paraId="6EBB8F76"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13DB44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2C7B8C58"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1AC3C3CB"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633B0295"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69DF050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2BD1349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4A90D2F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DD3121E"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056AE35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0A03D4B"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4E5C6B65"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30FB10D3"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2AC12B1F" w14:textId="7777777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4FA00E24"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4A4B58AA"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47954694"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44C166EB" w14:textId="77777777" w:rsidR="00881F98" w:rsidRPr="00881F98" w:rsidRDefault="00881F98" w:rsidP="009C4969">
      <w:pPr>
        <w:rPr>
          <w:rFonts w:eastAsia="Arial Unicode MS"/>
        </w:rPr>
      </w:pPr>
    </w:p>
    <w:p w14:paraId="4A962654" w14:textId="77777777" w:rsidR="00935DA0" w:rsidRDefault="00935DA0" w:rsidP="00D92785">
      <w:pPr>
        <w:pStyle w:val="Heading3"/>
        <w:numPr>
          <w:ilvl w:val="2"/>
          <w:numId w:val="7"/>
        </w:numPr>
        <w:ind w:left="993" w:hanging="993"/>
      </w:pPr>
      <w:bookmarkStart w:id="58" w:name="_Toc41925502"/>
      <w:r>
        <w:t>Known Business Exceptions</w:t>
      </w:r>
      <w:bookmarkEnd w:id="58"/>
    </w:p>
    <w:p w14:paraId="7D494000"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6B05A28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7E2937E2"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0E51CAEC"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72E26F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73EC35F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47DFAD3C"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19949D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5239C733" w14:textId="075A4612" w:rsidR="00881F98" w:rsidRPr="006926A1" w:rsidRDefault="00A571F2"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i/>
                <w:color w:val="0085CA" w:themeColor="accent2"/>
                <w:sz w:val="18"/>
              </w:rPr>
              <w:t xml:space="preserve">PDF File count </w:t>
            </w:r>
            <w:r w:rsidR="00B903FA">
              <w:rPr>
                <w:rFonts w:asciiTheme="majorHAnsi" w:eastAsia="Arial Unicode MS" w:hAnsiTheme="majorHAnsi" w:cstheme="majorHAnsi"/>
                <w:i/>
                <w:color w:val="0085CA" w:themeColor="accent2"/>
                <w:sz w:val="18"/>
              </w:rPr>
              <w:t>=0</w:t>
            </w:r>
          </w:p>
        </w:tc>
        <w:tc>
          <w:tcPr>
            <w:tcW w:w="2022" w:type="dxa"/>
          </w:tcPr>
          <w:p w14:paraId="0D9BD090" w14:textId="4B72411C"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068" w:type="dxa"/>
          </w:tcPr>
          <w:p w14:paraId="2D9CE068" w14:textId="3C71D049" w:rsidR="00881F98" w:rsidRPr="006926A1" w:rsidRDefault="00A571F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
                <w:bCs/>
                <w:i/>
                <w:color w:val="0085CA" w:themeColor="accent2"/>
                <w:sz w:val="18"/>
              </w:rPr>
              <w:t>File count</w:t>
            </w:r>
          </w:p>
        </w:tc>
        <w:tc>
          <w:tcPr>
            <w:tcW w:w="2575" w:type="dxa"/>
          </w:tcPr>
          <w:p w14:paraId="7659C32E" w14:textId="52617EAC"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21"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 the text:</w:t>
            </w:r>
            <w:r w:rsidR="00B903FA">
              <w:rPr>
                <w:rFonts w:asciiTheme="majorHAnsi" w:eastAsia="Arial Unicode MS" w:hAnsiTheme="majorHAnsi" w:cstheme="majorHAnsi"/>
                <w:bCs/>
                <w:i/>
                <w:color w:val="0085CA" w:themeColor="accent2"/>
                <w:sz w:val="18"/>
              </w:rPr>
              <w:t xml:space="preserve"> PDF File count</w:t>
            </w:r>
            <w:r w:rsidRPr="006926A1">
              <w:rPr>
                <w:rFonts w:asciiTheme="majorHAnsi" w:eastAsia="Arial Unicode MS" w:hAnsiTheme="majorHAnsi" w:cstheme="majorHAnsi"/>
                <w:bCs/>
                <w:i/>
                <w:color w:val="0085CA" w:themeColor="accent2"/>
                <w:sz w:val="18"/>
              </w:rPr>
              <w:t xml:space="preserve">&lt;&gt; </w:t>
            </w:r>
            <w:r w:rsidR="00B903FA">
              <w:rPr>
                <w:rFonts w:asciiTheme="majorHAnsi" w:eastAsia="Arial Unicode MS" w:hAnsiTheme="majorHAnsi" w:cstheme="majorHAnsi"/>
                <w:bCs/>
                <w:i/>
                <w:color w:val="0085CA" w:themeColor="accent2"/>
                <w:sz w:val="18"/>
              </w:rPr>
              <w:t>0</w:t>
            </w:r>
            <w:r w:rsidRPr="006926A1">
              <w:rPr>
                <w:rFonts w:asciiTheme="majorHAnsi" w:eastAsia="Arial Unicode MS" w:hAnsiTheme="majorHAnsi" w:cstheme="majorHAnsi"/>
                <w:bCs/>
                <w:i/>
                <w:color w:val="0085CA" w:themeColor="accent2"/>
                <w:sz w:val="18"/>
              </w:rPr>
              <w:t xml:space="preserve"> characters”</w:t>
            </w:r>
          </w:p>
          <w:p w14:paraId="6CA1ADE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40B3801F" w14:textId="77777777" w:rsidR="00935DA0" w:rsidRPr="00935DA0" w:rsidRDefault="00935DA0" w:rsidP="009C4969">
      <w:pPr>
        <w:rPr>
          <w:rFonts w:eastAsia="Arial Unicode MS"/>
        </w:rPr>
      </w:pPr>
    </w:p>
    <w:p w14:paraId="41470120" w14:textId="77777777"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3ADBDC13" w14:textId="1F96A018" w:rsidR="004A0059"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0158C492" w14:textId="029575FB" w:rsidR="00B903FA" w:rsidRPr="00B903FA" w:rsidRDefault="00B903FA" w:rsidP="00414E4F">
      <w:pPr>
        <w:rPr>
          <w:rFonts w:eastAsia="Arial Unicode MS"/>
        </w:rPr>
      </w:pPr>
      <w:r>
        <w:rPr>
          <w:rFonts w:eastAsia="Arial Unicode MS"/>
        </w:rPr>
        <w:t>Pdf file not Available in the folder</w:t>
      </w:r>
    </w:p>
    <w:p w14:paraId="6756FC95" w14:textId="77777777" w:rsidR="00C709D8" w:rsidRDefault="00C709D8" w:rsidP="00D92785">
      <w:pPr>
        <w:pStyle w:val="Heading2"/>
        <w:numPr>
          <w:ilvl w:val="1"/>
          <w:numId w:val="7"/>
        </w:numPr>
        <w:ind w:left="0"/>
        <w:rPr>
          <w:rFonts w:eastAsia="Arial Unicode MS"/>
        </w:rPr>
      </w:pPr>
      <w:bookmarkStart w:id="60" w:name="_Toc41925504"/>
      <w:r>
        <w:rPr>
          <w:rFonts w:eastAsia="Arial Unicode MS"/>
        </w:rPr>
        <w:t>Applications Errors &amp; Exceptions Handling</w:t>
      </w:r>
      <w:bookmarkEnd w:id="60"/>
    </w:p>
    <w:p w14:paraId="0F24BFF7"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FE5266C"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64FFBFD8"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426FADAA" w14:textId="77777777" w:rsidR="00935DA0" w:rsidRPr="00935DA0" w:rsidRDefault="00935DA0" w:rsidP="009C4969">
      <w:pPr>
        <w:rPr>
          <w:rFonts w:eastAsia="Arial Unicode MS"/>
        </w:rPr>
      </w:pPr>
    </w:p>
    <w:p w14:paraId="516637AF" w14:textId="77777777" w:rsidR="00881F98" w:rsidRDefault="00881F98" w:rsidP="00D92785">
      <w:pPr>
        <w:pStyle w:val="Heading3"/>
        <w:numPr>
          <w:ilvl w:val="2"/>
          <w:numId w:val="7"/>
        </w:numPr>
      </w:pPr>
      <w:bookmarkStart w:id="61" w:name="_Toc41925505"/>
      <w:r>
        <w:t>Known Applications Errors and Exceptions</w:t>
      </w:r>
      <w:bookmarkEnd w:id="61"/>
    </w:p>
    <w:p w14:paraId="5973281D"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41A50593"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1D6BDD2"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163D009A"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3D4CC93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45D048C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6285CA0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5165AE46"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72D3C2B9"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40E229B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3F6845A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1E44D32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7D7E3F62"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44DBA03A"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389EA105"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38940F63"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231F2940"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6F528936" w14:textId="77777777" w:rsidR="00935DA0" w:rsidRPr="006926A1" w:rsidRDefault="00935DA0" w:rsidP="009C4969">
      <w:pPr>
        <w:rPr>
          <w:rFonts w:asciiTheme="majorHAnsi" w:eastAsia="Arial Unicode MS" w:hAnsiTheme="majorHAnsi" w:cstheme="majorHAnsi"/>
          <w:color w:val="7F7F7F" w:themeColor="text1" w:themeTint="80"/>
        </w:rPr>
      </w:pPr>
    </w:p>
    <w:p w14:paraId="4C66CB23" w14:textId="77777777" w:rsidR="00881F98" w:rsidRDefault="00881F98" w:rsidP="00D92785">
      <w:pPr>
        <w:pStyle w:val="Heading3"/>
        <w:numPr>
          <w:ilvl w:val="2"/>
          <w:numId w:val="7"/>
        </w:numPr>
      </w:pPr>
      <w:bookmarkStart w:id="62" w:name="_Toc41925506"/>
      <w:r>
        <w:t>Unknown Applications Errors and Exceptions</w:t>
      </w:r>
      <w:bookmarkEnd w:id="62"/>
    </w:p>
    <w:p w14:paraId="1E8BD48F"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7566396E"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6DB615BD"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7D6CD956" w14:textId="77777777" w:rsidR="00414E4F" w:rsidRDefault="00414E4F" w:rsidP="00D92785">
      <w:pPr>
        <w:pStyle w:val="Heading2"/>
        <w:numPr>
          <w:ilvl w:val="1"/>
          <w:numId w:val="7"/>
        </w:numPr>
        <w:ind w:left="0"/>
        <w:rPr>
          <w:rFonts w:eastAsia="Arial Unicode MS"/>
        </w:rPr>
      </w:pPr>
      <w:bookmarkStart w:id="63" w:name="_Toc41925507"/>
      <w:r>
        <w:rPr>
          <w:rFonts w:eastAsia="Arial Unicode MS"/>
        </w:rPr>
        <w:lastRenderedPageBreak/>
        <w:t>Reporting</w:t>
      </w:r>
      <w:bookmarkEnd w:id="63"/>
    </w:p>
    <w:p w14:paraId="53DAA4D0"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0E6F45D2"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05F1A10C"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21BC08E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45AE3A9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480AA74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5BC0CC6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5F8519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5DD6430F"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7FD77202"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073DB595"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656BDC89"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49BA88AC"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525E847D"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F0D94A4"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170C1A44"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46586F81"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3FC486F2"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1419FC0A"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43E6BF09"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063B86FA"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34B5DBF8"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E0E191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7179C12F"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66F52F05"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6719B1E6"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5FCAB1A6"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727B823F"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7DE6C912"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19BCBFD6"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91837CD"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3121A31E"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0740AE9D"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57777D19" w14:textId="77777777" w:rsidR="00E75BBC" w:rsidRPr="006C1600" w:rsidRDefault="00E75BBC" w:rsidP="006C1600">
      <w:pPr>
        <w:rPr>
          <w:rStyle w:val="SubtleEmphasis"/>
          <w:color w:val="B9B9B3" w:themeColor="background2" w:themeShade="BF"/>
          <w:sz w:val="14"/>
          <w:szCs w:val="18"/>
        </w:rPr>
      </w:pPr>
    </w:p>
    <w:p w14:paraId="1E070D8A"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0F9F185D" w14:textId="77777777"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65766839"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0A8934A4"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5F948EFC"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4CB53A90"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lastRenderedPageBreak/>
              <w:t>Additional Process Documentation</w:t>
            </w:r>
          </w:p>
        </w:tc>
      </w:tr>
      <w:tr w:rsidR="005775EB" w14:paraId="48E73299"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3E503B"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2E98DCD9"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395D3C83"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4F900EB"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88CFC95"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03C2DAA4"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654A7861"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E1FF4C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FA535DA"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500FB70C"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05EE32CF"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4BB903C"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AFF793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45DA593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649EA20C"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0508674"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991A87"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E9B6084"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9D29FFD"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5C913D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C42C5F0"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28B07210"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4149C9E"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05A98C9"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E0B1305"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49E580A8"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4857EB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30FF89A"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EA3FEE1"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7475EFDA"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B7F709C"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2F7F238"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C0DD05"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0FEC080C"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CFD782B"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0D143E11"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5C9DBEFB"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51225133" wp14:editId="2C91E0A7">
            <wp:simplePos x="0" y="0"/>
            <wp:positionH relativeFrom="column">
              <wp:posOffset>1775460</wp:posOffset>
            </wp:positionH>
            <wp:positionV relativeFrom="paragraph">
              <wp:posOffset>8206105</wp:posOffset>
            </wp:positionV>
            <wp:extent cx="1684020" cy="619941"/>
            <wp:effectExtent l="0" t="0" r="0" b="8890"/>
            <wp:wrapNone/>
            <wp:docPr id="12" name="Picture 1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2"/>
      <w:footerReference w:type="default" r:id="rId23"/>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FA2C" w14:textId="77777777" w:rsidR="00EC1143" w:rsidRDefault="00EC1143">
      <w:r>
        <w:separator/>
      </w:r>
    </w:p>
  </w:endnote>
  <w:endnote w:type="continuationSeparator" w:id="0">
    <w:p w14:paraId="4F0543B4" w14:textId="77777777" w:rsidR="00EC1143" w:rsidRDefault="00EC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BD411"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6FD386C9"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89D7" w14:textId="77777777" w:rsidR="00EC1143" w:rsidRDefault="00EC1143">
      <w:r>
        <w:separator/>
      </w:r>
    </w:p>
  </w:footnote>
  <w:footnote w:type="continuationSeparator" w:id="0">
    <w:p w14:paraId="60DC4AFA" w14:textId="77777777" w:rsidR="00EC1143" w:rsidRDefault="00EC1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AA1B"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33EB7B48" wp14:editId="6BE55970">
              <wp:simplePos x="0" y="0"/>
              <wp:positionH relativeFrom="column">
                <wp:posOffset>-1158240</wp:posOffset>
              </wp:positionH>
              <wp:positionV relativeFrom="paragraph">
                <wp:posOffset>-373380</wp:posOffset>
              </wp:positionV>
              <wp:extent cx="7680960" cy="792480"/>
              <wp:effectExtent l="0" t="0" r="0" b="7620"/>
              <wp:wrapNone/>
              <wp:docPr id="10001"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58A5072F" wp14:editId="4E118CAF">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0"/>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97C7F"/>
    <w:rsid w:val="000A20DF"/>
    <w:rsid w:val="000C4FA5"/>
    <w:rsid w:val="000E161A"/>
    <w:rsid w:val="00125397"/>
    <w:rsid w:val="001668E7"/>
    <w:rsid w:val="00191AFD"/>
    <w:rsid w:val="001F7450"/>
    <w:rsid w:val="00206330"/>
    <w:rsid w:val="00246D67"/>
    <w:rsid w:val="00270BD9"/>
    <w:rsid w:val="0027481F"/>
    <w:rsid w:val="002D0B3B"/>
    <w:rsid w:val="002F447C"/>
    <w:rsid w:val="002F675E"/>
    <w:rsid w:val="00314042"/>
    <w:rsid w:val="003A34BD"/>
    <w:rsid w:val="003E47AF"/>
    <w:rsid w:val="00414E4F"/>
    <w:rsid w:val="004536EC"/>
    <w:rsid w:val="004647A0"/>
    <w:rsid w:val="004837CD"/>
    <w:rsid w:val="004A0059"/>
    <w:rsid w:val="004B5874"/>
    <w:rsid w:val="004E1B36"/>
    <w:rsid w:val="004F191F"/>
    <w:rsid w:val="004F50A3"/>
    <w:rsid w:val="00507CA8"/>
    <w:rsid w:val="00527A9D"/>
    <w:rsid w:val="005775EB"/>
    <w:rsid w:val="005A3143"/>
    <w:rsid w:val="005C4EBE"/>
    <w:rsid w:val="005F6C1A"/>
    <w:rsid w:val="006019D9"/>
    <w:rsid w:val="006147A9"/>
    <w:rsid w:val="00660098"/>
    <w:rsid w:val="00660977"/>
    <w:rsid w:val="0066149E"/>
    <w:rsid w:val="00674B7D"/>
    <w:rsid w:val="00686B77"/>
    <w:rsid w:val="006926A1"/>
    <w:rsid w:val="00696070"/>
    <w:rsid w:val="006C1600"/>
    <w:rsid w:val="006D0829"/>
    <w:rsid w:val="006D1A33"/>
    <w:rsid w:val="006F2140"/>
    <w:rsid w:val="007013DD"/>
    <w:rsid w:val="00744A6B"/>
    <w:rsid w:val="00783151"/>
    <w:rsid w:val="00783D60"/>
    <w:rsid w:val="00791D26"/>
    <w:rsid w:val="007D08C1"/>
    <w:rsid w:val="007D4890"/>
    <w:rsid w:val="007E0859"/>
    <w:rsid w:val="007E31FD"/>
    <w:rsid w:val="007F1851"/>
    <w:rsid w:val="0081664F"/>
    <w:rsid w:val="00822C77"/>
    <w:rsid w:val="00824705"/>
    <w:rsid w:val="00834682"/>
    <w:rsid w:val="008558B4"/>
    <w:rsid w:val="00881F98"/>
    <w:rsid w:val="00884DFC"/>
    <w:rsid w:val="00896D27"/>
    <w:rsid w:val="008C3A13"/>
    <w:rsid w:val="00906C7D"/>
    <w:rsid w:val="0091489B"/>
    <w:rsid w:val="00920607"/>
    <w:rsid w:val="00921F74"/>
    <w:rsid w:val="009250D2"/>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571F2"/>
    <w:rsid w:val="00A7142C"/>
    <w:rsid w:val="00A727F6"/>
    <w:rsid w:val="00AE393E"/>
    <w:rsid w:val="00AE4CC6"/>
    <w:rsid w:val="00AE5CFF"/>
    <w:rsid w:val="00B12329"/>
    <w:rsid w:val="00B231D1"/>
    <w:rsid w:val="00B2779F"/>
    <w:rsid w:val="00B35DAB"/>
    <w:rsid w:val="00B370D4"/>
    <w:rsid w:val="00B715FA"/>
    <w:rsid w:val="00B903FA"/>
    <w:rsid w:val="00BD7B82"/>
    <w:rsid w:val="00BF087D"/>
    <w:rsid w:val="00C01DD6"/>
    <w:rsid w:val="00C115AB"/>
    <w:rsid w:val="00C212DF"/>
    <w:rsid w:val="00C23A66"/>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75BBC"/>
    <w:rsid w:val="00E819A7"/>
    <w:rsid w:val="00E85E3B"/>
    <w:rsid w:val="00E93C25"/>
    <w:rsid w:val="00EC1143"/>
    <w:rsid w:val="00EC6118"/>
    <w:rsid w:val="00EE4E89"/>
    <w:rsid w:val="00EF5BAB"/>
    <w:rsid w:val="00F177BF"/>
    <w:rsid w:val="00F17B68"/>
    <w:rsid w:val="00F20E4A"/>
    <w:rsid w:val="00F22DF1"/>
    <w:rsid w:val="00F3135B"/>
    <w:rsid w:val="00F35C2B"/>
    <w:rsid w:val="00F3670A"/>
    <w:rsid w:val="00F47CF4"/>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DB800"/>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yperlink" Target="mailto:exceptions@company.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17</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Shanmuga Priya N</cp:lastModifiedBy>
  <cp:revision>54</cp:revision>
  <cp:lastPrinted>2019-04-10T11:00:00Z</cp:lastPrinted>
  <dcterms:created xsi:type="dcterms:W3CDTF">2020-03-23T12:35:00Z</dcterms:created>
  <dcterms:modified xsi:type="dcterms:W3CDTF">2023-07-27T08:37:00Z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