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397" w:rsidRPr="00E85397" w:rsidRDefault="00E85397" w:rsidP="00E85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5397">
        <w:rPr>
          <w:rFonts w:ascii="Times New Roman" w:eastAsia="Times New Roman" w:hAnsi="Times New Roman" w:cs="Times New Roman"/>
          <w:b/>
          <w:bCs/>
          <w:sz w:val="27"/>
          <w:szCs w:val="27"/>
        </w:rPr>
        <w:t>Лекция 3: Анализ и сбор требований</w:t>
      </w:r>
    </w:p>
    <w:p w:rsidR="00E85397" w:rsidRPr="00E85397" w:rsidRDefault="00E85397" w:rsidP="00E85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b/>
          <w:bCs/>
          <w:sz w:val="24"/>
          <w:szCs w:val="24"/>
        </w:rPr>
        <w:t>1. Введение в процесс анализа и сбора требований</w:t>
      </w:r>
    </w:p>
    <w:p w:rsidR="00E85397" w:rsidRPr="00E85397" w:rsidRDefault="00E85397" w:rsidP="00E85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Анализ и сбор требований — один из самых критических этапов в жизненном цикле разработки информационных систем. Цель этого этапа — определить, что именно должна делать система, чтобы удовлетворить потребности бизнеса и пользователей. Ошибки, допущенные на этапе сбора и анализа требований, могут привести к значительным проблемам в дальнейшем, таким как перерасход бюджета, срывы сроков или даже провал проекта.</w:t>
      </w:r>
    </w:p>
    <w:p w:rsidR="00E85397" w:rsidRPr="00E85397" w:rsidRDefault="00E85397" w:rsidP="00E85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Основные задачи анализа и сбора требований</w:t>
      </w:r>
      <w:r w:rsidRPr="00E8539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5397" w:rsidRPr="00E85397" w:rsidRDefault="00E85397" w:rsidP="00E853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b/>
          <w:bCs/>
          <w:sz w:val="24"/>
          <w:szCs w:val="24"/>
        </w:rPr>
        <w:t>Идентификация требований</w:t>
      </w:r>
      <w:r w:rsidRPr="00E85397">
        <w:rPr>
          <w:rFonts w:ascii="Times New Roman" w:eastAsia="Times New Roman" w:hAnsi="Times New Roman" w:cs="Times New Roman"/>
          <w:sz w:val="24"/>
          <w:szCs w:val="24"/>
        </w:rPr>
        <w:t>: понять, какие функции должна выполнять система и какие бизнес-процессы она будет автоматизировать.</w:t>
      </w:r>
    </w:p>
    <w:p w:rsidR="00E85397" w:rsidRPr="00E85397" w:rsidRDefault="00E85397" w:rsidP="00E853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b/>
          <w:bCs/>
          <w:sz w:val="24"/>
          <w:szCs w:val="24"/>
        </w:rPr>
        <w:t>Документирование требований</w:t>
      </w:r>
      <w:r w:rsidRPr="00E85397">
        <w:rPr>
          <w:rFonts w:ascii="Times New Roman" w:eastAsia="Times New Roman" w:hAnsi="Times New Roman" w:cs="Times New Roman"/>
          <w:sz w:val="24"/>
          <w:szCs w:val="24"/>
        </w:rPr>
        <w:t>: зафиксировать все требования к системе, включая функциональные и нефункциональные.</w:t>
      </w:r>
    </w:p>
    <w:p w:rsidR="00E85397" w:rsidRPr="00E85397" w:rsidRDefault="00E85397" w:rsidP="00E853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b/>
          <w:bCs/>
          <w:sz w:val="24"/>
          <w:szCs w:val="24"/>
        </w:rPr>
        <w:t>Приоритизация требований</w:t>
      </w:r>
      <w:r w:rsidRPr="00E85397">
        <w:rPr>
          <w:rFonts w:ascii="Times New Roman" w:eastAsia="Times New Roman" w:hAnsi="Times New Roman" w:cs="Times New Roman"/>
          <w:sz w:val="24"/>
          <w:szCs w:val="24"/>
        </w:rPr>
        <w:t>: определить, какие требования являются наиболее важными и должны быть реализованы в первую очередь.</w:t>
      </w:r>
    </w:p>
    <w:p w:rsidR="00E85397" w:rsidRPr="00E85397" w:rsidRDefault="00E85397" w:rsidP="00E853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b/>
          <w:bCs/>
          <w:sz w:val="24"/>
          <w:szCs w:val="24"/>
        </w:rPr>
        <w:t>Управление требованиями</w:t>
      </w:r>
      <w:r w:rsidRPr="00E85397">
        <w:rPr>
          <w:rFonts w:ascii="Times New Roman" w:eastAsia="Times New Roman" w:hAnsi="Times New Roman" w:cs="Times New Roman"/>
          <w:sz w:val="24"/>
          <w:szCs w:val="24"/>
        </w:rPr>
        <w:t>: отслеживать изменения в требованиях на протяжении всего жизненного цикла проекта.</w:t>
      </w:r>
    </w:p>
    <w:p w:rsidR="00E85397" w:rsidRPr="00E85397" w:rsidRDefault="00E85397" w:rsidP="00E85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Процесс анализа требований является ключевым для успеха проекта, так как он закладывает основу для проектирования, разработки и тестирования системы.</w:t>
      </w:r>
    </w:p>
    <w:p w:rsidR="00E85397" w:rsidRPr="00E85397" w:rsidRDefault="00E85397" w:rsidP="00E85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b/>
          <w:bCs/>
          <w:sz w:val="24"/>
          <w:szCs w:val="24"/>
        </w:rPr>
        <w:t>2. Типы требований</w:t>
      </w:r>
    </w:p>
    <w:p w:rsidR="00E85397" w:rsidRPr="00E85397" w:rsidRDefault="00E85397" w:rsidP="00E85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Требования можно классифицировать по разным критериям, но наиболее распространенное деление — это на функциональные и нефункциональные требования.</w:t>
      </w:r>
    </w:p>
    <w:p w:rsidR="00E85397" w:rsidRPr="00E85397" w:rsidRDefault="00E85397" w:rsidP="00E853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Функциональные требования</w:t>
      </w:r>
      <w:r w:rsidRPr="00E85397">
        <w:rPr>
          <w:rFonts w:ascii="Times New Roman" w:eastAsia="Times New Roman" w:hAnsi="Times New Roman" w:cs="Times New Roman"/>
          <w:sz w:val="24"/>
          <w:szCs w:val="24"/>
        </w:rPr>
        <w:t xml:space="preserve"> описывают конкретные функции, которые должна выполнять система. Это может быть, например, регистрация пользователей, обработка заказов, генерация отчетов, управление инвентарем и т.д. Функциональные требования описывают поведение системы и ее реакции на различные действия пользователя.</w:t>
      </w:r>
    </w:p>
    <w:p w:rsidR="00E85397" w:rsidRPr="00E85397" w:rsidRDefault="00E85397" w:rsidP="00E853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Примеры функциональных требований:</w:t>
      </w:r>
    </w:p>
    <w:p w:rsidR="00E85397" w:rsidRPr="00E85397" w:rsidRDefault="00E85397" w:rsidP="00E853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Система должна предоставлять пользователям возможность регистрации и авторизации.</w:t>
      </w:r>
    </w:p>
    <w:p w:rsidR="00E85397" w:rsidRPr="00E85397" w:rsidRDefault="00E85397" w:rsidP="00E853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Система должна поддерживать обработку платежей через кредитные карты.</w:t>
      </w:r>
    </w:p>
    <w:p w:rsidR="00E85397" w:rsidRPr="00E85397" w:rsidRDefault="00E85397" w:rsidP="00E853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Система должна генерировать ежемесячные финансовые отчеты.</w:t>
      </w:r>
    </w:p>
    <w:p w:rsidR="00E85397" w:rsidRPr="00E85397" w:rsidRDefault="00E85397" w:rsidP="00E853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b/>
          <w:bCs/>
          <w:sz w:val="24"/>
          <w:szCs w:val="24"/>
        </w:rPr>
        <w:t>Нефункциональные требования</w:t>
      </w:r>
      <w:r w:rsidRPr="00E85397">
        <w:rPr>
          <w:rFonts w:ascii="Times New Roman" w:eastAsia="Times New Roman" w:hAnsi="Times New Roman" w:cs="Times New Roman"/>
          <w:sz w:val="24"/>
          <w:szCs w:val="24"/>
        </w:rPr>
        <w:t xml:space="preserve"> описывают характеристики системы, такие как производительность, безопасность, удобство использования, надежность и масштабируемость. Эти требования часто называются "качественными" характеристиками системы и влияют на её общую производительность и опыт использования.</w:t>
      </w:r>
    </w:p>
    <w:p w:rsidR="00E85397" w:rsidRPr="00E85397" w:rsidRDefault="00E85397" w:rsidP="00E853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Примеры нефункциональных требований:</w:t>
      </w:r>
    </w:p>
    <w:p w:rsidR="00E85397" w:rsidRPr="00E85397" w:rsidRDefault="00E85397" w:rsidP="00E853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Система должна обрабатывать до 1000 запросов в минуту.</w:t>
      </w:r>
    </w:p>
    <w:p w:rsidR="00E85397" w:rsidRPr="00E85397" w:rsidRDefault="00E85397" w:rsidP="00E853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lastRenderedPageBreak/>
        <w:t>Время отклика системы не должно превышать 2 секунд при нагрузке до 500 пользователей одновременно.</w:t>
      </w:r>
    </w:p>
    <w:p w:rsidR="00E85397" w:rsidRPr="00E85397" w:rsidRDefault="00E85397" w:rsidP="00E853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Система должна поддерживать шифрование данных для обеспечения конфиденциальности.</w:t>
      </w:r>
    </w:p>
    <w:p w:rsidR="00E85397" w:rsidRPr="00E85397" w:rsidRDefault="00E85397" w:rsidP="00E85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b/>
          <w:bCs/>
          <w:sz w:val="24"/>
          <w:szCs w:val="24"/>
        </w:rPr>
        <w:t>3. Методы сбора требований</w:t>
      </w:r>
    </w:p>
    <w:p w:rsidR="00E85397" w:rsidRPr="00E85397" w:rsidRDefault="00E85397" w:rsidP="00E85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Для того чтобы эффективно собрать все требования, разработчики и аналитики используют различные методы взаимодействия с заказчиками и пользователями. Наиболее популярные методы:</w:t>
      </w:r>
    </w:p>
    <w:p w:rsidR="00E85397" w:rsidRPr="00E85397" w:rsidRDefault="00E85397" w:rsidP="00E853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b/>
          <w:bCs/>
          <w:sz w:val="24"/>
          <w:szCs w:val="24"/>
        </w:rPr>
        <w:t>Интервью</w:t>
      </w:r>
      <w:r w:rsidRPr="00E85397">
        <w:rPr>
          <w:rFonts w:ascii="Times New Roman" w:eastAsia="Times New Roman" w:hAnsi="Times New Roman" w:cs="Times New Roman"/>
          <w:sz w:val="24"/>
          <w:szCs w:val="24"/>
        </w:rPr>
        <w:t>: один из самых простых и распространённых методов сбора требований, когда аналитики проводят беседы с заказчиками и конечными пользователями, задавая вопросы о том, что должна делать система, и о существующих бизнес-процессах.</w:t>
      </w:r>
    </w:p>
    <w:p w:rsidR="00E85397" w:rsidRPr="00E85397" w:rsidRDefault="00E85397" w:rsidP="00E853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Преимущества:</w:t>
      </w:r>
    </w:p>
    <w:p w:rsidR="00E85397" w:rsidRPr="00E85397" w:rsidRDefault="00E85397" w:rsidP="00E853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Возможность получения подробной информации от ключевых заинтересованных лиц.</w:t>
      </w:r>
    </w:p>
    <w:p w:rsidR="00E85397" w:rsidRPr="00E85397" w:rsidRDefault="00E85397" w:rsidP="00E853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Гибкость в уточнении требований на месте.</w:t>
      </w:r>
    </w:p>
    <w:p w:rsidR="00E85397" w:rsidRPr="00E85397" w:rsidRDefault="00E85397" w:rsidP="00E853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Недостатки:</w:t>
      </w:r>
    </w:p>
    <w:p w:rsidR="00E85397" w:rsidRPr="00E85397" w:rsidRDefault="00E85397" w:rsidP="00E853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Требует много времени и может быть трудоемким процессом, особенно при большом количестве участников.</w:t>
      </w:r>
    </w:p>
    <w:p w:rsidR="00E85397" w:rsidRPr="00E85397" w:rsidRDefault="00E85397" w:rsidP="00E853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b/>
          <w:bCs/>
          <w:sz w:val="24"/>
          <w:szCs w:val="24"/>
        </w:rPr>
        <w:t>Опросы и анкеты</w:t>
      </w:r>
      <w:r w:rsidRPr="00E85397">
        <w:rPr>
          <w:rFonts w:ascii="Times New Roman" w:eastAsia="Times New Roman" w:hAnsi="Times New Roman" w:cs="Times New Roman"/>
          <w:sz w:val="24"/>
          <w:szCs w:val="24"/>
        </w:rPr>
        <w:t>: используются, когда нужно получить информацию от большого числа пользователей. Анкеты могут включать как открытые, так и закрытые вопросы.</w:t>
      </w:r>
    </w:p>
    <w:p w:rsidR="00E85397" w:rsidRPr="00E85397" w:rsidRDefault="00E85397" w:rsidP="00E853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Преимущества:</w:t>
      </w:r>
    </w:p>
    <w:p w:rsidR="00E85397" w:rsidRPr="00E85397" w:rsidRDefault="00E85397" w:rsidP="00E853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Можно охватить большое количество участников одновременно.</w:t>
      </w:r>
    </w:p>
    <w:p w:rsidR="00E85397" w:rsidRPr="00E85397" w:rsidRDefault="00E85397" w:rsidP="00E853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Легкость в сборе и обработке данных.</w:t>
      </w:r>
    </w:p>
    <w:p w:rsidR="00E85397" w:rsidRPr="00E85397" w:rsidRDefault="00E85397" w:rsidP="00E853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Недостатки:</w:t>
      </w:r>
    </w:p>
    <w:p w:rsidR="00E85397" w:rsidRPr="00E85397" w:rsidRDefault="00E85397" w:rsidP="00E853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Меньше гибкости в ответах, так как вопросы должны быть заранее подготовлены.</w:t>
      </w:r>
    </w:p>
    <w:p w:rsidR="00E85397" w:rsidRPr="00E85397" w:rsidRDefault="00E85397" w:rsidP="00E853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Сложность в углублении и уточнении ответов.</w:t>
      </w:r>
    </w:p>
    <w:p w:rsidR="00E85397" w:rsidRPr="00E85397" w:rsidRDefault="00E85397" w:rsidP="00E853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b/>
          <w:bCs/>
          <w:sz w:val="24"/>
          <w:szCs w:val="24"/>
        </w:rPr>
        <w:t>Наблюдение</w:t>
      </w:r>
      <w:r w:rsidRPr="00E85397">
        <w:rPr>
          <w:rFonts w:ascii="Times New Roman" w:eastAsia="Times New Roman" w:hAnsi="Times New Roman" w:cs="Times New Roman"/>
          <w:sz w:val="24"/>
          <w:szCs w:val="24"/>
        </w:rPr>
        <w:t>: аналитики наблюдают за тем, как пользователи взаимодействуют с текущими системами или процессами, чтобы лучше понять их потребности.</w:t>
      </w:r>
    </w:p>
    <w:p w:rsidR="00E85397" w:rsidRPr="00E85397" w:rsidRDefault="00E85397" w:rsidP="00E853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Преимущества:</w:t>
      </w:r>
    </w:p>
    <w:p w:rsidR="00E85397" w:rsidRPr="00E85397" w:rsidRDefault="00E85397" w:rsidP="00E853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Позволяет увидеть реальные действия пользователей, а не их интерпретации.</w:t>
      </w:r>
    </w:p>
    <w:p w:rsidR="00E85397" w:rsidRPr="00E85397" w:rsidRDefault="00E85397" w:rsidP="00E853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Может выявить важные нюансы, которые пользователи могут упустить в интервью.</w:t>
      </w:r>
    </w:p>
    <w:p w:rsidR="00E85397" w:rsidRPr="00E85397" w:rsidRDefault="00E85397" w:rsidP="00E853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Недостатки:</w:t>
      </w:r>
    </w:p>
    <w:p w:rsidR="00E85397" w:rsidRPr="00E85397" w:rsidRDefault="00E85397" w:rsidP="00E853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lastRenderedPageBreak/>
        <w:t>Может быть сложно наблюдать все процессы.</w:t>
      </w:r>
    </w:p>
    <w:p w:rsidR="00E85397" w:rsidRPr="00E85397" w:rsidRDefault="00E85397" w:rsidP="00E853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В некоторых случаях может нарушать рабочий процесс.</w:t>
      </w:r>
    </w:p>
    <w:p w:rsidR="00E85397" w:rsidRPr="00E85397" w:rsidRDefault="00E85397" w:rsidP="00E853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b/>
          <w:bCs/>
          <w:sz w:val="24"/>
          <w:szCs w:val="24"/>
        </w:rPr>
        <w:t>Анализ существующей документации</w:t>
      </w:r>
      <w:r w:rsidRPr="00E85397">
        <w:rPr>
          <w:rFonts w:ascii="Times New Roman" w:eastAsia="Times New Roman" w:hAnsi="Times New Roman" w:cs="Times New Roman"/>
          <w:sz w:val="24"/>
          <w:szCs w:val="24"/>
        </w:rPr>
        <w:t>: если в организации уже используются информационные системы или есть документация по бизнес-процессам, её можно изучить для выявления требований.</w:t>
      </w:r>
    </w:p>
    <w:p w:rsidR="00E85397" w:rsidRPr="00E85397" w:rsidRDefault="00E85397" w:rsidP="00E853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Преимущества:</w:t>
      </w:r>
    </w:p>
    <w:p w:rsidR="00E85397" w:rsidRPr="00E85397" w:rsidRDefault="00E85397" w:rsidP="00E853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Можно получить точную информацию, основанную на реальных данных.</w:t>
      </w:r>
    </w:p>
    <w:p w:rsidR="00E85397" w:rsidRPr="00E85397" w:rsidRDefault="00E85397" w:rsidP="00E853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Экономия времени, так как не всегда нужно взаимодействовать с пользователями напрямую.</w:t>
      </w:r>
    </w:p>
    <w:p w:rsidR="00E85397" w:rsidRPr="00E85397" w:rsidRDefault="00E85397" w:rsidP="00E853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Недостатки:</w:t>
      </w:r>
    </w:p>
    <w:p w:rsidR="00E85397" w:rsidRPr="00E85397" w:rsidRDefault="00E85397" w:rsidP="00E853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Документация может быть устаревшей или неполной.</w:t>
      </w:r>
    </w:p>
    <w:p w:rsidR="00E85397" w:rsidRPr="00E85397" w:rsidRDefault="00E85397" w:rsidP="00E853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Некоторые процессы могут быть плохо задокументированы.</w:t>
      </w:r>
    </w:p>
    <w:p w:rsidR="00E85397" w:rsidRPr="00E85397" w:rsidRDefault="00E85397" w:rsidP="00E853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b/>
          <w:bCs/>
          <w:sz w:val="24"/>
          <w:szCs w:val="24"/>
        </w:rPr>
        <w:t>Рабочие группы и семинары</w:t>
      </w:r>
      <w:r w:rsidRPr="00E85397">
        <w:rPr>
          <w:rFonts w:ascii="Times New Roman" w:eastAsia="Times New Roman" w:hAnsi="Times New Roman" w:cs="Times New Roman"/>
          <w:sz w:val="24"/>
          <w:szCs w:val="24"/>
        </w:rPr>
        <w:t>: используются для обсуждения и уточнения требований в группах, где собираются представители разных отделов компании. Это может быть особенно полезно, если требования затрагивают несколько бизнес-процессов.</w:t>
      </w:r>
    </w:p>
    <w:p w:rsidR="00E85397" w:rsidRPr="00E85397" w:rsidRDefault="00E85397" w:rsidP="00E853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Преимущества:</w:t>
      </w:r>
    </w:p>
    <w:p w:rsidR="00E85397" w:rsidRPr="00E85397" w:rsidRDefault="00E85397" w:rsidP="00E853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Возможность быстрого согласования требований между различными участниками.</w:t>
      </w:r>
    </w:p>
    <w:p w:rsidR="00E85397" w:rsidRPr="00E85397" w:rsidRDefault="00E85397" w:rsidP="00E853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Более глубокое понимание требований за счёт коллективного обсуждения.</w:t>
      </w:r>
    </w:p>
    <w:p w:rsidR="00E85397" w:rsidRPr="00E85397" w:rsidRDefault="00E85397" w:rsidP="00E853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Недостатки:</w:t>
      </w:r>
    </w:p>
    <w:p w:rsidR="00E85397" w:rsidRPr="00E85397" w:rsidRDefault="00E85397" w:rsidP="00E853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Может быть сложно организовать и управлять процессом обсуждения.</w:t>
      </w:r>
    </w:p>
    <w:p w:rsidR="00E85397" w:rsidRPr="00E85397" w:rsidRDefault="00E85397" w:rsidP="00E853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Не все участники могут активно принимать участие в дискуссии.</w:t>
      </w:r>
    </w:p>
    <w:p w:rsidR="00E85397" w:rsidRPr="00E85397" w:rsidRDefault="00E85397" w:rsidP="00E85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b/>
          <w:bCs/>
          <w:sz w:val="24"/>
          <w:szCs w:val="24"/>
        </w:rPr>
        <w:t>4. Документирование требований</w:t>
      </w:r>
    </w:p>
    <w:p w:rsidR="00E85397" w:rsidRPr="00E85397" w:rsidRDefault="00E85397" w:rsidP="00E85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После того как требования были собраны, необходимо их правильно задокументировать. Для этого используются различные форматы, такие как:</w:t>
      </w:r>
    </w:p>
    <w:p w:rsidR="00E85397" w:rsidRPr="00E85397" w:rsidRDefault="00E85397" w:rsidP="00E853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b/>
          <w:bCs/>
          <w:sz w:val="24"/>
          <w:szCs w:val="24"/>
        </w:rPr>
        <w:t>Спецификация требований к программному обеспечению (SRS — Software Requirements Specification)</w:t>
      </w:r>
      <w:r w:rsidRPr="00E85397">
        <w:rPr>
          <w:rFonts w:ascii="Times New Roman" w:eastAsia="Times New Roman" w:hAnsi="Times New Roman" w:cs="Times New Roman"/>
          <w:sz w:val="24"/>
          <w:szCs w:val="24"/>
        </w:rPr>
        <w:t>: официальный документ, который содержит полное описание всех функциональных и нефункциональных требований к системе. Этот документ служит руководством для разработчиков, тестировщиков и менеджеров проекта.</w:t>
      </w:r>
    </w:p>
    <w:p w:rsidR="00E85397" w:rsidRPr="00E85397" w:rsidRDefault="00E85397" w:rsidP="00E853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Основные разделы SRS включают:</w:t>
      </w:r>
    </w:p>
    <w:p w:rsidR="00E85397" w:rsidRPr="00E85397" w:rsidRDefault="00E85397" w:rsidP="00E853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Введение: описание целей проекта, аудитории и контекста.</w:t>
      </w:r>
    </w:p>
    <w:p w:rsidR="00E85397" w:rsidRPr="00E85397" w:rsidRDefault="00E85397" w:rsidP="00E853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Функциональные требования: описание всех функций системы.</w:t>
      </w:r>
    </w:p>
    <w:p w:rsidR="00E85397" w:rsidRPr="00E85397" w:rsidRDefault="00E85397" w:rsidP="00E853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Нефункциональные требования: требования к производительности, безопасности, надежности и другим характеристикам системы.</w:t>
      </w:r>
    </w:p>
    <w:p w:rsidR="00E85397" w:rsidRPr="00E85397" w:rsidRDefault="00E85397" w:rsidP="00E853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Ограничения и допущения: информация о внешних ограничениях, влияющих на систему, таких как бюджеты, сроки и технологии.</w:t>
      </w:r>
    </w:p>
    <w:p w:rsidR="00E85397" w:rsidRPr="00E85397" w:rsidRDefault="00E85397" w:rsidP="00E853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Диаграммы и модели</w:t>
      </w:r>
      <w:r w:rsidRPr="00E85397">
        <w:rPr>
          <w:rFonts w:ascii="Times New Roman" w:eastAsia="Times New Roman" w:hAnsi="Times New Roman" w:cs="Times New Roman"/>
          <w:sz w:val="24"/>
          <w:szCs w:val="24"/>
        </w:rPr>
        <w:t>: для лучшего понимания требований могут использоваться различные визуальные представления, такие как UML-диаграммы (диаграммы прецедентов, диаграммы классов, диаграммы последовательности) и диаграммы бизнес-процессов (BPMN).</w:t>
      </w:r>
    </w:p>
    <w:p w:rsidR="00E85397" w:rsidRPr="00E85397" w:rsidRDefault="00E85397" w:rsidP="00E853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Преимущества:</w:t>
      </w:r>
    </w:p>
    <w:p w:rsidR="00E85397" w:rsidRPr="00E85397" w:rsidRDefault="00E85397" w:rsidP="00E853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Улучшают понимание требований за счёт визуального представления.</w:t>
      </w:r>
    </w:p>
    <w:p w:rsidR="00E85397" w:rsidRPr="00E85397" w:rsidRDefault="00E85397" w:rsidP="00E853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Способствуют лучшему общению между техническими специалистами и бизнес-пользователями.</w:t>
      </w:r>
    </w:p>
    <w:p w:rsidR="00E85397" w:rsidRPr="00E85397" w:rsidRDefault="00E85397" w:rsidP="00E85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b/>
          <w:bCs/>
          <w:sz w:val="24"/>
          <w:szCs w:val="24"/>
        </w:rPr>
        <w:t>5. Управление изменениями требований</w:t>
      </w:r>
    </w:p>
    <w:p w:rsidR="00E85397" w:rsidRPr="00E85397" w:rsidRDefault="00E85397" w:rsidP="00E85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Требования к системе могут изменяться в процессе разработки из-за различных факторов, таких как новые бизнес-цели, изменение рыночных условий или улучшенное понимание нужд пользователей. Для эффективного управления изменениями необходимо использовать следующие подходы:</w:t>
      </w:r>
    </w:p>
    <w:p w:rsidR="00E85397" w:rsidRPr="00E85397" w:rsidRDefault="00E85397" w:rsidP="00E853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b/>
          <w:bCs/>
          <w:sz w:val="24"/>
          <w:szCs w:val="24"/>
        </w:rPr>
        <w:t>Создание гибкой модели разработки</w:t>
      </w:r>
      <w:r w:rsidRPr="00E85397">
        <w:rPr>
          <w:rFonts w:ascii="Times New Roman" w:eastAsia="Times New Roman" w:hAnsi="Times New Roman" w:cs="Times New Roman"/>
          <w:sz w:val="24"/>
          <w:szCs w:val="24"/>
        </w:rPr>
        <w:t>: применение гибких методологий, таких как Agile, которые позволяют адаптироваться к изменяющимся требованиям.</w:t>
      </w:r>
    </w:p>
    <w:p w:rsidR="00E85397" w:rsidRPr="00E85397" w:rsidRDefault="00E85397" w:rsidP="00E853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b/>
          <w:bCs/>
          <w:sz w:val="24"/>
          <w:szCs w:val="24"/>
        </w:rPr>
        <w:t>Приоритизация изменений</w:t>
      </w:r>
      <w:r w:rsidRPr="00E85397">
        <w:rPr>
          <w:rFonts w:ascii="Times New Roman" w:eastAsia="Times New Roman" w:hAnsi="Times New Roman" w:cs="Times New Roman"/>
          <w:sz w:val="24"/>
          <w:szCs w:val="24"/>
        </w:rPr>
        <w:t>: не все изменения имеют одинаковую важность, поэтому важно правильно расставить приоритеты, чтобы наибольшие ресурсы были направлены на наиболее важные изменения.</w:t>
      </w:r>
    </w:p>
    <w:p w:rsidR="00E85397" w:rsidRPr="00E85397" w:rsidRDefault="00E85397" w:rsidP="00E853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b/>
          <w:bCs/>
          <w:sz w:val="24"/>
          <w:szCs w:val="24"/>
        </w:rPr>
        <w:t>Документирование изменений</w:t>
      </w:r>
      <w:r w:rsidRPr="00E85397">
        <w:rPr>
          <w:rFonts w:ascii="Times New Roman" w:eastAsia="Times New Roman" w:hAnsi="Times New Roman" w:cs="Times New Roman"/>
          <w:sz w:val="24"/>
          <w:szCs w:val="24"/>
        </w:rPr>
        <w:t>: каждая новая версия требований должна быть задокументирована и согласована с ключевыми заинтересованными лицами.</w:t>
      </w:r>
    </w:p>
    <w:p w:rsidR="00E85397" w:rsidRPr="00E85397" w:rsidRDefault="00E85397" w:rsidP="00E85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5397">
        <w:rPr>
          <w:rFonts w:ascii="Times New Roman" w:eastAsia="Times New Roman" w:hAnsi="Times New Roman" w:cs="Times New Roman"/>
          <w:b/>
          <w:bCs/>
          <w:sz w:val="27"/>
          <w:szCs w:val="27"/>
        </w:rPr>
        <w:t>Заключение</w:t>
      </w:r>
    </w:p>
    <w:p w:rsidR="00E85397" w:rsidRPr="00E85397" w:rsidRDefault="00E85397" w:rsidP="00E85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Анализ и сбор требований — это фундаментальный этап в процессе разработки информационных систем. От качества этого этапа зависит успех всего проекта, так как неправильно или неполно собранные требования могут привести к проблемам на всех последующих стадиях. Использование различных методов сбора требований, таких как интервью, наблюдение и анализ документации, позволяет получить полную и точную картину того, что нужно от системы. Кроме того, важно учитывать управление изменениями требований, чтобы система могла адаптироваться к новым условиям и потребностям бизнеса.</w:t>
      </w:r>
    </w:p>
    <w:p w:rsidR="00E85397" w:rsidRPr="00E85397" w:rsidRDefault="00E85397" w:rsidP="00E85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5397">
        <w:rPr>
          <w:rFonts w:ascii="Times New Roman" w:eastAsia="Times New Roman" w:hAnsi="Times New Roman" w:cs="Times New Roman"/>
          <w:b/>
          <w:bCs/>
          <w:sz w:val="27"/>
          <w:szCs w:val="27"/>
        </w:rPr>
        <w:t>Дополнительные материалы:</w:t>
      </w:r>
    </w:p>
    <w:p w:rsidR="00E85397" w:rsidRPr="00E85397" w:rsidRDefault="00E85397" w:rsidP="00E853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b/>
          <w:bCs/>
          <w:sz w:val="24"/>
          <w:szCs w:val="24"/>
        </w:rPr>
        <w:t>Книги</w:t>
      </w:r>
      <w:r w:rsidRPr="00E8539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5397" w:rsidRPr="00E85397" w:rsidRDefault="00E85397" w:rsidP="00E8539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Wiegers K., Beatty J. "Software Requirements."</w:t>
      </w:r>
    </w:p>
    <w:p w:rsidR="00E85397" w:rsidRPr="00E85397" w:rsidRDefault="00E85397" w:rsidP="00E8539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Robertson S., Robertson J. "Mastering the Requirements Process."</w:t>
      </w:r>
    </w:p>
    <w:p w:rsidR="00E85397" w:rsidRPr="00E85397" w:rsidRDefault="00E85397" w:rsidP="00E853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b/>
          <w:bCs/>
          <w:sz w:val="24"/>
          <w:szCs w:val="24"/>
        </w:rPr>
        <w:t>Статьи</w:t>
      </w:r>
      <w:r w:rsidRPr="00E8539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5397" w:rsidRPr="00E85397" w:rsidRDefault="00E85397" w:rsidP="00E8539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"Effective Requirements Gathering Techniques" (IEEE Software).</w:t>
      </w:r>
    </w:p>
    <w:p w:rsidR="00E85397" w:rsidRPr="00E85397" w:rsidRDefault="00E85397" w:rsidP="00E8539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"The Impact of Poor Requirements on Project Success" (Journal of Information Systems).</w:t>
      </w:r>
    </w:p>
    <w:p w:rsidR="00E85397" w:rsidRPr="00E85397" w:rsidRDefault="00E85397" w:rsidP="00E853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Задания:</w:t>
      </w:r>
    </w:p>
    <w:p w:rsidR="00E85397" w:rsidRPr="00E85397" w:rsidRDefault="00E85397" w:rsidP="00E853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t>Провести интервью с представителем заказчика и составить список функциональных и нефункциональных требований для будущей информационной системы.</w:t>
      </w:r>
    </w:p>
    <w:p w:rsidR="00E85397" w:rsidRPr="00E85397" w:rsidRDefault="00E85397" w:rsidP="00E853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397">
        <w:rPr>
          <w:rFonts w:ascii="Times New Roman" w:eastAsia="Times New Roman" w:hAnsi="Times New Roman" w:cs="Times New Roman"/>
          <w:sz w:val="24"/>
          <w:szCs w:val="24"/>
        </w:rPr>
        <w:lastRenderedPageBreak/>
        <w:t>Составить спецификацию требований для проекта с использованием диаграмм UML и описанием функциональных сценариев.</w:t>
      </w:r>
    </w:p>
    <w:sectPr w:rsidR="00E85397" w:rsidRPr="00E85397" w:rsidSect="00996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D03FE"/>
    <w:multiLevelType w:val="multilevel"/>
    <w:tmpl w:val="AAE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0D23E8"/>
    <w:multiLevelType w:val="multilevel"/>
    <w:tmpl w:val="82569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6F72DE"/>
    <w:multiLevelType w:val="multilevel"/>
    <w:tmpl w:val="E2DC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D22957"/>
    <w:multiLevelType w:val="multilevel"/>
    <w:tmpl w:val="3042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010848"/>
    <w:multiLevelType w:val="multilevel"/>
    <w:tmpl w:val="A0E4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E54753"/>
    <w:multiLevelType w:val="multilevel"/>
    <w:tmpl w:val="F1FA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06006A"/>
    <w:multiLevelType w:val="multilevel"/>
    <w:tmpl w:val="02A2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12436C"/>
    <w:multiLevelType w:val="multilevel"/>
    <w:tmpl w:val="8686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efaultTabStop w:val="708"/>
  <w:characterSpacingControl w:val="doNotCompress"/>
  <w:compat>
    <w:useFELayout/>
  </w:compat>
  <w:rsids>
    <w:rsidRoot w:val="0069018E"/>
    <w:rsid w:val="0069018E"/>
    <w:rsid w:val="00996ABC"/>
    <w:rsid w:val="00BD1432"/>
    <w:rsid w:val="00E85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ABC"/>
  </w:style>
  <w:style w:type="paragraph" w:styleId="3">
    <w:name w:val="heading 3"/>
    <w:basedOn w:val="a"/>
    <w:link w:val="30"/>
    <w:uiPriority w:val="9"/>
    <w:qFormat/>
    <w:rsid w:val="006901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6901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9018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69018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90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69018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90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018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9018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9018E"/>
  </w:style>
  <w:style w:type="character" w:customStyle="1" w:styleId="hljs-title">
    <w:name w:val="hljs-title"/>
    <w:basedOn w:val="a0"/>
    <w:rsid w:val="0069018E"/>
  </w:style>
  <w:style w:type="character" w:customStyle="1" w:styleId="hljs-params">
    <w:name w:val="hljs-params"/>
    <w:basedOn w:val="a0"/>
    <w:rsid w:val="0069018E"/>
  </w:style>
  <w:style w:type="character" w:customStyle="1" w:styleId="hljs-comment">
    <w:name w:val="hljs-comment"/>
    <w:basedOn w:val="a0"/>
    <w:rsid w:val="0069018E"/>
  </w:style>
  <w:style w:type="character" w:customStyle="1" w:styleId="hljs-number">
    <w:name w:val="hljs-number"/>
    <w:basedOn w:val="a0"/>
    <w:rsid w:val="0069018E"/>
  </w:style>
  <w:style w:type="character" w:customStyle="1" w:styleId="hljs-builtin">
    <w:name w:val="hljs-built_in"/>
    <w:basedOn w:val="a0"/>
    <w:rsid w:val="0069018E"/>
  </w:style>
  <w:style w:type="character" w:customStyle="1" w:styleId="hljs-string">
    <w:name w:val="hljs-string"/>
    <w:basedOn w:val="a0"/>
    <w:rsid w:val="0069018E"/>
  </w:style>
  <w:style w:type="character" w:customStyle="1" w:styleId="hljs-literal">
    <w:name w:val="hljs-literal"/>
    <w:basedOn w:val="a0"/>
    <w:rsid w:val="0069018E"/>
  </w:style>
  <w:style w:type="character" w:customStyle="1" w:styleId="hljs-subst">
    <w:name w:val="hljs-subst"/>
    <w:basedOn w:val="a0"/>
    <w:rsid w:val="0069018E"/>
  </w:style>
  <w:style w:type="character" w:styleId="a5">
    <w:name w:val="Strong"/>
    <w:basedOn w:val="a0"/>
    <w:uiPriority w:val="22"/>
    <w:qFormat/>
    <w:rsid w:val="00E8539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0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1215</Words>
  <Characters>6930</Characters>
  <Application>Microsoft Office Word</Application>
  <DocSecurity>0</DocSecurity>
  <Lines>57</Lines>
  <Paragraphs>16</Paragraphs>
  <ScaleCrop>false</ScaleCrop>
  <Company>Reanimator Extreme Edition</Company>
  <LinksUpToDate>false</LinksUpToDate>
  <CharactersWithSpaces>8129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2024-10-16T06:28:00Z</dcterms:created>
  <dcterms:modified xsi:type="dcterms:W3CDTF">2024-10-21T11:13:00Z</dcterms:modified>
</cp:coreProperties>
</file>