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b/>
          <w:sz w:val="24"/>
          <w:szCs w:val="24"/>
        </w:rPr>
        <w:t xml:space="preserve">Тема: 14 </w:t>
      </w:r>
      <w:r w:rsidRPr="001E6D1B">
        <w:rPr>
          <w:rFonts w:ascii="Times New Roman" w:hAnsi="Times New Roman" w:cs="Times New Roman"/>
          <w:sz w:val="24"/>
          <w:szCs w:val="24"/>
        </w:rPr>
        <w:t xml:space="preserve">Налоговая отчётность.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Налоговый учёт фиксированных активов. Переоценки фиксированных активов. </w:t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Налг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 xml:space="preserve"> на добавочную стоимость. Организация налога на добавочную стоимость и отражение его на счетах  бухгалтерского учёта.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РЕГЛАМЕНТИРОВАННЫЕ ОТЧЕТЫ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Регламентированные отчеты - это налоговые и бухгалтерские отчеты,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предназначенные для предоставления налоговым органам, а также отчеты,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>предназначенные для предоставления в различные фонды.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Регламентированные отчеты ежеквартально изменяются в соответствии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текущими нормативными документами, они не входят в саму конфигурацию,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а поставляются в виде Внешних отчетов.      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УСТАНОВКА КОМПЛЕКТА ОТЧЕТНОСТИ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Для установки комплекта отчетности с дискет,  диска ИТС или с других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источников следует нажать кнопку "Загрузить" и в открывшемся окне диалога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выбрать на соответствующем источнике файл обновления отчетов.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Файл обновления отчетов имеет расширение EXE. При выборочной установке,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когда загружается не весь комплект отчетности, а только отдельные отчеты,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на источнике может находиться несколько файлов обновлений - по одному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каждый вид отчета. В таком случае достаточно выбрать любой из этих файлов.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Кроме того, если комплект файлов обновлений размещен на нескольких дискетах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или в разных каталогах, до окончания загрузки всего комплекта последователь-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но будет выдан запрос на установку остальных дискет или выбора других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каталогов. При этом можно вставить дискеты (или выбрать каталоги) в </w:t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произ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>-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>вольном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 xml:space="preserve"> порядке.  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Прим.: в случае неполной загрузки комплекта в силу каких-либо причин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(например, потеря дискеты или част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>ей) комплекта на других носителях),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процесс последовательного запроса остальных частей может быть прекращен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нажатием кнопки "Отмена" в диалоге запроса. При этом весь процесс загрузки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не прекращается и имеется возможность загрузки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обнаруженных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 xml:space="preserve"> (собранных)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частей. Отсутствующие части комплекта можно дополнить позже.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По окончании сбора всех файлов обновления откроется диалог "Обновление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регламентированной отчетности" со списком собранных (полученных) отчетов.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В последнем необходимо пометить те отчеты, которые следует обновить.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По умолчанию помечаются все. Пометить или снять отметку можно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одинарным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щелчком мыши на выбранной позиции или использовать управляющие кнопки,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>расположенные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 xml:space="preserve"> справа от списка загружаемых отчетов.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Для загрузки помеченных отчетов следует нажать кнопку "ОК".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После окончания процесса загрузки откроется диалоговое окно работы с </w:t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регла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>-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E6D1B">
        <w:rPr>
          <w:rFonts w:ascii="Times New Roman" w:hAnsi="Times New Roman" w:cs="Times New Roman"/>
          <w:sz w:val="24"/>
          <w:szCs w:val="24"/>
        </w:rPr>
        <w:t>ментированными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 xml:space="preserve"> отчетами с обновленным списком отчетных форм.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ОБНОВЛЕНИЕ КОМПЛЕКТА С  WEB-СЕРВЕРА ФИРМЫ "1С"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На web-сервере фирмы "1С" организован архив регламентированных отчетов.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Архив за каждый период (квартал) содержит комплект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регламентированных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отчетов. Таким образом, добавляется возможность получения </w:t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регламентиро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>-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ванной отчетности не только за отчетный период, но и за прошлые периоды.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Для обновления комплекта отчетов за определенный период необходимо в меню 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"Отчеты" выбрать пункт "Регламентированные отчеты".  В диалоге выбрать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из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списка отчетов комплект нужного периода и нажать кнопку "Обновить". Если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комплект отчетности за требуемый период еще не был установлен, то его можно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получить любым другим способом (по почте, на дискетах). Последний комплект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регламентированных отчетов можно получить средствами </w:t>
      </w:r>
      <w:proofErr w:type="spellStart"/>
      <w:proofErr w:type="gramStart"/>
      <w:r w:rsidRPr="001E6D1B">
        <w:rPr>
          <w:rFonts w:ascii="Times New Roman" w:hAnsi="Times New Roman" w:cs="Times New Roman"/>
          <w:sz w:val="24"/>
          <w:szCs w:val="24"/>
        </w:rPr>
        <w:t>Интернет-поддержки</w:t>
      </w:r>
      <w:proofErr w:type="spellEnd"/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 xml:space="preserve">(раздел "Обновления").                                                 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КНОПКИ УПРАВЛЕНИЯ СПИСКОМ ОТЧЕТОВ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lastRenderedPageBreak/>
        <w:t>Стрелки "Вверх" /  "Вниз" - переместить по списку выбранный отчет или группу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отчетов.  Позволяют выстроить порядок следования отчетов в списке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по своему усмотрению. Например, наиболее востребованные отчеты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установить в начале списка</w:t>
      </w:r>
      <w:r w:rsidRPr="001E6D1B">
        <w:rPr>
          <w:rFonts w:ascii="Times New Roman" w:hAnsi="Times New Roman" w:cs="Times New Roman"/>
          <w:sz w:val="24"/>
          <w:szCs w:val="24"/>
        </w:rPr>
        <w:tab/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"Х"   -    Удалить из списка ненужный отчет или группу отчетов. Если удаляемой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позицией является группа, то будут удалены также все вложенные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отчеты и группы.</w:t>
      </w:r>
      <w:r w:rsidRPr="001E6D1B">
        <w:rPr>
          <w:rFonts w:ascii="Times New Roman" w:hAnsi="Times New Roman" w:cs="Times New Roman"/>
          <w:sz w:val="24"/>
          <w:szCs w:val="24"/>
        </w:rPr>
        <w:tab/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"Восстановить исходный список" (кнопка с двумя стрелками) -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восстановить исходный  список отчетов,  предоставляемый фирмой "1С".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В случае неудачного изменения порядка следования отчетов или случайного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удаления отчетов из списка нажатием этой кнопки можно восстановить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 xml:space="preserve">полный список отчетов, предоставляемый фирмой "1С" с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порядком следования отчетов в списке.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"Сохранить настройку" (кнопка с изображением дискеты со стрелкой на дискету)  -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сохранить пользовательские настройки в списке. Позволяет при последую-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щем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 xml:space="preserve"> открытии диалога сохранить </w:t>
      </w:r>
      <w:proofErr w:type="gramStart"/>
      <w:r w:rsidRPr="001E6D1B">
        <w:rPr>
          <w:rFonts w:ascii="Times New Roman" w:hAnsi="Times New Roman" w:cs="Times New Roman"/>
          <w:sz w:val="24"/>
          <w:szCs w:val="24"/>
        </w:rPr>
        <w:t>модифицированный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 xml:space="preserve"> пользователем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список отчетов. При этом будут восстановлены содержание списка и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выстроенный</w:t>
      </w:r>
      <w:r w:rsidRPr="001E6D1B">
        <w:rPr>
          <w:rFonts w:ascii="Times New Roman" w:hAnsi="Times New Roman" w:cs="Times New Roman"/>
          <w:sz w:val="24"/>
          <w:szCs w:val="24"/>
        </w:rPr>
        <w:tab/>
        <w:t xml:space="preserve">порядок следования отчетов.    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"Восстановить настройку" (кнопка с изображением дискеты со стрелкой от дискеты)  -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 xml:space="preserve">восстановить пользовательские настройки списка отчетов.  Позволяет 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 xml:space="preserve">восстановить модифицированный пользователем список отчетов. 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>При этом будут восстановлены содержание списка и выстроенный порядок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ab/>
      </w:r>
      <w:r w:rsidRPr="001E6D1B">
        <w:rPr>
          <w:rFonts w:ascii="Times New Roman" w:hAnsi="Times New Roman" w:cs="Times New Roman"/>
          <w:sz w:val="24"/>
          <w:szCs w:val="24"/>
        </w:rPr>
        <w:tab/>
        <w:t xml:space="preserve">следования отчетов.    </w:t>
      </w:r>
    </w:p>
    <w:p w:rsidR="001E6D1B" w:rsidRPr="001E6D1B" w:rsidRDefault="001E6D1B" w:rsidP="001E6D1B">
      <w:pPr>
        <w:tabs>
          <w:tab w:val="left" w:pos="709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ОСОБЕННОСТИ РАБОТЫ СО СПИСКОМ ОТЧЕТОВ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Работа с иерархической структурой списка регламентированных отчетов идентична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работе в многоуровневом справочнике (в плане перемещения по дереву).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При закрытии окна диалога, если перед этим пользователем был модифицирован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список отчетов, выдается запрос на сохранение модифицированного списка. В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Pr="001E6D1B">
        <w:rPr>
          <w:rFonts w:ascii="Times New Roman" w:hAnsi="Times New Roman" w:cs="Times New Roman"/>
          <w:sz w:val="24"/>
          <w:szCs w:val="24"/>
        </w:rPr>
        <w:t xml:space="preserve"> положительного ответа все изменения в списке отчетов будут сохранены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и в последующем открытии диалога будут восстановлены.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 xml:space="preserve">При дополнении списка новыми отчетами (например, с </w:t>
      </w:r>
      <w:proofErr w:type="spellStart"/>
      <w:r w:rsidRPr="001E6D1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E6D1B">
        <w:rPr>
          <w:rFonts w:ascii="Times New Roman" w:hAnsi="Times New Roman" w:cs="Times New Roman"/>
          <w:sz w:val="24"/>
          <w:szCs w:val="24"/>
        </w:rPr>
        <w:t xml:space="preserve"> - сервера или с диска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E6D1B">
        <w:rPr>
          <w:rFonts w:ascii="Times New Roman" w:hAnsi="Times New Roman" w:cs="Times New Roman"/>
          <w:sz w:val="24"/>
          <w:szCs w:val="24"/>
        </w:rPr>
        <w:t>ИТС), последние будут вставлены в список с учетом выстроенного порядка</w:t>
      </w:r>
      <w:proofErr w:type="gramEnd"/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следования отчетов и дерева иерархии. Новые группы будут добавлены в конец</w:t>
      </w:r>
    </w:p>
    <w:p w:rsidR="001E6D1B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списка, а элементы групп - с учетом рекомендуемого фирмой "1С" порядка</w:t>
      </w:r>
    </w:p>
    <w:p w:rsidR="00F16F4A" w:rsidRPr="001E6D1B" w:rsidRDefault="001E6D1B" w:rsidP="001E6D1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6D1B">
        <w:rPr>
          <w:rFonts w:ascii="Times New Roman" w:hAnsi="Times New Roman" w:cs="Times New Roman"/>
          <w:sz w:val="24"/>
          <w:szCs w:val="24"/>
        </w:rPr>
        <w:t>заполнения частей декларации.</w:t>
      </w:r>
    </w:p>
    <w:sectPr w:rsidR="00F16F4A" w:rsidRPr="001E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E6D1B"/>
    <w:rsid w:val="001E6D1B"/>
    <w:rsid w:val="00F1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4773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2022-01-24T11:30:00Z</dcterms:created>
  <dcterms:modified xsi:type="dcterms:W3CDTF">2022-01-24T11:31:00Z</dcterms:modified>
</cp:coreProperties>
</file>