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E6A" w:rsidRPr="00DD54E2" w:rsidRDefault="00225E6A" w:rsidP="00225E6A">
      <w:pPr>
        <w:pStyle w:val="2"/>
        <w:tabs>
          <w:tab w:val="left" w:pos="993"/>
        </w:tabs>
      </w:pPr>
      <w:r w:rsidRPr="00DD54E2">
        <w:t>Неделя 7</w:t>
      </w:r>
      <w:r>
        <w:t>.</w:t>
      </w:r>
      <w:r w:rsidRPr="00DD54E2">
        <w:t xml:space="preserve">  </w:t>
      </w:r>
    </w:p>
    <w:p w:rsidR="00225E6A" w:rsidRPr="00DD54E2" w:rsidRDefault="00225E6A" w:rsidP="00225E6A">
      <w:pPr>
        <w:tabs>
          <w:tab w:val="left" w:pos="993"/>
        </w:tabs>
        <w:rPr>
          <w:b/>
        </w:rPr>
      </w:pPr>
      <w:r w:rsidRPr="00DD54E2">
        <w:rPr>
          <w:b/>
        </w:rPr>
        <w:t>Семинарское занятие</w:t>
      </w:r>
      <w:proofErr w:type="gramStart"/>
      <w:r>
        <w:rPr>
          <w:b/>
        </w:rPr>
        <w:t>7</w:t>
      </w:r>
      <w:proofErr w:type="gramEnd"/>
      <w:r>
        <w:rPr>
          <w:b/>
        </w:rPr>
        <w:t>.</w:t>
      </w:r>
      <w:r w:rsidRPr="00DD54E2">
        <w:rPr>
          <w:b/>
        </w:rPr>
        <w:t>Тема7:   Организация учёта материальных ценностей.</w:t>
      </w:r>
    </w:p>
    <w:p w:rsidR="00225E6A" w:rsidRPr="00DD54E2" w:rsidRDefault="00225E6A" w:rsidP="00225E6A">
      <w:pPr>
        <w:widowControl w:val="0"/>
        <w:numPr>
          <w:ilvl w:val="0"/>
          <w:numId w:val="12"/>
        </w:numPr>
        <w:tabs>
          <w:tab w:val="left" w:pos="993"/>
        </w:tabs>
        <w:autoSpaceDE w:val="0"/>
        <w:autoSpaceDN w:val="0"/>
        <w:adjustRightInd w:val="0"/>
        <w:spacing w:after="0" w:line="240" w:lineRule="auto"/>
        <w:ind w:left="357" w:hanging="357"/>
      </w:pPr>
      <w:r w:rsidRPr="00DD54E2">
        <w:t xml:space="preserve">Справочник учёта материальных  ценностей. </w:t>
      </w:r>
    </w:p>
    <w:p w:rsidR="00225E6A" w:rsidRPr="00DD54E2" w:rsidRDefault="00225E6A" w:rsidP="00225E6A">
      <w:pPr>
        <w:widowControl w:val="0"/>
        <w:numPr>
          <w:ilvl w:val="0"/>
          <w:numId w:val="12"/>
        </w:numPr>
        <w:tabs>
          <w:tab w:val="left" w:pos="993"/>
        </w:tabs>
        <w:autoSpaceDE w:val="0"/>
        <w:autoSpaceDN w:val="0"/>
        <w:adjustRightInd w:val="0"/>
        <w:spacing w:after="0" w:line="240" w:lineRule="auto"/>
        <w:ind w:left="357" w:hanging="357"/>
      </w:pPr>
      <w:r w:rsidRPr="00DD54E2">
        <w:t xml:space="preserve">Остатки материалов на местах хранения. </w:t>
      </w:r>
    </w:p>
    <w:p w:rsidR="00225E6A" w:rsidRPr="00DD54E2" w:rsidRDefault="00225E6A" w:rsidP="00225E6A">
      <w:pPr>
        <w:widowControl w:val="0"/>
        <w:numPr>
          <w:ilvl w:val="0"/>
          <w:numId w:val="12"/>
        </w:numPr>
        <w:tabs>
          <w:tab w:val="left" w:pos="993"/>
        </w:tabs>
        <w:autoSpaceDE w:val="0"/>
        <w:autoSpaceDN w:val="0"/>
        <w:adjustRightInd w:val="0"/>
        <w:spacing w:after="0" w:line="240" w:lineRule="auto"/>
        <w:ind w:left="357" w:hanging="357"/>
      </w:pPr>
      <w:r w:rsidRPr="00DD54E2">
        <w:t>Оформление поступления, перемещения, реализации материалов на сторону.</w:t>
      </w:r>
    </w:p>
    <w:p w:rsidR="00225E6A" w:rsidRPr="00DD54E2" w:rsidRDefault="00225E6A" w:rsidP="00225E6A">
      <w:pPr>
        <w:widowControl w:val="0"/>
        <w:numPr>
          <w:ilvl w:val="0"/>
          <w:numId w:val="12"/>
        </w:numPr>
        <w:tabs>
          <w:tab w:val="left" w:pos="993"/>
        </w:tabs>
        <w:autoSpaceDE w:val="0"/>
        <w:autoSpaceDN w:val="0"/>
        <w:adjustRightInd w:val="0"/>
        <w:spacing w:after="0" w:line="240" w:lineRule="auto"/>
        <w:ind w:left="357" w:hanging="357"/>
      </w:pPr>
      <w:r w:rsidRPr="00DD54E2">
        <w:t xml:space="preserve">Анализ запасов материалов по местам хранения. </w:t>
      </w:r>
    </w:p>
    <w:p w:rsidR="00225E6A" w:rsidRPr="00DD54E2" w:rsidRDefault="00225E6A" w:rsidP="00225E6A">
      <w:pPr>
        <w:widowControl w:val="0"/>
        <w:numPr>
          <w:ilvl w:val="0"/>
          <w:numId w:val="12"/>
        </w:numPr>
        <w:tabs>
          <w:tab w:val="left" w:pos="993"/>
        </w:tabs>
        <w:autoSpaceDE w:val="0"/>
        <w:autoSpaceDN w:val="0"/>
        <w:adjustRightInd w:val="0"/>
        <w:spacing w:after="0" w:line="240" w:lineRule="auto"/>
        <w:ind w:left="357" w:hanging="357"/>
      </w:pPr>
      <w:r w:rsidRPr="00DD54E2">
        <w:t xml:space="preserve">Расчёты с контрагентами. </w:t>
      </w:r>
    </w:p>
    <w:p w:rsidR="00225E6A" w:rsidRPr="00BF2513" w:rsidRDefault="00225E6A" w:rsidP="00225E6A">
      <w:pPr>
        <w:widowControl w:val="0"/>
        <w:numPr>
          <w:ilvl w:val="0"/>
          <w:numId w:val="12"/>
        </w:numPr>
        <w:tabs>
          <w:tab w:val="left" w:pos="993"/>
        </w:tabs>
        <w:autoSpaceDE w:val="0"/>
        <w:autoSpaceDN w:val="0"/>
        <w:adjustRightInd w:val="0"/>
        <w:spacing w:after="0" w:line="240" w:lineRule="auto"/>
        <w:ind w:left="357" w:hanging="357"/>
      </w:pPr>
      <w:r w:rsidRPr="00DD54E2">
        <w:t>Анализ расчётов с контрагентами.</w:t>
      </w:r>
    </w:p>
    <w:p w:rsidR="00225E6A" w:rsidRPr="00712AAA" w:rsidRDefault="00225E6A" w:rsidP="00225E6A">
      <w:pPr>
        <w:jc w:val="both"/>
        <w:rPr>
          <w:b/>
          <w:sz w:val="28"/>
          <w:szCs w:val="28"/>
        </w:rPr>
      </w:pPr>
      <w:r w:rsidRPr="00712AAA">
        <w:rPr>
          <w:b/>
          <w:sz w:val="28"/>
          <w:szCs w:val="28"/>
        </w:rPr>
        <w:t>Учет затрат на производство и выпуск готовой продукции</w:t>
      </w:r>
    </w:p>
    <w:p w:rsidR="00225E6A" w:rsidRDefault="00225E6A" w:rsidP="00225E6A">
      <w:pPr>
        <w:pStyle w:val="a3"/>
        <w:tabs>
          <w:tab w:val="clear" w:pos="4677"/>
          <w:tab w:val="clear" w:pos="9355"/>
        </w:tabs>
        <w:jc w:val="both"/>
      </w:pPr>
    </w:p>
    <w:p w:rsidR="00225E6A" w:rsidRPr="00712AAA" w:rsidRDefault="00225E6A" w:rsidP="00225E6A">
      <w:pPr>
        <w:pStyle w:val="a3"/>
        <w:tabs>
          <w:tab w:val="clear" w:pos="4677"/>
          <w:tab w:val="clear" w:pos="9355"/>
          <w:tab w:val="left" w:pos="1080"/>
          <w:tab w:val="left" w:pos="1260"/>
        </w:tabs>
        <w:ind w:firstLine="720"/>
        <w:jc w:val="both"/>
        <w:rPr>
          <w:b/>
        </w:rPr>
      </w:pPr>
      <w:r w:rsidRPr="00712AAA">
        <w:rPr>
          <w:b/>
        </w:rPr>
        <w:t>1</w:t>
      </w:r>
      <w:r w:rsidRPr="00712AAA">
        <w:rPr>
          <w:b/>
        </w:rPr>
        <w:tab/>
        <w:t>Ввод информации в справочники, относящиеся к участку учета затрат на производство.</w:t>
      </w:r>
    </w:p>
    <w:p w:rsidR="00225E6A" w:rsidRDefault="00225E6A" w:rsidP="00225E6A">
      <w:pPr>
        <w:pStyle w:val="a3"/>
        <w:tabs>
          <w:tab w:val="clear" w:pos="4677"/>
          <w:tab w:val="clear" w:pos="9355"/>
        </w:tabs>
        <w:jc w:val="both"/>
        <w:rPr>
          <w:i/>
          <w:iCs/>
        </w:rPr>
      </w:pPr>
      <w:r>
        <w:rPr>
          <w:b/>
          <w:bCs/>
          <w:u w:val="single"/>
        </w:rPr>
        <w:t>Задание 1.</w:t>
      </w:r>
      <w:r>
        <w:t xml:space="preserve"> Предприятие «Шик </w:t>
      </w:r>
      <w:r>
        <w:rPr>
          <w:lang w:val="en-GB"/>
        </w:rPr>
        <w:t>Ltd</w:t>
      </w:r>
      <w:r>
        <w:t xml:space="preserve">» аналитический учет прямых затрат на производство ведет в разрезе видов деятельности. Виды деятельности предприятия следующие: производство продукции, реализация товаров, выполнение работ, оказание услуг, другое. Необходимо просмотреть справочник «Виды деятельности». </w:t>
      </w:r>
      <w:r>
        <w:rPr>
          <w:i/>
          <w:iCs/>
        </w:rPr>
        <w:t>(Справочники – Виды деятельности)</w:t>
      </w:r>
    </w:p>
    <w:p w:rsidR="00225E6A" w:rsidRDefault="00225E6A" w:rsidP="00225E6A">
      <w:pPr>
        <w:pStyle w:val="a3"/>
        <w:tabs>
          <w:tab w:val="clear" w:pos="4677"/>
          <w:tab w:val="clear" w:pos="9355"/>
        </w:tabs>
        <w:jc w:val="both"/>
        <w:rPr>
          <w:b/>
          <w:bCs/>
          <w:u w:val="single"/>
        </w:rPr>
      </w:pPr>
    </w:p>
    <w:p w:rsidR="00225E6A" w:rsidRDefault="00225E6A" w:rsidP="00225E6A">
      <w:pPr>
        <w:pStyle w:val="a3"/>
        <w:tabs>
          <w:tab w:val="clear" w:pos="4677"/>
          <w:tab w:val="clear" w:pos="9355"/>
        </w:tabs>
        <w:jc w:val="both"/>
        <w:rPr>
          <w:i/>
          <w:iCs/>
        </w:rPr>
      </w:pPr>
      <w:r>
        <w:rPr>
          <w:b/>
          <w:bCs/>
          <w:u w:val="single"/>
        </w:rPr>
        <w:t>Задание 2.</w:t>
      </w:r>
      <w:r>
        <w:t xml:space="preserve"> Предприятие «Шик </w:t>
      </w:r>
      <w:r>
        <w:rPr>
          <w:lang w:val="en-GB"/>
        </w:rPr>
        <w:t>Ltd</w:t>
      </w:r>
      <w:r>
        <w:t xml:space="preserve">» аналитический учет затрат на производство ведет в разрезе следующих статей затрат, которые можно увидеть в справочнике </w:t>
      </w:r>
      <w:r>
        <w:rPr>
          <w:i/>
          <w:iCs/>
        </w:rPr>
        <w:t>(Справочники Виды затрат)</w:t>
      </w:r>
    </w:p>
    <w:p w:rsidR="00225E6A" w:rsidRDefault="00225E6A" w:rsidP="00225E6A">
      <w:pPr>
        <w:pStyle w:val="a3"/>
        <w:tabs>
          <w:tab w:val="clear" w:pos="4677"/>
          <w:tab w:val="clear" w:pos="9355"/>
        </w:tabs>
        <w:jc w:val="both"/>
        <w:rPr>
          <w:b/>
          <w:bCs/>
          <w:u w:val="single"/>
        </w:rPr>
      </w:pPr>
    </w:p>
    <w:p w:rsidR="00225E6A" w:rsidRDefault="00225E6A" w:rsidP="00225E6A">
      <w:pPr>
        <w:pStyle w:val="a3"/>
        <w:tabs>
          <w:tab w:val="clear" w:pos="4677"/>
          <w:tab w:val="clear" w:pos="9355"/>
        </w:tabs>
        <w:jc w:val="both"/>
        <w:rPr>
          <w:i/>
          <w:iCs/>
        </w:rPr>
      </w:pPr>
      <w:r>
        <w:rPr>
          <w:b/>
          <w:bCs/>
          <w:u w:val="single"/>
        </w:rPr>
        <w:t>Задание 3.</w:t>
      </w:r>
      <w:r>
        <w:t xml:space="preserve"> Необходимо внести в справочник «Номенклатура» перечень всех изделий, выпускаемых предприятие «Шик </w:t>
      </w:r>
      <w:r>
        <w:rPr>
          <w:lang w:val="en-GB"/>
        </w:rPr>
        <w:t>Ltd</w:t>
      </w:r>
      <w:r>
        <w:t xml:space="preserve">». Изделия должны быть объединены в группы по видам деятельности предприятия. </w:t>
      </w:r>
      <w:r>
        <w:rPr>
          <w:i/>
          <w:iCs/>
        </w:rPr>
        <w:t>(Справочники – Номенклатура)</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8"/>
        <w:gridCol w:w="1980"/>
        <w:gridCol w:w="2700"/>
        <w:gridCol w:w="900"/>
        <w:gridCol w:w="1260"/>
        <w:gridCol w:w="1260"/>
        <w:gridCol w:w="1285"/>
      </w:tblGrid>
      <w:tr w:rsidR="00225E6A" w:rsidTr="006815B6">
        <w:trPr>
          <w:cantSplit/>
          <w:trHeight w:val="604"/>
        </w:trPr>
        <w:tc>
          <w:tcPr>
            <w:tcW w:w="478" w:type="dxa"/>
            <w:tcBorders>
              <w:top w:val="single" w:sz="4" w:space="0" w:color="auto"/>
              <w:left w:val="single" w:sz="4" w:space="0" w:color="auto"/>
              <w:bottom w:val="single" w:sz="4" w:space="0" w:color="auto"/>
              <w:right w:val="single" w:sz="4" w:space="0" w:color="auto"/>
            </w:tcBorders>
            <w:textDirection w:val="btLr"/>
            <w:vAlign w:val="center"/>
          </w:tcPr>
          <w:p w:rsidR="00225E6A" w:rsidRDefault="00225E6A" w:rsidP="006815B6">
            <w:pPr>
              <w:pStyle w:val="a3"/>
              <w:tabs>
                <w:tab w:val="clear" w:pos="4677"/>
                <w:tab w:val="clear" w:pos="9355"/>
              </w:tabs>
              <w:ind w:left="113" w:right="113"/>
              <w:jc w:val="center"/>
              <w:rPr>
                <w:b/>
                <w:bCs/>
                <w:i/>
                <w:iCs/>
                <w:sz w:val="20"/>
                <w:szCs w:val="20"/>
              </w:rPr>
            </w:pPr>
            <w:r>
              <w:rPr>
                <w:b/>
                <w:bCs/>
                <w:i/>
                <w:iCs/>
                <w:sz w:val="20"/>
                <w:szCs w:val="20"/>
              </w:rPr>
              <w:t>Код</w:t>
            </w:r>
          </w:p>
        </w:tc>
        <w:tc>
          <w:tcPr>
            <w:tcW w:w="1980" w:type="dxa"/>
            <w:tcBorders>
              <w:top w:val="single" w:sz="4" w:space="0" w:color="auto"/>
              <w:left w:val="single" w:sz="4" w:space="0" w:color="auto"/>
              <w:bottom w:val="single" w:sz="4" w:space="0" w:color="auto"/>
              <w:right w:val="single" w:sz="4" w:space="0" w:color="auto"/>
            </w:tcBorders>
            <w:vAlign w:val="center"/>
          </w:tcPr>
          <w:p w:rsidR="00225E6A" w:rsidRDefault="00225E6A" w:rsidP="006815B6">
            <w:pPr>
              <w:pStyle w:val="a3"/>
              <w:tabs>
                <w:tab w:val="clear" w:pos="4677"/>
                <w:tab w:val="clear" w:pos="9355"/>
              </w:tabs>
              <w:jc w:val="center"/>
              <w:rPr>
                <w:b/>
                <w:bCs/>
                <w:i/>
                <w:iCs/>
                <w:sz w:val="20"/>
                <w:szCs w:val="20"/>
              </w:rPr>
            </w:pPr>
            <w:r>
              <w:rPr>
                <w:b/>
                <w:bCs/>
                <w:i/>
                <w:iCs/>
                <w:sz w:val="20"/>
                <w:szCs w:val="20"/>
              </w:rPr>
              <w:t>Наименование</w:t>
            </w:r>
          </w:p>
        </w:tc>
        <w:tc>
          <w:tcPr>
            <w:tcW w:w="2700" w:type="dxa"/>
            <w:tcBorders>
              <w:top w:val="single" w:sz="4" w:space="0" w:color="auto"/>
              <w:left w:val="single" w:sz="4" w:space="0" w:color="auto"/>
              <w:bottom w:val="single" w:sz="4" w:space="0" w:color="auto"/>
              <w:right w:val="single" w:sz="4" w:space="0" w:color="auto"/>
            </w:tcBorders>
            <w:vAlign w:val="center"/>
          </w:tcPr>
          <w:p w:rsidR="00225E6A" w:rsidRDefault="00225E6A" w:rsidP="006815B6">
            <w:pPr>
              <w:pStyle w:val="a3"/>
              <w:tabs>
                <w:tab w:val="clear" w:pos="4677"/>
                <w:tab w:val="clear" w:pos="9355"/>
              </w:tabs>
              <w:jc w:val="center"/>
              <w:rPr>
                <w:b/>
                <w:bCs/>
                <w:i/>
                <w:iCs/>
                <w:sz w:val="20"/>
                <w:szCs w:val="20"/>
              </w:rPr>
            </w:pPr>
            <w:r>
              <w:rPr>
                <w:b/>
                <w:bCs/>
                <w:i/>
                <w:iCs/>
                <w:sz w:val="20"/>
                <w:szCs w:val="20"/>
              </w:rPr>
              <w:t>Вид</w:t>
            </w:r>
          </w:p>
        </w:tc>
        <w:tc>
          <w:tcPr>
            <w:tcW w:w="900" w:type="dxa"/>
            <w:tcBorders>
              <w:top w:val="single" w:sz="4" w:space="0" w:color="auto"/>
              <w:left w:val="single" w:sz="4" w:space="0" w:color="auto"/>
              <w:bottom w:val="single" w:sz="4" w:space="0" w:color="auto"/>
              <w:right w:val="single" w:sz="4" w:space="0" w:color="auto"/>
            </w:tcBorders>
            <w:vAlign w:val="center"/>
          </w:tcPr>
          <w:p w:rsidR="00225E6A" w:rsidRDefault="00225E6A" w:rsidP="006815B6">
            <w:pPr>
              <w:pStyle w:val="a3"/>
              <w:tabs>
                <w:tab w:val="clear" w:pos="4677"/>
                <w:tab w:val="clear" w:pos="9355"/>
              </w:tabs>
              <w:jc w:val="center"/>
              <w:rPr>
                <w:b/>
                <w:bCs/>
                <w:i/>
                <w:iCs/>
                <w:sz w:val="20"/>
                <w:szCs w:val="20"/>
              </w:rPr>
            </w:pPr>
            <w:r>
              <w:rPr>
                <w:b/>
                <w:bCs/>
                <w:i/>
                <w:iCs/>
                <w:sz w:val="20"/>
                <w:szCs w:val="20"/>
              </w:rPr>
              <w:t xml:space="preserve">Ед. </w:t>
            </w:r>
            <w:proofErr w:type="spellStart"/>
            <w:r>
              <w:rPr>
                <w:b/>
                <w:bCs/>
                <w:i/>
                <w:iCs/>
                <w:sz w:val="20"/>
                <w:szCs w:val="20"/>
              </w:rPr>
              <w:t>изм</w:t>
            </w:r>
            <w:proofErr w:type="spellEnd"/>
            <w:r>
              <w:rPr>
                <w:b/>
                <w:bCs/>
                <w:i/>
                <w:iCs/>
                <w:sz w:val="20"/>
                <w:szCs w:val="20"/>
              </w:rPr>
              <w:t>.</w:t>
            </w:r>
          </w:p>
        </w:tc>
        <w:tc>
          <w:tcPr>
            <w:tcW w:w="1260" w:type="dxa"/>
            <w:tcBorders>
              <w:top w:val="single" w:sz="4" w:space="0" w:color="auto"/>
              <w:left w:val="single" w:sz="4" w:space="0" w:color="auto"/>
              <w:bottom w:val="single" w:sz="4" w:space="0" w:color="auto"/>
              <w:right w:val="single" w:sz="4" w:space="0" w:color="auto"/>
            </w:tcBorders>
            <w:vAlign w:val="center"/>
          </w:tcPr>
          <w:p w:rsidR="00225E6A" w:rsidRDefault="00225E6A" w:rsidP="006815B6">
            <w:pPr>
              <w:pStyle w:val="a3"/>
              <w:tabs>
                <w:tab w:val="clear" w:pos="4677"/>
                <w:tab w:val="clear" w:pos="9355"/>
              </w:tabs>
              <w:jc w:val="center"/>
              <w:rPr>
                <w:b/>
                <w:bCs/>
                <w:i/>
                <w:iCs/>
                <w:sz w:val="20"/>
                <w:szCs w:val="20"/>
              </w:rPr>
            </w:pPr>
            <w:r>
              <w:rPr>
                <w:b/>
                <w:bCs/>
                <w:i/>
                <w:iCs/>
                <w:sz w:val="20"/>
                <w:szCs w:val="20"/>
              </w:rPr>
              <w:t>Плановая себестоимость (тенге)</w:t>
            </w:r>
          </w:p>
        </w:tc>
        <w:tc>
          <w:tcPr>
            <w:tcW w:w="1260" w:type="dxa"/>
            <w:tcBorders>
              <w:top w:val="single" w:sz="4" w:space="0" w:color="auto"/>
              <w:left w:val="single" w:sz="4" w:space="0" w:color="auto"/>
              <w:bottom w:val="single" w:sz="4" w:space="0" w:color="auto"/>
              <w:right w:val="single" w:sz="4" w:space="0" w:color="auto"/>
            </w:tcBorders>
            <w:vAlign w:val="center"/>
          </w:tcPr>
          <w:p w:rsidR="00225E6A" w:rsidRDefault="00225E6A" w:rsidP="006815B6">
            <w:pPr>
              <w:pStyle w:val="a3"/>
              <w:tabs>
                <w:tab w:val="clear" w:pos="4677"/>
                <w:tab w:val="clear" w:pos="9355"/>
              </w:tabs>
              <w:jc w:val="center"/>
              <w:rPr>
                <w:b/>
                <w:bCs/>
                <w:i/>
                <w:iCs/>
                <w:sz w:val="20"/>
                <w:szCs w:val="20"/>
              </w:rPr>
            </w:pPr>
            <w:r>
              <w:rPr>
                <w:b/>
                <w:bCs/>
                <w:i/>
                <w:iCs/>
                <w:sz w:val="20"/>
                <w:szCs w:val="20"/>
              </w:rPr>
              <w:t>Отпускная цена (тенге)</w:t>
            </w:r>
          </w:p>
        </w:tc>
        <w:tc>
          <w:tcPr>
            <w:tcW w:w="1285" w:type="dxa"/>
            <w:tcBorders>
              <w:top w:val="single" w:sz="4" w:space="0" w:color="auto"/>
              <w:left w:val="single" w:sz="4" w:space="0" w:color="auto"/>
              <w:bottom w:val="single" w:sz="4" w:space="0" w:color="auto"/>
              <w:right w:val="single" w:sz="4" w:space="0" w:color="auto"/>
            </w:tcBorders>
            <w:vAlign w:val="center"/>
          </w:tcPr>
          <w:p w:rsidR="00225E6A" w:rsidRDefault="00225E6A" w:rsidP="006815B6">
            <w:pPr>
              <w:pStyle w:val="a3"/>
              <w:tabs>
                <w:tab w:val="clear" w:pos="4677"/>
                <w:tab w:val="clear" w:pos="9355"/>
              </w:tabs>
              <w:jc w:val="center"/>
              <w:rPr>
                <w:b/>
                <w:bCs/>
                <w:i/>
                <w:iCs/>
                <w:sz w:val="20"/>
                <w:szCs w:val="20"/>
              </w:rPr>
            </w:pPr>
            <w:r>
              <w:rPr>
                <w:b/>
                <w:bCs/>
                <w:i/>
                <w:iCs/>
                <w:sz w:val="20"/>
                <w:szCs w:val="20"/>
              </w:rPr>
              <w:t>Ставка НДС</w:t>
            </w:r>
          </w:p>
        </w:tc>
      </w:tr>
      <w:tr w:rsidR="00225E6A" w:rsidTr="006815B6">
        <w:trPr>
          <w:cantSplit/>
        </w:trPr>
        <w:tc>
          <w:tcPr>
            <w:tcW w:w="9863" w:type="dxa"/>
            <w:gridSpan w:val="7"/>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b/>
                <w:bCs/>
                <w:sz w:val="20"/>
                <w:szCs w:val="20"/>
              </w:rPr>
            </w:pPr>
            <w:r>
              <w:rPr>
                <w:b/>
                <w:bCs/>
                <w:sz w:val="20"/>
                <w:szCs w:val="20"/>
              </w:rPr>
              <w:t>1. Готовые швейные изделия</w:t>
            </w:r>
          </w:p>
        </w:tc>
      </w:tr>
      <w:tr w:rsidR="00225E6A" w:rsidTr="006815B6">
        <w:trPr>
          <w:cantSplit/>
        </w:trPr>
        <w:tc>
          <w:tcPr>
            <w:tcW w:w="9863" w:type="dxa"/>
            <w:gridSpan w:val="7"/>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b/>
                <w:bCs/>
                <w:i/>
                <w:iCs/>
                <w:sz w:val="20"/>
                <w:szCs w:val="20"/>
              </w:rPr>
            </w:pPr>
            <w:r>
              <w:rPr>
                <w:b/>
                <w:bCs/>
                <w:i/>
                <w:iCs/>
                <w:sz w:val="20"/>
                <w:szCs w:val="20"/>
              </w:rPr>
              <w:t>1. Женская одежда</w:t>
            </w:r>
          </w:p>
        </w:tc>
      </w:tr>
      <w:tr w:rsidR="00225E6A" w:rsidTr="006815B6">
        <w:tc>
          <w:tcPr>
            <w:tcW w:w="478"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numPr>
                <w:ilvl w:val="0"/>
                <w:numId w:val="1"/>
              </w:numPr>
              <w:tabs>
                <w:tab w:val="clear" w:pos="4677"/>
                <w:tab w:val="clear" w:pos="9355"/>
              </w:tabs>
              <w:rPr>
                <w:sz w:val="20"/>
                <w:szCs w:val="20"/>
              </w:rPr>
            </w:pPr>
          </w:p>
        </w:tc>
        <w:tc>
          <w:tcPr>
            <w:tcW w:w="198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sz w:val="20"/>
                <w:szCs w:val="20"/>
              </w:rPr>
            </w:pPr>
            <w:r>
              <w:rPr>
                <w:sz w:val="20"/>
                <w:szCs w:val="20"/>
              </w:rPr>
              <w:t>Костюм «Ж-0877»</w:t>
            </w: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r w:rsidRPr="00DB4A4B">
              <w:rPr>
                <w:sz w:val="20"/>
                <w:szCs w:val="20"/>
              </w:rPr>
              <w:t>Основное производство</w:t>
            </w:r>
          </w:p>
        </w:tc>
        <w:tc>
          <w:tcPr>
            <w:tcW w:w="9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Шт.</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3500</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5850</w:t>
            </w:r>
          </w:p>
        </w:tc>
        <w:tc>
          <w:tcPr>
            <w:tcW w:w="1285" w:type="dxa"/>
            <w:tcBorders>
              <w:top w:val="single" w:sz="4" w:space="0" w:color="auto"/>
              <w:left w:val="single" w:sz="4" w:space="0" w:color="auto"/>
              <w:bottom w:val="single" w:sz="4" w:space="0" w:color="auto"/>
              <w:right w:val="single" w:sz="4" w:space="0" w:color="auto"/>
            </w:tcBorders>
          </w:tcPr>
          <w:p w:rsidR="00225E6A" w:rsidRDefault="00225E6A" w:rsidP="006815B6">
            <w:pPr>
              <w:rPr>
                <w:sz w:val="20"/>
                <w:szCs w:val="20"/>
              </w:rPr>
            </w:pPr>
            <w:r>
              <w:rPr>
                <w:sz w:val="20"/>
                <w:szCs w:val="20"/>
              </w:rPr>
              <w:t>14% в т.ч.</w:t>
            </w:r>
          </w:p>
        </w:tc>
      </w:tr>
      <w:tr w:rsidR="00225E6A" w:rsidTr="006815B6">
        <w:tc>
          <w:tcPr>
            <w:tcW w:w="478"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numPr>
                <w:ilvl w:val="0"/>
                <w:numId w:val="1"/>
              </w:numPr>
              <w:tabs>
                <w:tab w:val="clear" w:pos="4677"/>
                <w:tab w:val="clear" w:pos="9355"/>
              </w:tabs>
              <w:rPr>
                <w:sz w:val="20"/>
                <w:szCs w:val="20"/>
              </w:rPr>
            </w:pPr>
          </w:p>
        </w:tc>
        <w:tc>
          <w:tcPr>
            <w:tcW w:w="198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sz w:val="20"/>
                <w:szCs w:val="20"/>
              </w:rPr>
            </w:pPr>
            <w:r>
              <w:rPr>
                <w:sz w:val="20"/>
                <w:szCs w:val="20"/>
              </w:rPr>
              <w:t>Платье</w:t>
            </w:r>
            <w:proofErr w:type="gramStart"/>
            <w:r>
              <w:rPr>
                <w:sz w:val="20"/>
                <w:szCs w:val="20"/>
              </w:rPr>
              <w:t xml:space="preserve"> А</w:t>
            </w:r>
            <w:proofErr w:type="gramEnd"/>
            <w:r>
              <w:rPr>
                <w:sz w:val="20"/>
                <w:szCs w:val="20"/>
              </w:rPr>
              <w:t>рт. №456</w:t>
            </w: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r w:rsidRPr="00DB4A4B">
              <w:rPr>
                <w:sz w:val="20"/>
                <w:szCs w:val="20"/>
              </w:rPr>
              <w:t>Основное производство</w:t>
            </w:r>
          </w:p>
        </w:tc>
        <w:tc>
          <w:tcPr>
            <w:tcW w:w="9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Шт.</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2650</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3500</w:t>
            </w:r>
          </w:p>
        </w:tc>
        <w:tc>
          <w:tcPr>
            <w:tcW w:w="1285" w:type="dxa"/>
            <w:tcBorders>
              <w:top w:val="single" w:sz="4" w:space="0" w:color="auto"/>
              <w:left w:val="single" w:sz="4" w:space="0" w:color="auto"/>
              <w:bottom w:val="single" w:sz="4" w:space="0" w:color="auto"/>
              <w:right w:val="single" w:sz="4" w:space="0" w:color="auto"/>
            </w:tcBorders>
          </w:tcPr>
          <w:p w:rsidR="00225E6A" w:rsidRDefault="00225E6A" w:rsidP="006815B6">
            <w:r w:rsidRPr="00B57668">
              <w:rPr>
                <w:sz w:val="20"/>
                <w:szCs w:val="20"/>
              </w:rPr>
              <w:t>14% в т.ч.</w:t>
            </w:r>
          </w:p>
        </w:tc>
      </w:tr>
      <w:tr w:rsidR="00225E6A" w:rsidTr="006815B6">
        <w:tc>
          <w:tcPr>
            <w:tcW w:w="478"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numPr>
                <w:ilvl w:val="0"/>
                <w:numId w:val="1"/>
              </w:numPr>
              <w:tabs>
                <w:tab w:val="clear" w:pos="4677"/>
                <w:tab w:val="clear" w:pos="9355"/>
              </w:tabs>
              <w:rPr>
                <w:sz w:val="20"/>
                <w:szCs w:val="20"/>
              </w:rPr>
            </w:pPr>
          </w:p>
        </w:tc>
        <w:tc>
          <w:tcPr>
            <w:tcW w:w="198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sz w:val="20"/>
                <w:szCs w:val="20"/>
              </w:rPr>
            </w:pPr>
            <w:r>
              <w:rPr>
                <w:sz w:val="20"/>
                <w:szCs w:val="20"/>
              </w:rPr>
              <w:t>Платье</w:t>
            </w:r>
            <w:proofErr w:type="gramStart"/>
            <w:r>
              <w:rPr>
                <w:sz w:val="20"/>
                <w:szCs w:val="20"/>
              </w:rPr>
              <w:t xml:space="preserve"> А</w:t>
            </w:r>
            <w:proofErr w:type="gramEnd"/>
            <w:r>
              <w:rPr>
                <w:sz w:val="20"/>
                <w:szCs w:val="20"/>
              </w:rPr>
              <w:t>рт. №321</w:t>
            </w: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r w:rsidRPr="00DB4A4B">
              <w:rPr>
                <w:sz w:val="20"/>
                <w:szCs w:val="20"/>
              </w:rPr>
              <w:t>Основное производство</w:t>
            </w:r>
          </w:p>
        </w:tc>
        <w:tc>
          <w:tcPr>
            <w:tcW w:w="9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Шт.</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3800</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4600</w:t>
            </w:r>
          </w:p>
        </w:tc>
        <w:tc>
          <w:tcPr>
            <w:tcW w:w="1285" w:type="dxa"/>
            <w:tcBorders>
              <w:top w:val="single" w:sz="4" w:space="0" w:color="auto"/>
              <w:left w:val="single" w:sz="4" w:space="0" w:color="auto"/>
              <w:bottom w:val="single" w:sz="4" w:space="0" w:color="auto"/>
              <w:right w:val="single" w:sz="4" w:space="0" w:color="auto"/>
            </w:tcBorders>
          </w:tcPr>
          <w:p w:rsidR="00225E6A" w:rsidRDefault="00225E6A" w:rsidP="006815B6">
            <w:r w:rsidRPr="00B57668">
              <w:rPr>
                <w:sz w:val="20"/>
                <w:szCs w:val="20"/>
              </w:rPr>
              <w:t>14% в т.ч.</w:t>
            </w:r>
          </w:p>
        </w:tc>
      </w:tr>
      <w:tr w:rsidR="00225E6A" w:rsidTr="006815B6">
        <w:tc>
          <w:tcPr>
            <w:tcW w:w="478"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numPr>
                <w:ilvl w:val="0"/>
                <w:numId w:val="1"/>
              </w:numPr>
              <w:tabs>
                <w:tab w:val="clear" w:pos="4677"/>
                <w:tab w:val="clear" w:pos="9355"/>
              </w:tabs>
              <w:rPr>
                <w:sz w:val="20"/>
                <w:szCs w:val="20"/>
              </w:rPr>
            </w:pPr>
          </w:p>
        </w:tc>
        <w:tc>
          <w:tcPr>
            <w:tcW w:w="198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sz w:val="20"/>
                <w:szCs w:val="20"/>
              </w:rPr>
            </w:pPr>
            <w:proofErr w:type="gramStart"/>
            <w:r>
              <w:rPr>
                <w:sz w:val="20"/>
                <w:szCs w:val="20"/>
              </w:rPr>
              <w:t>Брюки-классика</w:t>
            </w:r>
            <w:proofErr w:type="gramEnd"/>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r w:rsidRPr="00DB4A4B">
              <w:rPr>
                <w:sz w:val="20"/>
                <w:szCs w:val="20"/>
              </w:rPr>
              <w:t>Основное производство</w:t>
            </w:r>
          </w:p>
        </w:tc>
        <w:tc>
          <w:tcPr>
            <w:tcW w:w="9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Шт.</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2500</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3800</w:t>
            </w:r>
          </w:p>
        </w:tc>
        <w:tc>
          <w:tcPr>
            <w:tcW w:w="1285" w:type="dxa"/>
            <w:tcBorders>
              <w:top w:val="single" w:sz="4" w:space="0" w:color="auto"/>
              <w:left w:val="single" w:sz="4" w:space="0" w:color="auto"/>
              <w:bottom w:val="single" w:sz="4" w:space="0" w:color="auto"/>
              <w:right w:val="single" w:sz="4" w:space="0" w:color="auto"/>
            </w:tcBorders>
          </w:tcPr>
          <w:p w:rsidR="00225E6A" w:rsidRDefault="00225E6A" w:rsidP="006815B6">
            <w:r w:rsidRPr="00B57668">
              <w:rPr>
                <w:sz w:val="20"/>
                <w:szCs w:val="20"/>
              </w:rPr>
              <w:t>14% в т.ч.</w:t>
            </w:r>
          </w:p>
        </w:tc>
      </w:tr>
      <w:tr w:rsidR="00225E6A" w:rsidTr="006815B6">
        <w:tc>
          <w:tcPr>
            <w:tcW w:w="478"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numPr>
                <w:ilvl w:val="0"/>
                <w:numId w:val="1"/>
              </w:numPr>
              <w:tabs>
                <w:tab w:val="clear" w:pos="4677"/>
                <w:tab w:val="clear" w:pos="9355"/>
              </w:tabs>
              <w:rPr>
                <w:sz w:val="20"/>
                <w:szCs w:val="20"/>
              </w:rPr>
            </w:pPr>
          </w:p>
        </w:tc>
        <w:tc>
          <w:tcPr>
            <w:tcW w:w="198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sz w:val="20"/>
                <w:szCs w:val="20"/>
              </w:rPr>
            </w:pPr>
            <w:proofErr w:type="gramStart"/>
            <w:r>
              <w:rPr>
                <w:sz w:val="20"/>
                <w:szCs w:val="20"/>
              </w:rPr>
              <w:t>Брюки-клеш</w:t>
            </w:r>
            <w:proofErr w:type="gramEnd"/>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r w:rsidRPr="00DB4A4B">
              <w:rPr>
                <w:sz w:val="20"/>
                <w:szCs w:val="20"/>
              </w:rPr>
              <w:t>Основное производство</w:t>
            </w:r>
          </w:p>
        </w:tc>
        <w:tc>
          <w:tcPr>
            <w:tcW w:w="9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Шт.</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3000</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4200</w:t>
            </w:r>
          </w:p>
        </w:tc>
        <w:tc>
          <w:tcPr>
            <w:tcW w:w="1285" w:type="dxa"/>
            <w:tcBorders>
              <w:top w:val="single" w:sz="4" w:space="0" w:color="auto"/>
              <w:left w:val="single" w:sz="4" w:space="0" w:color="auto"/>
              <w:bottom w:val="single" w:sz="4" w:space="0" w:color="auto"/>
              <w:right w:val="single" w:sz="4" w:space="0" w:color="auto"/>
            </w:tcBorders>
          </w:tcPr>
          <w:p w:rsidR="00225E6A" w:rsidRDefault="00225E6A" w:rsidP="006815B6">
            <w:r w:rsidRPr="00B57668">
              <w:rPr>
                <w:sz w:val="20"/>
                <w:szCs w:val="20"/>
              </w:rPr>
              <w:t>14% в т.ч.</w:t>
            </w:r>
          </w:p>
        </w:tc>
      </w:tr>
      <w:tr w:rsidR="00225E6A" w:rsidTr="006815B6">
        <w:trPr>
          <w:cantSplit/>
        </w:trPr>
        <w:tc>
          <w:tcPr>
            <w:tcW w:w="9863" w:type="dxa"/>
            <w:gridSpan w:val="7"/>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b/>
                <w:bCs/>
                <w:i/>
                <w:iCs/>
                <w:sz w:val="20"/>
                <w:szCs w:val="20"/>
              </w:rPr>
            </w:pPr>
            <w:r>
              <w:rPr>
                <w:b/>
                <w:bCs/>
                <w:i/>
                <w:iCs/>
                <w:sz w:val="20"/>
                <w:szCs w:val="20"/>
              </w:rPr>
              <w:t>2.  Мужская одежда</w:t>
            </w:r>
          </w:p>
        </w:tc>
      </w:tr>
      <w:tr w:rsidR="00225E6A" w:rsidTr="006815B6">
        <w:tc>
          <w:tcPr>
            <w:tcW w:w="478"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numPr>
                <w:ilvl w:val="0"/>
                <w:numId w:val="2"/>
              </w:numPr>
              <w:tabs>
                <w:tab w:val="clear" w:pos="4677"/>
                <w:tab w:val="clear" w:pos="9355"/>
              </w:tabs>
              <w:rPr>
                <w:sz w:val="20"/>
                <w:szCs w:val="20"/>
              </w:rPr>
            </w:pPr>
          </w:p>
        </w:tc>
        <w:tc>
          <w:tcPr>
            <w:tcW w:w="198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sz w:val="20"/>
                <w:szCs w:val="20"/>
              </w:rPr>
            </w:pPr>
            <w:r>
              <w:rPr>
                <w:sz w:val="20"/>
                <w:szCs w:val="20"/>
              </w:rPr>
              <w:t>Костюм «М56»</w:t>
            </w: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r w:rsidRPr="006C07F0">
              <w:rPr>
                <w:sz w:val="20"/>
                <w:szCs w:val="20"/>
              </w:rPr>
              <w:t>Основное производство</w:t>
            </w:r>
          </w:p>
        </w:tc>
        <w:tc>
          <w:tcPr>
            <w:tcW w:w="9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Шт.</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8600</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10000</w:t>
            </w:r>
          </w:p>
        </w:tc>
        <w:tc>
          <w:tcPr>
            <w:tcW w:w="1285" w:type="dxa"/>
            <w:tcBorders>
              <w:top w:val="single" w:sz="4" w:space="0" w:color="auto"/>
              <w:left w:val="single" w:sz="4" w:space="0" w:color="auto"/>
              <w:bottom w:val="single" w:sz="4" w:space="0" w:color="auto"/>
              <w:right w:val="single" w:sz="4" w:space="0" w:color="auto"/>
            </w:tcBorders>
          </w:tcPr>
          <w:p w:rsidR="00225E6A" w:rsidRDefault="00225E6A" w:rsidP="006815B6">
            <w:r w:rsidRPr="00DB769D">
              <w:rPr>
                <w:sz w:val="20"/>
                <w:szCs w:val="20"/>
              </w:rPr>
              <w:t>14% в т.ч.</w:t>
            </w:r>
          </w:p>
        </w:tc>
      </w:tr>
      <w:tr w:rsidR="00225E6A" w:rsidTr="006815B6">
        <w:tc>
          <w:tcPr>
            <w:tcW w:w="478"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numPr>
                <w:ilvl w:val="0"/>
                <w:numId w:val="2"/>
              </w:numPr>
              <w:tabs>
                <w:tab w:val="clear" w:pos="4677"/>
                <w:tab w:val="clear" w:pos="9355"/>
              </w:tabs>
              <w:rPr>
                <w:sz w:val="20"/>
                <w:szCs w:val="20"/>
              </w:rPr>
            </w:pPr>
          </w:p>
        </w:tc>
        <w:tc>
          <w:tcPr>
            <w:tcW w:w="198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sz w:val="20"/>
                <w:szCs w:val="20"/>
              </w:rPr>
            </w:pPr>
            <w:r>
              <w:rPr>
                <w:sz w:val="20"/>
                <w:szCs w:val="20"/>
              </w:rPr>
              <w:t>Костюм «М</w:t>
            </w:r>
            <w:proofErr w:type="gramStart"/>
            <w:r>
              <w:rPr>
                <w:sz w:val="20"/>
                <w:szCs w:val="20"/>
              </w:rPr>
              <w:t>7</w:t>
            </w:r>
            <w:proofErr w:type="gramEnd"/>
            <w:r>
              <w:rPr>
                <w:sz w:val="20"/>
                <w:szCs w:val="20"/>
              </w:rPr>
              <w:t>»</w:t>
            </w: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r w:rsidRPr="006C07F0">
              <w:rPr>
                <w:sz w:val="20"/>
                <w:szCs w:val="20"/>
              </w:rPr>
              <w:t>Основное производство</w:t>
            </w:r>
          </w:p>
        </w:tc>
        <w:tc>
          <w:tcPr>
            <w:tcW w:w="9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Шт.</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7500</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9000</w:t>
            </w:r>
          </w:p>
        </w:tc>
        <w:tc>
          <w:tcPr>
            <w:tcW w:w="1285" w:type="dxa"/>
            <w:tcBorders>
              <w:top w:val="single" w:sz="4" w:space="0" w:color="auto"/>
              <w:left w:val="single" w:sz="4" w:space="0" w:color="auto"/>
              <w:bottom w:val="single" w:sz="4" w:space="0" w:color="auto"/>
              <w:right w:val="single" w:sz="4" w:space="0" w:color="auto"/>
            </w:tcBorders>
          </w:tcPr>
          <w:p w:rsidR="00225E6A" w:rsidRDefault="00225E6A" w:rsidP="006815B6">
            <w:r w:rsidRPr="00DB769D">
              <w:rPr>
                <w:sz w:val="20"/>
                <w:szCs w:val="20"/>
              </w:rPr>
              <w:t>14% в т.ч.</w:t>
            </w:r>
          </w:p>
        </w:tc>
      </w:tr>
      <w:tr w:rsidR="00225E6A" w:rsidTr="006815B6">
        <w:tc>
          <w:tcPr>
            <w:tcW w:w="478"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numPr>
                <w:ilvl w:val="0"/>
                <w:numId w:val="2"/>
              </w:numPr>
              <w:tabs>
                <w:tab w:val="clear" w:pos="4677"/>
                <w:tab w:val="clear" w:pos="9355"/>
              </w:tabs>
              <w:rPr>
                <w:sz w:val="20"/>
                <w:szCs w:val="20"/>
              </w:rPr>
            </w:pPr>
          </w:p>
        </w:tc>
        <w:tc>
          <w:tcPr>
            <w:tcW w:w="198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sz w:val="20"/>
                <w:szCs w:val="20"/>
              </w:rPr>
            </w:pPr>
            <w:r>
              <w:rPr>
                <w:sz w:val="20"/>
                <w:szCs w:val="20"/>
              </w:rPr>
              <w:t>Рубашка</w:t>
            </w:r>
            <w:proofErr w:type="gramStart"/>
            <w:r>
              <w:rPr>
                <w:sz w:val="20"/>
                <w:szCs w:val="20"/>
              </w:rPr>
              <w:t xml:space="preserve"> А</w:t>
            </w:r>
            <w:proofErr w:type="gramEnd"/>
            <w:r>
              <w:rPr>
                <w:sz w:val="20"/>
                <w:szCs w:val="20"/>
              </w:rPr>
              <w:t>рт. №22</w:t>
            </w: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r w:rsidRPr="006C07F0">
              <w:rPr>
                <w:sz w:val="20"/>
                <w:szCs w:val="20"/>
              </w:rPr>
              <w:t>Основное производство</w:t>
            </w:r>
          </w:p>
        </w:tc>
        <w:tc>
          <w:tcPr>
            <w:tcW w:w="9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Шт.</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1200</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1900</w:t>
            </w:r>
          </w:p>
        </w:tc>
        <w:tc>
          <w:tcPr>
            <w:tcW w:w="1285" w:type="dxa"/>
            <w:tcBorders>
              <w:top w:val="single" w:sz="4" w:space="0" w:color="auto"/>
              <w:left w:val="single" w:sz="4" w:space="0" w:color="auto"/>
              <w:bottom w:val="single" w:sz="4" w:space="0" w:color="auto"/>
              <w:right w:val="single" w:sz="4" w:space="0" w:color="auto"/>
            </w:tcBorders>
          </w:tcPr>
          <w:p w:rsidR="00225E6A" w:rsidRDefault="00225E6A" w:rsidP="006815B6">
            <w:r w:rsidRPr="00DB769D">
              <w:rPr>
                <w:sz w:val="20"/>
                <w:szCs w:val="20"/>
              </w:rPr>
              <w:t>14% в т.ч.</w:t>
            </w:r>
          </w:p>
        </w:tc>
      </w:tr>
      <w:tr w:rsidR="00225E6A" w:rsidTr="006815B6">
        <w:tc>
          <w:tcPr>
            <w:tcW w:w="478"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numPr>
                <w:ilvl w:val="0"/>
                <w:numId w:val="2"/>
              </w:numPr>
              <w:tabs>
                <w:tab w:val="clear" w:pos="4677"/>
                <w:tab w:val="clear" w:pos="9355"/>
              </w:tabs>
              <w:rPr>
                <w:sz w:val="20"/>
                <w:szCs w:val="20"/>
              </w:rPr>
            </w:pPr>
          </w:p>
        </w:tc>
        <w:tc>
          <w:tcPr>
            <w:tcW w:w="198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sz w:val="20"/>
                <w:szCs w:val="20"/>
              </w:rPr>
            </w:pPr>
            <w:r>
              <w:rPr>
                <w:sz w:val="20"/>
                <w:szCs w:val="20"/>
              </w:rPr>
              <w:t>Брюки</w:t>
            </w:r>
            <w:proofErr w:type="gramStart"/>
            <w:r>
              <w:rPr>
                <w:sz w:val="20"/>
                <w:szCs w:val="20"/>
              </w:rPr>
              <w:t xml:space="preserve"> А</w:t>
            </w:r>
            <w:proofErr w:type="gramEnd"/>
            <w:r>
              <w:rPr>
                <w:sz w:val="20"/>
                <w:szCs w:val="20"/>
              </w:rPr>
              <w:t>рт. №590</w:t>
            </w: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r w:rsidRPr="006C07F0">
              <w:rPr>
                <w:sz w:val="20"/>
                <w:szCs w:val="20"/>
              </w:rPr>
              <w:t>Основное производство</w:t>
            </w:r>
          </w:p>
        </w:tc>
        <w:tc>
          <w:tcPr>
            <w:tcW w:w="9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Шт.</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1380</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1875</w:t>
            </w:r>
          </w:p>
        </w:tc>
        <w:tc>
          <w:tcPr>
            <w:tcW w:w="1285" w:type="dxa"/>
            <w:tcBorders>
              <w:top w:val="single" w:sz="4" w:space="0" w:color="auto"/>
              <w:left w:val="single" w:sz="4" w:space="0" w:color="auto"/>
              <w:bottom w:val="single" w:sz="4" w:space="0" w:color="auto"/>
              <w:right w:val="single" w:sz="4" w:space="0" w:color="auto"/>
            </w:tcBorders>
          </w:tcPr>
          <w:p w:rsidR="00225E6A" w:rsidRDefault="00225E6A" w:rsidP="006815B6">
            <w:r w:rsidRPr="00DB769D">
              <w:rPr>
                <w:sz w:val="20"/>
                <w:szCs w:val="20"/>
              </w:rPr>
              <w:t>14% в т.ч.</w:t>
            </w:r>
          </w:p>
        </w:tc>
      </w:tr>
      <w:tr w:rsidR="00225E6A" w:rsidTr="006815B6">
        <w:trPr>
          <w:cantSplit/>
        </w:trPr>
        <w:tc>
          <w:tcPr>
            <w:tcW w:w="9863" w:type="dxa"/>
            <w:gridSpan w:val="7"/>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b/>
                <w:bCs/>
                <w:sz w:val="20"/>
                <w:szCs w:val="20"/>
              </w:rPr>
            </w:pPr>
            <w:r>
              <w:rPr>
                <w:b/>
                <w:bCs/>
                <w:sz w:val="20"/>
                <w:szCs w:val="20"/>
              </w:rPr>
              <w:t>2.  Готовый трикотаж</w:t>
            </w:r>
          </w:p>
        </w:tc>
      </w:tr>
      <w:tr w:rsidR="00225E6A" w:rsidTr="006815B6">
        <w:trPr>
          <w:cantSplit/>
        </w:trPr>
        <w:tc>
          <w:tcPr>
            <w:tcW w:w="9863" w:type="dxa"/>
            <w:gridSpan w:val="7"/>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b/>
                <w:bCs/>
                <w:i/>
                <w:iCs/>
                <w:sz w:val="20"/>
                <w:szCs w:val="20"/>
              </w:rPr>
            </w:pPr>
            <w:r>
              <w:rPr>
                <w:b/>
                <w:bCs/>
                <w:i/>
                <w:iCs/>
                <w:sz w:val="20"/>
                <w:szCs w:val="20"/>
              </w:rPr>
              <w:t>1. Женский трикотаж</w:t>
            </w:r>
          </w:p>
        </w:tc>
      </w:tr>
      <w:tr w:rsidR="00225E6A" w:rsidTr="006815B6">
        <w:tc>
          <w:tcPr>
            <w:tcW w:w="478"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numPr>
                <w:ilvl w:val="0"/>
                <w:numId w:val="3"/>
              </w:numPr>
              <w:tabs>
                <w:tab w:val="clear" w:pos="4677"/>
                <w:tab w:val="clear" w:pos="9355"/>
              </w:tabs>
              <w:rPr>
                <w:sz w:val="20"/>
                <w:szCs w:val="20"/>
              </w:rPr>
            </w:pPr>
          </w:p>
        </w:tc>
        <w:tc>
          <w:tcPr>
            <w:tcW w:w="198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sz w:val="20"/>
                <w:szCs w:val="20"/>
              </w:rPr>
            </w:pPr>
            <w:r>
              <w:rPr>
                <w:sz w:val="20"/>
                <w:szCs w:val="20"/>
              </w:rPr>
              <w:t>Платье вяз. Арт. №21</w:t>
            </w: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r w:rsidRPr="006D79D2">
              <w:rPr>
                <w:sz w:val="20"/>
                <w:szCs w:val="20"/>
              </w:rPr>
              <w:t>Основное производство</w:t>
            </w:r>
          </w:p>
        </w:tc>
        <w:tc>
          <w:tcPr>
            <w:tcW w:w="9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Шт.</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3500</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5000</w:t>
            </w:r>
          </w:p>
        </w:tc>
        <w:tc>
          <w:tcPr>
            <w:tcW w:w="1285" w:type="dxa"/>
            <w:tcBorders>
              <w:top w:val="single" w:sz="4" w:space="0" w:color="auto"/>
              <w:left w:val="single" w:sz="4" w:space="0" w:color="auto"/>
              <w:bottom w:val="single" w:sz="4" w:space="0" w:color="auto"/>
              <w:right w:val="single" w:sz="4" w:space="0" w:color="auto"/>
            </w:tcBorders>
          </w:tcPr>
          <w:p w:rsidR="00225E6A" w:rsidRDefault="00225E6A" w:rsidP="006815B6">
            <w:r w:rsidRPr="00CC0164">
              <w:rPr>
                <w:sz w:val="20"/>
                <w:szCs w:val="20"/>
              </w:rPr>
              <w:t>14% в т.ч.</w:t>
            </w:r>
          </w:p>
        </w:tc>
      </w:tr>
      <w:tr w:rsidR="00225E6A" w:rsidTr="006815B6">
        <w:tc>
          <w:tcPr>
            <w:tcW w:w="478"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numPr>
                <w:ilvl w:val="0"/>
                <w:numId w:val="3"/>
              </w:numPr>
              <w:tabs>
                <w:tab w:val="clear" w:pos="4677"/>
                <w:tab w:val="clear" w:pos="9355"/>
              </w:tabs>
              <w:rPr>
                <w:sz w:val="20"/>
                <w:szCs w:val="20"/>
              </w:rPr>
            </w:pPr>
          </w:p>
        </w:tc>
        <w:tc>
          <w:tcPr>
            <w:tcW w:w="198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sz w:val="20"/>
                <w:szCs w:val="20"/>
              </w:rPr>
            </w:pPr>
            <w:proofErr w:type="spellStart"/>
            <w:r>
              <w:rPr>
                <w:sz w:val="20"/>
                <w:szCs w:val="20"/>
              </w:rPr>
              <w:t>Свингер</w:t>
            </w:r>
            <w:proofErr w:type="spellEnd"/>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r w:rsidRPr="006D79D2">
              <w:rPr>
                <w:sz w:val="20"/>
                <w:szCs w:val="20"/>
              </w:rPr>
              <w:t>Основное производство</w:t>
            </w:r>
          </w:p>
        </w:tc>
        <w:tc>
          <w:tcPr>
            <w:tcW w:w="9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Шт.</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2600</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4000</w:t>
            </w:r>
          </w:p>
        </w:tc>
        <w:tc>
          <w:tcPr>
            <w:tcW w:w="1285" w:type="dxa"/>
            <w:tcBorders>
              <w:top w:val="single" w:sz="4" w:space="0" w:color="auto"/>
              <w:left w:val="single" w:sz="4" w:space="0" w:color="auto"/>
              <w:bottom w:val="single" w:sz="4" w:space="0" w:color="auto"/>
              <w:right w:val="single" w:sz="4" w:space="0" w:color="auto"/>
            </w:tcBorders>
          </w:tcPr>
          <w:p w:rsidR="00225E6A" w:rsidRDefault="00225E6A" w:rsidP="006815B6">
            <w:r w:rsidRPr="00CC0164">
              <w:rPr>
                <w:sz w:val="20"/>
                <w:szCs w:val="20"/>
              </w:rPr>
              <w:t>14% в т.ч.</w:t>
            </w:r>
          </w:p>
        </w:tc>
      </w:tr>
      <w:tr w:rsidR="00225E6A" w:rsidTr="006815B6">
        <w:trPr>
          <w:cantSplit/>
        </w:trPr>
        <w:tc>
          <w:tcPr>
            <w:tcW w:w="9863" w:type="dxa"/>
            <w:gridSpan w:val="7"/>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b/>
                <w:bCs/>
                <w:i/>
                <w:iCs/>
                <w:sz w:val="20"/>
                <w:szCs w:val="20"/>
              </w:rPr>
            </w:pPr>
            <w:r>
              <w:rPr>
                <w:b/>
                <w:bCs/>
                <w:i/>
                <w:iCs/>
                <w:sz w:val="20"/>
                <w:szCs w:val="20"/>
              </w:rPr>
              <w:t>2. Мужской трикотаж</w:t>
            </w:r>
          </w:p>
        </w:tc>
      </w:tr>
      <w:tr w:rsidR="00225E6A" w:rsidTr="006815B6">
        <w:tc>
          <w:tcPr>
            <w:tcW w:w="478"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numPr>
                <w:ilvl w:val="0"/>
                <w:numId w:val="4"/>
              </w:numPr>
              <w:tabs>
                <w:tab w:val="clear" w:pos="4677"/>
                <w:tab w:val="clear" w:pos="9355"/>
              </w:tabs>
              <w:rPr>
                <w:sz w:val="20"/>
                <w:szCs w:val="20"/>
              </w:rPr>
            </w:pPr>
          </w:p>
        </w:tc>
        <w:tc>
          <w:tcPr>
            <w:tcW w:w="198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sz w:val="20"/>
                <w:szCs w:val="20"/>
              </w:rPr>
            </w:pPr>
            <w:r>
              <w:rPr>
                <w:sz w:val="20"/>
                <w:szCs w:val="20"/>
              </w:rPr>
              <w:t>Пуловер</w:t>
            </w: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r w:rsidRPr="00125F6A">
              <w:rPr>
                <w:sz w:val="20"/>
                <w:szCs w:val="20"/>
              </w:rPr>
              <w:t>Основное производство</w:t>
            </w:r>
          </w:p>
        </w:tc>
        <w:tc>
          <w:tcPr>
            <w:tcW w:w="9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Шт.</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4000</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6200</w:t>
            </w:r>
          </w:p>
        </w:tc>
        <w:tc>
          <w:tcPr>
            <w:tcW w:w="1285" w:type="dxa"/>
            <w:tcBorders>
              <w:top w:val="single" w:sz="4" w:space="0" w:color="auto"/>
              <w:left w:val="single" w:sz="4" w:space="0" w:color="auto"/>
              <w:bottom w:val="single" w:sz="4" w:space="0" w:color="auto"/>
              <w:right w:val="single" w:sz="4" w:space="0" w:color="auto"/>
            </w:tcBorders>
          </w:tcPr>
          <w:p w:rsidR="00225E6A" w:rsidRDefault="00225E6A" w:rsidP="006815B6">
            <w:r w:rsidRPr="006736D6">
              <w:rPr>
                <w:sz w:val="20"/>
                <w:szCs w:val="20"/>
              </w:rPr>
              <w:t>14% в т.ч.</w:t>
            </w:r>
          </w:p>
        </w:tc>
      </w:tr>
      <w:tr w:rsidR="00225E6A" w:rsidTr="006815B6">
        <w:tc>
          <w:tcPr>
            <w:tcW w:w="478"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numPr>
                <w:ilvl w:val="0"/>
                <w:numId w:val="4"/>
              </w:numPr>
              <w:tabs>
                <w:tab w:val="clear" w:pos="4677"/>
                <w:tab w:val="clear" w:pos="9355"/>
              </w:tabs>
              <w:rPr>
                <w:sz w:val="20"/>
                <w:szCs w:val="20"/>
              </w:rPr>
            </w:pPr>
          </w:p>
        </w:tc>
        <w:tc>
          <w:tcPr>
            <w:tcW w:w="198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sz w:val="20"/>
                <w:szCs w:val="20"/>
              </w:rPr>
            </w:pPr>
            <w:r>
              <w:rPr>
                <w:sz w:val="20"/>
                <w:szCs w:val="20"/>
              </w:rPr>
              <w:t>Свитер</w:t>
            </w:r>
            <w:proofErr w:type="gramStart"/>
            <w:r>
              <w:rPr>
                <w:sz w:val="20"/>
                <w:szCs w:val="20"/>
              </w:rPr>
              <w:t xml:space="preserve"> А</w:t>
            </w:r>
            <w:proofErr w:type="gramEnd"/>
            <w:r>
              <w:rPr>
                <w:sz w:val="20"/>
                <w:szCs w:val="20"/>
              </w:rPr>
              <w:t>рт. №432</w:t>
            </w: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r w:rsidRPr="00125F6A">
              <w:rPr>
                <w:sz w:val="20"/>
                <w:szCs w:val="20"/>
              </w:rPr>
              <w:t>Основное производство</w:t>
            </w:r>
          </w:p>
        </w:tc>
        <w:tc>
          <w:tcPr>
            <w:tcW w:w="9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Шт.</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2100</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3250</w:t>
            </w:r>
          </w:p>
        </w:tc>
        <w:tc>
          <w:tcPr>
            <w:tcW w:w="1285" w:type="dxa"/>
            <w:tcBorders>
              <w:top w:val="single" w:sz="4" w:space="0" w:color="auto"/>
              <w:left w:val="single" w:sz="4" w:space="0" w:color="auto"/>
              <w:bottom w:val="single" w:sz="4" w:space="0" w:color="auto"/>
              <w:right w:val="single" w:sz="4" w:space="0" w:color="auto"/>
            </w:tcBorders>
          </w:tcPr>
          <w:p w:rsidR="00225E6A" w:rsidRDefault="00225E6A" w:rsidP="006815B6">
            <w:r w:rsidRPr="006736D6">
              <w:rPr>
                <w:sz w:val="20"/>
                <w:szCs w:val="20"/>
              </w:rPr>
              <w:t>14% в т.ч.</w:t>
            </w:r>
          </w:p>
        </w:tc>
      </w:tr>
      <w:tr w:rsidR="00225E6A" w:rsidTr="006815B6">
        <w:trPr>
          <w:cantSplit/>
        </w:trPr>
        <w:tc>
          <w:tcPr>
            <w:tcW w:w="9863" w:type="dxa"/>
            <w:gridSpan w:val="7"/>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b/>
                <w:bCs/>
                <w:sz w:val="20"/>
                <w:szCs w:val="20"/>
              </w:rPr>
            </w:pPr>
            <w:r>
              <w:rPr>
                <w:b/>
                <w:bCs/>
                <w:sz w:val="20"/>
                <w:szCs w:val="20"/>
              </w:rPr>
              <w:t>3. Детские изделия</w:t>
            </w:r>
          </w:p>
        </w:tc>
      </w:tr>
      <w:tr w:rsidR="00225E6A" w:rsidTr="006815B6">
        <w:tc>
          <w:tcPr>
            <w:tcW w:w="478"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numPr>
                <w:ilvl w:val="0"/>
                <w:numId w:val="5"/>
              </w:numPr>
              <w:tabs>
                <w:tab w:val="clear" w:pos="4677"/>
                <w:tab w:val="clear" w:pos="9355"/>
              </w:tabs>
              <w:rPr>
                <w:sz w:val="20"/>
                <w:szCs w:val="20"/>
              </w:rPr>
            </w:pPr>
          </w:p>
        </w:tc>
        <w:tc>
          <w:tcPr>
            <w:tcW w:w="198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sz w:val="20"/>
                <w:szCs w:val="20"/>
              </w:rPr>
            </w:pPr>
            <w:r>
              <w:rPr>
                <w:sz w:val="20"/>
                <w:szCs w:val="20"/>
              </w:rPr>
              <w:t>Костюм вязаный</w:t>
            </w: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r w:rsidRPr="00B026AF">
              <w:rPr>
                <w:sz w:val="20"/>
                <w:szCs w:val="20"/>
              </w:rPr>
              <w:t>Основное производство</w:t>
            </w:r>
          </w:p>
        </w:tc>
        <w:tc>
          <w:tcPr>
            <w:tcW w:w="9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Шт.</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1870</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2750</w:t>
            </w:r>
          </w:p>
        </w:tc>
        <w:tc>
          <w:tcPr>
            <w:tcW w:w="1285" w:type="dxa"/>
            <w:tcBorders>
              <w:top w:val="single" w:sz="4" w:space="0" w:color="auto"/>
              <w:left w:val="single" w:sz="4" w:space="0" w:color="auto"/>
              <w:bottom w:val="single" w:sz="4" w:space="0" w:color="auto"/>
              <w:right w:val="single" w:sz="4" w:space="0" w:color="auto"/>
            </w:tcBorders>
          </w:tcPr>
          <w:p w:rsidR="00225E6A" w:rsidRDefault="00225E6A" w:rsidP="006815B6">
            <w:r w:rsidRPr="00200AC6">
              <w:rPr>
                <w:sz w:val="20"/>
                <w:szCs w:val="20"/>
              </w:rPr>
              <w:t>14% в т.ч.</w:t>
            </w:r>
          </w:p>
        </w:tc>
      </w:tr>
      <w:tr w:rsidR="00225E6A" w:rsidTr="006815B6">
        <w:tc>
          <w:tcPr>
            <w:tcW w:w="478"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numPr>
                <w:ilvl w:val="0"/>
                <w:numId w:val="5"/>
              </w:numPr>
              <w:tabs>
                <w:tab w:val="clear" w:pos="4677"/>
                <w:tab w:val="clear" w:pos="9355"/>
              </w:tabs>
              <w:rPr>
                <w:sz w:val="20"/>
                <w:szCs w:val="20"/>
              </w:rPr>
            </w:pPr>
          </w:p>
        </w:tc>
        <w:tc>
          <w:tcPr>
            <w:tcW w:w="198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sz w:val="20"/>
                <w:szCs w:val="20"/>
              </w:rPr>
            </w:pPr>
            <w:r>
              <w:rPr>
                <w:sz w:val="20"/>
                <w:szCs w:val="20"/>
              </w:rPr>
              <w:t>Платье детское</w:t>
            </w: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r w:rsidRPr="00B026AF">
              <w:rPr>
                <w:sz w:val="20"/>
                <w:szCs w:val="20"/>
              </w:rPr>
              <w:t>Основное производство</w:t>
            </w:r>
          </w:p>
        </w:tc>
        <w:tc>
          <w:tcPr>
            <w:tcW w:w="9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Шт.</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900</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1400</w:t>
            </w:r>
          </w:p>
        </w:tc>
        <w:tc>
          <w:tcPr>
            <w:tcW w:w="1285" w:type="dxa"/>
            <w:tcBorders>
              <w:top w:val="single" w:sz="4" w:space="0" w:color="auto"/>
              <w:left w:val="single" w:sz="4" w:space="0" w:color="auto"/>
              <w:bottom w:val="single" w:sz="4" w:space="0" w:color="auto"/>
              <w:right w:val="single" w:sz="4" w:space="0" w:color="auto"/>
            </w:tcBorders>
          </w:tcPr>
          <w:p w:rsidR="00225E6A" w:rsidRDefault="00225E6A" w:rsidP="006815B6">
            <w:r w:rsidRPr="00200AC6">
              <w:rPr>
                <w:sz w:val="20"/>
                <w:szCs w:val="20"/>
              </w:rPr>
              <w:t>14% в т.ч.</w:t>
            </w:r>
          </w:p>
        </w:tc>
      </w:tr>
      <w:tr w:rsidR="00225E6A" w:rsidTr="006815B6">
        <w:tc>
          <w:tcPr>
            <w:tcW w:w="478"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numPr>
                <w:ilvl w:val="0"/>
                <w:numId w:val="5"/>
              </w:numPr>
              <w:tabs>
                <w:tab w:val="clear" w:pos="4677"/>
                <w:tab w:val="clear" w:pos="9355"/>
              </w:tabs>
              <w:rPr>
                <w:sz w:val="20"/>
                <w:szCs w:val="20"/>
              </w:rPr>
            </w:pPr>
          </w:p>
        </w:tc>
        <w:tc>
          <w:tcPr>
            <w:tcW w:w="198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sz w:val="20"/>
                <w:szCs w:val="20"/>
              </w:rPr>
            </w:pPr>
            <w:r>
              <w:rPr>
                <w:sz w:val="20"/>
                <w:szCs w:val="20"/>
              </w:rPr>
              <w:t>Шорты</w:t>
            </w: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r w:rsidRPr="00B026AF">
              <w:rPr>
                <w:sz w:val="20"/>
                <w:szCs w:val="20"/>
              </w:rPr>
              <w:t>Основное производство</w:t>
            </w:r>
          </w:p>
        </w:tc>
        <w:tc>
          <w:tcPr>
            <w:tcW w:w="9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Шт.</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320</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450</w:t>
            </w:r>
          </w:p>
        </w:tc>
        <w:tc>
          <w:tcPr>
            <w:tcW w:w="1285" w:type="dxa"/>
            <w:tcBorders>
              <w:top w:val="single" w:sz="4" w:space="0" w:color="auto"/>
              <w:left w:val="single" w:sz="4" w:space="0" w:color="auto"/>
              <w:bottom w:val="single" w:sz="4" w:space="0" w:color="auto"/>
              <w:right w:val="single" w:sz="4" w:space="0" w:color="auto"/>
            </w:tcBorders>
          </w:tcPr>
          <w:p w:rsidR="00225E6A" w:rsidRDefault="00225E6A" w:rsidP="006815B6">
            <w:r w:rsidRPr="00200AC6">
              <w:rPr>
                <w:sz w:val="20"/>
                <w:szCs w:val="20"/>
              </w:rPr>
              <w:t>14% в т.ч.</w:t>
            </w:r>
          </w:p>
        </w:tc>
      </w:tr>
      <w:tr w:rsidR="00225E6A" w:rsidTr="006815B6">
        <w:tc>
          <w:tcPr>
            <w:tcW w:w="478"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numPr>
                <w:ilvl w:val="0"/>
                <w:numId w:val="5"/>
              </w:numPr>
              <w:tabs>
                <w:tab w:val="clear" w:pos="4677"/>
                <w:tab w:val="clear" w:pos="9355"/>
              </w:tabs>
              <w:rPr>
                <w:sz w:val="20"/>
                <w:szCs w:val="20"/>
              </w:rPr>
            </w:pPr>
          </w:p>
        </w:tc>
        <w:tc>
          <w:tcPr>
            <w:tcW w:w="198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sz w:val="20"/>
                <w:szCs w:val="20"/>
              </w:rPr>
            </w:pPr>
            <w:r>
              <w:rPr>
                <w:sz w:val="20"/>
                <w:szCs w:val="20"/>
              </w:rPr>
              <w:t>Рубашка детская</w:t>
            </w: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r w:rsidRPr="00B026AF">
              <w:rPr>
                <w:sz w:val="20"/>
                <w:szCs w:val="20"/>
              </w:rPr>
              <w:t>Основное производство</w:t>
            </w:r>
          </w:p>
        </w:tc>
        <w:tc>
          <w:tcPr>
            <w:tcW w:w="9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Шт.</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375</w:t>
            </w:r>
          </w:p>
        </w:tc>
        <w:tc>
          <w:tcPr>
            <w:tcW w:w="12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550</w:t>
            </w:r>
          </w:p>
        </w:tc>
        <w:tc>
          <w:tcPr>
            <w:tcW w:w="1285" w:type="dxa"/>
            <w:tcBorders>
              <w:top w:val="single" w:sz="4" w:space="0" w:color="auto"/>
              <w:left w:val="single" w:sz="4" w:space="0" w:color="auto"/>
              <w:bottom w:val="single" w:sz="4" w:space="0" w:color="auto"/>
              <w:right w:val="single" w:sz="4" w:space="0" w:color="auto"/>
            </w:tcBorders>
          </w:tcPr>
          <w:p w:rsidR="00225E6A" w:rsidRDefault="00225E6A" w:rsidP="006815B6">
            <w:r w:rsidRPr="00200AC6">
              <w:rPr>
                <w:sz w:val="20"/>
                <w:szCs w:val="20"/>
              </w:rPr>
              <w:t>14% в т.ч.</w:t>
            </w:r>
          </w:p>
        </w:tc>
      </w:tr>
    </w:tbl>
    <w:p w:rsidR="00225E6A" w:rsidRDefault="00225E6A" w:rsidP="00225E6A">
      <w:pPr>
        <w:pStyle w:val="a3"/>
        <w:tabs>
          <w:tab w:val="clear" w:pos="4677"/>
          <w:tab w:val="clear" w:pos="9355"/>
          <w:tab w:val="left" w:pos="1080"/>
        </w:tabs>
        <w:ind w:firstLine="720"/>
        <w:jc w:val="both"/>
        <w:rPr>
          <w:b/>
          <w:bCs/>
        </w:rPr>
      </w:pPr>
    </w:p>
    <w:p w:rsidR="00225E6A" w:rsidRPr="00712AAA" w:rsidRDefault="00225E6A" w:rsidP="00225E6A">
      <w:pPr>
        <w:pStyle w:val="a3"/>
        <w:tabs>
          <w:tab w:val="clear" w:pos="4677"/>
          <w:tab w:val="clear" w:pos="9355"/>
          <w:tab w:val="left" w:pos="1080"/>
        </w:tabs>
        <w:ind w:firstLine="720"/>
        <w:jc w:val="both"/>
        <w:rPr>
          <w:b/>
          <w:bCs/>
        </w:rPr>
      </w:pPr>
      <w:r w:rsidRPr="00712AAA">
        <w:rPr>
          <w:b/>
          <w:bCs/>
        </w:rPr>
        <w:t>2</w:t>
      </w:r>
      <w:r w:rsidRPr="00712AAA">
        <w:rPr>
          <w:b/>
          <w:bCs/>
        </w:rPr>
        <w:tab/>
        <w:t>Выпуск готовой продукции</w:t>
      </w:r>
    </w:p>
    <w:p w:rsidR="00225E6A" w:rsidRDefault="00225E6A" w:rsidP="00225E6A">
      <w:pPr>
        <w:pStyle w:val="a3"/>
        <w:tabs>
          <w:tab w:val="clear" w:pos="4677"/>
          <w:tab w:val="clear" w:pos="9355"/>
        </w:tabs>
        <w:jc w:val="both"/>
        <w:rPr>
          <w:b/>
          <w:bCs/>
          <w:u w:val="single"/>
        </w:rPr>
      </w:pPr>
    </w:p>
    <w:p w:rsidR="00225E6A" w:rsidRDefault="00225E6A" w:rsidP="00225E6A">
      <w:pPr>
        <w:pStyle w:val="a3"/>
        <w:tabs>
          <w:tab w:val="clear" w:pos="4677"/>
          <w:tab w:val="clear" w:pos="9355"/>
        </w:tabs>
        <w:jc w:val="both"/>
      </w:pPr>
      <w:r>
        <w:rPr>
          <w:b/>
          <w:bCs/>
          <w:u w:val="single"/>
        </w:rPr>
        <w:t>Задание 1.</w:t>
      </w:r>
      <w:r>
        <w:t xml:space="preserve"> 20.02.2008 г. на склад готовых изделий предприятия «Шик </w:t>
      </w:r>
      <w:r>
        <w:rPr>
          <w:lang w:val="en-GB"/>
        </w:rPr>
        <w:t>Ltd</w:t>
      </w:r>
      <w:r>
        <w:t>» по документу «Выпуск готовой продукции» от 20.02.2008 г. переданы из производства изготовленные изделия. В документе отражена следующая информация:</w:t>
      </w:r>
    </w:p>
    <w:p w:rsidR="00225E6A" w:rsidRDefault="00225E6A" w:rsidP="00225E6A">
      <w:pPr>
        <w:pStyle w:val="a3"/>
        <w:tabs>
          <w:tab w:val="clear" w:pos="4677"/>
          <w:tab w:val="clear" w:pos="9355"/>
        </w:tabs>
        <w:jc w:val="both"/>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0"/>
        <w:gridCol w:w="2700"/>
        <w:gridCol w:w="2160"/>
        <w:gridCol w:w="1620"/>
      </w:tblGrid>
      <w:tr w:rsidR="00225E6A" w:rsidTr="006815B6">
        <w:tc>
          <w:tcPr>
            <w:tcW w:w="54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b/>
                <w:bCs/>
                <w:sz w:val="20"/>
                <w:szCs w:val="20"/>
              </w:rPr>
            </w:pPr>
            <w:r>
              <w:rPr>
                <w:b/>
                <w:bCs/>
                <w:sz w:val="20"/>
                <w:szCs w:val="20"/>
              </w:rPr>
              <w:t>№</w:t>
            </w: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b/>
                <w:bCs/>
                <w:sz w:val="20"/>
                <w:szCs w:val="20"/>
              </w:rPr>
            </w:pPr>
            <w:r>
              <w:rPr>
                <w:b/>
                <w:bCs/>
                <w:sz w:val="20"/>
                <w:szCs w:val="20"/>
              </w:rPr>
              <w:t>Наименование продукции</w:t>
            </w:r>
          </w:p>
        </w:tc>
        <w:tc>
          <w:tcPr>
            <w:tcW w:w="21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b/>
                <w:bCs/>
                <w:sz w:val="20"/>
                <w:szCs w:val="20"/>
              </w:rPr>
            </w:pPr>
            <w:r>
              <w:rPr>
                <w:b/>
                <w:bCs/>
                <w:sz w:val="20"/>
                <w:szCs w:val="20"/>
              </w:rPr>
              <w:t>Единица измерения</w:t>
            </w:r>
          </w:p>
        </w:tc>
        <w:tc>
          <w:tcPr>
            <w:tcW w:w="162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b/>
                <w:bCs/>
                <w:sz w:val="20"/>
                <w:szCs w:val="20"/>
              </w:rPr>
            </w:pPr>
            <w:r>
              <w:rPr>
                <w:b/>
                <w:bCs/>
                <w:sz w:val="20"/>
                <w:szCs w:val="20"/>
              </w:rPr>
              <w:t>Количество</w:t>
            </w:r>
          </w:p>
        </w:tc>
      </w:tr>
      <w:tr w:rsidR="00225E6A" w:rsidTr="006815B6">
        <w:tc>
          <w:tcPr>
            <w:tcW w:w="540"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numPr>
                <w:ilvl w:val="0"/>
                <w:numId w:val="6"/>
              </w:numPr>
              <w:tabs>
                <w:tab w:val="clear" w:pos="4677"/>
                <w:tab w:val="clear" w:pos="9355"/>
              </w:tabs>
              <w:rPr>
                <w:sz w:val="20"/>
                <w:szCs w:val="20"/>
              </w:rPr>
            </w:pP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sz w:val="20"/>
                <w:szCs w:val="20"/>
              </w:rPr>
            </w:pPr>
            <w:r>
              <w:rPr>
                <w:sz w:val="20"/>
                <w:szCs w:val="20"/>
              </w:rPr>
              <w:t>Костюм «Ж-0877»</w:t>
            </w:r>
          </w:p>
        </w:tc>
        <w:tc>
          <w:tcPr>
            <w:tcW w:w="21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Шт.</w:t>
            </w:r>
          </w:p>
        </w:tc>
        <w:tc>
          <w:tcPr>
            <w:tcW w:w="162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40</w:t>
            </w:r>
          </w:p>
        </w:tc>
      </w:tr>
      <w:tr w:rsidR="00225E6A" w:rsidTr="006815B6">
        <w:tc>
          <w:tcPr>
            <w:tcW w:w="540"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numPr>
                <w:ilvl w:val="0"/>
                <w:numId w:val="6"/>
              </w:numPr>
              <w:tabs>
                <w:tab w:val="clear" w:pos="4677"/>
                <w:tab w:val="clear" w:pos="9355"/>
              </w:tabs>
              <w:rPr>
                <w:sz w:val="20"/>
                <w:szCs w:val="20"/>
              </w:rPr>
            </w:pP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sz w:val="20"/>
                <w:szCs w:val="20"/>
              </w:rPr>
            </w:pPr>
            <w:r>
              <w:rPr>
                <w:sz w:val="20"/>
                <w:szCs w:val="20"/>
              </w:rPr>
              <w:t>Платье</w:t>
            </w:r>
            <w:proofErr w:type="gramStart"/>
            <w:r>
              <w:rPr>
                <w:sz w:val="20"/>
                <w:szCs w:val="20"/>
              </w:rPr>
              <w:t xml:space="preserve"> А</w:t>
            </w:r>
            <w:proofErr w:type="gramEnd"/>
            <w:r>
              <w:rPr>
                <w:sz w:val="20"/>
                <w:szCs w:val="20"/>
              </w:rPr>
              <w:t>рт. №456</w:t>
            </w:r>
          </w:p>
        </w:tc>
        <w:tc>
          <w:tcPr>
            <w:tcW w:w="21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Шт.</w:t>
            </w:r>
          </w:p>
        </w:tc>
        <w:tc>
          <w:tcPr>
            <w:tcW w:w="162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25</w:t>
            </w:r>
          </w:p>
        </w:tc>
      </w:tr>
      <w:tr w:rsidR="00225E6A" w:rsidTr="006815B6">
        <w:tc>
          <w:tcPr>
            <w:tcW w:w="540"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numPr>
                <w:ilvl w:val="0"/>
                <w:numId w:val="6"/>
              </w:numPr>
              <w:tabs>
                <w:tab w:val="clear" w:pos="4677"/>
                <w:tab w:val="clear" w:pos="9355"/>
              </w:tabs>
              <w:rPr>
                <w:sz w:val="20"/>
                <w:szCs w:val="20"/>
              </w:rPr>
            </w:pP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sz w:val="20"/>
                <w:szCs w:val="20"/>
              </w:rPr>
            </w:pPr>
            <w:proofErr w:type="gramStart"/>
            <w:r>
              <w:rPr>
                <w:sz w:val="20"/>
                <w:szCs w:val="20"/>
              </w:rPr>
              <w:t>Брюки-классика</w:t>
            </w:r>
            <w:proofErr w:type="gramEnd"/>
          </w:p>
        </w:tc>
        <w:tc>
          <w:tcPr>
            <w:tcW w:w="21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Шт.</w:t>
            </w:r>
          </w:p>
        </w:tc>
        <w:tc>
          <w:tcPr>
            <w:tcW w:w="162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50</w:t>
            </w:r>
          </w:p>
        </w:tc>
      </w:tr>
      <w:tr w:rsidR="00225E6A" w:rsidTr="006815B6">
        <w:tc>
          <w:tcPr>
            <w:tcW w:w="540"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numPr>
                <w:ilvl w:val="0"/>
                <w:numId w:val="6"/>
              </w:numPr>
              <w:tabs>
                <w:tab w:val="clear" w:pos="4677"/>
                <w:tab w:val="clear" w:pos="9355"/>
              </w:tabs>
              <w:rPr>
                <w:sz w:val="20"/>
                <w:szCs w:val="20"/>
              </w:rPr>
            </w:pP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sz w:val="20"/>
                <w:szCs w:val="20"/>
              </w:rPr>
            </w:pPr>
            <w:r>
              <w:rPr>
                <w:sz w:val="20"/>
                <w:szCs w:val="20"/>
              </w:rPr>
              <w:t>Костюм «М</w:t>
            </w:r>
            <w:proofErr w:type="gramStart"/>
            <w:r>
              <w:rPr>
                <w:sz w:val="20"/>
                <w:szCs w:val="20"/>
              </w:rPr>
              <w:t>7</w:t>
            </w:r>
            <w:proofErr w:type="gramEnd"/>
            <w:r>
              <w:rPr>
                <w:sz w:val="20"/>
                <w:szCs w:val="20"/>
              </w:rPr>
              <w:t>»</w:t>
            </w:r>
          </w:p>
        </w:tc>
        <w:tc>
          <w:tcPr>
            <w:tcW w:w="21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Шт.</w:t>
            </w:r>
          </w:p>
        </w:tc>
        <w:tc>
          <w:tcPr>
            <w:tcW w:w="162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jc w:val="center"/>
              <w:rPr>
                <w:sz w:val="20"/>
                <w:szCs w:val="20"/>
              </w:rPr>
            </w:pPr>
            <w:r>
              <w:rPr>
                <w:sz w:val="20"/>
                <w:szCs w:val="20"/>
              </w:rPr>
              <w:t>45</w:t>
            </w:r>
          </w:p>
        </w:tc>
      </w:tr>
      <w:tr w:rsidR="00225E6A" w:rsidTr="006815B6">
        <w:tc>
          <w:tcPr>
            <w:tcW w:w="540"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numPr>
                <w:ilvl w:val="0"/>
                <w:numId w:val="6"/>
              </w:numPr>
              <w:rPr>
                <w:sz w:val="20"/>
                <w:szCs w:val="20"/>
              </w:rPr>
            </w:pP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sz w:val="20"/>
                <w:szCs w:val="20"/>
              </w:rPr>
            </w:pPr>
            <w:r>
              <w:rPr>
                <w:sz w:val="20"/>
                <w:szCs w:val="20"/>
              </w:rPr>
              <w:t>Рубашка</w:t>
            </w:r>
            <w:proofErr w:type="gramStart"/>
            <w:r>
              <w:rPr>
                <w:sz w:val="20"/>
                <w:szCs w:val="20"/>
              </w:rPr>
              <w:t xml:space="preserve"> А</w:t>
            </w:r>
            <w:proofErr w:type="gramEnd"/>
            <w:r>
              <w:rPr>
                <w:sz w:val="20"/>
                <w:szCs w:val="20"/>
              </w:rPr>
              <w:t>рт. №22</w:t>
            </w:r>
          </w:p>
        </w:tc>
        <w:tc>
          <w:tcPr>
            <w:tcW w:w="21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jc w:val="center"/>
              <w:rPr>
                <w:sz w:val="20"/>
                <w:szCs w:val="20"/>
              </w:rPr>
            </w:pPr>
            <w:r>
              <w:rPr>
                <w:sz w:val="20"/>
                <w:szCs w:val="20"/>
              </w:rPr>
              <w:t>Шт.</w:t>
            </w:r>
          </w:p>
        </w:tc>
        <w:tc>
          <w:tcPr>
            <w:tcW w:w="162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jc w:val="center"/>
              <w:rPr>
                <w:sz w:val="20"/>
                <w:szCs w:val="20"/>
              </w:rPr>
            </w:pPr>
            <w:r>
              <w:rPr>
                <w:sz w:val="20"/>
                <w:szCs w:val="20"/>
              </w:rPr>
              <w:t>50</w:t>
            </w:r>
          </w:p>
        </w:tc>
      </w:tr>
    </w:tbl>
    <w:p w:rsidR="00225E6A" w:rsidRDefault="00225E6A" w:rsidP="00225E6A">
      <w:pPr>
        <w:pStyle w:val="a3"/>
        <w:tabs>
          <w:tab w:val="clear" w:pos="4677"/>
          <w:tab w:val="clear" w:pos="9355"/>
        </w:tabs>
        <w:jc w:val="both"/>
      </w:pPr>
    </w:p>
    <w:p w:rsidR="00225E6A" w:rsidRDefault="00225E6A" w:rsidP="00225E6A">
      <w:pPr>
        <w:pStyle w:val="a3"/>
        <w:widowControl w:val="0"/>
        <w:tabs>
          <w:tab w:val="clear" w:pos="4677"/>
          <w:tab w:val="clear" w:pos="9355"/>
        </w:tabs>
        <w:jc w:val="both"/>
        <w:rPr>
          <w:i/>
          <w:iCs/>
        </w:rPr>
      </w:pPr>
      <w:r>
        <w:t xml:space="preserve">Документ передан в бухгалтерию. Необходимо отразить факт выпуска готовой продукции в компьютерной бухгалтерии. </w:t>
      </w:r>
      <w:proofErr w:type="gramStart"/>
      <w:r>
        <w:rPr>
          <w:i/>
          <w:iCs/>
        </w:rPr>
        <w:t xml:space="preserve">(Документы – Производство, выпуск готовой продукции - Готовая продукция </w:t>
      </w:r>
      <w:r>
        <w:t xml:space="preserve">или </w:t>
      </w:r>
      <w:r>
        <w:rPr>
          <w:i/>
          <w:iCs/>
        </w:rPr>
        <w:t>Журналы – Производство, выпуск готовой продукции – Новая строка:</w:t>
      </w:r>
      <w:proofErr w:type="gramEnd"/>
      <w:r>
        <w:rPr>
          <w:i/>
          <w:iCs/>
        </w:rPr>
        <w:t xml:space="preserve"> </w:t>
      </w:r>
      <w:proofErr w:type="gramStart"/>
      <w:r>
        <w:rPr>
          <w:i/>
          <w:iCs/>
        </w:rPr>
        <w:t>Готовая продукция)</w:t>
      </w:r>
      <w:proofErr w:type="gramEnd"/>
    </w:p>
    <w:p w:rsidR="00225E6A" w:rsidRDefault="00225E6A" w:rsidP="00225E6A">
      <w:pPr>
        <w:pStyle w:val="a3"/>
        <w:widowControl w:val="0"/>
        <w:tabs>
          <w:tab w:val="clear" w:pos="4677"/>
          <w:tab w:val="clear" w:pos="9355"/>
        </w:tabs>
        <w:jc w:val="both"/>
      </w:pPr>
      <w:r>
        <w:rPr>
          <w:b/>
          <w:bCs/>
          <w:u w:val="single"/>
        </w:rPr>
        <w:t>Задание 2.</w:t>
      </w:r>
      <w:r>
        <w:t xml:space="preserve"> 23.02.2008 г. на склад готовых изделий предприятия «Шик </w:t>
      </w:r>
      <w:r>
        <w:rPr>
          <w:lang w:val="en-GB"/>
        </w:rPr>
        <w:t>Ltd</w:t>
      </w:r>
      <w:r>
        <w:t>» по документу «Выпуск готовой продукции» от 23.02.2008 г. переданы из производства изготовленные изделия. В документах отражена следующая информация:</w:t>
      </w:r>
    </w:p>
    <w:p w:rsidR="00225E6A" w:rsidRDefault="00225E6A" w:rsidP="00225E6A">
      <w:pPr>
        <w:pStyle w:val="a3"/>
        <w:widowControl w:val="0"/>
        <w:tabs>
          <w:tab w:val="clear" w:pos="4677"/>
          <w:tab w:val="clear" w:pos="9355"/>
        </w:tabs>
        <w:jc w:val="both"/>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0"/>
        <w:gridCol w:w="2700"/>
        <w:gridCol w:w="2160"/>
        <w:gridCol w:w="1620"/>
      </w:tblGrid>
      <w:tr w:rsidR="00225E6A" w:rsidTr="006815B6">
        <w:tc>
          <w:tcPr>
            <w:tcW w:w="54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widowControl w:val="0"/>
              <w:tabs>
                <w:tab w:val="clear" w:pos="4677"/>
                <w:tab w:val="clear" w:pos="9355"/>
              </w:tabs>
              <w:jc w:val="center"/>
              <w:rPr>
                <w:b/>
                <w:bCs/>
                <w:sz w:val="20"/>
                <w:szCs w:val="20"/>
              </w:rPr>
            </w:pPr>
            <w:r>
              <w:rPr>
                <w:b/>
                <w:bCs/>
                <w:sz w:val="20"/>
                <w:szCs w:val="20"/>
              </w:rPr>
              <w:t>№</w:t>
            </w: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widowControl w:val="0"/>
              <w:tabs>
                <w:tab w:val="clear" w:pos="4677"/>
                <w:tab w:val="clear" w:pos="9355"/>
              </w:tabs>
              <w:jc w:val="center"/>
              <w:rPr>
                <w:b/>
                <w:bCs/>
                <w:sz w:val="20"/>
                <w:szCs w:val="20"/>
              </w:rPr>
            </w:pPr>
            <w:r>
              <w:rPr>
                <w:b/>
                <w:bCs/>
                <w:sz w:val="20"/>
                <w:szCs w:val="20"/>
              </w:rPr>
              <w:t>Наименование продукции</w:t>
            </w:r>
          </w:p>
        </w:tc>
        <w:tc>
          <w:tcPr>
            <w:tcW w:w="21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widowControl w:val="0"/>
              <w:tabs>
                <w:tab w:val="clear" w:pos="4677"/>
                <w:tab w:val="clear" w:pos="9355"/>
              </w:tabs>
              <w:jc w:val="center"/>
              <w:rPr>
                <w:b/>
                <w:bCs/>
                <w:sz w:val="20"/>
                <w:szCs w:val="20"/>
              </w:rPr>
            </w:pPr>
            <w:r>
              <w:rPr>
                <w:b/>
                <w:bCs/>
                <w:sz w:val="20"/>
                <w:szCs w:val="20"/>
              </w:rPr>
              <w:t>Единица измерения</w:t>
            </w:r>
          </w:p>
        </w:tc>
        <w:tc>
          <w:tcPr>
            <w:tcW w:w="162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widowControl w:val="0"/>
              <w:tabs>
                <w:tab w:val="clear" w:pos="4677"/>
                <w:tab w:val="clear" w:pos="9355"/>
              </w:tabs>
              <w:jc w:val="center"/>
              <w:rPr>
                <w:b/>
                <w:bCs/>
                <w:sz w:val="20"/>
                <w:szCs w:val="20"/>
              </w:rPr>
            </w:pPr>
            <w:r>
              <w:rPr>
                <w:b/>
                <w:bCs/>
                <w:sz w:val="20"/>
                <w:szCs w:val="20"/>
              </w:rPr>
              <w:t>Количество</w:t>
            </w:r>
          </w:p>
        </w:tc>
      </w:tr>
      <w:tr w:rsidR="00225E6A" w:rsidTr="006815B6">
        <w:tc>
          <w:tcPr>
            <w:tcW w:w="540"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widowControl w:val="0"/>
              <w:numPr>
                <w:ilvl w:val="0"/>
                <w:numId w:val="7"/>
              </w:numPr>
              <w:tabs>
                <w:tab w:val="clear" w:pos="4677"/>
                <w:tab w:val="clear" w:pos="9355"/>
              </w:tabs>
              <w:rPr>
                <w:sz w:val="20"/>
                <w:szCs w:val="20"/>
              </w:rPr>
            </w:pP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widowControl w:val="0"/>
              <w:tabs>
                <w:tab w:val="clear" w:pos="4677"/>
                <w:tab w:val="clear" w:pos="9355"/>
              </w:tabs>
              <w:rPr>
                <w:sz w:val="20"/>
                <w:szCs w:val="20"/>
              </w:rPr>
            </w:pPr>
            <w:proofErr w:type="spellStart"/>
            <w:r>
              <w:rPr>
                <w:sz w:val="20"/>
                <w:szCs w:val="20"/>
              </w:rPr>
              <w:t>Свингер</w:t>
            </w:r>
            <w:proofErr w:type="spellEnd"/>
          </w:p>
        </w:tc>
        <w:tc>
          <w:tcPr>
            <w:tcW w:w="21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widowControl w:val="0"/>
              <w:tabs>
                <w:tab w:val="clear" w:pos="4677"/>
                <w:tab w:val="clear" w:pos="9355"/>
              </w:tabs>
              <w:jc w:val="center"/>
              <w:rPr>
                <w:sz w:val="20"/>
                <w:szCs w:val="20"/>
              </w:rPr>
            </w:pPr>
            <w:r>
              <w:rPr>
                <w:sz w:val="20"/>
                <w:szCs w:val="20"/>
              </w:rPr>
              <w:t>Шт.</w:t>
            </w:r>
          </w:p>
        </w:tc>
        <w:tc>
          <w:tcPr>
            <w:tcW w:w="162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widowControl w:val="0"/>
              <w:tabs>
                <w:tab w:val="clear" w:pos="4677"/>
                <w:tab w:val="clear" w:pos="9355"/>
              </w:tabs>
              <w:jc w:val="center"/>
              <w:rPr>
                <w:sz w:val="20"/>
                <w:szCs w:val="20"/>
              </w:rPr>
            </w:pPr>
            <w:r>
              <w:rPr>
                <w:sz w:val="20"/>
                <w:szCs w:val="20"/>
              </w:rPr>
              <w:t>40</w:t>
            </w:r>
          </w:p>
        </w:tc>
      </w:tr>
      <w:tr w:rsidR="00225E6A" w:rsidTr="006815B6">
        <w:tc>
          <w:tcPr>
            <w:tcW w:w="540"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widowControl w:val="0"/>
              <w:numPr>
                <w:ilvl w:val="0"/>
                <w:numId w:val="7"/>
              </w:numPr>
              <w:tabs>
                <w:tab w:val="clear" w:pos="4677"/>
                <w:tab w:val="clear" w:pos="9355"/>
              </w:tabs>
              <w:rPr>
                <w:sz w:val="20"/>
                <w:szCs w:val="20"/>
              </w:rPr>
            </w:pP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widowControl w:val="0"/>
              <w:tabs>
                <w:tab w:val="clear" w:pos="4677"/>
                <w:tab w:val="clear" w:pos="9355"/>
              </w:tabs>
              <w:rPr>
                <w:sz w:val="20"/>
                <w:szCs w:val="20"/>
              </w:rPr>
            </w:pPr>
            <w:r>
              <w:rPr>
                <w:sz w:val="20"/>
                <w:szCs w:val="20"/>
              </w:rPr>
              <w:t>Свитер</w:t>
            </w:r>
            <w:proofErr w:type="gramStart"/>
            <w:r>
              <w:rPr>
                <w:sz w:val="20"/>
                <w:szCs w:val="20"/>
              </w:rPr>
              <w:t xml:space="preserve"> А</w:t>
            </w:r>
            <w:proofErr w:type="gramEnd"/>
            <w:r>
              <w:rPr>
                <w:sz w:val="20"/>
                <w:szCs w:val="20"/>
              </w:rPr>
              <w:t>рт. №432</w:t>
            </w:r>
          </w:p>
        </w:tc>
        <w:tc>
          <w:tcPr>
            <w:tcW w:w="21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widowControl w:val="0"/>
              <w:tabs>
                <w:tab w:val="clear" w:pos="4677"/>
                <w:tab w:val="clear" w:pos="9355"/>
              </w:tabs>
              <w:jc w:val="center"/>
              <w:rPr>
                <w:sz w:val="20"/>
                <w:szCs w:val="20"/>
              </w:rPr>
            </w:pPr>
            <w:r>
              <w:rPr>
                <w:sz w:val="20"/>
                <w:szCs w:val="20"/>
              </w:rPr>
              <w:t>Шт.</w:t>
            </w:r>
          </w:p>
        </w:tc>
        <w:tc>
          <w:tcPr>
            <w:tcW w:w="162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widowControl w:val="0"/>
              <w:tabs>
                <w:tab w:val="clear" w:pos="4677"/>
                <w:tab w:val="clear" w:pos="9355"/>
              </w:tabs>
              <w:jc w:val="center"/>
              <w:rPr>
                <w:sz w:val="20"/>
                <w:szCs w:val="20"/>
              </w:rPr>
            </w:pPr>
            <w:r>
              <w:rPr>
                <w:sz w:val="20"/>
                <w:szCs w:val="20"/>
              </w:rPr>
              <w:t>30</w:t>
            </w:r>
          </w:p>
        </w:tc>
      </w:tr>
      <w:tr w:rsidR="00225E6A" w:rsidTr="006815B6">
        <w:tc>
          <w:tcPr>
            <w:tcW w:w="540"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widowControl w:val="0"/>
              <w:numPr>
                <w:ilvl w:val="0"/>
                <w:numId w:val="7"/>
              </w:numPr>
              <w:tabs>
                <w:tab w:val="clear" w:pos="4677"/>
                <w:tab w:val="clear" w:pos="9355"/>
              </w:tabs>
              <w:rPr>
                <w:sz w:val="20"/>
                <w:szCs w:val="20"/>
              </w:rPr>
            </w:pP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widowControl w:val="0"/>
              <w:tabs>
                <w:tab w:val="clear" w:pos="4677"/>
                <w:tab w:val="clear" w:pos="9355"/>
              </w:tabs>
              <w:rPr>
                <w:sz w:val="20"/>
                <w:szCs w:val="20"/>
              </w:rPr>
            </w:pPr>
            <w:r>
              <w:rPr>
                <w:sz w:val="20"/>
                <w:szCs w:val="20"/>
              </w:rPr>
              <w:t>Рубашка детская</w:t>
            </w:r>
          </w:p>
        </w:tc>
        <w:tc>
          <w:tcPr>
            <w:tcW w:w="21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widowControl w:val="0"/>
              <w:tabs>
                <w:tab w:val="clear" w:pos="4677"/>
                <w:tab w:val="clear" w:pos="9355"/>
              </w:tabs>
              <w:jc w:val="center"/>
              <w:rPr>
                <w:sz w:val="20"/>
                <w:szCs w:val="20"/>
              </w:rPr>
            </w:pPr>
            <w:r>
              <w:rPr>
                <w:sz w:val="20"/>
                <w:szCs w:val="20"/>
              </w:rPr>
              <w:t>Шт.</w:t>
            </w:r>
          </w:p>
        </w:tc>
        <w:tc>
          <w:tcPr>
            <w:tcW w:w="162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widowControl w:val="0"/>
              <w:tabs>
                <w:tab w:val="clear" w:pos="4677"/>
                <w:tab w:val="clear" w:pos="9355"/>
              </w:tabs>
              <w:jc w:val="center"/>
              <w:rPr>
                <w:sz w:val="20"/>
                <w:szCs w:val="20"/>
              </w:rPr>
            </w:pPr>
            <w:r>
              <w:rPr>
                <w:sz w:val="20"/>
                <w:szCs w:val="20"/>
              </w:rPr>
              <w:t>45</w:t>
            </w:r>
          </w:p>
        </w:tc>
      </w:tr>
      <w:tr w:rsidR="00225E6A" w:rsidTr="006815B6">
        <w:tc>
          <w:tcPr>
            <w:tcW w:w="540"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widowControl w:val="0"/>
              <w:numPr>
                <w:ilvl w:val="0"/>
                <w:numId w:val="7"/>
              </w:numPr>
              <w:tabs>
                <w:tab w:val="clear" w:pos="4677"/>
                <w:tab w:val="clear" w:pos="9355"/>
              </w:tabs>
              <w:rPr>
                <w:sz w:val="20"/>
                <w:szCs w:val="20"/>
              </w:rPr>
            </w:pP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widowControl w:val="0"/>
              <w:tabs>
                <w:tab w:val="clear" w:pos="4677"/>
                <w:tab w:val="clear" w:pos="9355"/>
              </w:tabs>
              <w:rPr>
                <w:sz w:val="20"/>
                <w:szCs w:val="20"/>
              </w:rPr>
            </w:pPr>
            <w:r>
              <w:rPr>
                <w:sz w:val="20"/>
                <w:szCs w:val="20"/>
              </w:rPr>
              <w:t>Костюм «М</w:t>
            </w:r>
            <w:proofErr w:type="gramStart"/>
            <w:r>
              <w:rPr>
                <w:sz w:val="20"/>
                <w:szCs w:val="20"/>
              </w:rPr>
              <w:t>7</w:t>
            </w:r>
            <w:proofErr w:type="gramEnd"/>
            <w:r>
              <w:rPr>
                <w:sz w:val="20"/>
                <w:szCs w:val="20"/>
              </w:rPr>
              <w:t>»</w:t>
            </w:r>
          </w:p>
        </w:tc>
        <w:tc>
          <w:tcPr>
            <w:tcW w:w="21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widowControl w:val="0"/>
              <w:tabs>
                <w:tab w:val="clear" w:pos="4677"/>
                <w:tab w:val="clear" w:pos="9355"/>
              </w:tabs>
              <w:jc w:val="center"/>
              <w:rPr>
                <w:sz w:val="20"/>
                <w:szCs w:val="20"/>
              </w:rPr>
            </w:pPr>
            <w:r>
              <w:rPr>
                <w:sz w:val="20"/>
                <w:szCs w:val="20"/>
              </w:rPr>
              <w:t>Шт.</w:t>
            </w:r>
          </w:p>
        </w:tc>
        <w:tc>
          <w:tcPr>
            <w:tcW w:w="162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widowControl w:val="0"/>
              <w:tabs>
                <w:tab w:val="clear" w:pos="4677"/>
                <w:tab w:val="clear" w:pos="9355"/>
              </w:tabs>
              <w:jc w:val="center"/>
              <w:rPr>
                <w:sz w:val="20"/>
                <w:szCs w:val="20"/>
              </w:rPr>
            </w:pPr>
            <w:r>
              <w:rPr>
                <w:sz w:val="20"/>
                <w:szCs w:val="20"/>
              </w:rPr>
              <w:t>10</w:t>
            </w:r>
          </w:p>
        </w:tc>
      </w:tr>
      <w:tr w:rsidR="00225E6A" w:rsidTr="006815B6">
        <w:tc>
          <w:tcPr>
            <w:tcW w:w="540" w:type="dxa"/>
            <w:tcBorders>
              <w:top w:val="single" w:sz="4" w:space="0" w:color="auto"/>
              <w:left w:val="single" w:sz="4" w:space="0" w:color="auto"/>
              <w:bottom w:val="single" w:sz="4" w:space="0" w:color="auto"/>
              <w:right w:val="single" w:sz="4" w:space="0" w:color="auto"/>
            </w:tcBorders>
          </w:tcPr>
          <w:p w:rsidR="00225E6A" w:rsidRDefault="00225E6A" w:rsidP="00225E6A">
            <w:pPr>
              <w:pStyle w:val="a3"/>
              <w:numPr>
                <w:ilvl w:val="0"/>
                <w:numId w:val="7"/>
              </w:numPr>
              <w:rPr>
                <w:sz w:val="20"/>
                <w:szCs w:val="20"/>
              </w:rPr>
            </w:pPr>
          </w:p>
        </w:tc>
        <w:tc>
          <w:tcPr>
            <w:tcW w:w="270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tabs>
                <w:tab w:val="clear" w:pos="4677"/>
                <w:tab w:val="clear" w:pos="9355"/>
              </w:tabs>
              <w:rPr>
                <w:sz w:val="20"/>
                <w:szCs w:val="20"/>
              </w:rPr>
            </w:pPr>
            <w:r>
              <w:rPr>
                <w:sz w:val="20"/>
                <w:szCs w:val="20"/>
              </w:rPr>
              <w:t>Рубашка</w:t>
            </w:r>
            <w:proofErr w:type="gramStart"/>
            <w:r>
              <w:rPr>
                <w:sz w:val="20"/>
                <w:szCs w:val="20"/>
              </w:rPr>
              <w:t xml:space="preserve"> А</w:t>
            </w:r>
            <w:proofErr w:type="gramEnd"/>
            <w:r>
              <w:rPr>
                <w:sz w:val="20"/>
                <w:szCs w:val="20"/>
              </w:rPr>
              <w:t>рт. №22</w:t>
            </w:r>
          </w:p>
        </w:tc>
        <w:tc>
          <w:tcPr>
            <w:tcW w:w="216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jc w:val="center"/>
              <w:rPr>
                <w:sz w:val="20"/>
                <w:szCs w:val="20"/>
              </w:rPr>
            </w:pPr>
            <w:r>
              <w:rPr>
                <w:sz w:val="20"/>
                <w:szCs w:val="20"/>
              </w:rPr>
              <w:t>Шт.</w:t>
            </w:r>
          </w:p>
        </w:tc>
        <w:tc>
          <w:tcPr>
            <w:tcW w:w="1620" w:type="dxa"/>
            <w:tcBorders>
              <w:top w:val="single" w:sz="4" w:space="0" w:color="auto"/>
              <w:left w:val="single" w:sz="4" w:space="0" w:color="auto"/>
              <w:bottom w:val="single" w:sz="4" w:space="0" w:color="auto"/>
              <w:right w:val="single" w:sz="4" w:space="0" w:color="auto"/>
            </w:tcBorders>
          </w:tcPr>
          <w:p w:rsidR="00225E6A" w:rsidRDefault="00225E6A" w:rsidP="006815B6">
            <w:pPr>
              <w:pStyle w:val="a3"/>
              <w:jc w:val="center"/>
              <w:rPr>
                <w:sz w:val="20"/>
                <w:szCs w:val="20"/>
              </w:rPr>
            </w:pPr>
            <w:r>
              <w:rPr>
                <w:sz w:val="20"/>
                <w:szCs w:val="20"/>
              </w:rPr>
              <w:t>15</w:t>
            </w:r>
          </w:p>
        </w:tc>
      </w:tr>
    </w:tbl>
    <w:p w:rsidR="00225E6A" w:rsidRDefault="00225E6A" w:rsidP="00225E6A">
      <w:pPr>
        <w:pStyle w:val="a3"/>
        <w:tabs>
          <w:tab w:val="clear" w:pos="4677"/>
          <w:tab w:val="clear" w:pos="9355"/>
        </w:tabs>
        <w:ind w:firstLine="709"/>
        <w:jc w:val="both"/>
      </w:pPr>
    </w:p>
    <w:p w:rsidR="00225E6A" w:rsidRDefault="00225E6A" w:rsidP="00225E6A">
      <w:pPr>
        <w:pStyle w:val="a3"/>
        <w:tabs>
          <w:tab w:val="clear" w:pos="4677"/>
          <w:tab w:val="clear" w:pos="9355"/>
        </w:tabs>
        <w:ind w:firstLine="709"/>
        <w:jc w:val="both"/>
      </w:pPr>
      <w:r>
        <w:t>Документы переданы в бухгалтерию. Необходимо отразить факт выпуска готовой продукции в компьютерной бухгалтерии.</w:t>
      </w:r>
    </w:p>
    <w:p w:rsidR="00225E6A" w:rsidRDefault="00225E6A" w:rsidP="00225E6A">
      <w:pPr>
        <w:pStyle w:val="a3"/>
        <w:tabs>
          <w:tab w:val="clear" w:pos="4677"/>
          <w:tab w:val="clear" w:pos="9355"/>
        </w:tabs>
        <w:jc w:val="both"/>
        <w:rPr>
          <w:b/>
          <w:bCs/>
          <w:u w:val="single"/>
        </w:rPr>
      </w:pPr>
    </w:p>
    <w:p w:rsidR="00225E6A" w:rsidRDefault="00225E6A" w:rsidP="00225E6A">
      <w:pPr>
        <w:widowControl w:val="0"/>
        <w:tabs>
          <w:tab w:val="left" w:pos="993"/>
        </w:tabs>
        <w:autoSpaceDE w:val="0"/>
        <w:autoSpaceDN w:val="0"/>
        <w:adjustRightInd w:val="0"/>
        <w:rPr>
          <w:i/>
          <w:iCs/>
        </w:rPr>
      </w:pPr>
      <w:r>
        <w:rPr>
          <w:b/>
          <w:bCs/>
          <w:u w:val="single"/>
        </w:rPr>
        <w:t>Задание 3.</w:t>
      </w:r>
      <w:r>
        <w:t xml:space="preserve"> Необходимо провести анализ наличия и движения готовой продукции на предприятии «Шик </w:t>
      </w:r>
      <w:r>
        <w:rPr>
          <w:lang w:val="en-GB"/>
        </w:rPr>
        <w:t>Ltd</w:t>
      </w:r>
      <w:r>
        <w:t xml:space="preserve">» в разрезе номенклатуры выпускаемой продукции за февраль 2008 года по состоянию на 24.02.2008 г. </w:t>
      </w:r>
      <w:r>
        <w:rPr>
          <w:i/>
          <w:iCs/>
        </w:rPr>
        <w:t xml:space="preserve">(Отчеты – </w:t>
      </w:r>
      <w:proofErr w:type="spellStart"/>
      <w:r>
        <w:rPr>
          <w:i/>
          <w:iCs/>
        </w:rPr>
        <w:t>Оборотно-сальдовая</w:t>
      </w:r>
      <w:proofErr w:type="spellEnd"/>
      <w:r>
        <w:rPr>
          <w:i/>
          <w:iCs/>
        </w:rPr>
        <w:t xml:space="preserve"> ведомость по счету </w:t>
      </w:r>
      <w:r>
        <w:t>(1320 «Готовая продукция»)</w:t>
      </w:r>
      <w:r>
        <w:rPr>
          <w:i/>
          <w:iCs/>
        </w:rPr>
        <w:t>)</w:t>
      </w:r>
    </w:p>
    <w:p w:rsidR="00225E6A" w:rsidRPr="001F46F0" w:rsidRDefault="00225E6A" w:rsidP="00225E6A">
      <w:pPr>
        <w:pStyle w:val="a3"/>
        <w:tabs>
          <w:tab w:val="clear" w:pos="4677"/>
          <w:tab w:val="clear" w:pos="9355"/>
        </w:tabs>
        <w:jc w:val="both"/>
        <w:rPr>
          <w:b/>
          <w:bCs/>
          <w:u w:val="single"/>
        </w:rPr>
      </w:pPr>
      <w:r w:rsidRPr="001F46F0">
        <w:rPr>
          <w:b/>
          <w:sz w:val="28"/>
          <w:szCs w:val="28"/>
        </w:rPr>
        <w:t>Учет реализации готовой продукции</w:t>
      </w:r>
    </w:p>
    <w:p w:rsidR="00225E6A" w:rsidRDefault="00225E6A" w:rsidP="00225E6A">
      <w:pPr>
        <w:pStyle w:val="a3"/>
        <w:tabs>
          <w:tab w:val="clear" w:pos="4677"/>
          <w:tab w:val="clear" w:pos="9355"/>
          <w:tab w:val="left" w:pos="3990"/>
        </w:tabs>
        <w:jc w:val="both"/>
        <w:rPr>
          <w:b/>
          <w:bCs/>
          <w:u w:val="single"/>
        </w:rPr>
      </w:pPr>
      <w:r>
        <w:rPr>
          <w:b/>
          <w:bCs/>
          <w:u w:val="single"/>
        </w:rPr>
        <w:tab/>
      </w:r>
    </w:p>
    <w:p w:rsidR="00225E6A" w:rsidRDefault="00225E6A" w:rsidP="00225E6A">
      <w:pPr>
        <w:pStyle w:val="a3"/>
        <w:widowControl w:val="0"/>
        <w:tabs>
          <w:tab w:val="clear" w:pos="4677"/>
          <w:tab w:val="clear" w:pos="9355"/>
        </w:tabs>
        <w:jc w:val="both"/>
      </w:pPr>
      <w:r>
        <w:rPr>
          <w:b/>
          <w:bCs/>
          <w:u w:val="single"/>
        </w:rPr>
        <w:lastRenderedPageBreak/>
        <w:t>Задание 1.</w:t>
      </w:r>
      <w:r>
        <w:t xml:space="preserve"> 24.02.2008 г. Торговый отдел предприятия «Шик </w:t>
      </w:r>
      <w:r>
        <w:rPr>
          <w:lang w:val="en-GB"/>
        </w:rPr>
        <w:t>Ltd</w:t>
      </w:r>
      <w:r>
        <w:t>» выписал Счет №1 от 24.02.2008 г. ТД «</w:t>
      </w:r>
      <w:proofErr w:type="spellStart"/>
      <w:r>
        <w:t>Евромода</w:t>
      </w:r>
      <w:proofErr w:type="spellEnd"/>
      <w:r>
        <w:t>» на оплату следующей продукции:</w:t>
      </w:r>
    </w:p>
    <w:p w:rsidR="00225E6A" w:rsidRDefault="00225E6A" w:rsidP="00225E6A">
      <w:pPr>
        <w:pStyle w:val="a3"/>
        <w:widowControl w:val="0"/>
        <w:numPr>
          <w:ilvl w:val="0"/>
          <w:numId w:val="8"/>
        </w:numPr>
        <w:tabs>
          <w:tab w:val="clear" w:pos="530"/>
          <w:tab w:val="clear" w:pos="4677"/>
          <w:tab w:val="clear" w:pos="9355"/>
          <w:tab w:val="num" w:pos="1080"/>
        </w:tabs>
        <w:ind w:left="0" w:firstLine="720"/>
      </w:pPr>
      <w:r>
        <w:t>Костюм «Ж-0877» - 30 шт.;</w:t>
      </w:r>
    </w:p>
    <w:p w:rsidR="00225E6A" w:rsidRDefault="00225E6A" w:rsidP="00225E6A">
      <w:pPr>
        <w:pStyle w:val="a3"/>
        <w:widowControl w:val="0"/>
        <w:numPr>
          <w:ilvl w:val="0"/>
          <w:numId w:val="8"/>
        </w:numPr>
        <w:tabs>
          <w:tab w:val="clear" w:pos="530"/>
          <w:tab w:val="clear" w:pos="4677"/>
          <w:tab w:val="clear" w:pos="9355"/>
          <w:tab w:val="num" w:pos="1080"/>
        </w:tabs>
        <w:ind w:left="0" w:firstLine="720"/>
        <w:rPr>
          <w:i/>
          <w:iCs/>
        </w:rPr>
      </w:pPr>
      <w:r>
        <w:t>Платье</w:t>
      </w:r>
      <w:proofErr w:type="gramStart"/>
      <w:r>
        <w:t xml:space="preserve"> А</w:t>
      </w:r>
      <w:proofErr w:type="gramEnd"/>
      <w:r>
        <w:t>рт. №456 – 15 шт.;</w:t>
      </w:r>
    </w:p>
    <w:p w:rsidR="00225E6A" w:rsidRDefault="00225E6A" w:rsidP="00225E6A">
      <w:pPr>
        <w:pStyle w:val="a3"/>
        <w:widowControl w:val="0"/>
        <w:numPr>
          <w:ilvl w:val="0"/>
          <w:numId w:val="8"/>
        </w:numPr>
        <w:tabs>
          <w:tab w:val="clear" w:pos="530"/>
          <w:tab w:val="clear" w:pos="4677"/>
          <w:tab w:val="clear" w:pos="9355"/>
          <w:tab w:val="num" w:pos="1080"/>
        </w:tabs>
        <w:ind w:left="0" w:firstLine="720"/>
        <w:rPr>
          <w:i/>
          <w:iCs/>
        </w:rPr>
      </w:pPr>
      <w:proofErr w:type="spellStart"/>
      <w:r>
        <w:t>Свингер</w:t>
      </w:r>
      <w:proofErr w:type="spellEnd"/>
      <w:r>
        <w:t xml:space="preserve"> – 20 шт.</w:t>
      </w:r>
    </w:p>
    <w:p w:rsidR="00225E6A" w:rsidRDefault="00225E6A" w:rsidP="00225E6A">
      <w:pPr>
        <w:pStyle w:val="a3"/>
        <w:widowControl w:val="0"/>
        <w:tabs>
          <w:tab w:val="clear" w:pos="4677"/>
          <w:tab w:val="clear" w:pos="9355"/>
        </w:tabs>
        <w:jc w:val="both"/>
      </w:pPr>
      <w:r>
        <w:t>по отпускной цене с 14% НДС.</w:t>
      </w:r>
    </w:p>
    <w:p w:rsidR="00225E6A" w:rsidRDefault="00225E6A" w:rsidP="00225E6A">
      <w:pPr>
        <w:pStyle w:val="a3"/>
        <w:widowControl w:val="0"/>
        <w:tabs>
          <w:tab w:val="clear" w:pos="4677"/>
          <w:tab w:val="clear" w:pos="9355"/>
        </w:tabs>
        <w:jc w:val="both"/>
      </w:pPr>
      <w:r>
        <w:t>Одновременно с этим, торговым отделом выписана накладная на отпуск продукции со склада готовой продукции представителю ТД «</w:t>
      </w:r>
      <w:proofErr w:type="spellStart"/>
      <w:r>
        <w:t>Евромода</w:t>
      </w:r>
      <w:proofErr w:type="spellEnd"/>
      <w:r>
        <w:t>» (на основании имеющейся у него доверенности). Необходимо реализовать действия торгового отдела по формированию и печати данных документов.</w:t>
      </w:r>
    </w:p>
    <w:p w:rsidR="00225E6A" w:rsidRDefault="00225E6A" w:rsidP="00225E6A">
      <w:pPr>
        <w:pStyle w:val="a3"/>
        <w:tabs>
          <w:tab w:val="clear" w:pos="4677"/>
          <w:tab w:val="clear" w:pos="9355"/>
        </w:tabs>
        <w:ind w:firstLine="720"/>
      </w:pPr>
      <w:r>
        <w:t>Для учета хозяйственных операций по реализации готовой продукции необходимо:</w:t>
      </w:r>
    </w:p>
    <w:p w:rsidR="00225E6A" w:rsidRDefault="00225E6A" w:rsidP="00225E6A">
      <w:pPr>
        <w:pStyle w:val="a3"/>
        <w:numPr>
          <w:ilvl w:val="0"/>
          <w:numId w:val="9"/>
        </w:numPr>
        <w:tabs>
          <w:tab w:val="clear" w:pos="530"/>
          <w:tab w:val="clear" w:pos="4677"/>
          <w:tab w:val="clear" w:pos="9355"/>
          <w:tab w:val="num" w:pos="900"/>
          <w:tab w:val="left" w:pos="1080"/>
        </w:tabs>
        <w:ind w:left="0" w:firstLine="720"/>
        <w:jc w:val="both"/>
        <w:rPr>
          <w:i/>
          <w:iCs/>
        </w:rPr>
      </w:pPr>
      <w:r>
        <w:t xml:space="preserve">Выписать счет. </w:t>
      </w:r>
      <w:r>
        <w:rPr>
          <w:i/>
          <w:iCs/>
        </w:rPr>
        <w:t>(Журналы – Счета – Новая строка)</w:t>
      </w:r>
    </w:p>
    <w:p w:rsidR="00225E6A" w:rsidRDefault="00225E6A" w:rsidP="00225E6A">
      <w:pPr>
        <w:pStyle w:val="a3"/>
        <w:numPr>
          <w:ilvl w:val="0"/>
          <w:numId w:val="9"/>
        </w:numPr>
        <w:tabs>
          <w:tab w:val="clear" w:pos="530"/>
          <w:tab w:val="clear" w:pos="4677"/>
          <w:tab w:val="clear" w:pos="9355"/>
          <w:tab w:val="num" w:pos="900"/>
          <w:tab w:val="left" w:pos="1080"/>
        </w:tabs>
        <w:ind w:left="0" w:firstLine="720"/>
        <w:jc w:val="both"/>
        <w:rPr>
          <w:i/>
          <w:iCs/>
        </w:rPr>
      </w:pPr>
      <w:r>
        <w:t xml:space="preserve">Выписать расходную накладную. </w:t>
      </w:r>
      <w:proofErr w:type="gramStart"/>
      <w:r>
        <w:rPr>
          <w:i/>
          <w:iCs/>
        </w:rPr>
        <w:t xml:space="preserve">(Документы – Учет товаров, реализация – Реализация товаров </w:t>
      </w:r>
      <w:r>
        <w:t xml:space="preserve">или </w:t>
      </w:r>
      <w:r>
        <w:rPr>
          <w:i/>
          <w:iCs/>
        </w:rPr>
        <w:t>Журналы – Учет товаров, реализация – Реализация товаров – Новая строка:</w:t>
      </w:r>
      <w:proofErr w:type="gramEnd"/>
      <w:r>
        <w:rPr>
          <w:i/>
          <w:iCs/>
        </w:rPr>
        <w:t xml:space="preserve"> </w:t>
      </w:r>
      <w:proofErr w:type="gramStart"/>
      <w:r>
        <w:rPr>
          <w:i/>
          <w:iCs/>
        </w:rPr>
        <w:t>Накладная)</w:t>
      </w:r>
      <w:proofErr w:type="gramEnd"/>
    </w:p>
    <w:p w:rsidR="00225E6A" w:rsidRDefault="00225E6A" w:rsidP="00225E6A">
      <w:pPr>
        <w:pStyle w:val="a3"/>
        <w:tabs>
          <w:tab w:val="clear" w:pos="4677"/>
          <w:tab w:val="clear" w:pos="9355"/>
        </w:tabs>
        <w:jc w:val="both"/>
        <w:rPr>
          <w:b/>
          <w:bCs/>
          <w:u w:val="single"/>
        </w:rPr>
      </w:pPr>
    </w:p>
    <w:p w:rsidR="00225E6A" w:rsidRDefault="00225E6A" w:rsidP="00225E6A">
      <w:pPr>
        <w:pStyle w:val="a3"/>
        <w:tabs>
          <w:tab w:val="clear" w:pos="4677"/>
          <w:tab w:val="clear" w:pos="9355"/>
        </w:tabs>
        <w:jc w:val="both"/>
      </w:pPr>
      <w:r>
        <w:rPr>
          <w:b/>
          <w:bCs/>
          <w:u w:val="single"/>
        </w:rPr>
        <w:t>Задание 2.</w:t>
      </w:r>
      <w:r>
        <w:t xml:space="preserve"> 25.02.2008 г. на рабочем месте менеджера по продажам произведена выписка ТОО «Эдем» счета от 25.02.2008 г. на оплату следующих видов продукции:</w:t>
      </w:r>
    </w:p>
    <w:p w:rsidR="00225E6A" w:rsidRDefault="00225E6A" w:rsidP="00225E6A">
      <w:pPr>
        <w:pStyle w:val="a3"/>
        <w:numPr>
          <w:ilvl w:val="0"/>
          <w:numId w:val="10"/>
        </w:numPr>
        <w:tabs>
          <w:tab w:val="clear" w:pos="530"/>
          <w:tab w:val="clear" w:pos="4677"/>
          <w:tab w:val="clear" w:pos="9355"/>
          <w:tab w:val="num" w:pos="900"/>
          <w:tab w:val="left" w:pos="1080"/>
        </w:tabs>
        <w:ind w:left="0" w:firstLine="720"/>
        <w:rPr>
          <w:i/>
          <w:iCs/>
        </w:rPr>
      </w:pPr>
      <w:proofErr w:type="gramStart"/>
      <w:r>
        <w:t>Брюки-классика</w:t>
      </w:r>
      <w:proofErr w:type="gramEnd"/>
      <w:r>
        <w:t xml:space="preserve"> – 15 шт.;</w:t>
      </w:r>
    </w:p>
    <w:p w:rsidR="00225E6A" w:rsidRDefault="00225E6A" w:rsidP="00225E6A">
      <w:pPr>
        <w:pStyle w:val="a3"/>
        <w:numPr>
          <w:ilvl w:val="0"/>
          <w:numId w:val="10"/>
        </w:numPr>
        <w:tabs>
          <w:tab w:val="clear" w:pos="530"/>
          <w:tab w:val="clear" w:pos="4677"/>
          <w:tab w:val="clear" w:pos="9355"/>
          <w:tab w:val="num" w:pos="900"/>
          <w:tab w:val="left" w:pos="1080"/>
        </w:tabs>
        <w:ind w:left="0" w:firstLine="720"/>
        <w:rPr>
          <w:i/>
          <w:iCs/>
        </w:rPr>
      </w:pPr>
      <w:r>
        <w:t xml:space="preserve">Свитер Арт. №432 – 10 </w:t>
      </w:r>
      <w:proofErr w:type="spellStart"/>
      <w:proofErr w:type="gramStart"/>
      <w:r>
        <w:t>шт</w:t>
      </w:r>
      <w:proofErr w:type="spellEnd"/>
      <w:proofErr w:type="gramEnd"/>
      <w:r>
        <w:t>;</w:t>
      </w:r>
    </w:p>
    <w:p w:rsidR="00225E6A" w:rsidRDefault="00225E6A" w:rsidP="00225E6A">
      <w:pPr>
        <w:pStyle w:val="a3"/>
        <w:numPr>
          <w:ilvl w:val="0"/>
          <w:numId w:val="10"/>
        </w:numPr>
        <w:tabs>
          <w:tab w:val="clear" w:pos="530"/>
          <w:tab w:val="clear" w:pos="4677"/>
          <w:tab w:val="clear" w:pos="9355"/>
          <w:tab w:val="num" w:pos="900"/>
          <w:tab w:val="left" w:pos="1080"/>
        </w:tabs>
        <w:ind w:left="0" w:firstLine="720"/>
        <w:rPr>
          <w:i/>
          <w:iCs/>
        </w:rPr>
      </w:pPr>
      <w:r>
        <w:t>Рубашка</w:t>
      </w:r>
      <w:proofErr w:type="gramStart"/>
      <w:r>
        <w:t xml:space="preserve"> А</w:t>
      </w:r>
      <w:proofErr w:type="gramEnd"/>
      <w:r>
        <w:t>рт. №22 –30 шт.</w:t>
      </w:r>
    </w:p>
    <w:p w:rsidR="00225E6A" w:rsidRDefault="00225E6A" w:rsidP="00225E6A">
      <w:pPr>
        <w:pStyle w:val="a3"/>
        <w:tabs>
          <w:tab w:val="clear" w:pos="4677"/>
          <w:tab w:val="clear" w:pos="9355"/>
        </w:tabs>
      </w:pPr>
      <w:r>
        <w:t>по отпускной цене с 14% НДС.</w:t>
      </w:r>
    </w:p>
    <w:p w:rsidR="00225E6A" w:rsidRDefault="00225E6A" w:rsidP="00225E6A">
      <w:pPr>
        <w:pStyle w:val="a3"/>
        <w:tabs>
          <w:tab w:val="clear" w:pos="4677"/>
          <w:tab w:val="clear" w:pos="9355"/>
        </w:tabs>
        <w:rPr>
          <w:i/>
          <w:iCs/>
        </w:rPr>
      </w:pPr>
      <w:r>
        <w:rPr>
          <w:i/>
          <w:iCs/>
        </w:rPr>
        <w:t xml:space="preserve">(Документы </w:t>
      </w:r>
      <w:proofErr w:type="gramStart"/>
      <w:r>
        <w:rPr>
          <w:i/>
          <w:iCs/>
        </w:rPr>
        <w:t>–С</w:t>
      </w:r>
      <w:proofErr w:type="gramEnd"/>
      <w:r>
        <w:rPr>
          <w:i/>
          <w:iCs/>
        </w:rPr>
        <w:t xml:space="preserve">чет </w:t>
      </w:r>
      <w:r>
        <w:t xml:space="preserve">или </w:t>
      </w:r>
      <w:r>
        <w:rPr>
          <w:i/>
          <w:iCs/>
        </w:rPr>
        <w:t>Журналы – Счета – Новая строка)</w:t>
      </w:r>
    </w:p>
    <w:p w:rsidR="00225E6A" w:rsidRDefault="00225E6A" w:rsidP="00225E6A">
      <w:pPr>
        <w:pStyle w:val="a3"/>
        <w:tabs>
          <w:tab w:val="clear" w:pos="4677"/>
          <w:tab w:val="clear" w:pos="9355"/>
        </w:tabs>
        <w:jc w:val="both"/>
        <w:rPr>
          <w:i/>
          <w:iCs/>
        </w:rPr>
      </w:pPr>
      <w:r>
        <w:rPr>
          <w:b/>
          <w:bCs/>
          <w:u w:val="single"/>
        </w:rPr>
        <w:t>Задание 3.</w:t>
      </w:r>
      <w:r>
        <w:t xml:space="preserve"> 26.02.2008 г. на рабочем месте менеджера по продажам на основании Счета от 25.02.2008 г. ТОО «Эдем» выполнено формирование накладной от 26.02.2008 г. на отпуск со склада готовой продукции всех изделий, указанных в счете. </w:t>
      </w:r>
      <w:proofErr w:type="gramStart"/>
      <w:r>
        <w:rPr>
          <w:i/>
          <w:iCs/>
        </w:rPr>
        <w:t xml:space="preserve">(Документы – Учет товаров, реализация – Реализация товаров </w:t>
      </w:r>
      <w:r>
        <w:t xml:space="preserve">или </w:t>
      </w:r>
      <w:r>
        <w:rPr>
          <w:i/>
          <w:iCs/>
        </w:rPr>
        <w:t>Журналы – Учет товаров, реализация – Реализация товаров – Новая строка:</w:t>
      </w:r>
      <w:proofErr w:type="gramEnd"/>
      <w:r>
        <w:rPr>
          <w:i/>
          <w:iCs/>
        </w:rPr>
        <w:t xml:space="preserve"> </w:t>
      </w:r>
      <w:proofErr w:type="gramStart"/>
      <w:r>
        <w:rPr>
          <w:i/>
          <w:iCs/>
        </w:rPr>
        <w:t>Накладная)</w:t>
      </w:r>
      <w:proofErr w:type="gramEnd"/>
    </w:p>
    <w:p w:rsidR="00225E6A" w:rsidRDefault="00225E6A" w:rsidP="00225E6A">
      <w:pPr>
        <w:pStyle w:val="a3"/>
        <w:tabs>
          <w:tab w:val="clear" w:pos="4677"/>
          <w:tab w:val="clear" w:pos="9355"/>
        </w:tabs>
        <w:ind w:firstLine="720"/>
        <w:jc w:val="both"/>
      </w:pPr>
      <w:r>
        <w:t>Рассмотрим пример формирования счета-фактуры покупателю ЗАО «Флагман». (</w:t>
      </w:r>
      <w:proofErr w:type="gramStart"/>
      <w:r>
        <w:t>См</w:t>
      </w:r>
      <w:proofErr w:type="gramEnd"/>
      <w:r>
        <w:t xml:space="preserve">. пункт «Автоматизация учета расчетов с покупателями») Реализация продукции осуществлена на основании Договора №3-ПК, по которому ранее была получена предоплата и выписан счет-фактура от 21.01.2008 г. по факту поступления предоплаты. </w:t>
      </w:r>
      <w:proofErr w:type="gramStart"/>
      <w:r>
        <w:t>Настоящая</w:t>
      </w:r>
      <w:proofErr w:type="gramEnd"/>
      <w:r>
        <w:t xml:space="preserve"> счет-фактура составляется по факту отгрузки товарно-материальных ценностей. Рассмотрим реализацию для указанных действий (выписка счетов-фактур) в компьютерной бухгалтерии.</w:t>
      </w:r>
    </w:p>
    <w:p w:rsidR="00225E6A" w:rsidRDefault="00225E6A" w:rsidP="00225E6A">
      <w:pPr>
        <w:pStyle w:val="a3"/>
        <w:tabs>
          <w:tab w:val="clear" w:pos="4677"/>
          <w:tab w:val="clear" w:pos="9355"/>
        </w:tabs>
        <w:jc w:val="both"/>
      </w:pPr>
      <w:r>
        <w:rPr>
          <w:b/>
          <w:bCs/>
          <w:u w:val="single"/>
        </w:rPr>
        <w:t>Задание 4.</w:t>
      </w:r>
      <w:r>
        <w:t xml:space="preserve"> По Договору №3-ПК от 04.01.2008 г., заключенным с ЗАО «Флагман» 11.01.2008 г. была получена предоплата в размере 380750 тенге. По факту получения предоплаты был выписан счет-фактура от 21.01.2008 г. Согласно этому договору 27.02.2008 г. была произведена поставка готовой продукции по накладной от 27.02.2008 г. </w:t>
      </w:r>
    </w:p>
    <w:p w:rsidR="00225E6A" w:rsidRPr="00A37DE4" w:rsidRDefault="00225E6A" w:rsidP="00225E6A">
      <w:pPr>
        <w:ind w:firstLine="720"/>
        <w:jc w:val="both"/>
      </w:pPr>
      <w:r w:rsidRPr="00A37DE4">
        <w:t>Для реализации поставленной задачи требуется выполнить следующие действия:</w:t>
      </w:r>
    </w:p>
    <w:p w:rsidR="00225E6A" w:rsidRDefault="00225E6A" w:rsidP="00225E6A">
      <w:pPr>
        <w:pStyle w:val="a3"/>
        <w:tabs>
          <w:tab w:val="clear" w:pos="4677"/>
          <w:tab w:val="clear" w:pos="9355"/>
          <w:tab w:val="left" w:pos="1080"/>
        </w:tabs>
        <w:ind w:firstLine="720"/>
        <w:jc w:val="both"/>
        <w:rPr>
          <w:i/>
          <w:iCs/>
        </w:rPr>
      </w:pPr>
      <w:proofErr w:type="gramStart"/>
      <w:r w:rsidRPr="00A37DE4">
        <w:t xml:space="preserve">Выписать расходную накладную от 27.02.2008 г. покупателю ЗАО «Флагман» </w:t>
      </w:r>
      <w:r w:rsidRPr="00A37DE4">
        <w:rPr>
          <w:i/>
          <w:iCs/>
        </w:rPr>
        <w:t xml:space="preserve">(Документы – Учет товаров, реализация – Реализация товаров </w:t>
      </w:r>
      <w:r w:rsidRPr="00A37DE4">
        <w:t xml:space="preserve">или </w:t>
      </w:r>
      <w:r w:rsidRPr="00A37DE4">
        <w:rPr>
          <w:i/>
          <w:iCs/>
        </w:rPr>
        <w:t>Журналы – Учет товаров, реализация – Реализация товаров – Новая строка:</w:t>
      </w:r>
      <w:proofErr w:type="gramEnd"/>
      <w:r w:rsidRPr="00A37DE4">
        <w:rPr>
          <w:i/>
          <w:iCs/>
        </w:rPr>
        <w:t xml:space="preserve"> </w:t>
      </w:r>
      <w:proofErr w:type="gramStart"/>
      <w:r w:rsidRPr="00A37DE4">
        <w:rPr>
          <w:i/>
          <w:iCs/>
        </w:rPr>
        <w:t>Накладная)</w:t>
      </w:r>
      <w:proofErr w:type="gramEnd"/>
    </w:p>
    <w:p w:rsidR="00225E6A" w:rsidRPr="00A37DE4" w:rsidRDefault="00225E6A" w:rsidP="00225E6A">
      <w:pPr>
        <w:pStyle w:val="a3"/>
        <w:tabs>
          <w:tab w:val="clear" w:pos="4677"/>
          <w:tab w:val="clear" w:pos="9355"/>
          <w:tab w:val="left" w:pos="1080"/>
        </w:tabs>
        <w:ind w:firstLine="720"/>
        <w:jc w:val="both"/>
        <w:rPr>
          <w:i/>
          <w:iCs/>
        </w:rPr>
      </w:pPr>
    </w:p>
    <w:p w:rsidR="00225E6A" w:rsidRPr="00A42BCE" w:rsidRDefault="00225E6A" w:rsidP="00225E6A">
      <w:pPr>
        <w:pStyle w:val="a3"/>
        <w:tabs>
          <w:tab w:val="clear" w:pos="4677"/>
          <w:tab w:val="clear" w:pos="9355"/>
          <w:tab w:val="left" w:pos="1080"/>
        </w:tabs>
        <w:jc w:val="both"/>
        <w:rPr>
          <w:color w:val="FF0000"/>
        </w:rPr>
      </w:pPr>
      <w:r>
        <w:rPr>
          <w:noProof/>
        </w:rPr>
        <w:lastRenderedPageBreak/>
        <w:drawing>
          <wp:inline distT="0" distB="0" distL="0" distR="0">
            <wp:extent cx="6296025" cy="2857500"/>
            <wp:effectExtent l="19050" t="0" r="9525" b="0"/>
            <wp:docPr id="165"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srcRect/>
                    <a:stretch>
                      <a:fillRect/>
                    </a:stretch>
                  </pic:blipFill>
                  <pic:spPr bwMode="auto">
                    <a:xfrm>
                      <a:off x="0" y="0"/>
                      <a:ext cx="6296025" cy="2857500"/>
                    </a:xfrm>
                    <a:prstGeom prst="rect">
                      <a:avLst/>
                    </a:prstGeom>
                    <a:noFill/>
                    <a:ln w="9525">
                      <a:noFill/>
                      <a:miter lim="800000"/>
                      <a:headEnd/>
                      <a:tailEnd/>
                    </a:ln>
                  </pic:spPr>
                </pic:pic>
              </a:graphicData>
            </a:graphic>
          </wp:inline>
        </w:drawing>
      </w:r>
    </w:p>
    <w:p w:rsidR="00225E6A" w:rsidRDefault="00225E6A" w:rsidP="00225E6A">
      <w:pPr>
        <w:pStyle w:val="a3"/>
        <w:tabs>
          <w:tab w:val="clear" w:pos="4677"/>
          <w:tab w:val="clear" w:pos="9355"/>
        </w:tabs>
        <w:jc w:val="both"/>
        <w:rPr>
          <w:b/>
          <w:bCs/>
          <w:u w:val="single"/>
        </w:rPr>
      </w:pPr>
    </w:p>
    <w:p w:rsidR="00225E6A" w:rsidRPr="00B46E9A" w:rsidRDefault="00225E6A" w:rsidP="00225E6A">
      <w:pPr>
        <w:pStyle w:val="a3"/>
        <w:tabs>
          <w:tab w:val="clear" w:pos="4677"/>
          <w:tab w:val="clear" w:pos="9355"/>
        </w:tabs>
        <w:jc w:val="both"/>
      </w:pPr>
      <w:r w:rsidRPr="00B46E9A">
        <w:rPr>
          <w:b/>
          <w:bCs/>
          <w:u w:val="single"/>
        </w:rPr>
        <w:t>Задание 5.</w:t>
      </w:r>
      <w:r w:rsidRPr="00B46E9A">
        <w:t xml:space="preserve"> Необходимо 28.02.2008 г. подготовить счета-фактуры по всем поставкам готовой продукции, совершенным в феврале </w:t>
      </w:r>
      <w:smartTag w:uri="urn:schemas-microsoft-com:office:smarttags" w:element="metricconverter">
        <w:smartTagPr>
          <w:attr w:name="ProductID" w:val="2008 г"/>
        </w:smartTagPr>
        <w:r w:rsidRPr="00B46E9A">
          <w:t>2008 г</w:t>
        </w:r>
      </w:smartTag>
      <w:r w:rsidRPr="00B46E9A">
        <w:t xml:space="preserve">. </w:t>
      </w:r>
    </w:p>
    <w:p w:rsidR="00225E6A" w:rsidRPr="00B46E9A" w:rsidRDefault="00225E6A" w:rsidP="00225E6A">
      <w:pPr>
        <w:ind w:firstLine="720"/>
        <w:jc w:val="both"/>
      </w:pPr>
      <w:r w:rsidRPr="00B46E9A">
        <w:t>Для реализации поставленной задачи требуется выполнить следующие действия:</w:t>
      </w:r>
    </w:p>
    <w:p w:rsidR="00225E6A" w:rsidRPr="00B46E9A" w:rsidRDefault="00225E6A" w:rsidP="00225E6A">
      <w:pPr>
        <w:pStyle w:val="a3"/>
        <w:numPr>
          <w:ilvl w:val="0"/>
          <w:numId w:val="11"/>
        </w:numPr>
        <w:tabs>
          <w:tab w:val="clear" w:pos="530"/>
          <w:tab w:val="clear" w:pos="4677"/>
          <w:tab w:val="clear" w:pos="9355"/>
          <w:tab w:val="num" w:pos="900"/>
          <w:tab w:val="left" w:pos="1080"/>
        </w:tabs>
        <w:ind w:left="0" w:firstLine="720"/>
        <w:jc w:val="both"/>
      </w:pPr>
      <w:r w:rsidRPr="00B46E9A">
        <w:t xml:space="preserve">Установить рабочую дату: 28.02.2008 г. </w:t>
      </w:r>
      <w:r w:rsidRPr="00B46E9A">
        <w:rPr>
          <w:i/>
          <w:iCs/>
        </w:rPr>
        <w:t>(Сервис – Параметры – Общие)</w:t>
      </w:r>
    </w:p>
    <w:p w:rsidR="00225E6A" w:rsidRPr="00B46E9A" w:rsidRDefault="00225E6A" w:rsidP="00225E6A">
      <w:pPr>
        <w:pStyle w:val="a3"/>
        <w:numPr>
          <w:ilvl w:val="0"/>
          <w:numId w:val="11"/>
        </w:numPr>
        <w:tabs>
          <w:tab w:val="clear" w:pos="530"/>
          <w:tab w:val="clear" w:pos="4677"/>
          <w:tab w:val="clear" w:pos="9355"/>
          <w:tab w:val="num" w:pos="900"/>
          <w:tab w:val="left" w:pos="1080"/>
        </w:tabs>
        <w:ind w:left="0" w:firstLine="720"/>
        <w:jc w:val="both"/>
      </w:pPr>
      <w:r w:rsidRPr="00B46E9A">
        <w:t xml:space="preserve">Выписать недостающие счет - фактуры на основании ранее выписанных накладных. </w:t>
      </w:r>
      <w:r w:rsidRPr="00B46E9A">
        <w:rPr>
          <w:b/>
          <w:bCs/>
        </w:rPr>
        <w:t>Замечание:</w:t>
      </w:r>
      <w:r w:rsidRPr="00B46E9A">
        <w:t xml:space="preserve"> Чтобы узнать, какие счет - фактуры нужно подготовить </w:t>
      </w:r>
      <w:proofErr w:type="gramStart"/>
      <w:r w:rsidRPr="00B46E9A">
        <w:t>см</w:t>
      </w:r>
      <w:proofErr w:type="gramEnd"/>
      <w:r w:rsidRPr="00B46E9A">
        <w:t xml:space="preserve">. </w:t>
      </w:r>
      <w:r w:rsidRPr="00B46E9A">
        <w:rPr>
          <w:i/>
          <w:iCs/>
        </w:rPr>
        <w:t>Журналы – Счета-фактуры выданные</w:t>
      </w:r>
      <w:r w:rsidRPr="00B46E9A">
        <w:t>. (Нужно выписать счет – фактуры для ТД «</w:t>
      </w:r>
      <w:proofErr w:type="spellStart"/>
      <w:r w:rsidRPr="00B46E9A">
        <w:t>Евромода</w:t>
      </w:r>
      <w:proofErr w:type="spellEnd"/>
      <w:r w:rsidRPr="00B46E9A">
        <w:t>» и ТОО «Эдем»).</w:t>
      </w:r>
    </w:p>
    <w:p w:rsidR="00225E6A" w:rsidRPr="00B46E9A" w:rsidRDefault="00225E6A" w:rsidP="00225E6A">
      <w:pPr>
        <w:pStyle w:val="a3"/>
        <w:numPr>
          <w:ilvl w:val="0"/>
          <w:numId w:val="11"/>
        </w:numPr>
        <w:tabs>
          <w:tab w:val="clear" w:pos="530"/>
          <w:tab w:val="clear" w:pos="4677"/>
          <w:tab w:val="clear" w:pos="9355"/>
          <w:tab w:val="num" w:pos="900"/>
          <w:tab w:val="left" w:pos="1080"/>
        </w:tabs>
        <w:ind w:left="0" w:firstLine="720"/>
        <w:jc w:val="both"/>
      </w:pPr>
      <w:r w:rsidRPr="00B46E9A">
        <w:t xml:space="preserve">Найти выписанные накладные. </w:t>
      </w:r>
      <w:r w:rsidRPr="00B46E9A">
        <w:rPr>
          <w:i/>
          <w:iCs/>
        </w:rPr>
        <w:t>(Журналы – Учет товаров, реализация-реализация товаров)</w:t>
      </w:r>
      <w:r w:rsidRPr="00B46E9A">
        <w:t>.</w:t>
      </w:r>
    </w:p>
    <w:p w:rsidR="00225E6A" w:rsidRPr="00B46E9A" w:rsidRDefault="00225E6A" w:rsidP="00225E6A">
      <w:pPr>
        <w:pStyle w:val="a3"/>
        <w:numPr>
          <w:ilvl w:val="0"/>
          <w:numId w:val="11"/>
        </w:numPr>
        <w:tabs>
          <w:tab w:val="clear" w:pos="530"/>
          <w:tab w:val="clear" w:pos="4677"/>
          <w:tab w:val="clear" w:pos="9355"/>
          <w:tab w:val="num" w:pos="900"/>
          <w:tab w:val="left" w:pos="1080"/>
        </w:tabs>
        <w:ind w:left="0" w:firstLine="720"/>
        <w:jc w:val="both"/>
      </w:pPr>
      <w:r w:rsidRPr="00B46E9A">
        <w:t xml:space="preserve">Поочередно надо установить курсор на запись о документе и обращаться к режиму «Ввести на основании» (с помощью пиктограммы </w:t>
      </w:r>
      <w:r>
        <w:rPr>
          <w:noProof/>
        </w:rPr>
        <w:drawing>
          <wp:inline distT="0" distB="0" distL="0" distR="0">
            <wp:extent cx="190500" cy="209550"/>
            <wp:effectExtent l="19050" t="0" r="0" b="0"/>
            <wp:docPr id="166"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srcRect l="25104" t="38118" r="72415" b="59229"/>
                    <a:stretch>
                      <a:fillRect/>
                    </a:stretch>
                  </pic:blipFill>
                  <pic:spPr bwMode="auto">
                    <a:xfrm>
                      <a:off x="0" y="0"/>
                      <a:ext cx="190500" cy="209550"/>
                    </a:xfrm>
                    <a:prstGeom prst="rect">
                      <a:avLst/>
                    </a:prstGeom>
                    <a:noFill/>
                    <a:ln w="9525">
                      <a:noFill/>
                      <a:miter lim="800000"/>
                      <a:headEnd/>
                      <a:tailEnd/>
                    </a:ln>
                  </pic:spPr>
                </pic:pic>
              </a:graphicData>
            </a:graphic>
          </wp:inline>
        </w:drawing>
      </w:r>
      <w:r w:rsidRPr="00B46E9A">
        <w:t xml:space="preserve"> на панели инструментов окна журнала реализаций) Из списка документов требуется выбрать Счет-факт. Форма документа автоматически заполняется необходимыми исходными данными, взятыми из документа – основания для ввода, поэтому достаточно сохранить документ, не внося в него исправлений. В результате в журнале «Счета-фактуры выданные» буду зарегистрированы записи о введенных документах. </w:t>
      </w:r>
      <w:r w:rsidRPr="00B46E9A">
        <w:rPr>
          <w:i/>
          <w:iCs/>
        </w:rPr>
        <w:t>(Журналы – Счета-фактуры)</w:t>
      </w:r>
    </w:p>
    <w:p w:rsidR="00225E6A" w:rsidRPr="00B46E9A" w:rsidRDefault="00225E6A" w:rsidP="00225E6A">
      <w:pPr>
        <w:pStyle w:val="a3"/>
        <w:tabs>
          <w:tab w:val="clear" w:pos="4677"/>
          <w:tab w:val="clear" w:pos="9355"/>
        </w:tabs>
        <w:jc w:val="both"/>
        <w:rPr>
          <w:i/>
          <w:iCs/>
        </w:rPr>
      </w:pPr>
      <w:r w:rsidRPr="00B46E9A">
        <w:rPr>
          <w:b/>
          <w:bCs/>
          <w:u w:val="single"/>
        </w:rPr>
        <w:t>Задание 6.</w:t>
      </w:r>
      <w:r w:rsidRPr="00B46E9A">
        <w:t xml:space="preserve"> 28.02.2008 г. ТД «</w:t>
      </w:r>
      <w:proofErr w:type="spellStart"/>
      <w:r w:rsidRPr="00B46E9A">
        <w:t>Евромода</w:t>
      </w:r>
      <w:proofErr w:type="spellEnd"/>
      <w:r w:rsidRPr="00B46E9A">
        <w:t xml:space="preserve">» произвел оплату продукции, полученной по накладной от 24.02.2008 г. за безналичный расчет в размере 308000 тенге (Счет №1 от 24.02.2008 г.). Отразите данную операцию в компьютерном учете. </w:t>
      </w:r>
      <w:proofErr w:type="gramStart"/>
      <w:r w:rsidRPr="00B46E9A">
        <w:rPr>
          <w:i/>
          <w:iCs/>
        </w:rPr>
        <w:t xml:space="preserve">(Документы – Выписка с расчетного счета </w:t>
      </w:r>
      <w:r w:rsidRPr="00B46E9A">
        <w:t xml:space="preserve">или </w:t>
      </w:r>
      <w:r w:rsidRPr="00B46E9A">
        <w:rPr>
          <w:i/>
          <w:iCs/>
        </w:rPr>
        <w:t>Журналы – Банк – Новая строка:</w:t>
      </w:r>
      <w:proofErr w:type="gramEnd"/>
      <w:r w:rsidRPr="00B46E9A">
        <w:rPr>
          <w:i/>
          <w:iCs/>
        </w:rPr>
        <w:t xml:space="preserve"> </w:t>
      </w:r>
      <w:proofErr w:type="gramStart"/>
      <w:r w:rsidRPr="00B46E9A">
        <w:rPr>
          <w:i/>
          <w:iCs/>
        </w:rPr>
        <w:t>Выписка)</w:t>
      </w:r>
      <w:proofErr w:type="gramEnd"/>
    </w:p>
    <w:p w:rsidR="00225E6A" w:rsidRPr="00B46E9A" w:rsidRDefault="00225E6A" w:rsidP="00225E6A">
      <w:pPr>
        <w:pStyle w:val="a3"/>
        <w:tabs>
          <w:tab w:val="clear" w:pos="4677"/>
          <w:tab w:val="clear" w:pos="9355"/>
        </w:tabs>
        <w:jc w:val="both"/>
        <w:rPr>
          <w:i/>
          <w:iCs/>
        </w:rPr>
      </w:pPr>
      <w:r w:rsidRPr="00B46E9A">
        <w:rPr>
          <w:b/>
          <w:bCs/>
          <w:u w:val="single"/>
        </w:rPr>
        <w:t>Задание 7.</w:t>
      </w:r>
      <w:r w:rsidRPr="00B46E9A">
        <w:rPr>
          <w:b/>
          <w:bCs/>
        </w:rPr>
        <w:t xml:space="preserve"> </w:t>
      </w:r>
      <w:r w:rsidRPr="00B46E9A">
        <w:t xml:space="preserve">28.02.2008 г. ТОО «Эдем» произвел оплату продукции, полученной по накладной от 26.02.2008 г. за наличный расчет в размере 146500 тенге (Счет №2 от 25.02.2008 г.). Отразите данную операцию в компьютерном учете. </w:t>
      </w:r>
      <w:proofErr w:type="gramStart"/>
      <w:r w:rsidRPr="00B46E9A">
        <w:rPr>
          <w:i/>
          <w:iCs/>
        </w:rPr>
        <w:t xml:space="preserve">(Документы – Приходный кассовый ордер </w:t>
      </w:r>
      <w:r w:rsidRPr="00B46E9A">
        <w:t xml:space="preserve">или </w:t>
      </w:r>
      <w:r w:rsidRPr="00B46E9A">
        <w:rPr>
          <w:i/>
          <w:iCs/>
        </w:rPr>
        <w:t>Журналы – Касса – Новая строка:</w:t>
      </w:r>
      <w:proofErr w:type="gramEnd"/>
      <w:r w:rsidRPr="00B46E9A">
        <w:rPr>
          <w:i/>
          <w:iCs/>
        </w:rPr>
        <w:t xml:space="preserve"> </w:t>
      </w:r>
      <w:proofErr w:type="spellStart"/>
      <w:r w:rsidRPr="00B46E9A">
        <w:rPr>
          <w:i/>
          <w:iCs/>
        </w:rPr>
        <w:t>Прих</w:t>
      </w:r>
      <w:proofErr w:type="gramStart"/>
      <w:r w:rsidRPr="00B46E9A">
        <w:rPr>
          <w:i/>
          <w:iCs/>
        </w:rPr>
        <w:t>.о</w:t>
      </w:r>
      <w:proofErr w:type="gramEnd"/>
      <w:r w:rsidRPr="00B46E9A">
        <w:rPr>
          <w:i/>
          <w:iCs/>
        </w:rPr>
        <w:t>рд</w:t>
      </w:r>
      <w:proofErr w:type="spellEnd"/>
      <w:r w:rsidRPr="00B46E9A">
        <w:rPr>
          <w:i/>
          <w:iCs/>
        </w:rPr>
        <w:t>.)</w:t>
      </w:r>
    </w:p>
    <w:p w:rsidR="00C67AC9" w:rsidRDefault="00225E6A" w:rsidP="00225E6A">
      <w:pPr>
        <w:rPr>
          <w:i/>
          <w:iCs/>
        </w:rPr>
      </w:pPr>
      <w:r>
        <w:rPr>
          <w:b/>
          <w:bCs/>
          <w:u w:val="single"/>
        </w:rPr>
        <w:t>Задание 8.</w:t>
      </w:r>
      <w:r>
        <w:t xml:space="preserve"> Требуется сформировать Книгу продаж за период – февраль </w:t>
      </w:r>
      <w:smartTag w:uri="urn:schemas-microsoft-com:office:smarttags" w:element="metricconverter">
        <w:smartTagPr>
          <w:attr w:name="ProductID" w:val="2008 г"/>
        </w:smartTagPr>
        <w:r>
          <w:t>2008 г</w:t>
        </w:r>
      </w:smartTag>
      <w:r>
        <w:t xml:space="preserve">. </w:t>
      </w:r>
      <w:r>
        <w:rPr>
          <w:i/>
          <w:iCs/>
        </w:rPr>
        <w:t xml:space="preserve">(Отчеты – Специализированные </w:t>
      </w:r>
      <w:proofErr w:type="gramStart"/>
      <w:r>
        <w:rPr>
          <w:i/>
          <w:iCs/>
        </w:rPr>
        <w:t>–О</w:t>
      </w:r>
      <w:proofErr w:type="gramEnd"/>
      <w:r>
        <w:rPr>
          <w:i/>
          <w:iCs/>
        </w:rPr>
        <w:t>тчет по реализации товаров, материалов)</w:t>
      </w:r>
    </w:p>
    <w:p w:rsidR="00BD5877" w:rsidRDefault="00BD5877" w:rsidP="00225E6A">
      <w:pPr>
        <w:rPr>
          <w:i/>
          <w:iCs/>
        </w:rPr>
      </w:pPr>
    </w:p>
    <w:p w:rsidR="00BD5877" w:rsidRPr="00BD5877" w:rsidRDefault="00BD5877" w:rsidP="00BD5877">
      <w:pPr>
        <w:tabs>
          <w:tab w:val="left" w:pos="993"/>
        </w:tabs>
        <w:spacing w:after="0" w:line="240" w:lineRule="auto"/>
        <w:rPr>
          <w:rFonts w:ascii="Times New Roman" w:hAnsi="Times New Roman" w:cs="Times New Roman"/>
          <w:b/>
          <w:u w:val="single"/>
        </w:rPr>
      </w:pPr>
      <w:r w:rsidRPr="00BD5877">
        <w:rPr>
          <w:rFonts w:ascii="Times New Roman" w:hAnsi="Times New Roman" w:cs="Times New Roman"/>
          <w:b/>
          <w:u w:val="single"/>
        </w:rPr>
        <w:t>Задание на седьмую неделю.</w:t>
      </w:r>
    </w:p>
    <w:tbl>
      <w:tblPr>
        <w:tblW w:w="9690" w:type="dxa"/>
        <w:tblLayout w:type="fixed"/>
        <w:tblLook w:val="0000"/>
      </w:tblPr>
      <w:tblGrid>
        <w:gridCol w:w="660"/>
        <w:gridCol w:w="1200"/>
        <w:gridCol w:w="1680"/>
        <w:gridCol w:w="480"/>
        <w:gridCol w:w="920"/>
        <w:gridCol w:w="980"/>
        <w:gridCol w:w="992"/>
        <w:gridCol w:w="1418"/>
        <w:gridCol w:w="1360"/>
      </w:tblGrid>
      <w:tr w:rsidR="00BD5877" w:rsidRPr="00BD5877" w:rsidTr="009D0599">
        <w:trPr>
          <w:trHeight w:val="315"/>
        </w:trPr>
        <w:tc>
          <w:tcPr>
            <w:tcW w:w="9690" w:type="dxa"/>
            <w:gridSpan w:val="9"/>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1.  Заполните данные в таблицы:</w:t>
            </w:r>
          </w:p>
        </w:tc>
      </w:tr>
      <w:tr w:rsidR="00BD5877" w:rsidRPr="00BD5877" w:rsidTr="009D0599">
        <w:trPr>
          <w:trHeight w:val="690"/>
        </w:trPr>
        <w:tc>
          <w:tcPr>
            <w:tcW w:w="660" w:type="dxa"/>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2880" w:type="dxa"/>
            <w:gridSpan w:val="2"/>
            <w:tcBorders>
              <w:bottom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Таблица №1</w:t>
            </w:r>
          </w:p>
          <w:p w:rsidR="00BD5877" w:rsidRPr="00BD5877" w:rsidRDefault="00BD5877" w:rsidP="00BD5877">
            <w:pPr>
              <w:tabs>
                <w:tab w:val="left" w:pos="993"/>
              </w:tabs>
              <w:spacing w:after="0" w:line="240" w:lineRule="auto"/>
              <w:rPr>
                <w:rFonts w:ascii="Times New Roman" w:hAnsi="Times New Roman" w:cs="Times New Roman"/>
              </w:rPr>
            </w:pPr>
          </w:p>
        </w:tc>
        <w:tc>
          <w:tcPr>
            <w:tcW w:w="480" w:type="dxa"/>
            <w:shd w:val="clear" w:color="auto" w:fill="auto"/>
            <w:vAlign w:val="center"/>
          </w:tcPr>
          <w:p w:rsidR="00BD5877" w:rsidRPr="00BD5877" w:rsidRDefault="00BD5877" w:rsidP="00BD5877">
            <w:pPr>
              <w:tabs>
                <w:tab w:val="left" w:pos="993"/>
              </w:tabs>
              <w:spacing w:after="0" w:line="240" w:lineRule="auto"/>
              <w:rPr>
                <w:rFonts w:ascii="Times New Roman" w:hAnsi="Times New Roman" w:cs="Times New Roman"/>
              </w:rPr>
            </w:pPr>
          </w:p>
        </w:tc>
        <w:tc>
          <w:tcPr>
            <w:tcW w:w="920" w:type="dxa"/>
            <w:tcBorders>
              <w:bottom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972" w:type="dxa"/>
            <w:gridSpan w:val="2"/>
            <w:tcBorders>
              <w:bottom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p w:rsidR="00BD5877" w:rsidRPr="00BD5877" w:rsidRDefault="00BD5877" w:rsidP="00BD5877">
            <w:pPr>
              <w:tabs>
                <w:tab w:val="left" w:pos="993"/>
              </w:tabs>
              <w:spacing w:after="0" w:line="240" w:lineRule="auto"/>
              <w:rPr>
                <w:rFonts w:ascii="Times New Roman" w:hAnsi="Times New Roman" w:cs="Times New Roman"/>
              </w:rPr>
            </w:pPr>
          </w:p>
          <w:p w:rsidR="00BD5877" w:rsidRPr="00BD5877" w:rsidRDefault="00BD5877" w:rsidP="00BD5877">
            <w:pPr>
              <w:tabs>
                <w:tab w:val="left" w:pos="993"/>
              </w:tabs>
              <w:spacing w:after="0" w:line="240" w:lineRule="auto"/>
              <w:rPr>
                <w:rFonts w:ascii="Times New Roman" w:hAnsi="Times New Roman" w:cs="Times New Roman"/>
              </w:rPr>
            </w:pPr>
          </w:p>
          <w:p w:rsidR="00BD5877" w:rsidRPr="00BD5877" w:rsidRDefault="00BD5877" w:rsidP="00BD5877">
            <w:pPr>
              <w:tabs>
                <w:tab w:val="left" w:pos="993"/>
              </w:tabs>
              <w:spacing w:after="0" w:line="240" w:lineRule="auto"/>
              <w:rPr>
                <w:rFonts w:ascii="Times New Roman" w:hAnsi="Times New Roman" w:cs="Times New Roman"/>
              </w:rPr>
            </w:pPr>
          </w:p>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Таблица №2</w:t>
            </w:r>
          </w:p>
          <w:p w:rsidR="00BD5877" w:rsidRPr="00BD5877" w:rsidRDefault="00BD5877" w:rsidP="00BD5877">
            <w:pPr>
              <w:tabs>
                <w:tab w:val="left" w:pos="993"/>
              </w:tabs>
              <w:spacing w:after="0" w:line="240" w:lineRule="auto"/>
              <w:rPr>
                <w:rFonts w:ascii="Times New Roman" w:hAnsi="Times New Roman" w:cs="Times New Roman"/>
              </w:rPr>
            </w:pPr>
          </w:p>
        </w:tc>
        <w:tc>
          <w:tcPr>
            <w:tcW w:w="1418" w:type="dxa"/>
            <w:tcBorders>
              <w:bottom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360" w:type="dxa"/>
            <w:tcBorders>
              <w:bottom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r>
      <w:tr w:rsidR="00BD5877" w:rsidRPr="00BD5877" w:rsidTr="009D0599">
        <w:trPr>
          <w:trHeight w:val="1890"/>
        </w:trPr>
        <w:tc>
          <w:tcPr>
            <w:tcW w:w="660" w:type="dxa"/>
            <w:tcBorders>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 склада</w:t>
            </w:r>
          </w:p>
        </w:tc>
        <w:tc>
          <w:tcPr>
            <w:tcW w:w="1680" w:type="dxa"/>
            <w:tcBorders>
              <w:top w:val="single" w:sz="4" w:space="0" w:color="auto"/>
              <w:left w:val="single" w:sz="4" w:space="0" w:color="auto"/>
              <w:bottom w:val="single" w:sz="4" w:space="0" w:color="auto"/>
              <w:right w:val="single" w:sz="4" w:space="0" w:color="auto"/>
            </w:tcBorders>
            <w:shd w:val="clear" w:color="auto" w:fill="auto"/>
            <w:vAlign w:val="center"/>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Сумма материальных ценностей на складе</w:t>
            </w:r>
          </w:p>
        </w:tc>
        <w:tc>
          <w:tcPr>
            <w:tcW w:w="480" w:type="dxa"/>
            <w:tcBorders>
              <w:left w:val="single" w:sz="4" w:space="0" w:color="auto"/>
              <w:right w:val="single" w:sz="4" w:space="0" w:color="auto"/>
            </w:tcBorders>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 счёта</w:t>
            </w:r>
          </w:p>
        </w:tc>
        <w:tc>
          <w:tcPr>
            <w:tcW w:w="980" w:type="dxa"/>
            <w:tcBorders>
              <w:top w:val="single" w:sz="4" w:space="0" w:color="auto"/>
              <w:left w:val="single" w:sz="4" w:space="0" w:color="auto"/>
              <w:bottom w:val="single" w:sz="4" w:space="0" w:color="auto"/>
              <w:right w:val="single" w:sz="4" w:space="0" w:color="auto"/>
            </w:tcBorders>
            <w:shd w:val="clear" w:color="auto" w:fill="auto"/>
            <w:vAlign w:val="center"/>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Сумма материальных  ценностей на складе 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Сумма материальных  ценностей на складе 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Сумма материальных  ценностей на складе 3</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Итого: по счетам</w:t>
            </w:r>
          </w:p>
        </w:tc>
      </w:tr>
      <w:tr w:rsidR="00BD5877" w:rsidRPr="00BD5877" w:rsidTr="009D0599">
        <w:trPr>
          <w:trHeight w:val="315"/>
        </w:trPr>
        <w:tc>
          <w:tcPr>
            <w:tcW w:w="660" w:type="dxa"/>
            <w:tcBorders>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200" w:type="dxa"/>
            <w:tcBorders>
              <w:top w:val="single" w:sz="4" w:space="0" w:color="auto"/>
              <w:left w:val="single" w:sz="4" w:space="0" w:color="auto"/>
              <w:bottom w:val="single" w:sz="4" w:space="0" w:color="auto"/>
              <w:right w:val="single" w:sz="4" w:space="0" w:color="auto"/>
            </w:tcBorders>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Склад 1</w:t>
            </w:r>
          </w:p>
        </w:tc>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480" w:type="dxa"/>
            <w:tcBorders>
              <w:left w:val="single" w:sz="4" w:space="0" w:color="auto"/>
              <w:right w:val="single" w:sz="4" w:space="0" w:color="auto"/>
            </w:tcBorders>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p>
        </w:tc>
        <w:tc>
          <w:tcPr>
            <w:tcW w:w="920" w:type="dxa"/>
            <w:tcBorders>
              <w:top w:val="single" w:sz="4" w:space="0" w:color="auto"/>
              <w:left w:val="single" w:sz="4" w:space="0" w:color="auto"/>
              <w:bottom w:val="single" w:sz="4" w:space="0" w:color="auto"/>
              <w:right w:val="single" w:sz="4" w:space="0" w:color="auto"/>
            </w:tcBorders>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r>
      <w:tr w:rsidR="00BD5877" w:rsidRPr="00BD5877" w:rsidTr="009D0599">
        <w:trPr>
          <w:trHeight w:val="315"/>
        </w:trPr>
        <w:tc>
          <w:tcPr>
            <w:tcW w:w="660" w:type="dxa"/>
            <w:tcBorders>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200" w:type="dxa"/>
            <w:tcBorders>
              <w:top w:val="single" w:sz="4" w:space="0" w:color="auto"/>
              <w:left w:val="single" w:sz="4" w:space="0" w:color="auto"/>
              <w:bottom w:val="single" w:sz="4" w:space="0" w:color="auto"/>
              <w:right w:val="single" w:sz="4" w:space="0" w:color="auto"/>
            </w:tcBorders>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Склад 2</w:t>
            </w:r>
          </w:p>
        </w:tc>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480" w:type="dxa"/>
            <w:tcBorders>
              <w:left w:val="single" w:sz="4" w:space="0" w:color="auto"/>
              <w:right w:val="single" w:sz="4" w:space="0" w:color="auto"/>
            </w:tcBorders>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p>
        </w:tc>
        <w:tc>
          <w:tcPr>
            <w:tcW w:w="920" w:type="dxa"/>
            <w:tcBorders>
              <w:top w:val="single" w:sz="4" w:space="0" w:color="auto"/>
              <w:left w:val="single" w:sz="4" w:space="0" w:color="auto"/>
              <w:bottom w:val="single" w:sz="4" w:space="0" w:color="auto"/>
              <w:right w:val="single" w:sz="4" w:space="0" w:color="auto"/>
            </w:tcBorders>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r>
      <w:tr w:rsidR="00BD5877" w:rsidRPr="00BD5877" w:rsidTr="009D0599">
        <w:trPr>
          <w:trHeight w:val="315"/>
        </w:trPr>
        <w:tc>
          <w:tcPr>
            <w:tcW w:w="660" w:type="dxa"/>
            <w:tcBorders>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200" w:type="dxa"/>
            <w:tcBorders>
              <w:top w:val="single" w:sz="4" w:space="0" w:color="auto"/>
              <w:left w:val="single" w:sz="4" w:space="0" w:color="auto"/>
              <w:bottom w:val="single" w:sz="4" w:space="0" w:color="auto"/>
              <w:right w:val="single" w:sz="4" w:space="0" w:color="auto"/>
            </w:tcBorders>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Склад 3</w:t>
            </w:r>
          </w:p>
        </w:tc>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480" w:type="dxa"/>
            <w:tcBorders>
              <w:left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r>
      <w:tr w:rsidR="00BD5877" w:rsidRPr="00BD5877" w:rsidTr="009D0599">
        <w:trPr>
          <w:trHeight w:val="315"/>
        </w:trPr>
        <w:tc>
          <w:tcPr>
            <w:tcW w:w="660" w:type="dxa"/>
            <w:tcBorders>
              <w:right w:val="single" w:sz="4" w:space="0" w:color="auto"/>
            </w:tcBorders>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Итого:</w:t>
            </w:r>
          </w:p>
        </w:tc>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480" w:type="dxa"/>
            <w:tcBorders>
              <w:left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r>
      <w:tr w:rsidR="00BD5877" w:rsidRPr="00BD5877" w:rsidTr="009D0599">
        <w:trPr>
          <w:trHeight w:val="300"/>
        </w:trPr>
        <w:tc>
          <w:tcPr>
            <w:tcW w:w="660" w:type="dxa"/>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200" w:type="dxa"/>
            <w:tcBorders>
              <w:top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680" w:type="dxa"/>
            <w:tcBorders>
              <w:top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480" w:type="dxa"/>
            <w:tcBorders>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r>
      <w:tr w:rsidR="00BD5877" w:rsidRPr="00BD5877" w:rsidTr="009D0599">
        <w:trPr>
          <w:trHeight w:val="300"/>
        </w:trPr>
        <w:tc>
          <w:tcPr>
            <w:tcW w:w="660" w:type="dxa"/>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200" w:type="dxa"/>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680" w:type="dxa"/>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480" w:type="dxa"/>
            <w:tcBorders>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r>
      <w:tr w:rsidR="00BD5877" w:rsidRPr="00BD5877" w:rsidTr="009D0599">
        <w:trPr>
          <w:trHeight w:val="315"/>
        </w:trPr>
        <w:tc>
          <w:tcPr>
            <w:tcW w:w="9690" w:type="dxa"/>
            <w:gridSpan w:val="9"/>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2. Переместите половину товара со склада 1 на склад3.</w:t>
            </w:r>
          </w:p>
        </w:tc>
      </w:tr>
      <w:tr w:rsidR="00BD5877" w:rsidRPr="00BD5877" w:rsidTr="009D0599">
        <w:trPr>
          <w:trHeight w:val="315"/>
        </w:trPr>
        <w:tc>
          <w:tcPr>
            <w:tcW w:w="8330" w:type="dxa"/>
            <w:gridSpan w:val="8"/>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3. Переместите  половину ранее имеющихся товаров на складе3 на склад</w:t>
            </w:r>
            <w:proofErr w:type="gramStart"/>
            <w:r w:rsidRPr="00BD5877">
              <w:rPr>
                <w:rFonts w:ascii="Times New Roman" w:hAnsi="Times New Roman" w:cs="Times New Roman"/>
              </w:rPr>
              <w:t>1</w:t>
            </w:r>
            <w:proofErr w:type="gramEnd"/>
            <w:r w:rsidRPr="00BD5877">
              <w:rPr>
                <w:rFonts w:ascii="Times New Roman" w:hAnsi="Times New Roman" w:cs="Times New Roman"/>
              </w:rPr>
              <w:t>.</w:t>
            </w:r>
          </w:p>
        </w:tc>
        <w:tc>
          <w:tcPr>
            <w:tcW w:w="1360" w:type="dxa"/>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r>
      <w:tr w:rsidR="00BD5877" w:rsidRPr="00BD5877" w:rsidTr="009D0599">
        <w:trPr>
          <w:trHeight w:val="315"/>
        </w:trPr>
        <w:tc>
          <w:tcPr>
            <w:tcW w:w="9690" w:type="dxa"/>
            <w:gridSpan w:val="9"/>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4. Заполните Таблицу №3 и Таблицу №4</w:t>
            </w:r>
          </w:p>
        </w:tc>
      </w:tr>
      <w:tr w:rsidR="00BD5877" w:rsidRPr="00BD5877" w:rsidTr="009D0599">
        <w:trPr>
          <w:trHeight w:val="315"/>
        </w:trPr>
        <w:tc>
          <w:tcPr>
            <w:tcW w:w="660" w:type="dxa"/>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2880" w:type="dxa"/>
            <w:gridSpan w:val="2"/>
            <w:tcBorders>
              <w:bottom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Таблица №3</w:t>
            </w:r>
          </w:p>
          <w:p w:rsidR="00BD5877" w:rsidRPr="00BD5877" w:rsidRDefault="00BD5877" w:rsidP="00BD5877">
            <w:pPr>
              <w:tabs>
                <w:tab w:val="left" w:pos="993"/>
              </w:tabs>
              <w:spacing w:after="0" w:line="240" w:lineRule="auto"/>
              <w:rPr>
                <w:rFonts w:ascii="Times New Roman" w:hAnsi="Times New Roman" w:cs="Times New Roman"/>
              </w:rPr>
            </w:pPr>
          </w:p>
        </w:tc>
        <w:tc>
          <w:tcPr>
            <w:tcW w:w="480" w:type="dxa"/>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20" w:type="dxa"/>
            <w:tcBorders>
              <w:bottom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972" w:type="dxa"/>
            <w:gridSpan w:val="2"/>
            <w:tcBorders>
              <w:bottom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Таблица №4</w:t>
            </w:r>
          </w:p>
          <w:p w:rsidR="00BD5877" w:rsidRPr="00BD5877" w:rsidRDefault="00BD5877" w:rsidP="00BD5877">
            <w:pPr>
              <w:tabs>
                <w:tab w:val="left" w:pos="993"/>
              </w:tabs>
              <w:spacing w:after="0" w:line="240" w:lineRule="auto"/>
              <w:rPr>
                <w:rFonts w:ascii="Times New Roman" w:hAnsi="Times New Roman" w:cs="Times New Roman"/>
              </w:rPr>
            </w:pPr>
          </w:p>
        </w:tc>
        <w:tc>
          <w:tcPr>
            <w:tcW w:w="1418" w:type="dxa"/>
            <w:tcBorders>
              <w:bottom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360" w:type="dxa"/>
            <w:tcBorders>
              <w:bottom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r>
      <w:tr w:rsidR="00BD5877" w:rsidRPr="00BD5877" w:rsidTr="009D0599">
        <w:trPr>
          <w:trHeight w:val="1890"/>
        </w:trPr>
        <w:tc>
          <w:tcPr>
            <w:tcW w:w="660" w:type="dxa"/>
            <w:tcBorders>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 склада</w:t>
            </w:r>
          </w:p>
        </w:tc>
        <w:tc>
          <w:tcPr>
            <w:tcW w:w="1680" w:type="dxa"/>
            <w:tcBorders>
              <w:top w:val="single" w:sz="4" w:space="0" w:color="auto"/>
              <w:left w:val="single" w:sz="4" w:space="0" w:color="auto"/>
              <w:bottom w:val="single" w:sz="4" w:space="0" w:color="auto"/>
              <w:right w:val="single" w:sz="4" w:space="0" w:color="auto"/>
            </w:tcBorders>
            <w:shd w:val="clear" w:color="auto" w:fill="auto"/>
            <w:vAlign w:val="center"/>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Сумма материальных ценностей на складе</w:t>
            </w:r>
          </w:p>
        </w:tc>
        <w:tc>
          <w:tcPr>
            <w:tcW w:w="480" w:type="dxa"/>
            <w:tcBorders>
              <w:left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 счёта</w:t>
            </w:r>
          </w:p>
        </w:tc>
        <w:tc>
          <w:tcPr>
            <w:tcW w:w="980" w:type="dxa"/>
            <w:tcBorders>
              <w:top w:val="single" w:sz="4" w:space="0" w:color="auto"/>
              <w:left w:val="single" w:sz="4" w:space="0" w:color="auto"/>
              <w:bottom w:val="single" w:sz="4" w:space="0" w:color="auto"/>
              <w:right w:val="single" w:sz="4" w:space="0" w:color="auto"/>
            </w:tcBorders>
            <w:shd w:val="clear" w:color="auto" w:fill="auto"/>
            <w:vAlign w:val="center"/>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Сумма материальных  ценностей на складе 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Сумма материальных  ценностей на складе 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Сумма материальных  ценностей на складе 3</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Итого: по счетам</w:t>
            </w:r>
          </w:p>
        </w:tc>
      </w:tr>
      <w:tr w:rsidR="00BD5877" w:rsidRPr="00BD5877" w:rsidTr="009D0599">
        <w:trPr>
          <w:trHeight w:val="315"/>
        </w:trPr>
        <w:tc>
          <w:tcPr>
            <w:tcW w:w="660" w:type="dxa"/>
            <w:tcBorders>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200" w:type="dxa"/>
            <w:tcBorders>
              <w:top w:val="single" w:sz="4" w:space="0" w:color="auto"/>
              <w:left w:val="single" w:sz="4" w:space="0" w:color="auto"/>
              <w:bottom w:val="single" w:sz="4" w:space="0" w:color="auto"/>
              <w:right w:val="single" w:sz="4" w:space="0" w:color="auto"/>
            </w:tcBorders>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Склад 1</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p>
        </w:tc>
        <w:tc>
          <w:tcPr>
            <w:tcW w:w="480" w:type="dxa"/>
            <w:tcBorders>
              <w:left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20" w:type="dxa"/>
            <w:tcBorders>
              <w:top w:val="single" w:sz="4" w:space="0" w:color="auto"/>
              <w:left w:val="single" w:sz="4" w:space="0" w:color="auto"/>
              <w:bottom w:val="single" w:sz="4" w:space="0" w:color="auto"/>
              <w:right w:val="single" w:sz="4" w:space="0" w:color="auto"/>
            </w:tcBorders>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1310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r>
      <w:tr w:rsidR="00BD5877" w:rsidRPr="00BD5877" w:rsidTr="009D0599">
        <w:trPr>
          <w:trHeight w:val="315"/>
        </w:trPr>
        <w:tc>
          <w:tcPr>
            <w:tcW w:w="660" w:type="dxa"/>
            <w:tcBorders>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200" w:type="dxa"/>
            <w:tcBorders>
              <w:top w:val="single" w:sz="4" w:space="0" w:color="auto"/>
              <w:left w:val="single" w:sz="4" w:space="0" w:color="auto"/>
              <w:bottom w:val="single" w:sz="4" w:space="0" w:color="auto"/>
              <w:right w:val="single" w:sz="4" w:space="0" w:color="auto"/>
            </w:tcBorders>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Склад 2</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p>
        </w:tc>
        <w:tc>
          <w:tcPr>
            <w:tcW w:w="480" w:type="dxa"/>
            <w:tcBorders>
              <w:left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20" w:type="dxa"/>
            <w:tcBorders>
              <w:top w:val="single" w:sz="4" w:space="0" w:color="auto"/>
              <w:left w:val="single" w:sz="4" w:space="0" w:color="auto"/>
              <w:bottom w:val="single" w:sz="4" w:space="0" w:color="auto"/>
              <w:right w:val="single" w:sz="4" w:space="0" w:color="auto"/>
            </w:tcBorders>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1310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r>
      <w:tr w:rsidR="00BD5877" w:rsidRPr="00BD5877" w:rsidTr="009D0599">
        <w:trPr>
          <w:trHeight w:val="330"/>
        </w:trPr>
        <w:tc>
          <w:tcPr>
            <w:tcW w:w="660" w:type="dxa"/>
            <w:tcBorders>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200" w:type="dxa"/>
            <w:tcBorders>
              <w:top w:val="single" w:sz="4" w:space="0" w:color="auto"/>
              <w:left w:val="single" w:sz="4" w:space="0" w:color="auto"/>
              <w:bottom w:val="single" w:sz="4" w:space="0" w:color="auto"/>
              <w:right w:val="single" w:sz="4" w:space="0" w:color="auto"/>
            </w:tcBorders>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Склад 3</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p>
        </w:tc>
        <w:tc>
          <w:tcPr>
            <w:tcW w:w="480" w:type="dxa"/>
            <w:tcBorders>
              <w:left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1310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r>
      <w:tr w:rsidR="00BD5877" w:rsidRPr="00BD5877" w:rsidTr="009D0599">
        <w:trPr>
          <w:trHeight w:val="330"/>
        </w:trPr>
        <w:tc>
          <w:tcPr>
            <w:tcW w:w="660" w:type="dxa"/>
            <w:tcBorders>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Итого:</w:t>
            </w:r>
          </w:p>
        </w:tc>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480" w:type="dxa"/>
            <w:tcBorders>
              <w:left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1</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1310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r>
      <w:tr w:rsidR="00BD5877" w:rsidRPr="00BD5877" w:rsidTr="009D0599">
        <w:trPr>
          <w:trHeight w:val="315"/>
        </w:trPr>
        <w:tc>
          <w:tcPr>
            <w:tcW w:w="660" w:type="dxa"/>
            <w:tcBorders>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480" w:type="dxa"/>
            <w:tcBorders>
              <w:left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1310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r>
      <w:tr w:rsidR="00BD5877" w:rsidRPr="00BD5877" w:rsidTr="009D0599">
        <w:trPr>
          <w:trHeight w:val="315"/>
        </w:trPr>
        <w:tc>
          <w:tcPr>
            <w:tcW w:w="660" w:type="dxa"/>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200" w:type="dxa"/>
            <w:tcBorders>
              <w:top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680" w:type="dxa"/>
            <w:tcBorders>
              <w:top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480" w:type="dxa"/>
            <w:tcBorders>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Итого:</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rsidR="00BD5877" w:rsidRPr="00BD5877" w:rsidRDefault="00BD5877" w:rsidP="00BD5877">
            <w:pPr>
              <w:tabs>
                <w:tab w:val="left" w:pos="993"/>
              </w:tabs>
              <w:spacing w:after="0" w:line="240" w:lineRule="auto"/>
              <w:rPr>
                <w:rFonts w:ascii="Times New Roman" w:hAnsi="Times New Roman" w:cs="Times New Roman"/>
              </w:rPr>
            </w:pPr>
          </w:p>
        </w:tc>
      </w:tr>
      <w:tr w:rsidR="00BD5877" w:rsidRPr="00BD5877" w:rsidTr="009D0599">
        <w:trPr>
          <w:trHeight w:val="505"/>
        </w:trPr>
        <w:tc>
          <w:tcPr>
            <w:tcW w:w="9690" w:type="dxa"/>
            <w:gridSpan w:val="9"/>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5. Клей 828, клей ПВА, краска для металла (синяя), краска для металла (чёрная), Уайт-спирт, чистящий порошок - разделить поровну на склад 1 и склад 3.</w:t>
            </w:r>
          </w:p>
        </w:tc>
      </w:tr>
      <w:tr w:rsidR="00BD5877" w:rsidRPr="00BD5877" w:rsidTr="009D0599">
        <w:trPr>
          <w:trHeight w:val="315"/>
        </w:trPr>
        <w:tc>
          <w:tcPr>
            <w:tcW w:w="9690" w:type="dxa"/>
            <w:gridSpan w:val="9"/>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6. Заполнить Таблицу №5 и Таблицу №6</w:t>
            </w:r>
          </w:p>
        </w:tc>
      </w:tr>
      <w:tr w:rsidR="00BD5877" w:rsidRPr="00BD5877" w:rsidTr="009D0599">
        <w:trPr>
          <w:trHeight w:val="315"/>
        </w:trPr>
        <w:tc>
          <w:tcPr>
            <w:tcW w:w="660" w:type="dxa"/>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2880" w:type="dxa"/>
            <w:gridSpan w:val="2"/>
            <w:tcBorders>
              <w:bottom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Таблица №5</w:t>
            </w:r>
          </w:p>
          <w:p w:rsidR="00BD5877" w:rsidRPr="00BD5877" w:rsidRDefault="00BD5877" w:rsidP="00BD5877">
            <w:pPr>
              <w:tabs>
                <w:tab w:val="left" w:pos="993"/>
              </w:tabs>
              <w:spacing w:after="0" w:line="240" w:lineRule="auto"/>
              <w:rPr>
                <w:rFonts w:ascii="Times New Roman" w:hAnsi="Times New Roman" w:cs="Times New Roman"/>
              </w:rPr>
            </w:pPr>
          </w:p>
        </w:tc>
        <w:tc>
          <w:tcPr>
            <w:tcW w:w="480" w:type="dxa"/>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20" w:type="dxa"/>
            <w:tcBorders>
              <w:bottom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972" w:type="dxa"/>
            <w:gridSpan w:val="2"/>
            <w:tcBorders>
              <w:bottom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Таблица №6</w:t>
            </w:r>
          </w:p>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 </w:t>
            </w:r>
          </w:p>
        </w:tc>
        <w:tc>
          <w:tcPr>
            <w:tcW w:w="1418" w:type="dxa"/>
            <w:tcBorders>
              <w:bottom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360" w:type="dxa"/>
            <w:tcBorders>
              <w:bottom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r>
      <w:tr w:rsidR="00BD5877" w:rsidRPr="00BD5877" w:rsidTr="009D0599">
        <w:trPr>
          <w:trHeight w:val="1890"/>
        </w:trPr>
        <w:tc>
          <w:tcPr>
            <w:tcW w:w="660" w:type="dxa"/>
            <w:tcBorders>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 склада</w:t>
            </w:r>
          </w:p>
        </w:tc>
        <w:tc>
          <w:tcPr>
            <w:tcW w:w="1680" w:type="dxa"/>
            <w:tcBorders>
              <w:top w:val="single" w:sz="4" w:space="0" w:color="auto"/>
              <w:left w:val="single" w:sz="4" w:space="0" w:color="auto"/>
              <w:bottom w:val="single" w:sz="4" w:space="0" w:color="auto"/>
              <w:right w:val="single" w:sz="4" w:space="0" w:color="auto"/>
            </w:tcBorders>
            <w:shd w:val="clear" w:color="auto" w:fill="auto"/>
            <w:vAlign w:val="center"/>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Сумма материальных ценностей на складе</w:t>
            </w:r>
          </w:p>
        </w:tc>
        <w:tc>
          <w:tcPr>
            <w:tcW w:w="480" w:type="dxa"/>
            <w:tcBorders>
              <w:left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 счёта</w:t>
            </w:r>
          </w:p>
        </w:tc>
        <w:tc>
          <w:tcPr>
            <w:tcW w:w="980" w:type="dxa"/>
            <w:tcBorders>
              <w:top w:val="single" w:sz="4" w:space="0" w:color="auto"/>
              <w:left w:val="single" w:sz="4" w:space="0" w:color="auto"/>
              <w:bottom w:val="single" w:sz="4" w:space="0" w:color="auto"/>
              <w:right w:val="single" w:sz="4" w:space="0" w:color="auto"/>
            </w:tcBorders>
            <w:shd w:val="clear" w:color="auto" w:fill="auto"/>
            <w:vAlign w:val="center"/>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Сумма материальных  ценностей на складе 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Сумма материальных  ценностей на складе 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Сумма материальных  ценностей на складе 3</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Итого: по счетам</w:t>
            </w:r>
          </w:p>
        </w:tc>
      </w:tr>
      <w:tr w:rsidR="00BD5877" w:rsidRPr="00BD5877" w:rsidTr="009D0599">
        <w:trPr>
          <w:trHeight w:val="315"/>
        </w:trPr>
        <w:tc>
          <w:tcPr>
            <w:tcW w:w="660" w:type="dxa"/>
            <w:tcBorders>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200" w:type="dxa"/>
            <w:tcBorders>
              <w:top w:val="single" w:sz="4" w:space="0" w:color="auto"/>
              <w:left w:val="single" w:sz="4" w:space="0" w:color="auto"/>
              <w:bottom w:val="single" w:sz="4" w:space="0" w:color="auto"/>
              <w:right w:val="single" w:sz="4" w:space="0" w:color="auto"/>
            </w:tcBorders>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Склад 1</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p>
        </w:tc>
        <w:tc>
          <w:tcPr>
            <w:tcW w:w="480" w:type="dxa"/>
            <w:tcBorders>
              <w:left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20" w:type="dxa"/>
            <w:tcBorders>
              <w:top w:val="single" w:sz="4" w:space="0" w:color="auto"/>
              <w:left w:val="single" w:sz="4" w:space="0" w:color="auto"/>
              <w:bottom w:val="single" w:sz="4" w:space="0" w:color="auto"/>
              <w:right w:val="single" w:sz="4" w:space="0" w:color="auto"/>
            </w:tcBorders>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r>
      <w:tr w:rsidR="00BD5877" w:rsidRPr="00BD5877" w:rsidTr="009D0599">
        <w:trPr>
          <w:trHeight w:val="315"/>
        </w:trPr>
        <w:tc>
          <w:tcPr>
            <w:tcW w:w="660" w:type="dxa"/>
            <w:tcBorders>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200" w:type="dxa"/>
            <w:tcBorders>
              <w:top w:val="single" w:sz="4" w:space="0" w:color="auto"/>
              <w:left w:val="single" w:sz="4" w:space="0" w:color="auto"/>
              <w:bottom w:val="single" w:sz="4" w:space="0" w:color="auto"/>
              <w:right w:val="single" w:sz="4" w:space="0" w:color="auto"/>
            </w:tcBorders>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Склад 2</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p>
        </w:tc>
        <w:tc>
          <w:tcPr>
            <w:tcW w:w="480" w:type="dxa"/>
            <w:tcBorders>
              <w:left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20" w:type="dxa"/>
            <w:tcBorders>
              <w:top w:val="single" w:sz="4" w:space="0" w:color="auto"/>
              <w:left w:val="single" w:sz="4" w:space="0" w:color="auto"/>
              <w:bottom w:val="single" w:sz="4" w:space="0" w:color="auto"/>
              <w:right w:val="single" w:sz="4" w:space="0" w:color="auto"/>
            </w:tcBorders>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r>
      <w:tr w:rsidR="00BD5877" w:rsidRPr="00BD5877" w:rsidTr="009D0599">
        <w:trPr>
          <w:trHeight w:val="330"/>
        </w:trPr>
        <w:tc>
          <w:tcPr>
            <w:tcW w:w="660" w:type="dxa"/>
            <w:tcBorders>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200" w:type="dxa"/>
            <w:tcBorders>
              <w:top w:val="single" w:sz="4" w:space="0" w:color="auto"/>
              <w:left w:val="single" w:sz="4" w:space="0" w:color="auto"/>
              <w:bottom w:val="single" w:sz="4" w:space="0" w:color="auto"/>
              <w:right w:val="single" w:sz="4" w:space="0" w:color="auto"/>
            </w:tcBorders>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Склад 3</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BD5877" w:rsidRPr="00BD5877" w:rsidRDefault="00BD5877" w:rsidP="00BD5877">
            <w:pPr>
              <w:tabs>
                <w:tab w:val="left" w:pos="993"/>
              </w:tabs>
              <w:spacing w:after="0" w:line="240" w:lineRule="auto"/>
              <w:rPr>
                <w:rFonts w:ascii="Times New Roman" w:hAnsi="Times New Roman" w:cs="Times New Roman"/>
              </w:rPr>
            </w:pPr>
          </w:p>
        </w:tc>
        <w:tc>
          <w:tcPr>
            <w:tcW w:w="480" w:type="dxa"/>
            <w:tcBorders>
              <w:left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r>
      <w:tr w:rsidR="00BD5877" w:rsidRPr="00BD5877" w:rsidTr="009D0599">
        <w:trPr>
          <w:trHeight w:val="330"/>
        </w:trPr>
        <w:tc>
          <w:tcPr>
            <w:tcW w:w="660" w:type="dxa"/>
            <w:tcBorders>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Итого:</w:t>
            </w:r>
          </w:p>
        </w:tc>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480" w:type="dxa"/>
            <w:tcBorders>
              <w:left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r>
      <w:tr w:rsidR="00BD5877" w:rsidRPr="00BD5877" w:rsidTr="009D0599">
        <w:trPr>
          <w:trHeight w:val="300"/>
        </w:trPr>
        <w:tc>
          <w:tcPr>
            <w:tcW w:w="660" w:type="dxa"/>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200" w:type="dxa"/>
            <w:tcBorders>
              <w:top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680" w:type="dxa"/>
            <w:tcBorders>
              <w:top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480" w:type="dxa"/>
            <w:tcBorders>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r>
      <w:tr w:rsidR="00BD5877" w:rsidRPr="00BD5877" w:rsidTr="009D0599">
        <w:trPr>
          <w:trHeight w:val="315"/>
        </w:trPr>
        <w:tc>
          <w:tcPr>
            <w:tcW w:w="660" w:type="dxa"/>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200" w:type="dxa"/>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1680" w:type="dxa"/>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480" w:type="dxa"/>
            <w:tcBorders>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Итого:</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 </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 </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5877" w:rsidRPr="00BD5877" w:rsidRDefault="00BD5877" w:rsidP="00BD5877">
            <w:pPr>
              <w:tabs>
                <w:tab w:val="left" w:pos="993"/>
              </w:tabs>
              <w:spacing w:after="0" w:line="240" w:lineRule="auto"/>
              <w:rPr>
                <w:rFonts w:ascii="Times New Roman" w:hAnsi="Times New Roman" w:cs="Times New Roman"/>
              </w:rPr>
            </w:pPr>
            <w:r w:rsidRPr="00BD5877">
              <w:rPr>
                <w:rFonts w:ascii="Times New Roman" w:hAnsi="Times New Roman" w:cs="Times New Roman"/>
              </w:rPr>
              <w:t> </w:t>
            </w:r>
          </w:p>
        </w:tc>
      </w:tr>
    </w:tbl>
    <w:p w:rsidR="00BD5877" w:rsidRDefault="00BD5877" w:rsidP="00225E6A"/>
    <w:sectPr w:rsidR="00BD5877" w:rsidSect="00C67AC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93E5F"/>
    <w:multiLevelType w:val="hybridMultilevel"/>
    <w:tmpl w:val="118C709C"/>
    <w:lvl w:ilvl="0" w:tplc="9B06B16C">
      <w:start w:val="1"/>
      <w:numFmt w:val="decimal"/>
      <w:lvlText w:val="%1."/>
      <w:lvlJc w:val="left"/>
      <w:pPr>
        <w:tabs>
          <w:tab w:val="num" w:pos="530"/>
        </w:tabs>
        <w:ind w:left="53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nsid w:val="1C4B2206"/>
    <w:multiLevelType w:val="hybridMultilevel"/>
    <w:tmpl w:val="CDB2B346"/>
    <w:lvl w:ilvl="0" w:tplc="3E4669D0">
      <w:start w:val="1"/>
      <w:numFmt w:val="decimal"/>
      <w:lvlText w:val="%1)"/>
      <w:lvlJc w:val="left"/>
      <w:pPr>
        <w:tabs>
          <w:tab w:val="num" w:pos="530"/>
        </w:tabs>
        <w:ind w:left="340" w:hanging="170"/>
      </w:pPr>
      <w:rPr>
        <w:rFonts w:hint="default"/>
        <w:b w:val="0"/>
        <w:bCs w:val="0"/>
        <w:i w:val="0"/>
        <w:iCs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nsid w:val="1F262AD9"/>
    <w:multiLevelType w:val="hybridMultilevel"/>
    <w:tmpl w:val="E67A55B6"/>
    <w:lvl w:ilvl="0" w:tplc="04190011">
      <w:start w:val="1"/>
      <w:numFmt w:val="decimal"/>
      <w:lvlText w:val="%1)"/>
      <w:lvlJc w:val="left"/>
      <w:pPr>
        <w:tabs>
          <w:tab w:val="num" w:pos="530"/>
        </w:tabs>
        <w:ind w:left="340" w:hanging="17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nsid w:val="32C73216"/>
    <w:multiLevelType w:val="hybridMultilevel"/>
    <w:tmpl w:val="656091B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3A243F84"/>
    <w:multiLevelType w:val="hybridMultilevel"/>
    <w:tmpl w:val="EFBC9794"/>
    <w:lvl w:ilvl="0" w:tplc="9B06B16C">
      <w:start w:val="1"/>
      <w:numFmt w:val="decimal"/>
      <w:lvlText w:val="%1."/>
      <w:lvlJc w:val="left"/>
      <w:pPr>
        <w:tabs>
          <w:tab w:val="num" w:pos="530"/>
        </w:tabs>
        <w:ind w:left="53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nsid w:val="3AB61DD8"/>
    <w:multiLevelType w:val="hybridMultilevel"/>
    <w:tmpl w:val="4A10BC26"/>
    <w:lvl w:ilvl="0" w:tplc="9B06B16C">
      <w:start w:val="1"/>
      <w:numFmt w:val="decimal"/>
      <w:lvlText w:val="%1."/>
      <w:lvlJc w:val="left"/>
      <w:pPr>
        <w:tabs>
          <w:tab w:val="num" w:pos="530"/>
        </w:tabs>
        <w:ind w:left="53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nsid w:val="3D36785A"/>
    <w:multiLevelType w:val="hybridMultilevel"/>
    <w:tmpl w:val="B4EA1AEE"/>
    <w:lvl w:ilvl="0" w:tplc="9B06B16C">
      <w:start w:val="1"/>
      <w:numFmt w:val="decimal"/>
      <w:lvlText w:val="%1."/>
      <w:lvlJc w:val="left"/>
      <w:pPr>
        <w:tabs>
          <w:tab w:val="num" w:pos="530"/>
        </w:tabs>
        <w:ind w:left="53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nsid w:val="42A87BA5"/>
    <w:multiLevelType w:val="hybridMultilevel"/>
    <w:tmpl w:val="7568AD7C"/>
    <w:lvl w:ilvl="0" w:tplc="9B06B16C">
      <w:start w:val="1"/>
      <w:numFmt w:val="decimal"/>
      <w:lvlText w:val="%1."/>
      <w:lvlJc w:val="left"/>
      <w:pPr>
        <w:tabs>
          <w:tab w:val="num" w:pos="530"/>
        </w:tabs>
        <w:ind w:left="53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nsid w:val="4F5E130A"/>
    <w:multiLevelType w:val="hybridMultilevel"/>
    <w:tmpl w:val="29283E4C"/>
    <w:lvl w:ilvl="0" w:tplc="6B9C9F8C">
      <w:start w:val="1"/>
      <w:numFmt w:val="decimal"/>
      <w:lvlText w:val="%1)"/>
      <w:lvlJc w:val="left"/>
      <w:pPr>
        <w:tabs>
          <w:tab w:val="num" w:pos="530"/>
        </w:tabs>
        <w:ind w:left="340" w:hanging="17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nsid w:val="5985009F"/>
    <w:multiLevelType w:val="hybridMultilevel"/>
    <w:tmpl w:val="F52C6512"/>
    <w:lvl w:ilvl="0" w:tplc="2250A120">
      <w:start w:val="1"/>
      <w:numFmt w:val="decimal"/>
      <w:lvlText w:val="%1."/>
      <w:lvlJc w:val="left"/>
      <w:pPr>
        <w:tabs>
          <w:tab w:val="num" w:pos="530"/>
        </w:tabs>
        <w:ind w:left="530" w:hanging="360"/>
      </w:pPr>
      <w:rPr>
        <w:rFonts w:hint="default"/>
        <w:b w:val="0"/>
        <w:bCs w:val="0"/>
        <w:i w:val="0"/>
        <w:iCs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nsid w:val="67E50397"/>
    <w:multiLevelType w:val="hybridMultilevel"/>
    <w:tmpl w:val="B97ECEEC"/>
    <w:lvl w:ilvl="0" w:tplc="3E4669D0">
      <w:start w:val="1"/>
      <w:numFmt w:val="decimal"/>
      <w:lvlText w:val="%1)"/>
      <w:lvlJc w:val="left"/>
      <w:pPr>
        <w:tabs>
          <w:tab w:val="num" w:pos="530"/>
        </w:tabs>
        <w:ind w:left="340" w:hanging="170"/>
      </w:pPr>
      <w:rPr>
        <w:rFonts w:hint="default"/>
        <w:b w:val="0"/>
        <w:bCs w:val="0"/>
        <w:i w:val="0"/>
        <w:iCs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nsid w:val="76602564"/>
    <w:multiLevelType w:val="hybridMultilevel"/>
    <w:tmpl w:val="3EEC55BA"/>
    <w:lvl w:ilvl="0" w:tplc="3E4669D0">
      <w:start w:val="1"/>
      <w:numFmt w:val="decimal"/>
      <w:lvlText w:val="%1)"/>
      <w:lvlJc w:val="left"/>
      <w:pPr>
        <w:tabs>
          <w:tab w:val="num" w:pos="530"/>
        </w:tabs>
        <w:ind w:left="340" w:hanging="170"/>
      </w:pPr>
      <w:rPr>
        <w:rFonts w:hint="default"/>
        <w:b w:val="0"/>
        <w:bCs w:val="0"/>
        <w:i w:val="0"/>
        <w:iCs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7"/>
  </w:num>
  <w:num w:numId="2">
    <w:abstractNumId w:val="0"/>
  </w:num>
  <w:num w:numId="3">
    <w:abstractNumId w:val="5"/>
  </w:num>
  <w:num w:numId="4">
    <w:abstractNumId w:val="6"/>
  </w:num>
  <w:num w:numId="5">
    <w:abstractNumId w:val="4"/>
  </w:num>
  <w:num w:numId="6">
    <w:abstractNumId w:val="8"/>
  </w:num>
  <w:num w:numId="7">
    <w:abstractNumId w:val="2"/>
  </w:num>
  <w:num w:numId="8">
    <w:abstractNumId w:val="9"/>
  </w:num>
  <w:num w:numId="9">
    <w:abstractNumId w:val="11"/>
  </w:num>
  <w:num w:numId="10">
    <w:abstractNumId w:val="1"/>
  </w:num>
  <w:num w:numId="11">
    <w:abstractNumId w:val="1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225E6A"/>
    <w:rsid w:val="00225E6A"/>
    <w:rsid w:val="00BD5877"/>
    <w:rsid w:val="00C67AC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AC9"/>
  </w:style>
  <w:style w:type="paragraph" w:styleId="2">
    <w:name w:val="heading 2"/>
    <w:aliases w:val="Heading 2 Char"/>
    <w:basedOn w:val="a"/>
    <w:next w:val="a"/>
    <w:link w:val="20"/>
    <w:qFormat/>
    <w:rsid w:val="00225E6A"/>
    <w:pPr>
      <w:keepNext/>
      <w:spacing w:after="0" w:line="240" w:lineRule="auto"/>
      <w:outlineLvl w:val="1"/>
    </w:pPr>
    <w:rPr>
      <w:rFonts w:ascii="Times New Roman" w:eastAsia="Times New Roman" w:hAnsi="Times New Roman" w:cs="Times New Roman"/>
      <w:b/>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Heading 2 Char Знак"/>
    <w:basedOn w:val="a0"/>
    <w:link w:val="2"/>
    <w:rsid w:val="00225E6A"/>
    <w:rPr>
      <w:rFonts w:ascii="Times New Roman" w:eastAsia="Times New Roman" w:hAnsi="Times New Roman" w:cs="Times New Roman"/>
      <w:b/>
      <w:sz w:val="24"/>
      <w:szCs w:val="24"/>
    </w:rPr>
  </w:style>
  <w:style w:type="paragraph" w:styleId="a3">
    <w:name w:val="header"/>
    <w:basedOn w:val="a"/>
    <w:link w:val="a4"/>
    <w:rsid w:val="00225E6A"/>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Верхний колонтитул Знак"/>
    <w:basedOn w:val="a0"/>
    <w:link w:val="a3"/>
    <w:rsid w:val="00225E6A"/>
    <w:rPr>
      <w:rFonts w:ascii="Times New Roman" w:eastAsia="Times New Roman" w:hAnsi="Times New Roman" w:cs="Times New Roman"/>
      <w:sz w:val="24"/>
      <w:szCs w:val="24"/>
    </w:rPr>
  </w:style>
  <w:style w:type="paragraph" w:styleId="a5">
    <w:name w:val="Balloon Text"/>
    <w:basedOn w:val="a"/>
    <w:link w:val="a6"/>
    <w:uiPriority w:val="99"/>
    <w:semiHidden/>
    <w:unhideWhenUsed/>
    <w:rsid w:val="00225E6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25E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1489</Words>
  <Characters>8490</Characters>
  <Application>Microsoft Office Word</Application>
  <DocSecurity>0</DocSecurity>
  <Lines>70</Lines>
  <Paragraphs>19</Paragraphs>
  <ScaleCrop>false</ScaleCrop>
  <Company/>
  <LinksUpToDate>false</LinksUpToDate>
  <CharactersWithSpaces>9960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 Dom</dc:creator>
  <cp:keywords/>
  <dc:description/>
  <cp:lastModifiedBy>Пользователь Windows</cp:lastModifiedBy>
  <cp:revision>4</cp:revision>
  <dcterms:created xsi:type="dcterms:W3CDTF">2022-01-25T01:00:00Z</dcterms:created>
  <dcterms:modified xsi:type="dcterms:W3CDTF">2022-02-09T06:55:00Z</dcterms:modified>
</cp:coreProperties>
</file>