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20B" w:rsidRPr="00D4620B" w:rsidRDefault="00D4620B" w:rsidP="00E702B3">
      <w:pPr>
        <w:spacing w:after="0" w:line="240" w:lineRule="atLeast"/>
        <w:ind w:firstLine="284"/>
        <w:contextualSpacing/>
        <w:jc w:val="both"/>
        <w:rPr>
          <w:rFonts w:ascii="Times New Roman" w:hAnsi="Times New Roman" w:cs="Times New Roman"/>
          <w:b/>
          <w:sz w:val="24"/>
          <w:szCs w:val="24"/>
        </w:rPr>
      </w:pPr>
      <w:r w:rsidRPr="00D4620B">
        <w:rPr>
          <w:rFonts w:ascii="Times New Roman" w:hAnsi="Times New Roman" w:cs="Times New Roman"/>
          <w:b/>
          <w:sz w:val="24"/>
          <w:szCs w:val="24"/>
        </w:rPr>
        <w:t>Лабораторная работа №1. Разработка структуры проекта</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b/>
          <w:bCs/>
          <w:sz w:val="24"/>
          <w:szCs w:val="24"/>
          <w:lang w:eastAsia="ru-RU"/>
        </w:rPr>
        <w:t>Цель занятия</w:t>
      </w:r>
      <w:r w:rsidRPr="00D4620B">
        <w:rPr>
          <w:rFonts w:ascii="Times New Roman" w:eastAsia="Times New Roman" w:hAnsi="Times New Roman" w:cs="Times New Roman"/>
          <w:sz w:val="24"/>
          <w:szCs w:val="24"/>
          <w:lang w:eastAsia="ru-RU"/>
        </w:rPr>
        <w:t xml:space="preserve">: создание структуры проекта и заполнение базовой информации о проекте. </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b/>
          <w:sz w:val="24"/>
          <w:szCs w:val="24"/>
          <w:lang w:eastAsia="ru-RU"/>
        </w:rPr>
        <w:t xml:space="preserve">Оборудование, технические и программные средства: </w:t>
      </w:r>
      <w:r w:rsidRPr="00D4620B">
        <w:rPr>
          <w:rFonts w:ascii="Times New Roman" w:eastAsia="Times New Roman" w:hAnsi="Times New Roman" w:cs="Times New Roman"/>
          <w:sz w:val="24"/>
          <w:szCs w:val="24"/>
          <w:lang w:eastAsia="ru-RU"/>
        </w:rPr>
        <w:t xml:space="preserve">персональный компьютер, программа MS </w:t>
      </w:r>
      <w:proofErr w:type="spellStart"/>
      <w:r w:rsidRPr="00D4620B">
        <w:rPr>
          <w:rFonts w:ascii="Times New Roman" w:eastAsia="Times New Roman" w:hAnsi="Times New Roman" w:cs="Times New Roman"/>
          <w:sz w:val="24"/>
          <w:szCs w:val="24"/>
          <w:lang w:eastAsia="ru-RU"/>
        </w:rPr>
        <w:t>Project</w:t>
      </w:r>
      <w:proofErr w:type="spellEnd"/>
      <w:r w:rsidRPr="00D4620B">
        <w:rPr>
          <w:rFonts w:ascii="Times New Roman" w:eastAsia="Times New Roman" w:hAnsi="Times New Roman" w:cs="Times New Roman"/>
          <w:sz w:val="24"/>
          <w:szCs w:val="24"/>
          <w:lang w:eastAsia="ru-RU"/>
        </w:rPr>
        <w:t>.</w:t>
      </w:r>
    </w:p>
    <w:p w:rsidR="00D4620B" w:rsidRPr="00D4620B" w:rsidRDefault="00D4620B" w:rsidP="00E702B3">
      <w:pPr>
        <w:spacing w:after="0" w:line="240" w:lineRule="atLeast"/>
        <w:ind w:firstLine="284"/>
        <w:contextualSpacing/>
        <w:jc w:val="both"/>
        <w:rPr>
          <w:rFonts w:ascii="Times New Roman" w:hAnsi="Times New Roman" w:cs="Times New Roman"/>
          <w:sz w:val="24"/>
          <w:szCs w:val="24"/>
        </w:rPr>
      </w:pPr>
      <w:r w:rsidRPr="00D4620B">
        <w:rPr>
          <w:rFonts w:ascii="Times New Roman" w:hAnsi="Times New Roman" w:cs="Times New Roman"/>
          <w:b/>
          <w:sz w:val="24"/>
          <w:szCs w:val="24"/>
        </w:rPr>
        <w:t>Продолжительность занятия:</w:t>
      </w:r>
      <w:r w:rsidRPr="00D4620B">
        <w:rPr>
          <w:rFonts w:ascii="Times New Roman" w:hAnsi="Times New Roman" w:cs="Times New Roman"/>
          <w:i/>
          <w:sz w:val="24"/>
          <w:szCs w:val="24"/>
        </w:rPr>
        <w:t xml:space="preserve"> </w:t>
      </w:r>
      <w:r w:rsidRPr="00D4620B">
        <w:rPr>
          <w:rFonts w:ascii="Times New Roman" w:hAnsi="Times New Roman" w:cs="Times New Roman"/>
          <w:sz w:val="24"/>
          <w:szCs w:val="24"/>
        </w:rPr>
        <w:t>2 часа.</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sidRPr="00D4620B">
        <w:rPr>
          <w:rFonts w:ascii="Times New Roman" w:eastAsia="Times New Roman" w:hAnsi="Times New Roman" w:cs="Times New Roman"/>
          <w:b/>
          <w:bCs/>
          <w:sz w:val="24"/>
          <w:szCs w:val="24"/>
          <w:lang w:eastAsia="ru-RU"/>
        </w:rPr>
        <w:t xml:space="preserve">Задание: </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bCs/>
          <w:sz w:val="24"/>
          <w:szCs w:val="24"/>
          <w:lang w:eastAsia="ru-RU"/>
        </w:rPr>
      </w:pPr>
      <w:r w:rsidRPr="00D4620B">
        <w:rPr>
          <w:rFonts w:ascii="Times New Roman" w:eastAsia="Times New Roman" w:hAnsi="Times New Roman" w:cs="Times New Roman"/>
          <w:bCs/>
          <w:sz w:val="24"/>
          <w:szCs w:val="24"/>
          <w:lang w:eastAsia="ru-RU"/>
        </w:rPr>
        <w:t xml:space="preserve">            1. Создание нового проекта любым способом</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bCs/>
          <w:sz w:val="24"/>
          <w:szCs w:val="24"/>
          <w:lang w:eastAsia="ru-RU"/>
        </w:rPr>
      </w:pPr>
      <w:r w:rsidRPr="00D4620B">
        <w:rPr>
          <w:rFonts w:ascii="Times New Roman" w:eastAsia="Times New Roman" w:hAnsi="Times New Roman" w:cs="Times New Roman"/>
          <w:bCs/>
          <w:sz w:val="24"/>
          <w:szCs w:val="24"/>
          <w:lang w:eastAsia="ru-RU"/>
        </w:rPr>
        <w:t xml:space="preserve">            2. Заполнение сведений о проекте</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bCs/>
          <w:sz w:val="24"/>
          <w:szCs w:val="24"/>
          <w:lang w:eastAsia="ru-RU"/>
        </w:rPr>
      </w:pPr>
      <w:r w:rsidRPr="00D4620B">
        <w:rPr>
          <w:rFonts w:ascii="Times New Roman" w:eastAsia="Times New Roman" w:hAnsi="Times New Roman" w:cs="Times New Roman"/>
          <w:bCs/>
          <w:sz w:val="24"/>
          <w:szCs w:val="24"/>
          <w:lang w:eastAsia="ru-RU"/>
        </w:rPr>
        <w:t xml:space="preserve">            3. Изменение базовых календарей проекта</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bCs/>
          <w:sz w:val="24"/>
          <w:szCs w:val="24"/>
          <w:lang w:eastAsia="ru-RU"/>
        </w:rPr>
      </w:pPr>
      <w:r w:rsidRPr="00D4620B">
        <w:rPr>
          <w:rFonts w:ascii="Times New Roman" w:eastAsia="Times New Roman" w:hAnsi="Times New Roman" w:cs="Times New Roman"/>
          <w:bCs/>
          <w:sz w:val="24"/>
          <w:szCs w:val="24"/>
          <w:lang w:eastAsia="ru-RU"/>
        </w:rPr>
        <w:t xml:space="preserve">            4. Включение в проект дополнительной документации</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sidRPr="00D4620B">
        <w:rPr>
          <w:rFonts w:ascii="Times New Roman" w:eastAsia="Times New Roman" w:hAnsi="Times New Roman" w:cs="Times New Roman"/>
          <w:b/>
          <w:bCs/>
          <w:sz w:val="24"/>
          <w:szCs w:val="24"/>
          <w:lang w:eastAsia="ru-RU"/>
        </w:rPr>
        <w:t>Теоретические сведения:</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Новый проект в программе </w:t>
      </w:r>
      <w:r w:rsidRPr="00D4620B">
        <w:rPr>
          <w:rFonts w:ascii="Times New Roman" w:eastAsia="Times New Roman" w:hAnsi="Times New Roman" w:cs="Times New Roman"/>
          <w:sz w:val="24"/>
          <w:szCs w:val="24"/>
          <w:lang w:val="en-US" w:eastAsia="ru-RU"/>
        </w:rPr>
        <w:t>MS Project</w:t>
      </w:r>
      <w:r w:rsidRPr="00D4620B">
        <w:rPr>
          <w:rFonts w:ascii="Times New Roman" w:eastAsia="Times New Roman" w:hAnsi="Times New Roman" w:cs="Times New Roman"/>
          <w:sz w:val="24"/>
          <w:szCs w:val="24"/>
          <w:lang w:eastAsia="ru-RU"/>
        </w:rPr>
        <w:t> может быть создан как с нуля, так и используя один из предлагаемых стандартных шаблонов. Шаблон представляет собой особенный тип файла проекта, содержащий набор информации, призванной упростить работу над проектом. В состав шаблона обычно входит список заранее организованных и размещенных определенным образом задач, а также информация о ресурсах, пользовательские представления, календари, отчеты, макросы и т.д. Любая информация, предлагаемая шаблоном, может быть изменена в соответствии с требованиями конкретного проекта. В качестве шаблона также может быть использован созданный ранее проект. При создании проекта из шаблона необходимо выбрать на панели </w:t>
      </w:r>
      <w:r w:rsidRPr="00D4620B">
        <w:rPr>
          <w:rFonts w:ascii="Times New Roman" w:eastAsia="Times New Roman" w:hAnsi="Times New Roman" w:cs="Times New Roman"/>
          <w:i/>
          <w:iCs/>
          <w:sz w:val="24"/>
          <w:szCs w:val="24"/>
          <w:lang w:eastAsia="ru-RU"/>
        </w:rPr>
        <w:t>Консультанта</w:t>
      </w:r>
      <w:r w:rsidRPr="00D4620B">
        <w:rPr>
          <w:rFonts w:ascii="Times New Roman" w:eastAsia="Times New Roman" w:hAnsi="Times New Roman" w:cs="Times New Roman"/>
          <w:sz w:val="24"/>
          <w:szCs w:val="24"/>
          <w:lang w:eastAsia="ru-RU"/>
        </w:rPr>
        <w:t> ссылку </w:t>
      </w:r>
      <w:r w:rsidRPr="00D4620B">
        <w:rPr>
          <w:rFonts w:ascii="Times New Roman" w:eastAsia="Times New Roman" w:hAnsi="Times New Roman" w:cs="Times New Roman"/>
          <w:i/>
          <w:iCs/>
          <w:sz w:val="24"/>
          <w:szCs w:val="24"/>
          <w:lang w:eastAsia="ru-RU"/>
        </w:rPr>
        <w:t>Общие шаблоны</w:t>
      </w:r>
      <w:r w:rsidRPr="00D4620B">
        <w:rPr>
          <w:rFonts w:ascii="Times New Roman" w:eastAsia="Times New Roman" w:hAnsi="Times New Roman" w:cs="Times New Roman"/>
          <w:sz w:val="24"/>
          <w:szCs w:val="24"/>
          <w:lang w:eastAsia="ru-RU"/>
        </w:rPr>
        <w:t>. Далее на вкладке </w:t>
      </w:r>
      <w:r w:rsidRPr="00D4620B">
        <w:rPr>
          <w:rFonts w:ascii="Times New Roman" w:eastAsia="Times New Roman" w:hAnsi="Times New Roman" w:cs="Times New Roman"/>
          <w:i/>
          <w:iCs/>
          <w:sz w:val="24"/>
          <w:szCs w:val="24"/>
          <w:lang w:eastAsia="ru-RU"/>
        </w:rPr>
        <w:t>Шаблоны проектов</w:t>
      </w:r>
      <w:r w:rsidRPr="00D4620B">
        <w:rPr>
          <w:rFonts w:ascii="Times New Roman" w:eastAsia="Times New Roman" w:hAnsi="Times New Roman" w:cs="Times New Roman"/>
          <w:sz w:val="24"/>
          <w:szCs w:val="24"/>
          <w:lang w:eastAsia="ru-RU"/>
        </w:rPr>
        <w:t> выбирается необходимый шаблон.</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noProof/>
          <w:sz w:val="24"/>
          <w:szCs w:val="24"/>
          <w:lang w:eastAsia="ru-RU"/>
        </w:rPr>
        <w:drawing>
          <wp:inline distT="0" distB="0" distL="0" distR="0" wp14:anchorId="5EF3543D" wp14:editId="37F3A212">
            <wp:extent cx="4707255" cy="2973705"/>
            <wp:effectExtent l="0" t="0" r="0" b="0"/>
            <wp:docPr id="25" name="Рисунок 25" descr="http://samara.mgpu.ru/~dzhadzha/dis/15/LP.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mara.mgpu.ru/~dzhadzha/dis/15/LP.files/image00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07255" cy="2973705"/>
                    </a:xfrm>
                    <a:prstGeom prst="rect">
                      <a:avLst/>
                    </a:prstGeom>
                    <a:noFill/>
                    <a:ln>
                      <a:noFill/>
                    </a:ln>
                  </pic:spPr>
                </pic:pic>
              </a:graphicData>
            </a:graphic>
          </wp:inline>
        </w:drawing>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Рис.1. Выбор шаблона проекта</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Рабочее пространство программы называется видом или представлением. По умолчанию после создания проекта активен вид </w:t>
      </w:r>
      <w:r w:rsidRPr="00D4620B">
        <w:rPr>
          <w:rFonts w:ascii="Times New Roman" w:eastAsia="Times New Roman" w:hAnsi="Times New Roman" w:cs="Times New Roman"/>
          <w:i/>
          <w:iCs/>
          <w:sz w:val="24"/>
          <w:szCs w:val="24"/>
          <w:lang w:eastAsia="ru-RU"/>
        </w:rPr>
        <w:t>Диаграмма </w:t>
      </w:r>
      <w:proofErr w:type="spellStart"/>
      <w:r w:rsidRPr="00D4620B">
        <w:rPr>
          <w:rFonts w:ascii="Times New Roman" w:eastAsia="Times New Roman" w:hAnsi="Times New Roman" w:cs="Times New Roman"/>
          <w:i/>
          <w:iCs/>
          <w:sz w:val="24"/>
          <w:szCs w:val="24"/>
          <w:lang w:eastAsia="ru-RU"/>
        </w:rPr>
        <w:t>Ганта</w:t>
      </w:r>
      <w:proofErr w:type="spellEnd"/>
      <w:r w:rsidRPr="00D4620B">
        <w:rPr>
          <w:rFonts w:ascii="Times New Roman" w:eastAsia="Times New Roman" w:hAnsi="Times New Roman" w:cs="Times New Roman"/>
          <w:sz w:val="24"/>
          <w:szCs w:val="24"/>
          <w:lang w:eastAsia="ru-RU"/>
        </w:rPr>
        <w:t xml:space="preserve"> (рис.2). Данная диаграмма служит для отображения последовательности задач проекта как в </w:t>
      </w:r>
      <w:proofErr w:type="gramStart"/>
      <w:r w:rsidRPr="00D4620B">
        <w:rPr>
          <w:rFonts w:ascii="Times New Roman" w:eastAsia="Times New Roman" w:hAnsi="Times New Roman" w:cs="Times New Roman"/>
          <w:sz w:val="24"/>
          <w:szCs w:val="24"/>
          <w:lang w:eastAsia="ru-RU"/>
        </w:rPr>
        <w:t>текстовом</w:t>
      </w:r>
      <w:proofErr w:type="gramEnd"/>
      <w:r w:rsidRPr="00D4620B">
        <w:rPr>
          <w:rFonts w:ascii="Times New Roman" w:eastAsia="Times New Roman" w:hAnsi="Times New Roman" w:cs="Times New Roman"/>
          <w:sz w:val="24"/>
          <w:szCs w:val="24"/>
          <w:lang w:eastAsia="ru-RU"/>
        </w:rPr>
        <w:t xml:space="preserve"> так и в графическом виде.</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noProof/>
          <w:sz w:val="24"/>
          <w:szCs w:val="24"/>
          <w:lang w:eastAsia="ru-RU"/>
        </w:rPr>
        <w:drawing>
          <wp:inline distT="0" distB="0" distL="0" distR="0" wp14:anchorId="189D5453" wp14:editId="66B8A813">
            <wp:extent cx="3920066" cy="2352040"/>
            <wp:effectExtent l="0" t="0" r="4445" b="0"/>
            <wp:docPr id="24" name="Рисунок 24" descr="http://samara.mgpu.ru/~dzhadzha/dis/15/LP.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amara.mgpu.ru/~dzhadzha/dis/15/LP.files/image00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6075" cy="2355646"/>
                    </a:xfrm>
                    <a:prstGeom prst="rect">
                      <a:avLst/>
                    </a:prstGeom>
                    <a:noFill/>
                    <a:ln>
                      <a:noFill/>
                    </a:ln>
                  </pic:spPr>
                </pic:pic>
              </a:graphicData>
            </a:graphic>
          </wp:inline>
        </w:drawing>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Рис.2. Окно диаграммы </w:t>
      </w:r>
      <w:proofErr w:type="spellStart"/>
      <w:r w:rsidRPr="00D4620B">
        <w:rPr>
          <w:rFonts w:ascii="Times New Roman" w:eastAsia="Times New Roman" w:hAnsi="Times New Roman" w:cs="Times New Roman"/>
          <w:sz w:val="24"/>
          <w:szCs w:val="24"/>
          <w:lang w:eastAsia="ru-RU"/>
        </w:rPr>
        <w:t>Ганта</w:t>
      </w:r>
      <w:proofErr w:type="spellEnd"/>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lastRenderedPageBreak/>
        <w:t>   После создания проекта необходимо настроить его основные параметры. Для этого</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удобно использовать мастер </w:t>
      </w:r>
      <w:r w:rsidRPr="00D4620B">
        <w:rPr>
          <w:rFonts w:ascii="Times New Roman" w:eastAsia="Times New Roman" w:hAnsi="Times New Roman" w:cs="Times New Roman"/>
          <w:i/>
          <w:iCs/>
          <w:sz w:val="24"/>
          <w:szCs w:val="24"/>
          <w:lang w:eastAsia="ru-RU"/>
        </w:rPr>
        <w:t>Новый проект. </w:t>
      </w:r>
      <w:r w:rsidRPr="00D4620B">
        <w:rPr>
          <w:rFonts w:ascii="Times New Roman" w:eastAsia="Times New Roman" w:hAnsi="Times New Roman" w:cs="Times New Roman"/>
          <w:sz w:val="24"/>
          <w:szCs w:val="24"/>
          <w:lang w:eastAsia="ru-RU"/>
        </w:rPr>
        <w:t> Для этого нажимаем кнопку </w:t>
      </w:r>
      <w:r w:rsidRPr="00D4620B">
        <w:rPr>
          <w:rFonts w:ascii="Times New Roman" w:eastAsia="Times New Roman" w:hAnsi="Times New Roman" w:cs="Times New Roman"/>
          <w:i/>
          <w:iCs/>
          <w:sz w:val="24"/>
          <w:szCs w:val="24"/>
          <w:lang w:eastAsia="ru-RU"/>
        </w:rPr>
        <w:t>Задачи</w:t>
      </w:r>
      <w:r w:rsidRPr="00D4620B">
        <w:rPr>
          <w:rFonts w:ascii="Times New Roman" w:eastAsia="Times New Roman" w:hAnsi="Times New Roman" w:cs="Times New Roman"/>
          <w:sz w:val="24"/>
          <w:szCs w:val="24"/>
          <w:lang w:eastAsia="ru-RU"/>
        </w:rPr>
        <w:t> на панели </w:t>
      </w:r>
      <w:r w:rsidRPr="00D4620B">
        <w:rPr>
          <w:rFonts w:ascii="Times New Roman" w:eastAsia="Times New Roman" w:hAnsi="Times New Roman" w:cs="Times New Roman"/>
          <w:i/>
          <w:iCs/>
          <w:sz w:val="24"/>
          <w:szCs w:val="24"/>
          <w:lang w:eastAsia="ru-RU"/>
        </w:rPr>
        <w:t>Консультанта</w:t>
      </w:r>
      <w:r w:rsidRPr="00D4620B">
        <w:rPr>
          <w:rFonts w:ascii="Times New Roman" w:eastAsia="Times New Roman" w:hAnsi="Times New Roman" w:cs="Times New Roman"/>
          <w:sz w:val="24"/>
          <w:szCs w:val="24"/>
          <w:lang w:eastAsia="ru-RU"/>
        </w:rPr>
        <w:t> и выбираем ссылку </w:t>
      </w:r>
      <w:r w:rsidRPr="00D4620B">
        <w:rPr>
          <w:rFonts w:ascii="Times New Roman" w:eastAsia="Times New Roman" w:hAnsi="Times New Roman" w:cs="Times New Roman"/>
          <w:i/>
          <w:iCs/>
          <w:sz w:val="24"/>
          <w:szCs w:val="24"/>
          <w:lang w:eastAsia="ru-RU"/>
        </w:rPr>
        <w:t>Определение проекта</w:t>
      </w:r>
      <w:r w:rsidRPr="00D4620B">
        <w:rPr>
          <w:rFonts w:ascii="Times New Roman" w:eastAsia="Times New Roman" w:hAnsi="Times New Roman" w:cs="Times New Roman"/>
          <w:sz w:val="24"/>
          <w:szCs w:val="24"/>
          <w:lang w:eastAsia="ru-RU"/>
        </w:rPr>
        <w:t>. Ответив на вопросы о дате начала проекта и совместной работе над проектом и сохранив результат, выбираем ссылку </w:t>
      </w:r>
      <w:r w:rsidRPr="00D4620B">
        <w:rPr>
          <w:rFonts w:ascii="Times New Roman" w:eastAsia="Times New Roman" w:hAnsi="Times New Roman" w:cs="Times New Roman"/>
          <w:i/>
          <w:iCs/>
          <w:sz w:val="24"/>
          <w:szCs w:val="24"/>
          <w:lang w:eastAsia="ru-RU"/>
        </w:rPr>
        <w:t>Определение рабочего времени проекта</w:t>
      </w:r>
      <w:r w:rsidRPr="00D4620B">
        <w:rPr>
          <w:rFonts w:ascii="Times New Roman" w:eastAsia="Times New Roman" w:hAnsi="Times New Roman" w:cs="Times New Roman"/>
          <w:sz w:val="24"/>
          <w:szCs w:val="24"/>
          <w:lang w:eastAsia="ru-RU"/>
        </w:rPr>
        <w:t> для запуска мастера </w:t>
      </w:r>
      <w:r w:rsidRPr="00D4620B">
        <w:rPr>
          <w:rFonts w:ascii="Times New Roman" w:eastAsia="Times New Roman" w:hAnsi="Times New Roman" w:cs="Times New Roman"/>
          <w:i/>
          <w:iCs/>
          <w:sz w:val="24"/>
          <w:szCs w:val="24"/>
          <w:lang w:eastAsia="ru-RU"/>
        </w:rPr>
        <w:t>Рабочее время проекта</w:t>
      </w:r>
      <w:r w:rsidRPr="00D4620B">
        <w:rPr>
          <w:rFonts w:ascii="Times New Roman" w:eastAsia="Times New Roman" w:hAnsi="Times New Roman" w:cs="Times New Roman"/>
          <w:sz w:val="24"/>
          <w:szCs w:val="24"/>
          <w:lang w:eastAsia="ru-RU"/>
        </w:rPr>
        <w:t>. Таким образом мы можем настроить календарь проекта. Следующим решением, которое необходимо принять на стадии создания, является выбор исходной даты проекта. План проекта может быть составлен от даты начала или завершения проекта. Для настройки планирования от начальной даты выберите в меню Проект пункт сведения о проекте. В появившемся окне (рис.3) выбираем планирование </w:t>
      </w:r>
      <w:proofErr w:type="gramStart"/>
      <w:r w:rsidRPr="00D4620B">
        <w:rPr>
          <w:rFonts w:ascii="Times New Roman" w:eastAsia="Times New Roman" w:hAnsi="Times New Roman" w:cs="Times New Roman"/>
          <w:i/>
          <w:iCs/>
          <w:sz w:val="24"/>
          <w:szCs w:val="24"/>
          <w:lang w:eastAsia="ru-RU"/>
        </w:rPr>
        <w:t>От</w:t>
      </w:r>
      <w:proofErr w:type="gramEnd"/>
      <w:r w:rsidRPr="00D4620B">
        <w:rPr>
          <w:rFonts w:ascii="Times New Roman" w:eastAsia="Times New Roman" w:hAnsi="Times New Roman" w:cs="Times New Roman"/>
          <w:i/>
          <w:iCs/>
          <w:sz w:val="24"/>
          <w:szCs w:val="24"/>
          <w:lang w:eastAsia="ru-RU"/>
        </w:rPr>
        <w:t xml:space="preserve"> даты начала проекта</w:t>
      </w:r>
      <w:r w:rsidRPr="00D4620B">
        <w:rPr>
          <w:rFonts w:ascii="Times New Roman" w:eastAsia="Times New Roman" w:hAnsi="Times New Roman" w:cs="Times New Roman"/>
          <w:sz w:val="24"/>
          <w:szCs w:val="24"/>
          <w:lang w:eastAsia="ru-RU"/>
        </w:rPr>
        <w:t> и ставим </w:t>
      </w:r>
      <w:r w:rsidRPr="00D4620B">
        <w:rPr>
          <w:rFonts w:ascii="Times New Roman" w:eastAsia="Times New Roman" w:hAnsi="Times New Roman" w:cs="Times New Roman"/>
          <w:i/>
          <w:iCs/>
          <w:sz w:val="24"/>
          <w:szCs w:val="24"/>
          <w:lang w:eastAsia="ru-RU"/>
        </w:rPr>
        <w:t>Дату начала</w:t>
      </w:r>
      <w:r w:rsidRPr="00D4620B">
        <w:rPr>
          <w:rFonts w:ascii="Times New Roman" w:eastAsia="Times New Roman" w:hAnsi="Times New Roman" w:cs="Times New Roman"/>
          <w:sz w:val="24"/>
          <w:szCs w:val="24"/>
          <w:lang w:eastAsia="ru-RU"/>
        </w:rPr>
        <w:t>. Да окончания будет рассчитана далее автоматически. В случае планирования от конечной даты выбираем </w:t>
      </w:r>
      <w:proofErr w:type="gramStart"/>
      <w:r w:rsidRPr="00D4620B">
        <w:rPr>
          <w:rFonts w:ascii="Times New Roman" w:eastAsia="Times New Roman" w:hAnsi="Times New Roman" w:cs="Times New Roman"/>
          <w:i/>
          <w:iCs/>
          <w:sz w:val="24"/>
          <w:szCs w:val="24"/>
          <w:lang w:eastAsia="ru-RU"/>
        </w:rPr>
        <w:t>От</w:t>
      </w:r>
      <w:proofErr w:type="gramEnd"/>
      <w:r w:rsidRPr="00D4620B">
        <w:rPr>
          <w:rFonts w:ascii="Times New Roman" w:eastAsia="Times New Roman" w:hAnsi="Times New Roman" w:cs="Times New Roman"/>
          <w:i/>
          <w:iCs/>
          <w:sz w:val="24"/>
          <w:szCs w:val="24"/>
          <w:lang w:eastAsia="ru-RU"/>
        </w:rPr>
        <w:t xml:space="preserve"> даты окончания</w:t>
      </w:r>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i/>
          <w:iCs/>
          <w:sz w:val="24"/>
          <w:szCs w:val="24"/>
          <w:lang w:eastAsia="ru-RU"/>
        </w:rPr>
        <w:t>проекта</w:t>
      </w:r>
      <w:r w:rsidRPr="00D4620B">
        <w:rPr>
          <w:rFonts w:ascii="Times New Roman" w:eastAsia="Times New Roman" w:hAnsi="Times New Roman" w:cs="Times New Roman"/>
          <w:sz w:val="24"/>
          <w:szCs w:val="24"/>
          <w:lang w:eastAsia="ru-RU"/>
        </w:rPr>
        <w:t> и ставим </w:t>
      </w:r>
      <w:r w:rsidRPr="00D4620B">
        <w:rPr>
          <w:rFonts w:ascii="Times New Roman" w:eastAsia="Times New Roman" w:hAnsi="Times New Roman" w:cs="Times New Roman"/>
          <w:i/>
          <w:iCs/>
          <w:sz w:val="24"/>
          <w:szCs w:val="24"/>
          <w:lang w:eastAsia="ru-RU"/>
        </w:rPr>
        <w:t>Дату окончания</w:t>
      </w:r>
      <w:r w:rsidRPr="00D4620B">
        <w:rPr>
          <w:rFonts w:ascii="Times New Roman" w:eastAsia="Times New Roman" w:hAnsi="Times New Roman" w:cs="Times New Roman"/>
          <w:sz w:val="24"/>
          <w:szCs w:val="24"/>
          <w:lang w:eastAsia="ru-RU"/>
        </w:rPr>
        <w:t>. В этом случае автоматически будет рассчитываться дата начала.</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noProof/>
          <w:sz w:val="24"/>
          <w:szCs w:val="24"/>
          <w:lang w:eastAsia="ru-RU"/>
        </w:rPr>
        <w:drawing>
          <wp:inline distT="0" distB="0" distL="0" distR="0" wp14:anchorId="5514DC62" wp14:editId="1C5782A1">
            <wp:extent cx="4197985" cy="1415415"/>
            <wp:effectExtent l="0" t="0" r="0" b="0"/>
            <wp:docPr id="23" name="Рисунок 23" descr="http://samara.mgpu.ru/~dzhadzha/dis/15/LP.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amara.mgpu.ru/~dzhadzha/dis/15/LP.files/image00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7985" cy="1415415"/>
                    </a:xfrm>
                    <a:prstGeom prst="rect">
                      <a:avLst/>
                    </a:prstGeom>
                    <a:noFill/>
                    <a:ln>
                      <a:noFill/>
                    </a:ln>
                  </pic:spPr>
                </pic:pic>
              </a:graphicData>
            </a:graphic>
          </wp:inline>
        </w:drawing>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Рис.3. Настройка сведений о проекте</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Также в этом окне мы можем выбрать календарь для проекта. В состав пакета </w:t>
      </w:r>
      <w:r w:rsidRPr="00D4620B">
        <w:rPr>
          <w:rFonts w:ascii="Times New Roman" w:eastAsia="Times New Roman" w:hAnsi="Times New Roman" w:cs="Times New Roman"/>
          <w:sz w:val="24"/>
          <w:szCs w:val="24"/>
          <w:lang w:val="en-US" w:eastAsia="ru-RU"/>
        </w:rPr>
        <w:t>MS</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val="en-US" w:eastAsia="ru-RU"/>
        </w:rPr>
        <w:t>Project</w:t>
      </w:r>
      <w:r w:rsidRPr="00D4620B">
        <w:rPr>
          <w:rFonts w:ascii="Times New Roman" w:eastAsia="Times New Roman" w:hAnsi="Times New Roman" w:cs="Times New Roman"/>
          <w:sz w:val="24"/>
          <w:szCs w:val="24"/>
          <w:lang w:eastAsia="ru-RU"/>
        </w:rPr>
        <w:t> входит три базовых календаря – стандартный, ночная смена и 24 часа. В </w:t>
      </w:r>
      <w:r w:rsidRPr="00D4620B">
        <w:rPr>
          <w:rFonts w:ascii="Times New Roman" w:eastAsia="Times New Roman" w:hAnsi="Times New Roman" w:cs="Times New Roman"/>
          <w:i/>
          <w:iCs/>
          <w:sz w:val="24"/>
          <w:szCs w:val="24"/>
          <w:lang w:eastAsia="ru-RU"/>
        </w:rPr>
        <w:t>стандартном календаре</w:t>
      </w:r>
      <w:r w:rsidRPr="00D4620B">
        <w:rPr>
          <w:rFonts w:ascii="Times New Roman" w:eastAsia="Times New Roman" w:hAnsi="Times New Roman" w:cs="Times New Roman"/>
          <w:sz w:val="24"/>
          <w:szCs w:val="24"/>
          <w:lang w:eastAsia="ru-RU"/>
        </w:rPr>
        <w:t> рабочий день начинается с 8:00 и заканчивается в 17:00</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с обеденным перерывом с 12:00 до 13:00. Рабочая неделя начинается с понедельника и заканчивается в пятницу. Это календарь, применяемый по умолчанию. В </w:t>
      </w:r>
      <w:r w:rsidRPr="00D4620B">
        <w:rPr>
          <w:rFonts w:ascii="Times New Roman" w:eastAsia="Times New Roman" w:hAnsi="Times New Roman" w:cs="Times New Roman"/>
          <w:i/>
          <w:iCs/>
          <w:sz w:val="24"/>
          <w:szCs w:val="24"/>
          <w:lang w:eastAsia="ru-RU"/>
        </w:rPr>
        <w:t>календаре ночной смены</w:t>
      </w:r>
      <w:r w:rsidRPr="00D4620B">
        <w:rPr>
          <w:rFonts w:ascii="Times New Roman" w:eastAsia="Times New Roman" w:hAnsi="Times New Roman" w:cs="Times New Roman"/>
          <w:sz w:val="24"/>
          <w:szCs w:val="24"/>
          <w:lang w:eastAsia="ru-RU"/>
        </w:rPr>
        <w:t> рабочий день начинается с 23:00 и заканчивается в 8:00 с часовым перерывом с 03:00 до 04:00. В </w:t>
      </w:r>
      <w:r w:rsidRPr="00D4620B">
        <w:rPr>
          <w:rFonts w:ascii="Times New Roman" w:eastAsia="Times New Roman" w:hAnsi="Times New Roman" w:cs="Times New Roman"/>
          <w:i/>
          <w:iCs/>
          <w:sz w:val="24"/>
          <w:szCs w:val="24"/>
          <w:lang w:eastAsia="ru-RU"/>
        </w:rPr>
        <w:t>календаре «24 часа»</w:t>
      </w:r>
      <w:r w:rsidRPr="00D4620B">
        <w:rPr>
          <w:rFonts w:ascii="Times New Roman" w:eastAsia="Times New Roman" w:hAnsi="Times New Roman" w:cs="Times New Roman"/>
          <w:sz w:val="24"/>
          <w:szCs w:val="24"/>
          <w:lang w:eastAsia="ru-RU"/>
        </w:rPr>
        <w:t> рабочее время продолжается круглые сутки без выходных и обеденных перерывов. Базовые календари можно редактировать для этого в меню </w:t>
      </w:r>
      <w:r w:rsidRPr="00D4620B">
        <w:rPr>
          <w:rFonts w:ascii="Times New Roman" w:eastAsia="Times New Roman" w:hAnsi="Times New Roman" w:cs="Times New Roman"/>
          <w:i/>
          <w:iCs/>
          <w:sz w:val="24"/>
          <w:szCs w:val="24"/>
          <w:lang w:eastAsia="ru-RU"/>
        </w:rPr>
        <w:t>Сервис </w:t>
      </w:r>
      <w:r w:rsidRPr="00D4620B">
        <w:rPr>
          <w:rFonts w:ascii="Times New Roman" w:eastAsia="Times New Roman" w:hAnsi="Times New Roman" w:cs="Times New Roman"/>
          <w:sz w:val="24"/>
          <w:szCs w:val="24"/>
          <w:lang w:eastAsia="ru-RU"/>
        </w:rPr>
        <w:t>необходимо выбрать пункт </w:t>
      </w:r>
      <w:r w:rsidRPr="00D4620B">
        <w:rPr>
          <w:rFonts w:ascii="Times New Roman" w:eastAsia="Times New Roman" w:hAnsi="Times New Roman" w:cs="Times New Roman"/>
          <w:i/>
          <w:iCs/>
          <w:sz w:val="24"/>
          <w:szCs w:val="24"/>
          <w:lang w:eastAsia="ru-RU"/>
        </w:rPr>
        <w:t>Изменение рабочего времени</w:t>
      </w:r>
      <w:r w:rsidRPr="00D4620B">
        <w:rPr>
          <w:rFonts w:ascii="Times New Roman" w:eastAsia="Times New Roman" w:hAnsi="Times New Roman" w:cs="Times New Roman"/>
          <w:sz w:val="24"/>
          <w:szCs w:val="24"/>
          <w:lang w:eastAsia="ru-RU"/>
        </w:rPr>
        <w:t>. В появившемся окне (рис.4.) выбираем базовое расписание, которое мы хотим отредактировать. Для изменения рабочего времени одного дня необходимо выбрать этот день в календаре. Далее, если необходимо сделать этот день выходным, мы выбираем параметр </w:t>
      </w:r>
      <w:r w:rsidRPr="00D4620B">
        <w:rPr>
          <w:rFonts w:ascii="Times New Roman" w:eastAsia="Times New Roman" w:hAnsi="Times New Roman" w:cs="Times New Roman"/>
          <w:i/>
          <w:iCs/>
          <w:sz w:val="24"/>
          <w:szCs w:val="24"/>
          <w:lang w:eastAsia="ru-RU"/>
        </w:rPr>
        <w:t>нерабочее время</w:t>
      </w:r>
      <w:r w:rsidRPr="00D4620B">
        <w:rPr>
          <w:rFonts w:ascii="Times New Roman" w:eastAsia="Times New Roman" w:hAnsi="Times New Roman" w:cs="Times New Roman"/>
          <w:sz w:val="24"/>
          <w:szCs w:val="24"/>
          <w:lang w:eastAsia="ru-RU"/>
        </w:rPr>
        <w:t>, если же мы хотим только изменить временные рамки рабочего дня, то выбираем параметр </w:t>
      </w:r>
      <w:r w:rsidRPr="00D4620B">
        <w:rPr>
          <w:rFonts w:ascii="Times New Roman" w:eastAsia="Times New Roman" w:hAnsi="Times New Roman" w:cs="Times New Roman"/>
          <w:i/>
          <w:iCs/>
          <w:sz w:val="24"/>
          <w:szCs w:val="24"/>
          <w:lang w:eastAsia="ru-RU"/>
        </w:rPr>
        <w:t>нестандартное рабочее время</w:t>
      </w:r>
      <w:r w:rsidRPr="00D4620B">
        <w:rPr>
          <w:rFonts w:ascii="Times New Roman" w:eastAsia="Times New Roman" w:hAnsi="Times New Roman" w:cs="Times New Roman"/>
          <w:sz w:val="24"/>
          <w:szCs w:val="24"/>
          <w:lang w:eastAsia="ru-RU"/>
        </w:rPr>
        <w:t> и в полях ниже вводим время начала и завершения рабочего дня. </w:t>
      </w:r>
      <w:r w:rsidRPr="00D4620B">
        <w:rPr>
          <w:rFonts w:ascii="Times New Roman" w:eastAsia="Times New Roman" w:hAnsi="Times New Roman" w:cs="Times New Roman"/>
          <w:noProof/>
          <w:sz w:val="24"/>
          <w:szCs w:val="24"/>
          <w:lang w:eastAsia="ru-RU"/>
        </w:rPr>
        <w:drawing>
          <wp:inline distT="0" distB="0" distL="0" distR="0" wp14:anchorId="643B2AF6" wp14:editId="4CEBFC5A">
            <wp:extent cx="4484370" cy="2806700"/>
            <wp:effectExtent l="0" t="0" r="0" b="0"/>
            <wp:docPr id="21" name="Рисунок 21" descr="http://samara.mgpu.ru/~dzhadzha/dis/15/LP.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amara.mgpu.ru/~dzhadzha/dis/15/LP.files/image00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4370" cy="2806700"/>
                    </a:xfrm>
                    <a:prstGeom prst="rect">
                      <a:avLst/>
                    </a:prstGeom>
                    <a:noFill/>
                    <a:ln>
                      <a:noFill/>
                    </a:ln>
                  </pic:spPr>
                </pic:pic>
              </a:graphicData>
            </a:graphic>
          </wp:inline>
        </w:drawing>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Рис.4. Изменение рабочего времени.</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Можно также создать новое базовое расписание. Для этого в окне </w:t>
      </w:r>
      <w:r w:rsidRPr="00D4620B">
        <w:rPr>
          <w:rFonts w:ascii="Times New Roman" w:eastAsia="Times New Roman" w:hAnsi="Times New Roman" w:cs="Times New Roman"/>
          <w:i/>
          <w:iCs/>
          <w:sz w:val="24"/>
          <w:szCs w:val="24"/>
          <w:lang w:eastAsia="ru-RU"/>
        </w:rPr>
        <w:t>Изменение рабочего времени</w:t>
      </w:r>
      <w:r w:rsidRPr="00D4620B">
        <w:rPr>
          <w:rFonts w:ascii="Times New Roman" w:eastAsia="Times New Roman" w:hAnsi="Times New Roman" w:cs="Times New Roman"/>
          <w:sz w:val="24"/>
          <w:szCs w:val="24"/>
          <w:lang w:eastAsia="ru-RU"/>
        </w:rPr>
        <w:t> нажимаем кнопку </w:t>
      </w:r>
      <w:r w:rsidRPr="00D4620B">
        <w:rPr>
          <w:rFonts w:ascii="Times New Roman" w:eastAsia="Times New Roman" w:hAnsi="Times New Roman" w:cs="Times New Roman"/>
          <w:i/>
          <w:iCs/>
          <w:sz w:val="24"/>
          <w:szCs w:val="24"/>
          <w:lang w:eastAsia="ru-RU"/>
        </w:rPr>
        <w:t>Создать</w:t>
      </w:r>
      <w:r w:rsidRPr="00D4620B">
        <w:rPr>
          <w:rFonts w:ascii="Times New Roman" w:eastAsia="Times New Roman" w:hAnsi="Times New Roman" w:cs="Times New Roman"/>
          <w:sz w:val="24"/>
          <w:szCs w:val="24"/>
          <w:lang w:eastAsia="ru-RU"/>
        </w:rPr>
        <w:t xml:space="preserve">. В появившемся окне (рис.5) выбираем создание нового календаря на основе стандартного или создание копии любого другого календаря. Значения рабочего времени </w:t>
      </w:r>
      <w:r w:rsidRPr="00D4620B">
        <w:rPr>
          <w:rFonts w:ascii="Times New Roman" w:eastAsia="Times New Roman" w:hAnsi="Times New Roman" w:cs="Times New Roman"/>
          <w:sz w:val="24"/>
          <w:szCs w:val="24"/>
          <w:lang w:eastAsia="ru-RU"/>
        </w:rPr>
        <w:lastRenderedPageBreak/>
        <w:t>для вновь созданного календаря могут также быть отредактированы через окно </w:t>
      </w:r>
      <w:r w:rsidRPr="00D4620B">
        <w:rPr>
          <w:rFonts w:ascii="Times New Roman" w:eastAsia="Times New Roman" w:hAnsi="Times New Roman" w:cs="Times New Roman"/>
          <w:i/>
          <w:iCs/>
          <w:sz w:val="24"/>
          <w:szCs w:val="24"/>
          <w:lang w:eastAsia="ru-RU"/>
        </w:rPr>
        <w:t>Изменение рабочего времени</w:t>
      </w:r>
      <w:r w:rsidRPr="00D4620B">
        <w:rPr>
          <w:rFonts w:ascii="Times New Roman" w:eastAsia="Times New Roman" w:hAnsi="Times New Roman" w:cs="Times New Roman"/>
          <w:sz w:val="24"/>
          <w:szCs w:val="24"/>
          <w:lang w:eastAsia="ru-RU"/>
        </w:rPr>
        <w:t>.</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noProof/>
          <w:sz w:val="24"/>
          <w:szCs w:val="24"/>
          <w:lang w:eastAsia="ru-RU"/>
        </w:rPr>
        <w:drawing>
          <wp:inline distT="0" distB="0" distL="0" distR="0" wp14:anchorId="143CF27F" wp14:editId="012FB7E6">
            <wp:extent cx="2679700" cy="1113155"/>
            <wp:effectExtent l="0" t="0" r="6350" b="0"/>
            <wp:docPr id="20" name="Рисунок 20" descr="http://samara.mgpu.ru/~dzhadzha/dis/15/LP.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mara.mgpu.ru/~dzhadzha/dis/15/LP.files/image0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9700" cy="1113155"/>
                    </a:xfrm>
                    <a:prstGeom prst="rect">
                      <a:avLst/>
                    </a:prstGeom>
                    <a:noFill/>
                    <a:ln>
                      <a:noFill/>
                    </a:ln>
                  </pic:spPr>
                </pic:pic>
              </a:graphicData>
            </a:graphic>
          </wp:inline>
        </w:drawing>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Рис.5. Создание базового календаря.</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Создаваемый проект может быть использован в качестве хранилища проектной документации, например, обзора проекта, результатов проведенных анализов или спецификации создаваемого продукта. Для присоединения такой документации целесообразно использовать т.н. суммарную задачу проекта, содержащую итоговую информацию о датах и стоимости проекта. Для отображения суммарной задачи на диаграмме </w:t>
      </w:r>
      <w:proofErr w:type="spellStart"/>
      <w:r w:rsidRPr="00D4620B">
        <w:rPr>
          <w:rFonts w:ascii="Times New Roman" w:eastAsia="Times New Roman" w:hAnsi="Times New Roman" w:cs="Times New Roman"/>
          <w:sz w:val="24"/>
          <w:szCs w:val="24"/>
          <w:lang w:eastAsia="ru-RU"/>
        </w:rPr>
        <w:t>Ганта</w:t>
      </w:r>
      <w:proofErr w:type="spellEnd"/>
      <w:r w:rsidRPr="00D4620B">
        <w:rPr>
          <w:rFonts w:ascii="Times New Roman" w:eastAsia="Times New Roman" w:hAnsi="Times New Roman" w:cs="Times New Roman"/>
          <w:sz w:val="24"/>
          <w:szCs w:val="24"/>
          <w:lang w:eastAsia="ru-RU"/>
        </w:rPr>
        <w:t> необходимо в меню </w:t>
      </w:r>
      <w:r w:rsidRPr="00D4620B">
        <w:rPr>
          <w:rFonts w:ascii="Times New Roman" w:eastAsia="Times New Roman" w:hAnsi="Times New Roman" w:cs="Times New Roman"/>
          <w:i/>
          <w:iCs/>
          <w:sz w:val="24"/>
          <w:szCs w:val="24"/>
          <w:lang w:eastAsia="ru-RU"/>
        </w:rPr>
        <w:t>Сервис</w:t>
      </w:r>
      <w:r w:rsidRPr="00D4620B">
        <w:rPr>
          <w:rFonts w:ascii="Times New Roman" w:eastAsia="Times New Roman" w:hAnsi="Times New Roman" w:cs="Times New Roman"/>
          <w:sz w:val="24"/>
          <w:szCs w:val="24"/>
          <w:lang w:eastAsia="ru-RU"/>
        </w:rPr>
        <w:t> выбрать пункт </w:t>
      </w:r>
      <w:r w:rsidRPr="00D4620B">
        <w:rPr>
          <w:rFonts w:ascii="Times New Roman" w:eastAsia="Times New Roman" w:hAnsi="Times New Roman" w:cs="Times New Roman"/>
          <w:i/>
          <w:iCs/>
          <w:sz w:val="24"/>
          <w:szCs w:val="24"/>
          <w:lang w:eastAsia="ru-RU"/>
        </w:rPr>
        <w:t>Параметры</w:t>
      </w:r>
      <w:r w:rsidRPr="00D4620B">
        <w:rPr>
          <w:rFonts w:ascii="Times New Roman" w:eastAsia="Times New Roman" w:hAnsi="Times New Roman" w:cs="Times New Roman"/>
          <w:sz w:val="24"/>
          <w:szCs w:val="24"/>
          <w:lang w:eastAsia="ru-RU"/>
        </w:rPr>
        <w:t> и перейти на вкладку </w:t>
      </w:r>
      <w:r w:rsidRPr="00D4620B">
        <w:rPr>
          <w:rFonts w:ascii="Times New Roman" w:eastAsia="Times New Roman" w:hAnsi="Times New Roman" w:cs="Times New Roman"/>
          <w:i/>
          <w:iCs/>
          <w:sz w:val="24"/>
          <w:szCs w:val="24"/>
          <w:lang w:eastAsia="ru-RU"/>
        </w:rPr>
        <w:t>Вид</w:t>
      </w:r>
      <w:r w:rsidRPr="00D4620B">
        <w:rPr>
          <w:rFonts w:ascii="Times New Roman" w:eastAsia="Times New Roman" w:hAnsi="Times New Roman" w:cs="Times New Roman"/>
          <w:sz w:val="24"/>
          <w:szCs w:val="24"/>
          <w:lang w:eastAsia="ru-RU"/>
        </w:rPr>
        <w:t>. На данной вкладке необходимо выбрать параметр </w:t>
      </w:r>
      <w:proofErr w:type="gramStart"/>
      <w:r w:rsidRPr="00D4620B">
        <w:rPr>
          <w:rFonts w:ascii="Times New Roman" w:eastAsia="Times New Roman" w:hAnsi="Times New Roman" w:cs="Times New Roman"/>
          <w:i/>
          <w:iCs/>
          <w:sz w:val="24"/>
          <w:szCs w:val="24"/>
          <w:lang w:eastAsia="ru-RU"/>
        </w:rPr>
        <w:t>Показать</w:t>
      </w:r>
      <w:proofErr w:type="gramEnd"/>
      <w:r w:rsidRPr="00D4620B">
        <w:rPr>
          <w:rFonts w:ascii="Times New Roman" w:eastAsia="Times New Roman" w:hAnsi="Times New Roman" w:cs="Times New Roman"/>
          <w:i/>
          <w:iCs/>
          <w:sz w:val="24"/>
          <w:szCs w:val="24"/>
          <w:lang w:eastAsia="ru-RU"/>
        </w:rPr>
        <w:t xml:space="preserve"> суммарную задачу проекта</w:t>
      </w:r>
      <w:r w:rsidRPr="00D4620B">
        <w:rPr>
          <w:rFonts w:ascii="Times New Roman" w:eastAsia="Times New Roman" w:hAnsi="Times New Roman" w:cs="Times New Roman"/>
          <w:sz w:val="24"/>
          <w:szCs w:val="24"/>
          <w:lang w:eastAsia="ru-RU"/>
        </w:rPr>
        <w:t> под заголовком </w:t>
      </w:r>
      <w:proofErr w:type="spellStart"/>
      <w:r w:rsidRPr="00D4620B">
        <w:rPr>
          <w:rFonts w:ascii="Times New Roman" w:eastAsia="Times New Roman" w:hAnsi="Times New Roman" w:cs="Times New Roman"/>
          <w:i/>
          <w:iCs/>
          <w:sz w:val="24"/>
          <w:szCs w:val="24"/>
          <w:lang w:eastAsia="ru-RU"/>
        </w:rPr>
        <w:t>Парметры</w:t>
      </w:r>
      <w:proofErr w:type="spellEnd"/>
      <w:r w:rsidRPr="00D4620B">
        <w:rPr>
          <w:rFonts w:ascii="Times New Roman" w:eastAsia="Times New Roman" w:hAnsi="Times New Roman" w:cs="Times New Roman"/>
          <w:i/>
          <w:iCs/>
          <w:sz w:val="24"/>
          <w:szCs w:val="24"/>
          <w:lang w:eastAsia="ru-RU"/>
        </w:rPr>
        <w:t> структуры для проекта</w:t>
      </w:r>
      <w:r w:rsidRPr="00D4620B">
        <w:rPr>
          <w:rFonts w:ascii="Times New Roman" w:eastAsia="Times New Roman" w:hAnsi="Times New Roman" w:cs="Times New Roman"/>
          <w:sz w:val="24"/>
          <w:szCs w:val="24"/>
          <w:lang w:eastAsia="ru-RU"/>
        </w:rPr>
        <w:t>. Суммарная задача появится в нулевом ряду диаграммы </w:t>
      </w:r>
      <w:proofErr w:type="spellStart"/>
      <w:r w:rsidRPr="00D4620B">
        <w:rPr>
          <w:rFonts w:ascii="Times New Roman" w:eastAsia="Times New Roman" w:hAnsi="Times New Roman" w:cs="Times New Roman"/>
          <w:sz w:val="24"/>
          <w:szCs w:val="24"/>
          <w:lang w:eastAsia="ru-RU"/>
        </w:rPr>
        <w:t>Ганта</w:t>
      </w:r>
      <w:proofErr w:type="spellEnd"/>
      <w:r w:rsidRPr="00D4620B">
        <w:rPr>
          <w:rFonts w:ascii="Times New Roman" w:eastAsia="Times New Roman" w:hAnsi="Times New Roman" w:cs="Times New Roman"/>
          <w:sz w:val="24"/>
          <w:szCs w:val="24"/>
          <w:lang w:eastAsia="ru-RU"/>
        </w:rPr>
        <w:t>. Проектная документация может как включаться в файл проекта, так и быть доступной через гиперссылки. Для включения документов в файл проекта необходимо выбрать суммарную задачу проекта и нажать кнопку </w:t>
      </w:r>
      <w:r w:rsidRPr="00D4620B">
        <w:rPr>
          <w:rFonts w:ascii="Times New Roman" w:eastAsia="Times New Roman" w:hAnsi="Times New Roman" w:cs="Times New Roman"/>
          <w:i/>
          <w:iCs/>
          <w:sz w:val="24"/>
          <w:szCs w:val="24"/>
          <w:lang w:eastAsia="ru-RU"/>
        </w:rPr>
        <w:t>Сведения о задаче, </w:t>
      </w:r>
      <w:r w:rsidRPr="00D4620B">
        <w:rPr>
          <w:rFonts w:ascii="Times New Roman" w:eastAsia="Times New Roman" w:hAnsi="Times New Roman" w:cs="Times New Roman"/>
          <w:sz w:val="24"/>
          <w:szCs w:val="24"/>
          <w:lang w:eastAsia="ru-RU"/>
        </w:rPr>
        <w:t>расположенную на стандартной панели задач. В открывшемся окне (рис.6) выбираем вкладку Заметки. На вкладке нажимаем кнопку </w:t>
      </w:r>
      <w:proofErr w:type="gramStart"/>
      <w:r w:rsidRPr="00D4620B">
        <w:rPr>
          <w:rFonts w:ascii="Times New Roman" w:eastAsia="Times New Roman" w:hAnsi="Times New Roman" w:cs="Times New Roman"/>
          <w:i/>
          <w:iCs/>
          <w:sz w:val="24"/>
          <w:szCs w:val="24"/>
          <w:lang w:eastAsia="ru-RU"/>
        </w:rPr>
        <w:t>Вставить</w:t>
      </w:r>
      <w:proofErr w:type="gramEnd"/>
      <w:r w:rsidRPr="00D4620B">
        <w:rPr>
          <w:rFonts w:ascii="Times New Roman" w:eastAsia="Times New Roman" w:hAnsi="Times New Roman" w:cs="Times New Roman"/>
          <w:i/>
          <w:iCs/>
          <w:sz w:val="24"/>
          <w:szCs w:val="24"/>
          <w:lang w:eastAsia="ru-RU"/>
        </w:rPr>
        <w:t xml:space="preserve"> объект. </w:t>
      </w:r>
      <w:r w:rsidRPr="00D4620B">
        <w:rPr>
          <w:rFonts w:ascii="Times New Roman" w:eastAsia="Times New Roman" w:hAnsi="Times New Roman" w:cs="Times New Roman"/>
          <w:sz w:val="24"/>
          <w:szCs w:val="24"/>
          <w:lang w:eastAsia="ru-RU"/>
        </w:rPr>
        <w:t>В открывшемся окне необходимо выбрать опцию </w:t>
      </w:r>
      <w:proofErr w:type="gramStart"/>
      <w:r w:rsidRPr="00D4620B">
        <w:rPr>
          <w:rFonts w:ascii="Times New Roman" w:eastAsia="Times New Roman" w:hAnsi="Times New Roman" w:cs="Times New Roman"/>
          <w:i/>
          <w:iCs/>
          <w:sz w:val="24"/>
          <w:szCs w:val="24"/>
          <w:lang w:eastAsia="ru-RU"/>
        </w:rPr>
        <w:t>Создать</w:t>
      </w:r>
      <w:proofErr w:type="gramEnd"/>
      <w:r w:rsidRPr="00D4620B">
        <w:rPr>
          <w:rFonts w:ascii="Times New Roman" w:eastAsia="Times New Roman" w:hAnsi="Times New Roman" w:cs="Times New Roman"/>
          <w:i/>
          <w:iCs/>
          <w:sz w:val="24"/>
          <w:szCs w:val="24"/>
          <w:lang w:eastAsia="ru-RU"/>
        </w:rPr>
        <w:t xml:space="preserve"> из файла</w:t>
      </w:r>
      <w:r w:rsidRPr="00D4620B">
        <w:rPr>
          <w:rFonts w:ascii="Times New Roman" w:eastAsia="Times New Roman" w:hAnsi="Times New Roman" w:cs="Times New Roman"/>
          <w:sz w:val="24"/>
          <w:szCs w:val="24"/>
          <w:lang w:eastAsia="ru-RU"/>
        </w:rPr>
        <w:t>. После этого указываем путь к файлу документа, который предполагается включить в проект. </w:t>
      </w:r>
      <w:r w:rsidRPr="00D4620B">
        <w:rPr>
          <w:rFonts w:ascii="Times New Roman" w:eastAsia="Times New Roman" w:hAnsi="Times New Roman" w:cs="Times New Roman"/>
          <w:noProof/>
          <w:sz w:val="24"/>
          <w:szCs w:val="24"/>
          <w:lang w:eastAsia="ru-RU"/>
        </w:rPr>
        <w:drawing>
          <wp:inline distT="0" distB="0" distL="0" distR="0" wp14:anchorId="1EAEAA27" wp14:editId="2DC26B78">
            <wp:extent cx="4086860" cy="2170430"/>
            <wp:effectExtent l="0" t="0" r="8890" b="1270"/>
            <wp:docPr id="19" name="Рисунок 19" descr="http://samara.mgpu.ru/~dzhadzha/dis/15/LP.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mara.mgpu.ru/~dzhadzha/dis/15/LP.files/image01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860" cy="2170430"/>
                    </a:xfrm>
                    <a:prstGeom prst="rect">
                      <a:avLst/>
                    </a:prstGeom>
                    <a:noFill/>
                    <a:ln>
                      <a:noFill/>
                    </a:ln>
                  </pic:spPr>
                </pic:pic>
              </a:graphicData>
            </a:graphic>
          </wp:inline>
        </w:drawing>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Рис.6. Сведения о задаче.</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После закрытия окна сведений о суммарной задаче в диаграмме </w:t>
      </w:r>
      <w:proofErr w:type="spellStart"/>
      <w:r w:rsidRPr="00D4620B">
        <w:rPr>
          <w:rFonts w:ascii="Times New Roman" w:eastAsia="Times New Roman" w:hAnsi="Times New Roman" w:cs="Times New Roman"/>
          <w:sz w:val="24"/>
          <w:szCs w:val="24"/>
          <w:lang w:eastAsia="ru-RU"/>
        </w:rPr>
        <w:t>Ганта</w:t>
      </w:r>
      <w:proofErr w:type="spellEnd"/>
      <w:r w:rsidRPr="00D4620B">
        <w:rPr>
          <w:rFonts w:ascii="Times New Roman" w:eastAsia="Times New Roman" w:hAnsi="Times New Roman" w:cs="Times New Roman"/>
          <w:sz w:val="24"/>
          <w:szCs w:val="24"/>
          <w:lang w:eastAsia="ru-RU"/>
        </w:rPr>
        <w:t> появится</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индикатор примечаний. Для создания гиперссылки к документу необходимо нажать кнопку Гиперссылка на панели задач. В поле Текст открывшегося диалогового окна </w:t>
      </w:r>
      <w:r w:rsidRPr="00D4620B">
        <w:rPr>
          <w:rFonts w:ascii="Times New Roman" w:eastAsia="Times New Roman" w:hAnsi="Times New Roman" w:cs="Times New Roman"/>
          <w:i/>
          <w:iCs/>
          <w:sz w:val="24"/>
          <w:szCs w:val="24"/>
          <w:lang w:eastAsia="ru-RU"/>
        </w:rPr>
        <w:t>Добавление гиперссылки</w:t>
      </w:r>
      <w:r w:rsidRPr="00D4620B">
        <w:rPr>
          <w:rFonts w:ascii="Times New Roman" w:eastAsia="Times New Roman" w:hAnsi="Times New Roman" w:cs="Times New Roman"/>
          <w:sz w:val="24"/>
          <w:szCs w:val="24"/>
          <w:lang w:eastAsia="ru-RU"/>
        </w:rPr>
        <w:t> (рис.7) введите название связываемого документа, затем выберите документ в списке. В поле индикаторов диаграммы </w:t>
      </w:r>
      <w:proofErr w:type="spellStart"/>
      <w:r w:rsidRPr="00D4620B">
        <w:rPr>
          <w:rFonts w:ascii="Times New Roman" w:eastAsia="Times New Roman" w:hAnsi="Times New Roman" w:cs="Times New Roman"/>
          <w:sz w:val="24"/>
          <w:szCs w:val="24"/>
          <w:lang w:eastAsia="ru-RU"/>
        </w:rPr>
        <w:t>Ганта</w:t>
      </w:r>
      <w:proofErr w:type="spellEnd"/>
      <w:r w:rsidRPr="00D4620B">
        <w:rPr>
          <w:rFonts w:ascii="Times New Roman" w:eastAsia="Times New Roman" w:hAnsi="Times New Roman" w:cs="Times New Roman"/>
          <w:sz w:val="24"/>
          <w:szCs w:val="24"/>
          <w:lang w:eastAsia="ru-RU"/>
        </w:rPr>
        <w:t> появится индикатор гиперссылок. </w:t>
      </w:r>
      <w:r w:rsidRPr="00D4620B">
        <w:rPr>
          <w:rFonts w:ascii="Times New Roman" w:eastAsia="Times New Roman" w:hAnsi="Times New Roman" w:cs="Times New Roman"/>
          <w:noProof/>
          <w:sz w:val="24"/>
          <w:szCs w:val="24"/>
          <w:lang w:eastAsia="ru-RU"/>
        </w:rPr>
        <w:drawing>
          <wp:inline distT="0" distB="0" distL="0" distR="0" wp14:anchorId="16A19CA5" wp14:editId="5103310E">
            <wp:extent cx="3991610" cy="2106930"/>
            <wp:effectExtent l="0" t="0" r="8890" b="7620"/>
            <wp:docPr id="18" name="Рисунок 18" descr="http://samara.mgpu.ru/~dzhadzha/dis/15/LP.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mara.mgpu.ru/~dzhadzha/dis/15/LP.files/image01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1610" cy="2106930"/>
                    </a:xfrm>
                    <a:prstGeom prst="rect">
                      <a:avLst/>
                    </a:prstGeom>
                    <a:noFill/>
                    <a:ln>
                      <a:noFill/>
                    </a:ln>
                  </pic:spPr>
                </pic:pic>
              </a:graphicData>
            </a:graphic>
          </wp:inline>
        </w:drawing>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Рис.7. Добавление гиперссылки.</w:t>
      </w:r>
    </w:p>
    <w:p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p>
    <w:p w:rsidR="00D4620B" w:rsidRDefault="00D4620B"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sidRPr="00D4620B">
        <w:rPr>
          <w:rFonts w:ascii="Times New Roman" w:eastAsia="Times New Roman" w:hAnsi="Times New Roman" w:cs="Times New Roman"/>
          <w:b/>
          <w:bCs/>
          <w:sz w:val="24"/>
          <w:szCs w:val="24"/>
          <w:lang w:eastAsia="ru-RU"/>
        </w:rPr>
        <w:t>Выполнение работы:</w:t>
      </w:r>
    </w:p>
    <w:p w:rsidR="00D4620B" w:rsidRDefault="00D4620B" w:rsidP="00E702B3">
      <w:pPr>
        <w:spacing w:after="0" w:line="240" w:lineRule="atLeast"/>
        <w:ind w:firstLine="284"/>
        <w:contextualSpacing/>
        <w:jc w:val="both"/>
        <w:rPr>
          <w:rFonts w:ascii="Times New Roman" w:eastAsia="Times New Roman" w:hAnsi="Times New Roman" w:cs="Times New Roman"/>
          <w:b/>
          <w:bCs/>
          <w:sz w:val="24"/>
          <w:szCs w:val="24"/>
          <w:lang w:eastAsia="ru-RU"/>
        </w:rPr>
      </w:pPr>
    </w:p>
    <w:p w:rsidR="00D4620B" w:rsidRDefault="00D4620B" w:rsidP="00E702B3">
      <w:pPr>
        <w:spacing w:after="0" w:line="240" w:lineRule="atLeast"/>
        <w:ind w:firstLine="284"/>
        <w:contextualSpacing/>
        <w:jc w:val="both"/>
        <w:rPr>
          <w:color w:val="000000"/>
        </w:rPr>
      </w:pPr>
      <w:r>
        <w:rPr>
          <w:rStyle w:val="fontstyle01"/>
        </w:rPr>
        <w:t xml:space="preserve">Окно интерфейса </w:t>
      </w:r>
      <w:proofErr w:type="spellStart"/>
      <w:r>
        <w:rPr>
          <w:rStyle w:val="fontstyle01"/>
        </w:rPr>
        <w:t>Microsoft</w:t>
      </w:r>
      <w:proofErr w:type="spellEnd"/>
      <w:r>
        <w:rPr>
          <w:rStyle w:val="fontstyle01"/>
        </w:rPr>
        <w:t xml:space="preserve"> </w:t>
      </w:r>
      <w:proofErr w:type="spellStart"/>
      <w:r>
        <w:rPr>
          <w:rStyle w:val="fontstyle01"/>
        </w:rPr>
        <w:t>Project</w:t>
      </w:r>
      <w:proofErr w:type="spellEnd"/>
      <w:r>
        <w:rPr>
          <w:rStyle w:val="fontstyle01"/>
        </w:rPr>
        <w:t xml:space="preserve"> 2010 содержит следующие элементы:</w:t>
      </w:r>
    </w:p>
    <w:p w:rsidR="00D4620B" w:rsidRDefault="00D4620B" w:rsidP="00E702B3">
      <w:pPr>
        <w:spacing w:after="0" w:line="240" w:lineRule="atLeast"/>
        <w:ind w:firstLine="284"/>
        <w:contextualSpacing/>
        <w:jc w:val="both"/>
        <w:rPr>
          <w:color w:val="000000"/>
        </w:rPr>
      </w:pPr>
      <w:r>
        <w:rPr>
          <w:rStyle w:val="fontstyle01"/>
        </w:rPr>
        <w:t>1. Меню</w:t>
      </w:r>
    </w:p>
    <w:p w:rsidR="00D4620B" w:rsidRDefault="00D4620B" w:rsidP="00E702B3">
      <w:pPr>
        <w:spacing w:after="0" w:line="240" w:lineRule="atLeast"/>
        <w:ind w:firstLine="284"/>
        <w:contextualSpacing/>
        <w:jc w:val="both"/>
        <w:rPr>
          <w:color w:val="000000"/>
        </w:rPr>
      </w:pPr>
      <w:r>
        <w:rPr>
          <w:rStyle w:val="fontstyle01"/>
        </w:rPr>
        <w:t>2. Панель инструментов</w:t>
      </w:r>
    </w:p>
    <w:p w:rsidR="00D4620B" w:rsidRDefault="00D4620B" w:rsidP="00E702B3">
      <w:pPr>
        <w:spacing w:after="0" w:line="240" w:lineRule="atLeast"/>
        <w:ind w:firstLine="284"/>
        <w:contextualSpacing/>
        <w:jc w:val="both"/>
        <w:rPr>
          <w:color w:val="000000"/>
        </w:rPr>
      </w:pPr>
      <w:r>
        <w:rPr>
          <w:rStyle w:val="fontstyle01"/>
        </w:rPr>
        <w:t>3. Строку ввода</w:t>
      </w:r>
    </w:p>
    <w:p w:rsidR="00D4620B" w:rsidRDefault="00D4620B" w:rsidP="00E702B3">
      <w:pPr>
        <w:spacing w:after="0" w:line="240" w:lineRule="atLeast"/>
        <w:ind w:firstLine="284"/>
        <w:contextualSpacing/>
        <w:jc w:val="both"/>
        <w:rPr>
          <w:color w:val="000000"/>
        </w:rPr>
      </w:pPr>
      <w:r>
        <w:rPr>
          <w:rStyle w:val="fontstyle01"/>
        </w:rPr>
        <w:t>4. Рабочую область и представления проекта. Строку состояния.</w:t>
      </w:r>
    </w:p>
    <w:p w:rsidR="00D4620B" w:rsidRDefault="00D4620B" w:rsidP="00E702B3">
      <w:pPr>
        <w:spacing w:after="0" w:line="240" w:lineRule="atLeast"/>
        <w:ind w:firstLine="284"/>
        <w:contextualSpacing/>
        <w:jc w:val="both"/>
        <w:rPr>
          <w:color w:val="000000"/>
        </w:rPr>
      </w:pPr>
      <w:r>
        <w:rPr>
          <w:rStyle w:val="fontstyle01"/>
        </w:rPr>
        <w:t>Представление – средство визуализации</w:t>
      </w:r>
      <w:r>
        <w:rPr>
          <w:rStyle w:val="fontstyle01"/>
        </w:rPr>
        <w:t xml:space="preserve"> </w:t>
      </w:r>
      <w:r>
        <w:rPr>
          <w:rStyle w:val="fontstyle01"/>
        </w:rPr>
        <w:t>данных проекта, для их</w:t>
      </w:r>
      <w:r>
        <w:rPr>
          <w:color w:val="000000"/>
        </w:rPr>
        <w:t xml:space="preserve"> </w:t>
      </w:r>
      <w:r>
        <w:rPr>
          <w:rStyle w:val="fontstyle01"/>
        </w:rPr>
        <w:t>редактирования и просмотра.</w:t>
      </w:r>
    </w:p>
    <w:p w:rsidR="00D4620B" w:rsidRDefault="00D4620B" w:rsidP="00E702B3">
      <w:pPr>
        <w:spacing w:after="0" w:line="240" w:lineRule="atLeast"/>
        <w:ind w:firstLine="284"/>
        <w:contextualSpacing/>
        <w:jc w:val="both"/>
        <w:rPr>
          <w:color w:val="000000"/>
        </w:rPr>
      </w:pPr>
      <w:r>
        <w:rPr>
          <w:rStyle w:val="fontstyle01"/>
        </w:rPr>
        <w:t xml:space="preserve">1. Для того чтобы создать новый проект в </w:t>
      </w:r>
      <w:proofErr w:type="spellStart"/>
      <w:r>
        <w:rPr>
          <w:rStyle w:val="fontstyle01"/>
        </w:rPr>
        <w:t>Microsoft</w:t>
      </w:r>
      <w:proofErr w:type="spellEnd"/>
      <w:r>
        <w:rPr>
          <w:rStyle w:val="fontstyle01"/>
        </w:rPr>
        <w:t xml:space="preserve"> </w:t>
      </w:r>
      <w:proofErr w:type="spellStart"/>
      <w:r>
        <w:rPr>
          <w:rStyle w:val="fontstyle01"/>
        </w:rPr>
        <w:t>Project</w:t>
      </w:r>
      <w:proofErr w:type="spellEnd"/>
      <w:r>
        <w:rPr>
          <w:rStyle w:val="fontstyle01"/>
        </w:rPr>
        <w:t xml:space="preserve"> 2010, необходимо в меню</w:t>
      </w:r>
      <w:r>
        <w:rPr>
          <w:color w:val="000000"/>
        </w:rPr>
        <w:br/>
      </w:r>
      <w:r>
        <w:rPr>
          <w:rStyle w:val="fontstyle21"/>
        </w:rPr>
        <w:t xml:space="preserve">«Файл» </w:t>
      </w:r>
      <w:r>
        <w:rPr>
          <w:rStyle w:val="fontstyle01"/>
        </w:rPr>
        <w:t xml:space="preserve">выбрать </w:t>
      </w:r>
      <w:r>
        <w:rPr>
          <w:rStyle w:val="fontstyle21"/>
        </w:rPr>
        <w:t xml:space="preserve">«Создать» </w:t>
      </w:r>
      <w:r>
        <w:rPr>
          <w:rStyle w:val="fontstyle01"/>
        </w:rPr>
        <w:t>и дважды нажать левой кнопкой мыши на пиктограмме</w:t>
      </w:r>
      <w:r>
        <w:rPr>
          <w:color w:val="000000"/>
        </w:rPr>
        <w:br/>
      </w:r>
      <w:r>
        <w:rPr>
          <w:rStyle w:val="fontstyle21"/>
        </w:rPr>
        <w:t>«Новый проект»</w:t>
      </w:r>
      <w:r>
        <w:rPr>
          <w:rStyle w:val="fontstyle01"/>
        </w:rPr>
        <w:t>.</w:t>
      </w:r>
    </w:p>
    <w:p w:rsidR="00D4620B" w:rsidRPr="00D4620B" w:rsidRDefault="00D4620B" w:rsidP="00E702B3">
      <w:pPr>
        <w:spacing w:after="0" w:line="240" w:lineRule="atLeast"/>
        <w:ind w:firstLine="284"/>
        <w:contextualSpacing/>
        <w:jc w:val="both"/>
        <w:rPr>
          <w:b/>
          <w:bCs/>
          <w:color w:val="000000"/>
        </w:rPr>
      </w:pPr>
      <w:r>
        <w:rPr>
          <w:rStyle w:val="fontstyle01"/>
        </w:rPr>
        <w:t>2. Перед работой в новом созданном проекте, его нужно сохранить (</w:t>
      </w:r>
      <w:r>
        <w:rPr>
          <w:rStyle w:val="fontstyle21"/>
        </w:rPr>
        <w:t>меню «Файл –</w:t>
      </w:r>
      <w:r>
        <w:rPr>
          <w:b/>
          <w:bCs/>
          <w:color w:val="000000"/>
        </w:rPr>
        <w:t xml:space="preserve"> </w:t>
      </w:r>
      <w:r>
        <w:rPr>
          <w:rStyle w:val="fontstyle21"/>
        </w:rPr>
        <w:t>Сохранить»</w:t>
      </w:r>
      <w:r>
        <w:rPr>
          <w:rStyle w:val="fontstyle01"/>
        </w:rPr>
        <w:t>) на локальном диске в выбранной папке с именем вашего проекта, тип</w:t>
      </w:r>
      <w:r>
        <w:rPr>
          <w:b/>
          <w:bCs/>
          <w:color w:val="000000"/>
        </w:rPr>
        <w:t xml:space="preserve"> </w:t>
      </w:r>
      <w:r>
        <w:rPr>
          <w:rStyle w:val="fontstyle01"/>
        </w:rPr>
        <w:t xml:space="preserve">файла </w:t>
      </w:r>
      <w:r>
        <w:rPr>
          <w:rStyle w:val="fontstyle21"/>
        </w:rPr>
        <w:t>«Проект»</w:t>
      </w:r>
      <w:r>
        <w:rPr>
          <w:rStyle w:val="fontstyle01"/>
        </w:rPr>
        <w:t>.</w:t>
      </w:r>
    </w:p>
    <w:p w:rsidR="00D4620B" w:rsidRDefault="00D4620B" w:rsidP="00E702B3">
      <w:pPr>
        <w:spacing w:after="0" w:line="240" w:lineRule="atLeast"/>
        <w:ind w:firstLine="284"/>
        <w:contextualSpacing/>
        <w:jc w:val="both"/>
        <w:rPr>
          <w:b/>
          <w:bCs/>
          <w:color w:val="000000"/>
        </w:rPr>
      </w:pPr>
      <w:r>
        <w:rPr>
          <w:rStyle w:val="fontstyle01"/>
        </w:rPr>
        <w:t xml:space="preserve">3. Если у Вас не отображается название проекта в колонке </w:t>
      </w:r>
      <w:r>
        <w:rPr>
          <w:rStyle w:val="fontstyle21"/>
        </w:rPr>
        <w:t>«Название задачи»,</w:t>
      </w:r>
      <w:r>
        <w:rPr>
          <w:b/>
          <w:bCs/>
          <w:color w:val="000000"/>
        </w:rPr>
        <w:br/>
      </w:r>
      <w:r>
        <w:rPr>
          <w:rStyle w:val="fontstyle01"/>
        </w:rPr>
        <w:t xml:space="preserve">необходимо в меню </w:t>
      </w:r>
      <w:r>
        <w:rPr>
          <w:rStyle w:val="fontstyle21"/>
        </w:rPr>
        <w:t xml:space="preserve">«Файл – Параметры - Дополнительно», </w:t>
      </w:r>
      <w:r>
        <w:rPr>
          <w:rStyle w:val="fontstyle01"/>
        </w:rPr>
        <w:t xml:space="preserve">в области </w:t>
      </w:r>
      <w:r>
        <w:rPr>
          <w:rStyle w:val="fontstyle21"/>
        </w:rPr>
        <w:t>«Параметры</w:t>
      </w:r>
      <w:r>
        <w:rPr>
          <w:b/>
          <w:bCs/>
          <w:color w:val="000000"/>
        </w:rPr>
        <w:br/>
      </w:r>
      <w:r>
        <w:rPr>
          <w:rStyle w:val="fontstyle21"/>
        </w:rPr>
        <w:t xml:space="preserve">отображения проекта» </w:t>
      </w:r>
      <w:r>
        <w:rPr>
          <w:rStyle w:val="fontstyle01"/>
        </w:rPr>
        <w:t xml:space="preserve">поставить галочку </w:t>
      </w:r>
      <w:r>
        <w:rPr>
          <w:rStyle w:val="fontstyle21"/>
        </w:rPr>
        <w:t>«Показывать суммарную задачу</w:t>
      </w:r>
      <w:r>
        <w:rPr>
          <w:b/>
          <w:bCs/>
          <w:color w:val="000000"/>
        </w:rPr>
        <w:br/>
      </w:r>
      <w:r>
        <w:rPr>
          <w:rStyle w:val="fontstyle21"/>
        </w:rPr>
        <w:t>проекта».</w:t>
      </w:r>
    </w:p>
    <w:p w:rsidR="00D4620B" w:rsidRDefault="00D4620B" w:rsidP="00E702B3">
      <w:pPr>
        <w:spacing w:after="0" w:line="240" w:lineRule="atLeast"/>
        <w:ind w:firstLine="284"/>
        <w:contextualSpacing/>
        <w:jc w:val="both"/>
        <w:rPr>
          <w:rStyle w:val="fontstyle21"/>
        </w:rPr>
      </w:pPr>
      <w:r>
        <w:rPr>
          <w:rStyle w:val="fontstyle01"/>
        </w:rPr>
        <w:t>4. Следующий шаг, это определение таких параметров проекта как дата начала проекта и</w:t>
      </w:r>
      <w:r>
        <w:rPr>
          <w:color w:val="000000"/>
        </w:rPr>
        <w:br/>
      </w:r>
      <w:r>
        <w:rPr>
          <w:rStyle w:val="fontstyle01"/>
        </w:rPr>
        <w:t>выбор метода планирования. Для того чтобы задать данные параметры проекта,</w:t>
      </w:r>
      <w:r>
        <w:rPr>
          <w:color w:val="000000"/>
        </w:rPr>
        <w:br/>
      </w:r>
      <w:r>
        <w:rPr>
          <w:rStyle w:val="fontstyle01"/>
        </w:rPr>
        <w:t xml:space="preserve">необходимо перейти на закладку </w:t>
      </w:r>
      <w:r>
        <w:rPr>
          <w:rStyle w:val="fontstyle21"/>
        </w:rPr>
        <w:t xml:space="preserve">«Проект» </w:t>
      </w:r>
      <w:r>
        <w:rPr>
          <w:rStyle w:val="fontstyle01"/>
        </w:rPr>
        <w:t xml:space="preserve">и нажать на пиктограмме </w:t>
      </w:r>
      <w:r>
        <w:rPr>
          <w:rStyle w:val="fontstyle21"/>
        </w:rPr>
        <w:t>«Сведения о</w:t>
      </w:r>
      <w:r>
        <w:rPr>
          <w:b/>
          <w:bCs/>
          <w:color w:val="000000"/>
        </w:rPr>
        <w:br/>
      </w:r>
      <w:r>
        <w:rPr>
          <w:rStyle w:val="fontstyle21"/>
        </w:rPr>
        <w:t xml:space="preserve">проекте». </w:t>
      </w:r>
      <w:r>
        <w:rPr>
          <w:rStyle w:val="fontstyle01"/>
        </w:rPr>
        <w:t xml:space="preserve">В появившемся окне </w:t>
      </w:r>
      <w:r>
        <w:rPr>
          <w:rStyle w:val="fontstyle21"/>
        </w:rPr>
        <w:t>«Сведения о проекте для «-//-</w:t>
      </w:r>
      <w:r>
        <w:rPr>
          <w:rStyle w:val="fontstyle31"/>
        </w:rPr>
        <w:t>Название проекта-//-</w:t>
      </w:r>
      <w:r>
        <w:rPr>
          <w:rStyle w:val="fontstyle21"/>
        </w:rPr>
        <w:t>»</w:t>
      </w:r>
      <w:r>
        <w:rPr>
          <w:b/>
          <w:bCs/>
          <w:color w:val="000000"/>
        </w:rPr>
        <w:br/>
      </w:r>
      <w:r>
        <w:rPr>
          <w:rStyle w:val="fontstyle01"/>
        </w:rPr>
        <w:t>устанавливаем дату начала проекта, выбираем метод планирования от даты начала</w:t>
      </w:r>
      <w:r>
        <w:rPr>
          <w:color w:val="000000"/>
        </w:rPr>
        <w:br/>
      </w:r>
      <w:r>
        <w:rPr>
          <w:rStyle w:val="fontstyle01"/>
        </w:rPr>
        <w:t xml:space="preserve">проекта, и нажимаем </w:t>
      </w:r>
      <w:r>
        <w:rPr>
          <w:rStyle w:val="fontstyle21"/>
        </w:rPr>
        <w:t>«ОК»</w:t>
      </w:r>
      <w:r>
        <w:rPr>
          <w:rStyle w:val="fontstyle01"/>
        </w:rPr>
        <w:t xml:space="preserve">. Для того чтобы в колонке </w:t>
      </w:r>
      <w:r>
        <w:rPr>
          <w:rStyle w:val="fontstyle21"/>
        </w:rPr>
        <w:t xml:space="preserve">«Начало» </w:t>
      </w:r>
      <w:r>
        <w:rPr>
          <w:rStyle w:val="fontstyle01"/>
        </w:rPr>
        <w:t>дата начала поменялась</w:t>
      </w:r>
      <w:r>
        <w:rPr>
          <w:color w:val="000000"/>
        </w:rPr>
        <w:br/>
      </w:r>
      <w:r>
        <w:rPr>
          <w:rStyle w:val="fontstyle01"/>
        </w:rPr>
        <w:t xml:space="preserve">на дату начала проекта необходимо на закладке </w:t>
      </w:r>
      <w:r>
        <w:rPr>
          <w:rStyle w:val="fontstyle21"/>
        </w:rPr>
        <w:t xml:space="preserve">«Проект» </w:t>
      </w:r>
      <w:r>
        <w:rPr>
          <w:rStyle w:val="fontstyle01"/>
        </w:rPr>
        <w:t xml:space="preserve">выбрать </w:t>
      </w:r>
      <w:r>
        <w:rPr>
          <w:rStyle w:val="fontstyle21"/>
        </w:rPr>
        <w:t>«Расчет проекта».</w:t>
      </w:r>
    </w:p>
    <w:p w:rsidR="00D4620B" w:rsidRDefault="00D4620B" w:rsidP="00E702B3">
      <w:pPr>
        <w:spacing w:after="0" w:line="240" w:lineRule="atLeast"/>
        <w:ind w:firstLine="284"/>
        <w:contextualSpacing/>
        <w:jc w:val="center"/>
        <w:rPr>
          <w:color w:val="000000"/>
        </w:rPr>
      </w:pPr>
      <w:r>
        <w:rPr>
          <w:noProof/>
          <w:color w:val="000000"/>
          <w:lang w:eastAsia="ru-RU"/>
        </w:rPr>
        <w:drawing>
          <wp:inline distT="0" distB="0" distL="0" distR="0">
            <wp:extent cx="5537200" cy="3911600"/>
            <wp:effectExtent l="0" t="0" r="6350" b="0"/>
            <wp:docPr id="1" name="Рисунок 1" descr="C:\Users\Максим\Pictures\GameCenter\Desktop\Desktop_200921_1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Максим\Pictures\GameCenter\Desktop\Desktop_200921_18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200" cy="3911600"/>
                    </a:xfrm>
                    <a:prstGeom prst="rect">
                      <a:avLst/>
                    </a:prstGeom>
                    <a:noFill/>
                    <a:ln>
                      <a:noFill/>
                    </a:ln>
                  </pic:spPr>
                </pic:pic>
              </a:graphicData>
            </a:graphic>
          </wp:inline>
        </w:drawing>
      </w:r>
    </w:p>
    <w:p w:rsidR="00D4620B" w:rsidRDefault="00D4620B" w:rsidP="00E702B3">
      <w:pPr>
        <w:spacing w:after="0" w:line="240" w:lineRule="atLeast"/>
        <w:ind w:firstLine="284"/>
        <w:contextualSpacing/>
        <w:jc w:val="both"/>
        <w:rPr>
          <w:rStyle w:val="fontstyle01"/>
        </w:rPr>
      </w:pPr>
      <w:r>
        <w:rPr>
          <w:rStyle w:val="fontstyle01"/>
        </w:rPr>
        <w:t>Метод планирования от даты начала проекта означает, что все задачи будут</w:t>
      </w:r>
      <w:r>
        <w:rPr>
          <w:color w:val="000000"/>
        </w:rPr>
        <w:br/>
      </w:r>
      <w:r>
        <w:rPr>
          <w:rStyle w:val="fontstyle01"/>
        </w:rPr>
        <w:t>начинаться как можно раньше, и на основании их длительностей и зависимостей между</w:t>
      </w:r>
      <w:r>
        <w:rPr>
          <w:color w:val="000000"/>
        </w:rPr>
        <w:br/>
      </w:r>
      <w:r>
        <w:rPr>
          <w:rStyle w:val="fontstyle01"/>
        </w:rPr>
        <w:t>ними, мы узнаем дату окончания проекта. Если мы выберем метод планирования от даты</w:t>
      </w:r>
      <w:r>
        <w:rPr>
          <w:color w:val="000000"/>
        </w:rPr>
        <w:br/>
      </w:r>
      <w:r>
        <w:rPr>
          <w:rStyle w:val="fontstyle01"/>
        </w:rPr>
        <w:t>окончания проекта, то все задачи будут начинаться как можно позже, и на основании даты</w:t>
      </w:r>
      <w:r>
        <w:rPr>
          <w:color w:val="000000"/>
        </w:rPr>
        <w:br/>
      </w:r>
      <w:r>
        <w:rPr>
          <w:rStyle w:val="fontstyle01"/>
        </w:rPr>
        <w:t>окончания проекта, длительностей и зависимостей между задачами проекта мы узнаем, когда</w:t>
      </w:r>
      <w:r>
        <w:rPr>
          <w:color w:val="000000"/>
        </w:rPr>
        <w:br/>
      </w:r>
      <w:r>
        <w:rPr>
          <w:rStyle w:val="fontstyle01"/>
        </w:rPr>
        <w:t>необходимо начать проект, чтобы закончить его к дате окончания проекта.</w:t>
      </w:r>
    </w:p>
    <w:p w:rsidR="00E702B3" w:rsidRDefault="00E702B3" w:rsidP="00E702B3">
      <w:pPr>
        <w:spacing w:after="0" w:line="240" w:lineRule="atLeast"/>
        <w:ind w:firstLine="284"/>
        <w:contextualSpacing/>
        <w:jc w:val="both"/>
        <w:rPr>
          <w:rStyle w:val="fontstyle01"/>
        </w:rPr>
      </w:pPr>
    </w:p>
    <w:p w:rsidR="00E702B3" w:rsidRDefault="00D4620B" w:rsidP="00E702B3">
      <w:pPr>
        <w:spacing w:after="0" w:line="240" w:lineRule="atLeast"/>
        <w:ind w:firstLine="284"/>
        <w:contextualSpacing/>
        <w:jc w:val="center"/>
        <w:rPr>
          <w:rStyle w:val="fontstyle01"/>
          <w:b/>
        </w:rPr>
      </w:pPr>
      <w:r w:rsidRPr="00E702B3">
        <w:rPr>
          <w:rStyle w:val="fontstyle01"/>
          <w:b/>
        </w:rPr>
        <w:t>Определение иерархической структуры проекта</w:t>
      </w:r>
    </w:p>
    <w:p w:rsidR="00E702B3" w:rsidRPr="00E702B3" w:rsidRDefault="00E702B3" w:rsidP="00E702B3">
      <w:pPr>
        <w:spacing w:after="0" w:line="240" w:lineRule="atLeast"/>
        <w:ind w:firstLine="284"/>
        <w:contextualSpacing/>
        <w:jc w:val="center"/>
        <w:rPr>
          <w:b/>
          <w:bCs/>
          <w:color w:val="000000"/>
        </w:rPr>
      </w:pPr>
    </w:p>
    <w:p w:rsidR="00E702B3" w:rsidRPr="00E702B3" w:rsidRDefault="00D4620B" w:rsidP="00E702B3">
      <w:pPr>
        <w:spacing w:after="0" w:line="240" w:lineRule="atLeast"/>
        <w:ind w:firstLine="284"/>
        <w:contextualSpacing/>
        <w:jc w:val="both"/>
        <w:rPr>
          <w:b/>
          <w:color w:val="000000"/>
        </w:rPr>
      </w:pPr>
      <w:r w:rsidRPr="00E702B3">
        <w:rPr>
          <w:rStyle w:val="fontstyle21"/>
          <w:b w:val="0"/>
        </w:rPr>
        <w:t>Создание иерархической структуры проекта позволит произвести</w:t>
      </w:r>
      <w:r w:rsidRPr="00E702B3">
        <w:rPr>
          <w:b/>
          <w:color w:val="000000"/>
        </w:rPr>
        <w:br/>
      </w:r>
      <w:r w:rsidRPr="00E702B3">
        <w:rPr>
          <w:rStyle w:val="fontstyle21"/>
          <w:b w:val="0"/>
        </w:rPr>
        <w:t>декомпозицию работ проекта на более мелкие, обозримые и управляемые части, позволит</w:t>
      </w:r>
      <w:r w:rsidRPr="00E702B3">
        <w:rPr>
          <w:b/>
          <w:color w:val="000000"/>
        </w:rPr>
        <w:br/>
      </w:r>
      <w:r w:rsidRPr="00E702B3">
        <w:rPr>
          <w:rStyle w:val="fontstyle21"/>
          <w:b w:val="0"/>
        </w:rPr>
        <w:t>точнее определить и состав и характеристики работ, которые предстоит выполнить. На этапе</w:t>
      </w:r>
      <w:r w:rsidRPr="00E702B3">
        <w:rPr>
          <w:b/>
          <w:color w:val="000000"/>
        </w:rPr>
        <w:br/>
      </w:r>
      <w:r w:rsidRPr="00E702B3">
        <w:rPr>
          <w:rStyle w:val="fontstyle21"/>
          <w:b w:val="0"/>
        </w:rPr>
        <w:t>«Инициация» допускается планирование проекта с определением примерной длительности</w:t>
      </w:r>
      <w:r w:rsidRPr="00E702B3">
        <w:rPr>
          <w:b/>
          <w:color w:val="000000"/>
        </w:rPr>
        <w:br/>
      </w:r>
      <w:r w:rsidRPr="00E702B3">
        <w:rPr>
          <w:rStyle w:val="fontstyle21"/>
          <w:b w:val="0"/>
        </w:rPr>
        <w:t>и стоимости этапов.</w:t>
      </w:r>
    </w:p>
    <w:p w:rsidR="00D4620B" w:rsidRPr="00D4620B" w:rsidRDefault="00D4620B" w:rsidP="00E702B3">
      <w:pPr>
        <w:spacing w:after="0" w:line="240" w:lineRule="atLeast"/>
        <w:ind w:firstLine="284"/>
        <w:contextualSpacing/>
        <w:jc w:val="both"/>
        <w:rPr>
          <w:color w:val="000000"/>
        </w:rPr>
      </w:pPr>
      <w:r>
        <w:rPr>
          <w:rStyle w:val="fontstyle21"/>
        </w:rPr>
        <w:t xml:space="preserve">Для моделирования этапов в </w:t>
      </w:r>
      <w:proofErr w:type="spellStart"/>
      <w:r>
        <w:rPr>
          <w:rStyle w:val="fontstyle21"/>
        </w:rPr>
        <w:t>Microsoft</w:t>
      </w:r>
      <w:proofErr w:type="spellEnd"/>
      <w:r>
        <w:rPr>
          <w:rStyle w:val="fontstyle21"/>
        </w:rPr>
        <w:t xml:space="preserve"> </w:t>
      </w:r>
      <w:proofErr w:type="spellStart"/>
      <w:r>
        <w:rPr>
          <w:rStyle w:val="fontstyle21"/>
        </w:rPr>
        <w:t>Project</w:t>
      </w:r>
      <w:proofErr w:type="spellEnd"/>
      <w:r>
        <w:rPr>
          <w:rStyle w:val="fontstyle21"/>
        </w:rPr>
        <w:t xml:space="preserve"> 2010 используются </w:t>
      </w:r>
      <w:r>
        <w:rPr>
          <w:rStyle w:val="fontstyle01"/>
        </w:rPr>
        <w:t>суммарные задачи.</w:t>
      </w:r>
      <w:r>
        <w:rPr>
          <w:b/>
          <w:bCs/>
          <w:color w:val="000000"/>
        </w:rPr>
        <w:br/>
      </w:r>
      <w:r>
        <w:rPr>
          <w:rStyle w:val="fontstyle21"/>
        </w:rPr>
        <w:t xml:space="preserve">1. Для того чтобы создать этап (суммарную задачу) </w:t>
      </w:r>
      <w:r>
        <w:rPr>
          <w:rStyle w:val="fontstyle01"/>
        </w:rPr>
        <w:t xml:space="preserve">«Инициация проекта» </w:t>
      </w:r>
      <w:r>
        <w:rPr>
          <w:rStyle w:val="fontstyle21"/>
        </w:rPr>
        <w:t>необходимо на</w:t>
      </w:r>
      <w:r>
        <w:rPr>
          <w:color w:val="000000"/>
        </w:rPr>
        <w:br/>
      </w:r>
      <w:r>
        <w:rPr>
          <w:rStyle w:val="fontstyle21"/>
        </w:rPr>
        <w:t xml:space="preserve">закладке </w:t>
      </w:r>
      <w:r>
        <w:rPr>
          <w:rStyle w:val="fontstyle01"/>
        </w:rPr>
        <w:t>«Задача»</w:t>
      </w:r>
      <w:r>
        <w:rPr>
          <w:rStyle w:val="fontstyle21"/>
        </w:rPr>
        <w:t xml:space="preserve">, в области </w:t>
      </w:r>
      <w:r>
        <w:rPr>
          <w:rStyle w:val="fontstyle01"/>
        </w:rPr>
        <w:t xml:space="preserve">«Вставить» </w:t>
      </w:r>
      <w:r>
        <w:rPr>
          <w:rStyle w:val="fontstyle21"/>
        </w:rPr>
        <w:t xml:space="preserve">нажать на пиктограмме </w:t>
      </w:r>
      <w:r>
        <w:rPr>
          <w:rStyle w:val="fontstyle01"/>
        </w:rPr>
        <w:t>«Суммарная</w:t>
      </w:r>
      <w:r>
        <w:rPr>
          <w:b/>
          <w:bCs/>
          <w:color w:val="000000"/>
        </w:rPr>
        <w:br/>
      </w:r>
      <w:r>
        <w:rPr>
          <w:rStyle w:val="fontstyle01"/>
        </w:rPr>
        <w:t xml:space="preserve">задача». </w:t>
      </w:r>
      <w:r>
        <w:rPr>
          <w:rStyle w:val="fontstyle21"/>
        </w:rPr>
        <w:t xml:space="preserve">В колонке </w:t>
      </w:r>
      <w:r>
        <w:rPr>
          <w:rStyle w:val="fontstyle01"/>
        </w:rPr>
        <w:t xml:space="preserve">«Название задачи», </w:t>
      </w:r>
      <w:r>
        <w:rPr>
          <w:rStyle w:val="fontstyle21"/>
        </w:rPr>
        <w:t xml:space="preserve">вместо появившейся </w:t>
      </w:r>
      <w:r>
        <w:rPr>
          <w:rStyle w:val="fontstyle01"/>
        </w:rPr>
        <w:t>«Новой суммарной</w:t>
      </w:r>
      <w:r>
        <w:rPr>
          <w:b/>
          <w:bCs/>
          <w:color w:val="000000"/>
        </w:rPr>
        <w:br/>
      </w:r>
      <w:r>
        <w:rPr>
          <w:rStyle w:val="fontstyle01"/>
        </w:rPr>
        <w:t xml:space="preserve">задачи», </w:t>
      </w:r>
      <w:r>
        <w:rPr>
          <w:rStyle w:val="fontstyle21"/>
        </w:rPr>
        <w:t xml:space="preserve">написать </w:t>
      </w:r>
      <w:r>
        <w:rPr>
          <w:rStyle w:val="fontstyle01"/>
        </w:rPr>
        <w:t>«Инициация проекта»</w:t>
      </w:r>
      <w:r>
        <w:rPr>
          <w:rStyle w:val="fontstyle21"/>
        </w:rPr>
        <w:t xml:space="preserve">, в колонке </w:t>
      </w:r>
      <w:r>
        <w:rPr>
          <w:rStyle w:val="fontstyle01"/>
        </w:rPr>
        <w:t xml:space="preserve">«Длительность» </w:t>
      </w:r>
      <w:r>
        <w:rPr>
          <w:rStyle w:val="fontstyle21"/>
        </w:rPr>
        <w:t>ввести</w:t>
      </w:r>
      <w:r>
        <w:rPr>
          <w:color w:val="000000"/>
        </w:rPr>
        <w:br/>
      </w:r>
      <w:r>
        <w:rPr>
          <w:rStyle w:val="fontstyle21"/>
        </w:rPr>
        <w:t>длительность (дней).</w:t>
      </w:r>
    </w:p>
    <w:p w:rsidR="00D4620B"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extent cx="6637655" cy="2522855"/>
            <wp:effectExtent l="0" t="0" r="0" b="0"/>
            <wp:docPr id="3" name="Рисунок 3" descr="C:\Users\Максим\Pictures\GameCenter\Desktop\Desktop_200921_1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Максим\Pictures\GameCenter\Desktop\Desktop_200921_18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7655" cy="2522855"/>
                    </a:xfrm>
                    <a:prstGeom prst="rect">
                      <a:avLst/>
                    </a:prstGeom>
                    <a:noFill/>
                    <a:ln>
                      <a:noFill/>
                    </a:ln>
                  </pic:spPr>
                </pic:pic>
              </a:graphicData>
            </a:graphic>
          </wp:inline>
        </w:drawing>
      </w:r>
    </w:p>
    <w:p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Style w:val="fontstyle01"/>
        </w:rPr>
        <w:t xml:space="preserve">2. После этого нажимаем кнопку </w:t>
      </w:r>
      <w:r>
        <w:rPr>
          <w:rStyle w:val="fontstyle21"/>
        </w:rPr>
        <w:t xml:space="preserve">«Расчет проекта» </w:t>
      </w:r>
      <w:r>
        <w:rPr>
          <w:rStyle w:val="fontstyle01"/>
        </w:rPr>
        <w:t xml:space="preserve">на закладке </w:t>
      </w:r>
      <w:r>
        <w:rPr>
          <w:rStyle w:val="fontstyle21"/>
        </w:rPr>
        <w:t>«Проект»</w:t>
      </w:r>
    </w:p>
    <w:p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extent cx="6646545" cy="2353945"/>
            <wp:effectExtent l="0" t="0" r="1905" b="8255"/>
            <wp:docPr id="4" name="Рисунок 4" descr="C:\Users\Максим\Pictures\GameCenter\Desktop\Desktop_200921_1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Pictures\GameCenter\Desktop\Desktop_200921_18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6545" cy="2353945"/>
                    </a:xfrm>
                    <a:prstGeom prst="rect">
                      <a:avLst/>
                    </a:prstGeom>
                    <a:noFill/>
                    <a:ln>
                      <a:noFill/>
                    </a:ln>
                  </pic:spPr>
                </pic:pic>
              </a:graphicData>
            </a:graphic>
          </wp:inline>
        </w:drawing>
      </w:r>
    </w:p>
    <w:p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Style w:val="fontstyle01"/>
        </w:rPr>
        <w:t>3. Полный список всех этапов, их длительностей, приведены в таблице</w:t>
      </w:r>
    </w:p>
    <w:p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extent cx="6646545" cy="1811655"/>
            <wp:effectExtent l="0" t="0" r="1905" b="0"/>
            <wp:docPr id="5" name="Рисунок 5" descr="C:\Users\Максим\Pictures\GameCenter\Desktop\Desktop_200921_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Максим\Pictures\GameCenter\Desktop\Desktop_200921_181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1811655"/>
                    </a:xfrm>
                    <a:prstGeom prst="rect">
                      <a:avLst/>
                    </a:prstGeom>
                    <a:noFill/>
                    <a:ln>
                      <a:noFill/>
                    </a:ln>
                  </pic:spPr>
                </pic:pic>
              </a:graphicData>
            </a:graphic>
          </wp:inline>
        </w:drawing>
      </w:r>
    </w:p>
    <w:p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p>
    <w:p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Style w:val="fontstyle01"/>
        </w:rPr>
        <w:lastRenderedPageBreak/>
        <w:t xml:space="preserve">4. Для того чтобы создать этап </w:t>
      </w:r>
      <w:r>
        <w:rPr>
          <w:rStyle w:val="fontstyle21"/>
        </w:rPr>
        <w:t xml:space="preserve">«Землеотвод» </w:t>
      </w:r>
      <w:r>
        <w:rPr>
          <w:rStyle w:val="fontstyle01"/>
        </w:rPr>
        <w:t>нужно встать мышкой на первую пустую</w:t>
      </w:r>
      <w:r>
        <w:rPr>
          <w:color w:val="000000"/>
        </w:rPr>
        <w:br/>
      </w:r>
      <w:r>
        <w:rPr>
          <w:rStyle w:val="fontstyle01"/>
        </w:rPr>
        <w:t xml:space="preserve">ячейку после ячейки </w:t>
      </w:r>
      <w:r>
        <w:rPr>
          <w:rStyle w:val="fontstyle21"/>
        </w:rPr>
        <w:t xml:space="preserve">«Новая задача» </w:t>
      </w:r>
      <w:r>
        <w:rPr>
          <w:rStyle w:val="fontstyle01"/>
        </w:rPr>
        <w:t xml:space="preserve">и нажать на пиктограмме </w:t>
      </w:r>
      <w:r>
        <w:rPr>
          <w:rStyle w:val="fontstyle21"/>
        </w:rPr>
        <w:t>«Суммарная задача»</w:t>
      </w:r>
      <w:r>
        <w:rPr>
          <w:rStyle w:val="fontstyle01"/>
        </w:rPr>
        <w:t>.</w:t>
      </w:r>
      <w:r>
        <w:rPr>
          <w:color w:val="000000"/>
        </w:rPr>
        <w:br/>
      </w:r>
      <w:r>
        <w:rPr>
          <w:rStyle w:val="fontstyle01"/>
        </w:rPr>
        <w:t>Аналогично создаем другие этапы</w:t>
      </w:r>
    </w:p>
    <w:p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p>
    <w:p w:rsidR="00E702B3" w:rsidRDefault="00E702B3" w:rsidP="00E702B3">
      <w:pPr>
        <w:spacing w:after="0" w:line="240" w:lineRule="atLeast"/>
        <w:ind w:firstLine="284"/>
        <w:contextualSpacing/>
        <w:jc w:val="both"/>
        <w:rPr>
          <w:rFonts w:ascii="Times New Roman" w:eastAsia="Times New Roman" w:hAnsi="Times New Roman" w:cs="Times New Roman"/>
          <w:b/>
          <w:bCs/>
          <w:noProof/>
          <w:sz w:val="24"/>
          <w:szCs w:val="24"/>
          <w:lang w:eastAsia="ru-RU"/>
        </w:rPr>
      </w:pPr>
    </w:p>
    <w:p w:rsidR="00E702B3" w:rsidRDefault="00E702B3" w:rsidP="00E702B3">
      <w:pPr>
        <w:spacing w:after="0" w:line="240" w:lineRule="atLeast"/>
        <w:ind w:firstLine="284"/>
        <w:contextualSpacing/>
        <w:jc w:val="both"/>
        <w:rPr>
          <w:rFonts w:ascii="Times New Roman" w:eastAsia="Times New Roman" w:hAnsi="Times New Roman" w:cs="Times New Roman"/>
          <w:b/>
          <w:bCs/>
          <w:noProof/>
          <w:sz w:val="24"/>
          <w:szCs w:val="24"/>
          <w:lang w:eastAsia="ru-RU"/>
        </w:rPr>
      </w:pPr>
    </w:p>
    <w:p w:rsidR="00E702B3" w:rsidRDefault="00E702B3" w:rsidP="00E702B3">
      <w:pPr>
        <w:spacing w:after="0" w:line="240" w:lineRule="atLeast"/>
        <w:ind w:firstLine="284"/>
        <w:contextualSpacing/>
        <w:jc w:val="both"/>
        <w:rPr>
          <w:rFonts w:ascii="Times New Roman" w:eastAsia="Times New Roman" w:hAnsi="Times New Roman" w:cs="Times New Roman"/>
          <w:b/>
          <w:bCs/>
          <w:noProof/>
          <w:sz w:val="24"/>
          <w:szCs w:val="24"/>
          <w:lang w:eastAsia="ru-RU"/>
        </w:rPr>
      </w:pPr>
    </w:p>
    <w:p w:rsidR="00E702B3" w:rsidRPr="00D4620B"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extent cx="6646545" cy="3310255"/>
            <wp:effectExtent l="0" t="0" r="1905" b="4445"/>
            <wp:docPr id="6" name="Рисунок 6" descr="C:\Users\Максим\Pictures\GameCenter\Desktop\Desktop_200921_1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Максим\Pictures\GameCenter\Desktop\Desktop_200921_181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3310255"/>
                    </a:xfrm>
                    <a:prstGeom prst="rect">
                      <a:avLst/>
                    </a:prstGeom>
                    <a:noFill/>
                    <a:ln>
                      <a:noFill/>
                    </a:ln>
                  </pic:spPr>
                </pic:pic>
              </a:graphicData>
            </a:graphic>
          </wp:inline>
        </w:drawing>
      </w:r>
    </w:p>
    <w:p w:rsidR="00E702B3" w:rsidRDefault="00E702B3" w:rsidP="00E702B3">
      <w:pPr>
        <w:pStyle w:val="a3"/>
        <w:spacing w:before="0" w:beforeAutospacing="0" w:after="0" w:afterAutospacing="0" w:line="240" w:lineRule="atLeast"/>
        <w:ind w:firstLine="284"/>
        <w:contextualSpacing/>
        <w:jc w:val="both"/>
        <w:rPr>
          <w:b/>
          <w:bCs/>
        </w:rPr>
      </w:pPr>
      <w:r>
        <w:rPr>
          <w:rStyle w:val="fontstyle01"/>
        </w:rPr>
        <w:t>Как видно на Рисунке 5, каждая суммарная задача является вложенной в</w:t>
      </w:r>
      <w:r>
        <w:rPr>
          <w:color w:val="000000"/>
        </w:rPr>
        <w:br/>
      </w:r>
      <w:r>
        <w:rPr>
          <w:rStyle w:val="fontstyle01"/>
        </w:rPr>
        <w:t xml:space="preserve">вышестоящую, т.е. это можно прочитать как, что этап </w:t>
      </w:r>
      <w:r>
        <w:rPr>
          <w:rStyle w:val="fontstyle21"/>
        </w:rPr>
        <w:t xml:space="preserve">«Финансирование» </w:t>
      </w:r>
      <w:r>
        <w:rPr>
          <w:rStyle w:val="fontstyle01"/>
        </w:rPr>
        <w:t>состоит из этапа</w:t>
      </w:r>
      <w:r>
        <w:rPr>
          <w:color w:val="000000"/>
        </w:rPr>
        <w:br/>
      </w:r>
      <w:r>
        <w:rPr>
          <w:rStyle w:val="fontstyle21"/>
        </w:rPr>
        <w:t>«Реализация коттеджа»</w:t>
      </w:r>
      <w:r>
        <w:rPr>
          <w:rStyle w:val="fontstyle01"/>
        </w:rPr>
        <w:t xml:space="preserve">, а этап </w:t>
      </w:r>
      <w:r>
        <w:rPr>
          <w:rStyle w:val="fontstyle21"/>
        </w:rPr>
        <w:t xml:space="preserve">«Строительство» </w:t>
      </w:r>
      <w:r>
        <w:rPr>
          <w:rStyle w:val="fontstyle01"/>
        </w:rPr>
        <w:t xml:space="preserve">состоит из этапа </w:t>
      </w:r>
      <w:r>
        <w:rPr>
          <w:rStyle w:val="fontstyle21"/>
        </w:rPr>
        <w:t>«Финансирование»</w:t>
      </w:r>
      <w:r>
        <w:rPr>
          <w:rStyle w:val="fontstyle01"/>
        </w:rPr>
        <w:t>, с</w:t>
      </w:r>
      <w:r>
        <w:rPr>
          <w:color w:val="000000"/>
        </w:rPr>
        <w:br/>
      </w:r>
      <w:r>
        <w:rPr>
          <w:rStyle w:val="fontstyle01"/>
        </w:rPr>
        <w:t xml:space="preserve">под этапом </w:t>
      </w:r>
      <w:r>
        <w:rPr>
          <w:rStyle w:val="fontstyle21"/>
        </w:rPr>
        <w:t>«Реализация коттеджа»</w:t>
      </w:r>
      <w:r>
        <w:rPr>
          <w:rStyle w:val="fontstyle01"/>
        </w:rPr>
        <w:t>. Так как это неправильно, и каждая суммарная задача</w:t>
      </w:r>
      <w:r>
        <w:rPr>
          <w:color w:val="000000"/>
        </w:rPr>
        <w:br/>
      </w:r>
      <w:r>
        <w:rPr>
          <w:rStyle w:val="fontstyle01"/>
        </w:rPr>
        <w:t xml:space="preserve">должна быть вложенной только в суммарную задачу проекта </w:t>
      </w:r>
      <w:r>
        <w:rPr>
          <w:rStyle w:val="fontstyle21"/>
        </w:rPr>
        <w:t>«Коттеджа»</w:t>
      </w:r>
      <w:r>
        <w:rPr>
          <w:rStyle w:val="fontstyle01"/>
        </w:rPr>
        <w:t>, нам необходимо</w:t>
      </w:r>
      <w:r>
        <w:rPr>
          <w:color w:val="000000"/>
        </w:rPr>
        <w:br/>
      </w:r>
      <w:r>
        <w:rPr>
          <w:rStyle w:val="fontstyle01"/>
        </w:rPr>
        <w:t xml:space="preserve">повысить уровень всех суммарных задача, за исключением </w:t>
      </w:r>
      <w:r>
        <w:rPr>
          <w:rStyle w:val="fontstyle21"/>
        </w:rPr>
        <w:t>«Инициации проекта».</w:t>
      </w:r>
    </w:p>
    <w:p w:rsidR="00E702B3" w:rsidRDefault="00E702B3" w:rsidP="00E702B3">
      <w:pPr>
        <w:pStyle w:val="a3"/>
        <w:spacing w:before="0" w:beforeAutospacing="0" w:after="0" w:afterAutospacing="0" w:line="240" w:lineRule="atLeast"/>
        <w:ind w:firstLine="284"/>
        <w:contextualSpacing/>
        <w:jc w:val="both"/>
        <w:rPr>
          <w:b/>
          <w:bCs/>
        </w:rPr>
      </w:pPr>
    </w:p>
    <w:p w:rsidR="00E702B3" w:rsidRDefault="00E702B3" w:rsidP="00E702B3">
      <w:pPr>
        <w:pStyle w:val="a3"/>
        <w:spacing w:before="0" w:beforeAutospacing="0" w:after="0" w:afterAutospacing="0" w:line="240" w:lineRule="atLeast"/>
        <w:ind w:firstLine="284"/>
        <w:contextualSpacing/>
        <w:jc w:val="both"/>
        <w:rPr>
          <w:rStyle w:val="fontstyle01"/>
        </w:rPr>
      </w:pPr>
      <w:r>
        <w:rPr>
          <w:rStyle w:val="fontstyle01"/>
        </w:rPr>
        <w:t>5. Для того, чтобы ввести название в ячейку, в которой уже введено название суммарной</w:t>
      </w:r>
      <w:r>
        <w:rPr>
          <w:color w:val="000000"/>
        </w:rPr>
        <w:br/>
      </w:r>
      <w:r>
        <w:rPr>
          <w:rStyle w:val="fontstyle01"/>
        </w:rPr>
        <w:t xml:space="preserve">задачи или обычной задачи нужно нажать или </w:t>
      </w:r>
      <w:r>
        <w:rPr>
          <w:rStyle w:val="fontstyle21"/>
        </w:rPr>
        <w:t xml:space="preserve">«F2» </w:t>
      </w:r>
      <w:r>
        <w:rPr>
          <w:rStyle w:val="fontstyle01"/>
        </w:rPr>
        <w:t>или дважды щелкнуть левой</w:t>
      </w:r>
      <w:r>
        <w:rPr>
          <w:color w:val="000000"/>
        </w:rPr>
        <w:br/>
      </w:r>
      <w:r>
        <w:rPr>
          <w:rStyle w:val="fontstyle01"/>
        </w:rPr>
        <w:t>кнопкой мыши на названии.</w:t>
      </w:r>
    </w:p>
    <w:p w:rsidR="00E702B3" w:rsidRDefault="00E702B3" w:rsidP="00E702B3">
      <w:pPr>
        <w:pStyle w:val="a3"/>
        <w:spacing w:before="0" w:beforeAutospacing="0" w:after="0" w:afterAutospacing="0" w:line="240" w:lineRule="atLeast"/>
        <w:ind w:firstLine="284"/>
        <w:contextualSpacing/>
        <w:jc w:val="both"/>
        <w:rPr>
          <w:rStyle w:val="fontstyle01"/>
        </w:rPr>
      </w:pPr>
    </w:p>
    <w:p w:rsidR="00E702B3" w:rsidRDefault="00E702B3" w:rsidP="00E702B3">
      <w:pPr>
        <w:pStyle w:val="a3"/>
        <w:spacing w:before="0" w:beforeAutospacing="0" w:after="0" w:afterAutospacing="0" w:line="240" w:lineRule="atLeast"/>
        <w:ind w:firstLine="284"/>
        <w:contextualSpacing/>
        <w:jc w:val="both"/>
        <w:rPr>
          <w:rStyle w:val="fontstyle21"/>
        </w:rPr>
      </w:pPr>
      <w:r>
        <w:rPr>
          <w:rStyle w:val="fontstyle01"/>
        </w:rPr>
        <w:t xml:space="preserve">6. Повышение уровня осуществляется с помощью нажатий на кнопке </w:t>
      </w:r>
      <w:r>
        <w:rPr>
          <w:rStyle w:val="fontstyle21"/>
        </w:rPr>
        <w:t>«Повысить</w:t>
      </w:r>
      <w:r>
        <w:rPr>
          <w:b/>
          <w:bCs/>
          <w:color w:val="000000"/>
        </w:rPr>
        <w:br/>
      </w:r>
      <w:r>
        <w:rPr>
          <w:rStyle w:val="fontstyle21"/>
        </w:rPr>
        <w:t xml:space="preserve">уровень задачи» </w:t>
      </w:r>
      <w:r>
        <w:rPr>
          <w:rStyle w:val="fontstyle01"/>
        </w:rPr>
        <w:t xml:space="preserve">на закладке </w:t>
      </w:r>
      <w:r>
        <w:rPr>
          <w:rStyle w:val="fontstyle21"/>
        </w:rPr>
        <w:t xml:space="preserve">«Задачи» </w:t>
      </w:r>
      <w:r>
        <w:rPr>
          <w:rStyle w:val="fontstyle01"/>
        </w:rPr>
        <w:t xml:space="preserve">в области </w:t>
      </w:r>
      <w:r>
        <w:rPr>
          <w:rStyle w:val="fontstyle21"/>
        </w:rPr>
        <w:t xml:space="preserve">«Планирование». </w:t>
      </w:r>
      <w:r>
        <w:rPr>
          <w:rStyle w:val="fontstyle01"/>
        </w:rPr>
        <w:t>Результат</w:t>
      </w:r>
      <w:r>
        <w:rPr>
          <w:color w:val="000000"/>
        </w:rPr>
        <w:br/>
      </w:r>
      <w:r>
        <w:rPr>
          <w:rStyle w:val="fontstyle01"/>
        </w:rPr>
        <w:t>приведен ниже.</w:t>
      </w:r>
    </w:p>
    <w:p w:rsidR="00E702B3" w:rsidRDefault="00E702B3" w:rsidP="00E702B3">
      <w:pPr>
        <w:pStyle w:val="a3"/>
        <w:spacing w:before="0" w:beforeAutospacing="0" w:after="0" w:afterAutospacing="0" w:line="240" w:lineRule="atLeast"/>
        <w:ind w:firstLine="284"/>
        <w:contextualSpacing/>
        <w:jc w:val="both"/>
        <w:rPr>
          <w:b/>
          <w:bCs/>
        </w:rPr>
      </w:pPr>
      <w:bookmarkStart w:id="0" w:name="_GoBack"/>
      <w:r>
        <w:rPr>
          <w:b/>
          <w:bCs/>
          <w:noProof/>
        </w:rPr>
        <w:lastRenderedPageBreak/>
        <w:drawing>
          <wp:inline distT="0" distB="0" distL="0" distR="0">
            <wp:extent cx="6451812" cy="3049309"/>
            <wp:effectExtent l="0" t="0" r="6350" b="0"/>
            <wp:docPr id="7" name="Рисунок 7" descr="C:\Users\Максим\Pictures\GameCenter\Desktop\Desktop_200921_1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Максим\Pictures\GameCenter\Desktop\Desktop_200921_18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6173" cy="3056097"/>
                    </a:xfrm>
                    <a:prstGeom prst="rect">
                      <a:avLst/>
                    </a:prstGeom>
                    <a:noFill/>
                    <a:ln>
                      <a:noFill/>
                    </a:ln>
                  </pic:spPr>
                </pic:pic>
              </a:graphicData>
            </a:graphic>
          </wp:inline>
        </w:drawing>
      </w:r>
      <w:bookmarkEnd w:id="0"/>
    </w:p>
    <w:p w:rsidR="00E702B3" w:rsidRDefault="00E702B3" w:rsidP="00E702B3">
      <w:pPr>
        <w:pStyle w:val="a3"/>
        <w:spacing w:before="0" w:beforeAutospacing="0" w:after="0" w:afterAutospacing="0" w:line="240" w:lineRule="atLeast"/>
        <w:ind w:firstLine="284"/>
        <w:contextualSpacing/>
        <w:jc w:val="both"/>
        <w:rPr>
          <w:b/>
          <w:bCs/>
        </w:rPr>
      </w:pPr>
    </w:p>
    <w:p w:rsidR="00E702B3" w:rsidRDefault="00E702B3" w:rsidP="00E702B3">
      <w:pPr>
        <w:pStyle w:val="a3"/>
        <w:spacing w:before="0" w:beforeAutospacing="0" w:after="0" w:afterAutospacing="0" w:line="240" w:lineRule="atLeast"/>
        <w:ind w:firstLine="284"/>
        <w:contextualSpacing/>
        <w:jc w:val="both"/>
        <w:rPr>
          <w:color w:val="000000"/>
        </w:rPr>
      </w:pPr>
      <w:r>
        <w:rPr>
          <w:rStyle w:val="fontstyle01"/>
        </w:rPr>
        <w:t>7. Для того чтобы ввести в проект информацию о директивной стоимости, Таблица 1, мы</w:t>
      </w:r>
      <w:r>
        <w:rPr>
          <w:color w:val="000000"/>
        </w:rPr>
        <w:br/>
      </w:r>
      <w:r>
        <w:rPr>
          <w:rStyle w:val="fontstyle01"/>
        </w:rPr>
        <w:t xml:space="preserve">воспользуемся пользовательской колонкой </w:t>
      </w:r>
      <w:r>
        <w:rPr>
          <w:rStyle w:val="fontstyle21"/>
        </w:rPr>
        <w:t>«Затраты1»</w:t>
      </w:r>
      <w:r>
        <w:rPr>
          <w:rStyle w:val="fontstyle01"/>
        </w:rPr>
        <w:t>. Значения вносим именно в эту</w:t>
      </w:r>
      <w:r>
        <w:rPr>
          <w:color w:val="000000"/>
        </w:rPr>
        <w:br/>
      </w:r>
      <w:r>
        <w:rPr>
          <w:rStyle w:val="fontstyle01"/>
        </w:rPr>
        <w:t xml:space="preserve">колонку, а не в специально предназначенную колонку для расчета затрат </w:t>
      </w:r>
      <w:r>
        <w:rPr>
          <w:rStyle w:val="fontstyle21"/>
        </w:rPr>
        <w:t>«Затраты»</w:t>
      </w:r>
      <w:r>
        <w:rPr>
          <w:rStyle w:val="fontstyle01"/>
        </w:rPr>
        <w:t>, чтобы</w:t>
      </w:r>
      <w:r>
        <w:rPr>
          <w:color w:val="000000"/>
        </w:rPr>
        <w:br/>
      </w:r>
      <w:r>
        <w:rPr>
          <w:rStyle w:val="fontstyle01"/>
        </w:rPr>
        <w:t>после детализации этапов и назначений ресурсов можно было сравнить расчетные значения</w:t>
      </w:r>
      <w:r>
        <w:rPr>
          <w:color w:val="000000"/>
        </w:rPr>
        <w:br/>
      </w:r>
      <w:r>
        <w:rPr>
          <w:rStyle w:val="fontstyle01"/>
        </w:rPr>
        <w:t>с директивными.</w:t>
      </w:r>
    </w:p>
    <w:p w:rsidR="00E702B3" w:rsidRDefault="00E702B3" w:rsidP="00E702B3">
      <w:pPr>
        <w:pStyle w:val="a3"/>
        <w:spacing w:before="0" w:beforeAutospacing="0" w:after="0" w:afterAutospacing="0" w:line="240" w:lineRule="atLeast"/>
        <w:ind w:firstLine="284"/>
        <w:contextualSpacing/>
        <w:jc w:val="both"/>
        <w:rPr>
          <w:b/>
          <w:bCs/>
        </w:rPr>
      </w:pPr>
      <w:r>
        <w:rPr>
          <w:rStyle w:val="fontstyle31"/>
        </w:rPr>
        <w:sym w:font="Symbol" w:char="F02D"/>
      </w:r>
      <w:r>
        <w:rPr>
          <w:rStyle w:val="fontstyle31"/>
        </w:rPr>
        <w:t xml:space="preserve"> </w:t>
      </w:r>
      <w:r>
        <w:rPr>
          <w:rStyle w:val="fontstyle01"/>
        </w:rPr>
        <w:t xml:space="preserve">Для того чтобы в заголовке колонки </w:t>
      </w:r>
      <w:r>
        <w:rPr>
          <w:rStyle w:val="fontstyle21"/>
        </w:rPr>
        <w:t xml:space="preserve">«Затраты 1» </w:t>
      </w:r>
      <w:r>
        <w:rPr>
          <w:rStyle w:val="fontstyle01"/>
        </w:rPr>
        <w:t>отображалось например название</w:t>
      </w:r>
      <w:r>
        <w:rPr>
          <w:color w:val="000000"/>
        </w:rPr>
        <w:br/>
      </w:r>
      <w:r>
        <w:rPr>
          <w:rStyle w:val="fontstyle01"/>
        </w:rPr>
        <w:t xml:space="preserve">колонки </w:t>
      </w:r>
      <w:r>
        <w:rPr>
          <w:rStyle w:val="fontstyle21"/>
        </w:rPr>
        <w:t xml:space="preserve">«Директивная стоимость» </w:t>
      </w:r>
      <w:r>
        <w:rPr>
          <w:rStyle w:val="fontstyle01"/>
        </w:rPr>
        <w:t>можно: Или щелкнуть правой кнопкой мыши на</w:t>
      </w:r>
      <w:r>
        <w:rPr>
          <w:color w:val="000000"/>
        </w:rPr>
        <w:br/>
      </w:r>
      <w:r>
        <w:rPr>
          <w:rStyle w:val="fontstyle01"/>
        </w:rPr>
        <w:t xml:space="preserve">названии колонки, выбрать в меню </w:t>
      </w:r>
      <w:r>
        <w:rPr>
          <w:rStyle w:val="fontstyle21"/>
        </w:rPr>
        <w:t xml:space="preserve">«Параметры поля» </w:t>
      </w:r>
      <w:r>
        <w:rPr>
          <w:rStyle w:val="fontstyle01"/>
        </w:rPr>
        <w:t>и ввести текст заголовка;</w:t>
      </w:r>
      <w:r>
        <w:rPr>
          <w:color w:val="000000"/>
        </w:rPr>
        <w:br/>
      </w:r>
      <w:r>
        <w:rPr>
          <w:rStyle w:val="fontstyle31"/>
        </w:rPr>
        <w:sym w:font="Symbol" w:char="F02D"/>
      </w:r>
      <w:r>
        <w:rPr>
          <w:rStyle w:val="fontstyle31"/>
        </w:rPr>
        <w:t xml:space="preserve"> </w:t>
      </w:r>
      <w:r>
        <w:rPr>
          <w:rStyle w:val="fontstyle01"/>
        </w:rPr>
        <w:t>Или щелкнуть правой кнопкой мыши на названии колонки, выбрать в меню</w:t>
      </w:r>
      <w:r>
        <w:rPr>
          <w:color w:val="000000"/>
        </w:rPr>
        <w:br/>
      </w:r>
      <w:r>
        <w:rPr>
          <w:rStyle w:val="fontstyle21"/>
        </w:rPr>
        <w:t>«Настраиваемые поля»</w:t>
      </w:r>
      <w:r>
        <w:rPr>
          <w:rStyle w:val="fontstyle01"/>
        </w:rPr>
        <w:t xml:space="preserve">, выделить нужное вам поле, нажать </w:t>
      </w:r>
      <w:r>
        <w:rPr>
          <w:rStyle w:val="fontstyle21"/>
        </w:rPr>
        <w:t xml:space="preserve">«Переименовать» </w:t>
      </w:r>
      <w:r>
        <w:rPr>
          <w:rStyle w:val="fontstyle01"/>
        </w:rPr>
        <w:t>и ввести</w:t>
      </w:r>
      <w:r>
        <w:rPr>
          <w:color w:val="000000"/>
        </w:rPr>
        <w:br/>
      </w:r>
      <w:r>
        <w:rPr>
          <w:rStyle w:val="fontstyle01"/>
        </w:rPr>
        <w:t>новое имя для поля, Рисунок 7.</w:t>
      </w:r>
    </w:p>
    <w:p w:rsidR="00E702B3" w:rsidRDefault="00E702B3" w:rsidP="00E702B3">
      <w:pPr>
        <w:pStyle w:val="a3"/>
        <w:spacing w:before="0" w:beforeAutospacing="0" w:after="0" w:afterAutospacing="0" w:line="240" w:lineRule="atLeast"/>
        <w:ind w:firstLine="284"/>
        <w:contextualSpacing/>
        <w:jc w:val="both"/>
        <w:rPr>
          <w:b/>
          <w:bCs/>
        </w:rPr>
      </w:pPr>
      <w:r>
        <w:rPr>
          <w:b/>
          <w:bCs/>
          <w:noProof/>
        </w:rPr>
        <w:drawing>
          <wp:inline distT="0" distB="0" distL="0" distR="0">
            <wp:extent cx="4064000" cy="4199255"/>
            <wp:effectExtent l="0" t="0" r="0" b="0"/>
            <wp:docPr id="8" name="Рисунок 8" descr="C:\Users\Максим\Pictures\GameCenter\Desktop\Desktop_200921_1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Максим\Pictures\GameCenter\Desktop\Desktop_200921_18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4000" cy="4199255"/>
                    </a:xfrm>
                    <a:prstGeom prst="rect">
                      <a:avLst/>
                    </a:prstGeom>
                    <a:noFill/>
                    <a:ln>
                      <a:noFill/>
                    </a:ln>
                  </pic:spPr>
                </pic:pic>
              </a:graphicData>
            </a:graphic>
          </wp:inline>
        </w:drawing>
      </w:r>
    </w:p>
    <w:p w:rsidR="00E702B3" w:rsidRDefault="00E702B3" w:rsidP="00E702B3">
      <w:pPr>
        <w:pStyle w:val="a3"/>
        <w:spacing w:before="0" w:beforeAutospacing="0" w:after="0" w:afterAutospacing="0" w:line="240" w:lineRule="atLeast"/>
        <w:ind w:firstLine="284"/>
        <w:contextualSpacing/>
        <w:jc w:val="both"/>
        <w:rPr>
          <w:b/>
          <w:bCs/>
        </w:rPr>
      </w:pPr>
    </w:p>
    <w:p w:rsidR="00E702B3" w:rsidRDefault="00E702B3" w:rsidP="00E702B3">
      <w:pPr>
        <w:pStyle w:val="a3"/>
        <w:spacing w:before="0" w:beforeAutospacing="0" w:after="0" w:afterAutospacing="0" w:line="240" w:lineRule="atLeast"/>
        <w:ind w:firstLine="284"/>
        <w:contextualSpacing/>
        <w:jc w:val="both"/>
        <w:rPr>
          <w:b/>
          <w:bCs/>
        </w:rPr>
      </w:pPr>
      <w:r>
        <w:rPr>
          <w:rStyle w:val="fontstyle01"/>
        </w:rPr>
        <w:lastRenderedPageBreak/>
        <w:t>8. Значения затрат необходимо вводить в поля напротив названия задача, а не в полях</w:t>
      </w:r>
      <w:r>
        <w:rPr>
          <w:color w:val="000000"/>
        </w:rPr>
        <w:br/>
      </w:r>
      <w:r>
        <w:rPr>
          <w:rStyle w:val="fontstyle01"/>
        </w:rPr>
        <w:t>суммарных задач.</w:t>
      </w:r>
      <w:r>
        <w:rPr>
          <w:color w:val="000000"/>
        </w:rPr>
        <w:br/>
      </w:r>
      <w:r>
        <w:rPr>
          <w:rStyle w:val="fontstyle01"/>
        </w:rPr>
        <w:t>Результат ввода затрат приведен на Рисунке 8</w:t>
      </w:r>
    </w:p>
    <w:p w:rsidR="00E702B3" w:rsidRDefault="00E702B3" w:rsidP="00E702B3">
      <w:pPr>
        <w:pStyle w:val="a3"/>
        <w:spacing w:before="0" w:beforeAutospacing="0" w:after="0" w:afterAutospacing="0" w:line="240" w:lineRule="atLeast"/>
        <w:ind w:firstLine="284"/>
        <w:contextualSpacing/>
        <w:jc w:val="both"/>
        <w:rPr>
          <w:b/>
          <w:bCs/>
        </w:rPr>
      </w:pPr>
      <w:r>
        <w:rPr>
          <w:b/>
          <w:bCs/>
          <w:noProof/>
        </w:rPr>
        <w:drawing>
          <wp:inline distT="0" distB="0" distL="0" distR="0">
            <wp:extent cx="6637655" cy="1922145"/>
            <wp:effectExtent l="0" t="0" r="0" b="1905"/>
            <wp:docPr id="9" name="Рисунок 9" descr="C:\Users\Максим\Pictures\GameCenter\Desktop\Desktop_200921_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Максим\Pictures\GameCenter\Desktop\Desktop_200921_181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655" cy="1922145"/>
                    </a:xfrm>
                    <a:prstGeom prst="rect">
                      <a:avLst/>
                    </a:prstGeom>
                    <a:noFill/>
                    <a:ln>
                      <a:noFill/>
                    </a:ln>
                  </pic:spPr>
                </pic:pic>
              </a:graphicData>
            </a:graphic>
          </wp:inline>
        </w:drawing>
      </w:r>
    </w:p>
    <w:p w:rsidR="00E702B3" w:rsidRDefault="00E702B3" w:rsidP="00E702B3">
      <w:pPr>
        <w:pStyle w:val="a3"/>
        <w:spacing w:before="0" w:beforeAutospacing="0" w:after="0" w:afterAutospacing="0" w:line="240" w:lineRule="atLeast"/>
        <w:ind w:firstLine="284"/>
        <w:contextualSpacing/>
        <w:jc w:val="both"/>
        <w:rPr>
          <w:b/>
          <w:bCs/>
        </w:rPr>
      </w:pPr>
    </w:p>
    <w:p w:rsidR="00E702B3" w:rsidRDefault="00E702B3" w:rsidP="00E702B3">
      <w:pPr>
        <w:pStyle w:val="a3"/>
        <w:spacing w:before="0" w:beforeAutospacing="0" w:after="0" w:afterAutospacing="0" w:line="240" w:lineRule="atLeast"/>
        <w:ind w:firstLine="284"/>
        <w:contextualSpacing/>
        <w:jc w:val="both"/>
        <w:rPr>
          <w:rStyle w:val="fontstyle01"/>
        </w:rPr>
      </w:pPr>
      <w:r>
        <w:rPr>
          <w:rStyle w:val="fontstyle01"/>
        </w:rPr>
        <w:t>9</w:t>
      </w:r>
      <w:r>
        <w:rPr>
          <w:rStyle w:val="fontstyle01"/>
        </w:rPr>
        <w:t xml:space="preserve">. Для того, чтобы значения затрат в настраиваемом поле </w:t>
      </w:r>
      <w:proofErr w:type="spellStart"/>
      <w:r>
        <w:rPr>
          <w:rStyle w:val="fontstyle01"/>
        </w:rPr>
        <w:t>просуммировались</w:t>
      </w:r>
      <w:proofErr w:type="spellEnd"/>
      <w:r>
        <w:rPr>
          <w:rStyle w:val="fontstyle01"/>
        </w:rPr>
        <w:t>, необходимо в</w:t>
      </w:r>
      <w:r>
        <w:rPr>
          <w:color w:val="000000"/>
        </w:rPr>
        <w:br/>
      </w:r>
      <w:r>
        <w:rPr>
          <w:rStyle w:val="fontstyle01"/>
        </w:rPr>
        <w:t xml:space="preserve">окне </w:t>
      </w:r>
      <w:r>
        <w:rPr>
          <w:rStyle w:val="fontstyle21"/>
        </w:rPr>
        <w:t>«Настраиваемые поля»</w:t>
      </w:r>
      <w:r>
        <w:rPr>
          <w:rStyle w:val="fontstyle01"/>
        </w:rPr>
        <w:t xml:space="preserve">, в области выполнить </w:t>
      </w:r>
      <w:r>
        <w:rPr>
          <w:rStyle w:val="fontstyle21"/>
        </w:rPr>
        <w:t>«Расчет для суммарных задач и</w:t>
      </w:r>
      <w:r>
        <w:rPr>
          <w:b/>
          <w:bCs/>
          <w:color w:val="000000"/>
        </w:rPr>
        <w:br/>
      </w:r>
      <w:r>
        <w:rPr>
          <w:rStyle w:val="fontstyle21"/>
        </w:rPr>
        <w:t>групп – Сведение – Сумма»</w:t>
      </w:r>
      <w:r>
        <w:rPr>
          <w:rStyle w:val="fontstyle01"/>
        </w:rPr>
        <w:t>.</w:t>
      </w:r>
    </w:p>
    <w:p w:rsidR="00E702B3" w:rsidRDefault="00E702B3" w:rsidP="00E702B3">
      <w:pPr>
        <w:pStyle w:val="a3"/>
        <w:spacing w:before="0" w:beforeAutospacing="0" w:after="0" w:afterAutospacing="0" w:line="240" w:lineRule="atLeast"/>
        <w:ind w:firstLine="284"/>
        <w:contextualSpacing/>
        <w:jc w:val="both"/>
        <w:rPr>
          <w:rStyle w:val="fontstyle01"/>
        </w:rPr>
      </w:pPr>
    </w:p>
    <w:p w:rsidR="00E702B3" w:rsidRDefault="00E702B3" w:rsidP="00E702B3">
      <w:pPr>
        <w:pStyle w:val="a3"/>
        <w:spacing w:before="0" w:beforeAutospacing="0" w:after="0" w:afterAutospacing="0" w:line="240" w:lineRule="atLeast"/>
        <w:ind w:firstLine="284"/>
        <w:contextualSpacing/>
        <w:jc w:val="both"/>
        <w:rPr>
          <w:b/>
          <w:bCs/>
          <w:i/>
          <w:iCs/>
          <w:color w:val="000000"/>
        </w:rPr>
      </w:pPr>
      <w:r>
        <w:rPr>
          <w:rStyle w:val="fontstyle01"/>
        </w:rPr>
        <w:t xml:space="preserve">10. </w:t>
      </w:r>
      <w:r>
        <w:rPr>
          <w:rStyle w:val="fontstyle21"/>
        </w:rPr>
        <w:t>Определение кода структурной декомпозиции работ</w:t>
      </w:r>
      <w:r>
        <w:rPr>
          <w:b/>
          <w:bCs/>
          <w:color w:val="000000"/>
        </w:rPr>
        <w:br/>
      </w:r>
      <w:r>
        <w:rPr>
          <w:rStyle w:val="fontstyle21"/>
        </w:rPr>
        <w:t xml:space="preserve">Структурная декомпозиция работ </w:t>
      </w:r>
      <w:r>
        <w:rPr>
          <w:rStyle w:val="fontstyle01"/>
        </w:rPr>
        <w:t>– иерархическая структура, используемая</w:t>
      </w:r>
      <w:r>
        <w:rPr>
          <w:color w:val="000000"/>
        </w:rPr>
        <w:br/>
      </w:r>
      <w:r>
        <w:rPr>
          <w:rStyle w:val="fontstyle01"/>
        </w:rPr>
        <w:t>для организации задач в отчетах по календарному плану и при отслеживании затрат.</w:t>
      </w:r>
      <w:r>
        <w:rPr>
          <w:color w:val="000000"/>
        </w:rPr>
        <w:br/>
      </w:r>
      <w:proofErr w:type="spellStart"/>
      <w:r>
        <w:rPr>
          <w:rStyle w:val="fontstyle01"/>
        </w:rPr>
        <w:t>Microsoft</w:t>
      </w:r>
      <w:proofErr w:type="spellEnd"/>
      <w:r>
        <w:rPr>
          <w:rStyle w:val="fontstyle01"/>
        </w:rPr>
        <w:t xml:space="preserve"> </w:t>
      </w:r>
      <w:proofErr w:type="spellStart"/>
      <w:r>
        <w:rPr>
          <w:rStyle w:val="fontstyle01"/>
        </w:rPr>
        <w:t>Project</w:t>
      </w:r>
      <w:proofErr w:type="spellEnd"/>
      <w:r>
        <w:rPr>
          <w:rStyle w:val="fontstyle01"/>
        </w:rPr>
        <w:t xml:space="preserve"> позволяет представить структурную декомпозицию работ с</w:t>
      </w:r>
      <w:r>
        <w:rPr>
          <w:color w:val="000000"/>
        </w:rPr>
        <w:br/>
      </w:r>
      <w:r>
        <w:rPr>
          <w:rStyle w:val="fontstyle01"/>
        </w:rPr>
        <w:t>помощью идентификаторов задач или с помощью кодов СДР, назначаемых каждой задаче.</w:t>
      </w:r>
      <w:r>
        <w:rPr>
          <w:color w:val="000000"/>
        </w:rPr>
        <w:br/>
      </w:r>
      <w:r>
        <w:rPr>
          <w:rStyle w:val="fontstyle31"/>
        </w:rPr>
        <w:t xml:space="preserve">1. </w:t>
      </w:r>
      <w:r>
        <w:rPr>
          <w:rStyle w:val="fontstyle01"/>
        </w:rPr>
        <w:t xml:space="preserve">Для того, чтобы увидеть </w:t>
      </w:r>
      <w:r>
        <w:rPr>
          <w:rStyle w:val="fontstyle21"/>
        </w:rPr>
        <w:t xml:space="preserve">коды СДР </w:t>
      </w:r>
      <w:r>
        <w:rPr>
          <w:rStyle w:val="fontstyle01"/>
        </w:rPr>
        <w:t>в проекте необходимо щелкнуть правой кнопкой</w:t>
      </w:r>
      <w:r>
        <w:rPr>
          <w:color w:val="000000"/>
        </w:rPr>
        <w:br/>
      </w:r>
      <w:r>
        <w:rPr>
          <w:rStyle w:val="fontstyle01"/>
        </w:rPr>
        <w:t xml:space="preserve">мыши на заголовке любой колонки и выпадающем меню выбрать пункт </w:t>
      </w:r>
      <w:r>
        <w:rPr>
          <w:rStyle w:val="fontstyle21"/>
        </w:rPr>
        <w:t>«Вставить</w:t>
      </w:r>
      <w:r>
        <w:rPr>
          <w:b/>
          <w:bCs/>
          <w:color w:val="000000"/>
        </w:rPr>
        <w:br/>
      </w:r>
      <w:r>
        <w:rPr>
          <w:rStyle w:val="fontstyle21"/>
        </w:rPr>
        <w:t xml:space="preserve">столбец» </w:t>
      </w:r>
      <w:r>
        <w:rPr>
          <w:rStyle w:val="fontstyle01"/>
        </w:rPr>
        <w:t xml:space="preserve">и или прокрутить список до поля </w:t>
      </w:r>
      <w:r>
        <w:rPr>
          <w:rStyle w:val="fontstyle21"/>
        </w:rPr>
        <w:t xml:space="preserve">«СДР» </w:t>
      </w:r>
      <w:r>
        <w:rPr>
          <w:rStyle w:val="fontstyle01"/>
        </w:rPr>
        <w:t xml:space="preserve">или ввести </w:t>
      </w:r>
      <w:r>
        <w:rPr>
          <w:rStyle w:val="fontstyle21"/>
        </w:rPr>
        <w:t xml:space="preserve">«СДР» </w:t>
      </w:r>
      <w:r>
        <w:rPr>
          <w:rStyle w:val="fontstyle01"/>
        </w:rPr>
        <w:t>(т.е. все имя поля</w:t>
      </w:r>
      <w:r>
        <w:rPr>
          <w:color w:val="000000"/>
        </w:rPr>
        <w:br/>
      </w:r>
      <w:r>
        <w:rPr>
          <w:rStyle w:val="fontstyle01"/>
        </w:rPr>
        <w:t xml:space="preserve">проекта). </w:t>
      </w:r>
      <w:r>
        <w:rPr>
          <w:rStyle w:val="fontstyle41"/>
        </w:rPr>
        <w:t>Коды СДР являются уникальными, т. е. у задачи может быть только один</w:t>
      </w:r>
      <w:r>
        <w:rPr>
          <w:b/>
          <w:bCs/>
          <w:i/>
          <w:iCs/>
          <w:color w:val="000000"/>
        </w:rPr>
        <w:br/>
      </w:r>
      <w:r>
        <w:rPr>
          <w:rStyle w:val="fontstyle41"/>
        </w:rPr>
        <w:t>код СДР.</w:t>
      </w:r>
    </w:p>
    <w:p w:rsidR="00E702B3" w:rsidRDefault="00E702B3" w:rsidP="00E702B3">
      <w:pPr>
        <w:pStyle w:val="a3"/>
        <w:spacing w:before="0" w:beforeAutospacing="0" w:after="0" w:afterAutospacing="0" w:line="240" w:lineRule="atLeast"/>
        <w:ind w:firstLine="284"/>
        <w:contextualSpacing/>
        <w:jc w:val="both"/>
        <w:rPr>
          <w:color w:val="000000"/>
        </w:rPr>
      </w:pPr>
      <w:r>
        <w:rPr>
          <w:rStyle w:val="fontstyle01"/>
        </w:rPr>
        <w:t>Имеется несколько категорий полей «СДР».</w:t>
      </w:r>
    </w:p>
    <w:p w:rsidR="00E702B3" w:rsidRDefault="00E702B3" w:rsidP="00E702B3">
      <w:pPr>
        <w:pStyle w:val="a3"/>
        <w:spacing w:before="0" w:beforeAutospacing="0" w:after="0" w:afterAutospacing="0" w:line="240" w:lineRule="atLeast"/>
        <w:ind w:firstLine="284"/>
        <w:contextualSpacing/>
        <w:jc w:val="both"/>
        <w:rPr>
          <w:color w:val="000000"/>
        </w:rPr>
      </w:pPr>
      <w:r>
        <w:rPr>
          <w:rStyle w:val="fontstyle51"/>
        </w:rPr>
        <w:sym w:font="Symbol" w:char="F02D"/>
      </w:r>
      <w:r>
        <w:rPr>
          <w:rStyle w:val="fontstyle51"/>
        </w:rPr>
        <w:t></w:t>
      </w:r>
      <w:r>
        <w:rPr>
          <w:rStyle w:val="fontstyle01"/>
        </w:rPr>
        <w:t>СДР (поле задачи) - номер задачи в структуре;</w:t>
      </w:r>
    </w:p>
    <w:p w:rsidR="00E702B3" w:rsidRDefault="00E702B3" w:rsidP="00E702B3">
      <w:pPr>
        <w:pStyle w:val="a3"/>
        <w:spacing w:before="0" w:beforeAutospacing="0" w:after="0" w:afterAutospacing="0" w:line="240" w:lineRule="atLeast"/>
        <w:ind w:firstLine="284"/>
        <w:contextualSpacing/>
        <w:jc w:val="both"/>
        <w:rPr>
          <w:color w:val="000000"/>
        </w:rPr>
      </w:pPr>
      <w:r>
        <w:rPr>
          <w:rStyle w:val="fontstyle51"/>
        </w:rPr>
        <w:sym w:font="Symbol" w:char="F02D"/>
      </w:r>
      <w:r>
        <w:rPr>
          <w:rStyle w:val="fontstyle51"/>
        </w:rPr>
        <w:t></w:t>
      </w:r>
      <w:r>
        <w:rPr>
          <w:rStyle w:val="fontstyle01"/>
        </w:rPr>
        <w:t>СДР (поле назначений)</w:t>
      </w:r>
    </w:p>
    <w:p w:rsidR="00E702B3" w:rsidRDefault="00E702B3" w:rsidP="00E702B3">
      <w:pPr>
        <w:pStyle w:val="a3"/>
        <w:spacing w:before="0" w:beforeAutospacing="0" w:after="0" w:afterAutospacing="0" w:line="240" w:lineRule="atLeast"/>
        <w:ind w:firstLine="284"/>
        <w:contextualSpacing/>
        <w:jc w:val="both"/>
        <w:rPr>
          <w:color w:val="000000"/>
        </w:rPr>
      </w:pPr>
      <w:r>
        <w:rPr>
          <w:rStyle w:val="fontstyle01"/>
        </w:rPr>
        <w:t>2. Для того чтобы создать пользовательскую СДР необходимо:</w:t>
      </w:r>
    </w:p>
    <w:p w:rsidR="00E702B3" w:rsidRDefault="00E702B3" w:rsidP="00E702B3">
      <w:pPr>
        <w:pStyle w:val="a3"/>
        <w:spacing w:before="0" w:beforeAutospacing="0" w:after="0" w:afterAutospacing="0" w:line="240" w:lineRule="atLeast"/>
        <w:ind w:firstLine="284"/>
        <w:contextualSpacing/>
        <w:jc w:val="both"/>
        <w:rPr>
          <w:b/>
          <w:bCs/>
          <w:color w:val="000000"/>
        </w:rPr>
      </w:pPr>
      <w:r>
        <w:rPr>
          <w:rStyle w:val="fontstyle51"/>
        </w:rPr>
        <w:sym w:font="Symbol" w:char="F02D"/>
      </w:r>
      <w:r>
        <w:rPr>
          <w:rStyle w:val="fontstyle51"/>
        </w:rPr>
        <w:t></w:t>
      </w:r>
      <w:r>
        <w:rPr>
          <w:rStyle w:val="fontstyle01"/>
        </w:rPr>
        <w:t xml:space="preserve">На закладке </w:t>
      </w:r>
      <w:r>
        <w:rPr>
          <w:rStyle w:val="fontstyle21"/>
        </w:rPr>
        <w:t xml:space="preserve">«Проект», </w:t>
      </w:r>
      <w:r>
        <w:rPr>
          <w:rStyle w:val="fontstyle01"/>
        </w:rPr>
        <w:t xml:space="preserve">в области </w:t>
      </w:r>
      <w:r>
        <w:rPr>
          <w:rStyle w:val="fontstyle21"/>
        </w:rPr>
        <w:t xml:space="preserve">«Свойства» </w:t>
      </w:r>
      <w:r>
        <w:rPr>
          <w:rStyle w:val="fontstyle01"/>
        </w:rPr>
        <w:t xml:space="preserve">нажать на </w:t>
      </w:r>
      <w:r>
        <w:rPr>
          <w:rStyle w:val="fontstyle21"/>
        </w:rPr>
        <w:t>«СДР – Определить код»;</w:t>
      </w:r>
    </w:p>
    <w:p w:rsidR="00E702B3" w:rsidRDefault="00E702B3" w:rsidP="00E702B3">
      <w:pPr>
        <w:pStyle w:val="a3"/>
        <w:spacing w:before="0" w:beforeAutospacing="0" w:after="0" w:afterAutospacing="0" w:line="240" w:lineRule="atLeast"/>
        <w:ind w:firstLine="284"/>
        <w:contextualSpacing/>
        <w:jc w:val="both"/>
        <w:rPr>
          <w:color w:val="000000"/>
        </w:rPr>
      </w:pPr>
      <w:r>
        <w:rPr>
          <w:rStyle w:val="fontstyle51"/>
        </w:rPr>
        <w:sym w:font="Symbol" w:char="F02D"/>
      </w:r>
      <w:r>
        <w:rPr>
          <w:rStyle w:val="fontstyle51"/>
        </w:rPr>
        <w:t></w:t>
      </w:r>
      <w:proofErr w:type="gramStart"/>
      <w:r>
        <w:rPr>
          <w:rStyle w:val="fontstyle01"/>
        </w:rPr>
        <w:t>В</w:t>
      </w:r>
      <w:proofErr w:type="gramEnd"/>
      <w:r>
        <w:rPr>
          <w:rStyle w:val="fontstyle01"/>
        </w:rPr>
        <w:t xml:space="preserve"> окне </w:t>
      </w:r>
      <w:r>
        <w:rPr>
          <w:rStyle w:val="fontstyle21"/>
        </w:rPr>
        <w:t xml:space="preserve">«Определение кода СДР в ‘Коттедж’» </w:t>
      </w:r>
      <w:r>
        <w:rPr>
          <w:rStyle w:val="fontstyle01"/>
        </w:rPr>
        <w:t>вписать префикс кода. В нашем случае</w:t>
      </w:r>
      <w:r>
        <w:rPr>
          <w:color w:val="000000"/>
        </w:rPr>
        <w:t xml:space="preserve"> </w:t>
      </w:r>
      <w:r>
        <w:rPr>
          <w:rStyle w:val="fontstyle01"/>
        </w:rPr>
        <w:t xml:space="preserve">пусть будет </w:t>
      </w:r>
      <w:r>
        <w:rPr>
          <w:rStyle w:val="fontstyle21"/>
        </w:rPr>
        <w:t>«</w:t>
      </w:r>
      <w:proofErr w:type="spellStart"/>
      <w:r>
        <w:rPr>
          <w:rStyle w:val="fontstyle21"/>
        </w:rPr>
        <w:t>КТДж</w:t>
      </w:r>
      <w:proofErr w:type="spellEnd"/>
      <w:r>
        <w:rPr>
          <w:rStyle w:val="fontstyle21"/>
        </w:rPr>
        <w:t xml:space="preserve">.» </w:t>
      </w:r>
      <w:r>
        <w:rPr>
          <w:rStyle w:val="fontstyle01"/>
        </w:rPr>
        <w:t xml:space="preserve">(сокращение от </w:t>
      </w:r>
      <w:r>
        <w:rPr>
          <w:rStyle w:val="fontstyle21"/>
        </w:rPr>
        <w:t>«Коттедж»</w:t>
      </w:r>
      <w:r>
        <w:rPr>
          <w:rStyle w:val="fontstyle01"/>
        </w:rPr>
        <w:t>);</w:t>
      </w:r>
    </w:p>
    <w:p w:rsidR="00E702B3" w:rsidRDefault="00E702B3" w:rsidP="00E702B3">
      <w:pPr>
        <w:pStyle w:val="a3"/>
        <w:spacing w:before="0" w:beforeAutospacing="0" w:after="0" w:afterAutospacing="0" w:line="240" w:lineRule="atLeast"/>
        <w:ind w:firstLine="284"/>
        <w:contextualSpacing/>
        <w:jc w:val="both"/>
        <w:rPr>
          <w:b/>
          <w:bCs/>
        </w:rPr>
      </w:pPr>
      <w:r>
        <w:rPr>
          <w:rStyle w:val="fontstyle51"/>
        </w:rPr>
        <w:sym w:font="Symbol" w:char="F02D"/>
      </w:r>
      <w:r>
        <w:rPr>
          <w:rStyle w:val="fontstyle51"/>
        </w:rPr>
        <w:t></w:t>
      </w:r>
      <w:r>
        <w:rPr>
          <w:rStyle w:val="fontstyle01"/>
        </w:rPr>
        <w:t xml:space="preserve">Определить маску кода (по желанию выбирает сам пользователь), и нажать </w:t>
      </w:r>
      <w:r>
        <w:rPr>
          <w:rStyle w:val="fontstyle21"/>
        </w:rPr>
        <w:t>«ОК»;</w:t>
      </w:r>
    </w:p>
    <w:p w:rsidR="00E702B3" w:rsidRDefault="00E702B3" w:rsidP="00E702B3">
      <w:pPr>
        <w:pStyle w:val="a3"/>
        <w:spacing w:before="0" w:beforeAutospacing="0" w:after="0" w:afterAutospacing="0" w:line="240" w:lineRule="atLeast"/>
        <w:ind w:firstLine="284"/>
        <w:contextualSpacing/>
        <w:jc w:val="both"/>
        <w:rPr>
          <w:b/>
          <w:bCs/>
        </w:rPr>
      </w:pPr>
    </w:p>
    <w:p w:rsidR="00E702B3" w:rsidRDefault="00E702B3" w:rsidP="00E702B3">
      <w:pPr>
        <w:pStyle w:val="a3"/>
        <w:spacing w:before="0" w:beforeAutospacing="0" w:after="0" w:afterAutospacing="0" w:line="240" w:lineRule="atLeast"/>
        <w:ind w:firstLine="284"/>
        <w:contextualSpacing/>
        <w:jc w:val="both"/>
        <w:rPr>
          <w:b/>
          <w:bCs/>
        </w:rPr>
      </w:pPr>
      <w:r>
        <w:rPr>
          <w:b/>
          <w:bCs/>
          <w:noProof/>
        </w:rPr>
        <w:drawing>
          <wp:inline distT="0" distB="0" distL="0" distR="0">
            <wp:extent cx="4064000" cy="2675255"/>
            <wp:effectExtent l="0" t="0" r="0" b="0"/>
            <wp:docPr id="10" name="Рисунок 10" descr="C:\Users\Максим\Pictures\GameCenter\Desktop\Desktop_200921_1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Максим\Pictures\GameCenter\Desktop\Desktop_200921_18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4000" cy="2675255"/>
                    </a:xfrm>
                    <a:prstGeom prst="rect">
                      <a:avLst/>
                    </a:prstGeom>
                    <a:noFill/>
                    <a:ln>
                      <a:noFill/>
                    </a:ln>
                  </pic:spPr>
                </pic:pic>
              </a:graphicData>
            </a:graphic>
          </wp:inline>
        </w:drawing>
      </w:r>
    </w:p>
    <w:p w:rsidR="00E702B3" w:rsidRDefault="00E702B3" w:rsidP="00E702B3">
      <w:pPr>
        <w:pStyle w:val="a3"/>
        <w:spacing w:before="0" w:beforeAutospacing="0" w:after="0" w:afterAutospacing="0" w:line="240" w:lineRule="atLeast"/>
        <w:ind w:firstLine="284"/>
        <w:contextualSpacing/>
        <w:jc w:val="both"/>
        <w:rPr>
          <w:b/>
          <w:bCs/>
        </w:rPr>
      </w:pPr>
    </w:p>
    <w:p w:rsidR="00E702B3" w:rsidRDefault="00E702B3" w:rsidP="00E702B3">
      <w:pPr>
        <w:pStyle w:val="a3"/>
        <w:spacing w:before="0" w:beforeAutospacing="0" w:after="0" w:afterAutospacing="0" w:line="240" w:lineRule="atLeast"/>
        <w:ind w:firstLine="284"/>
        <w:contextualSpacing/>
        <w:jc w:val="both"/>
        <w:rPr>
          <w:b/>
          <w:bCs/>
        </w:rPr>
      </w:pPr>
      <w:r>
        <w:rPr>
          <w:rStyle w:val="fontstyle01"/>
        </w:rPr>
        <w:lastRenderedPageBreak/>
        <w:t xml:space="preserve">Вывести колонку </w:t>
      </w:r>
      <w:r>
        <w:rPr>
          <w:rStyle w:val="fontstyle21"/>
        </w:rPr>
        <w:t xml:space="preserve">«СДР», </w:t>
      </w:r>
      <w:r>
        <w:rPr>
          <w:rStyle w:val="fontstyle01"/>
        </w:rPr>
        <w:t xml:space="preserve">щелкнуть мышкой на второй строчке колонки </w:t>
      </w:r>
      <w:r>
        <w:rPr>
          <w:rStyle w:val="fontstyle21"/>
        </w:rPr>
        <w:t>«СДР»</w:t>
      </w:r>
      <w:r>
        <w:rPr>
          <w:rStyle w:val="fontstyle01"/>
        </w:rPr>
        <w:t>, нажать</w:t>
      </w:r>
      <w:r>
        <w:rPr>
          <w:color w:val="000000"/>
        </w:rPr>
        <w:br/>
      </w:r>
      <w:r>
        <w:rPr>
          <w:rStyle w:val="fontstyle21"/>
        </w:rPr>
        <w:t xml:space="preserve">«F2» </w:t>
      </w:r>
      <w:r>
        <w:rPr>
          <w:rStyle w:val="fontstyle01"/>
        </w:rPr>
        <w:t xml:space="preserve">и заменить </w:t>
      </w:r>
      <w:r>
        <w:rPr>
          <w:rStyle w:val="fontstyle21"/>
        </w:rPr>
        <w:t xml:space="preserve">«А» </w:t>
      </w:r>
      <w:r>
        <w:rPr>
          <w:rStyle w:val="fontstyle01"/>
        </w:rPr>
        <w:t xml:space="preserve">на </w:t>
      </w:r>
      <w:r>
        <w:rPr>
          <w:rStyle w:val="fontstyle21"/>
        </w:rPr>
        <w:t xml:space="preserve">«ИН» </w:t>
      </w:r>
      <w:r>
        <w:rPr>
          <w:rStyle w:val="fontstyle01"/>
        </w:rPr>
        <w:t>(сокращение от «Инициация»). Со всеми остальными</w:t>
      </w:r>
      <w:r>
        <w:rPr>
          <w:color w:val="000000"/>
        </w:rPr>
        <w:br/>
      </w:r>
      <w:r>
        <w:rPr>
          <w:rStyle w:val="fontstyle01"/>
        </w:rPr>
        <w:t>этапами сделать по аналогии с этапом «Инициация проекта»</w:t>
      </w:r>
    </w:p>
    <w:p w:rsidR="00E702B3" w:rsidRDefault="00E702B3" w:rsidP="00E702B3">
      <w:pPr>
        <w:pStyle w:val="a3"/>
        <w:spacing w:before="0" w:beforeAutospacing="0" w:after="0" w:afterAutospacing="0" w:line="240" w:lineRule="atLeast"/>
        <w:ind w:firstLine="284"/>
        <w:contextualSpacing/>
        <w:jc w:val="both"/>
        <w:rPr>
          <w:b/>
          <w:bCs/>
        </w:rPr>
      </w:pPr>
      <w:r>
        <w:rPr>
          <w:b/>
          <w:bCs/>
          <w:noProof/>
        </w:rPr>
        <w:drawing>
          <wp:inline distT="0" distB="0" distL="0" distR="0">
            <wp:extent cx="5189855" cy="3200400"/>
            <wp:effectExtent l="0" t="0" r="0" b="0"/>
            <wp:docPr id="11" name="Рисунок 11" descr="C:\Users\Максим\Pictures\GameCenter\Desktop\Desktop_200921_18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Максим\Pictures\GameCenter\Desktop\Desktop_200921_1820_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9855" cy="3200400"/>
                    </a:xfrm>
                    <a:prstGeom prst="rect">
                      <a:avLst/>
                    </a:prstGeom>
                    <a:noFill/>
                    <a:ln>
                      <a:noFill/>
                    </a:ln>
                  </pic:spPr>
                </pic:pic>
              </a:graphicData>
            </a:graphic>
          </wp:inline>
        </w:drawing>
      </w:r>
    </w:p>
    <w:p w:rsidR="00E702B3" w:rsidRPr="004054B4" w:rsidRDefault="004054B4" w:rsidP="004054B4">
      <w:pPr>
        <w:pStyle w:val="a3"/>
        <w:spacing w:before="0" w:beforeAutospacing="0" w:after="0" w:afterAutospacing="0" w:line="240" w:lineRule="atLeast"/>
        <w:ind w:firstLine="284"/>
        <w:contextualSpacing/>
        <w:jc w:val="both"/>
        <w:rPr>
          <w:b/>
          <w:bCs/>
        </w:rPr>
      </w:pPr>
      <w:r w:rsidRPr="004054B4">
        <w:rPr>
          <w:rStyle w:val="fontstyle01"/>
          <w:b/>
        </w:rPr>
        <w:t xml:space="preserve">Методология взаимосвязей этапов (суммарных задач) и задач в </w:t>
      </w:r>
      <w:proofErr w:type="spellStart"/>
      <w:r w:rsidRPr="004054B4">
        <w:rPr>
          <w:rStyle w:val="fontstyle01"/>
          <w:b/>
        </w:rPr>
        <w:t>Microsoft</w:t>
      </w:r>
      <w:proofErr w:type="spellEnd"/>
      <w:r w:rsidRPr="004054B4">
        <w:rPr>
          <w:rStyle w:val="fontstyle01"/>
          <w:b/>
        </w:rPr>
        <w:t xml:space="preserve"> </w:t>
      </w:r>
      <w:proofErr w:type="spellStart"/>
      <w:r w:rsidRPr="004054B4">
        <w:rPr>
          <w:rStyle w:val="fontstyle01"/>
          <w:b/>
        </w:rPr>
        <w:t>Project</w:t>
      </w:r>
      <w:proofErr w:type="spellEnd"/>
      <w:r w:rsidRPr="004054B4">
        <w:rPr>
          <w:b/>
          <w:bCs/>
          <w:color w:val="000000"/>
        </w:rPr>
        <w:br/>
      </w:r>
      <w:r w:rsidRPr="004054B4">
        <w:rPr>
          <w:rStyle w:val="fontstyle21"/>
          <w:b w:val="0"/>
        </w:rPr>
        <w:t>Для того чтобы определить длительность всего на данном начальном этапе планирования</w:t>
      </w:r>
      <w:r w:rsidRPr="004054B4">
        <w:rPr>
          <w:b/>
          <w:color w:val="000000"/>
        </w:rPr>
        <w:br/>
      </w:r>
      <w:r w:rsidRPr="004054B4">
        <w:rPr>
          <w:rStyle w:val="fontstyle21"/>
          <w:b w:val="0"/>
        </w:rPr>
        <w:t>проекта нужно установить зависимости (связи) между этапами.</w:t>
      </w:r>
      <w:r w:rsidRPr="004054B4">
        <w:rPr>
          <w:b/>
          <w:color w:val="000000"/>
        </w:rPr>
        <w:br/>
      </w:r>
      <w:r w:rsidRPr="004054B4">
        <w:rPr>
          <w:rStyle w:val="fontstyle21"/>
          <w:b w:val="0"/>
        </w:rPr>
        <w:t>Связи подразделяются на:</w:t>
      </w:r>
    </w:p>
    <w:p w:rsidR="00E702B3" w:rsidRDefault="004054B4" w:rsidP="00E702B3">
      <w:pPr>
        <w:pStyle w:val="a3"/>
        <w:spacing w:before="0" w:beforeAutospacing="0" w:after="0" w:afterAutospacing="0" w:line="240" w:lineRule="atLeast"/>
        <w:ind w:firstLine="284"/>
        <w:contextualSpacing/>
        <w:jc w:val="both"/>
        <w:rPr>
          <w:b/>
          <w:bCs/>
        </w:rPr>
      </w:pPr>
      <w:r>
        <w:rPr>
          <w:b/>
          <w:bCs/>
          <w:noProof/>
        </w:rPr>
        <w:lastRenderedPageBreak/>
        <w:drawing>
          <wp:inline distT="0" distB="0" distL="0" distR="0">
            <wp:extent cx="6324600" cy="5816600"/>
            <wp:effectExtent l="0" t="0" r="0" b="0"/>
            <wp:docPr id="12" name="Рисунок 12" descr="C:\Users\Максим\Pictures\GameCenter\Desktop\Desktop_200921_1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Максим\Pictures\GameCenter\Desktop\Desktop_200921_182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5816600"/>
                    </a:xfrm>
                    <a:prstGeom prst="rect">
                      <a:avLst/>
                    </a:prstGeom>
                    <a:noFill/>
                    <a:ln>
                      <a:noFill/>
                    </a:ln>
                  </pic:spPr>
                </pic:pic>
              </a:graphicData>
            </a:graphic>
          </wp:inline>
        </w:drawing>
      </w:r>
    </w:p>
    <w:p w:rsidR="004054B4" w:rsidRDefault="004054B4" w:rsidP="004054B4">
      <w:pPr>
        <w:pStyle w:val="a3"/>
        <w:spacing w:before="0" w:beforeAutospacing="0" w:after="0" w:afterAutospacing="0" w:line="240" w:lineRule="atLeast"/>
        <w:ind w:firstLine="284"/>
        <w:contextualSpacing/>
        <w:jc w:val="both"/>
        <w:rPr>
          <w:b/>
          <w:bCs/>
        </w:rPr>
      </w:pPr>
      <w:r>
        <w:rPr>
          <w:rStyle w:val="fontstyle01"/>
        </w:rPr>
        <w:t>Кроме типа взаимосвязи, информация о связи операций может содержать</w:t>
      </w:r>
      <w:r>
        <w:rPr>
          <w:color w:val="000000"/>
        </w:rPr>
        <w:br/>
      </w:r>
      <w:r>
        <w:rPr>
          <w:rStyle w:val="fontstyle01"/>
        </w:rPr>
        <w:t>запаздывание. Запаздывание может быть как положительным, так и отрицательным.</w:t>
      </w:r>
      <w:r>
        <w:rPr>
          <w:color w:val="000000"/>
        </w:rPr>
        <w:br/>
      </w:r>
      <w:r>
        <w:rPr>
          <w:rStyle w:val="fontstyle01"/>
        </w:rPr>
        <w:t xml:space="preserve">Положительное запаздывание называется </w:t>
      </w:r>
      <w:r>
        <w:rPr>
          <w:rStyle w:val="fontstyle21"/>
        </w:rPr>
        <w:t>опережение</w:t>
      </w:r>
      <w:r>
        <w:rPr>
          <w:rStyle w:val="fontstyle01"/>
        </w:rPr>
        <w:t xml:space="preserve">, а отрицательное – </w:t>
      </w:r>
      <w:r>
        <w:rPr>
          <w:rStyle w:val="fontstyle21"/>
        </w:rPr>
        <w:t>задержка</w:t>
      </w:r>
      <w:r>
        <w:rPr>
          <w:rStyle w:val="fontstyle01"/>
        </w:rPr>
        <w:t>.</w:t>
      </w:r>
    </w:p>
    <w:p w:rsidR="004054B4" w:rsidRDefault="004054B4" w:rsidP="004054B4">
      <w:pPr>
        <w:pStyle w:val="a3"/>
        <w:spacing w:before="0" w:beforeAutospacing="0" w:after="0" w:afterAutospacing="0" w:line="240" w:lineRule="atLeast"/>
        <w:contextualSpacing/>
        <w:jc w:val="both"/>
        <w:rPr>
          <w:rStyle w:val="fontstyle01"/>
          <w:b/>
        </w:rPr>
      </w:pPr>
    </w:p>
    <w:p w:rsidR="004054B4" w:rsidRDefault="004054B4" w:rsidP="004054B4">
      <w:pPr>
        <w:pStyle w:val="a3"/>
        <w:spacing w:before="0" w:beforeAutospacing="0" w:after="0" w:afterAutospacing="0" w:line="240" w:lineRule="atLeast"/>
        <w:contextualSpacing/>
        <w:jc w:val="center"/>
        <w:rPr>
          <w:b/>
          <w:bCs/>
          <w:color w:val="000000"/>
        </w:rPr>
      </w:pPr>
      <w:r w:rsidRPr="004054B4">
        <w:rPr>
          <w:rStyle w:val="fontstyle01"/>
          <w:b/>
        </w:rPr>
        <w:t>Связи в учебном проекте</w:t>
      </w:r>
    </w:p>
    <w:p w:rsidR="004054B4" w:rsidRDefault="004054B4" w:rsidP="004054B4">
      <w:pPr>
        <w:pStyle w:val="a3"/>
        <w:spacing w:before="0" w:beforeAutospacing="0" w:after="0" w:afterAutospacing="0" w:line="240" w:lineRule="atLeast"/>
        <w:ind w:firstLine="284"/>
        <w:contextualSpacing/>
        <w:jc w:val="both"/>
        <w:rPr>
          <w:b/>
          <w:color w:val="000000"/>
        </w:rPr>
      </w:pPr>
      <w:r w:rsidRPr="004054B4">
        <w:rPr>
          <w:rStyle w:val="fontstyle21"/>
          <w:b w:val="0"/>
        </w:rPr>
        <w:t xml:space="preserve">В </w:t>
      </w:r>
      <w:proofErr w:type="spellStart"/>
      <w:r w:rsidRPr="004054B4">
        <w:rPr>
          <w:rStyle w:val="fontstyle21"/>
          <w:b w:val="0"/>
        </w:rPr>
        <w:t>Microsoft</w:t>
      </w:r>
      <w:proofErr w:type="spellEnd"/>
      <w:r w:rsidRPr="004054B4">
        <w:rPr>
          <w:rStyle w:val="fontstyle21"/>
          <w:b w:val="0"/>
        </w:rPr>
        <w:t xml:space="preserve"> </w:t>
      </w:r>
      <w:proofErr w:type="spellStart"/>
      <w:r w:rsidRPr="004054B4">
        <w:rPr>
          <w:rStyle w:val="fontstyle21"/>
          <w:b w:val="0"/>
        </w:rPr>
        <w:t>Project</w:t>
      </w:r>
      <w:proofErr w:type="spellEnd"/>
      <w:r w:rsidRPr="004054B4">
        <w:rPr>
          <w:rStyle w:val="fontstyle21"/>
          <w:b w:val="0"/>
        </w:rPr>
        <w:t xml:space="preserve"> допускается создание связей между этапами (суммарными</w:t>
      </w:r>
      <w:r w:rsidRPr="004054B4">
        <w:rPr>
          <w:b/>
          <w:color w:val="000000"/>
        </w:rPr>
        <w:br/>
      </w:r>
      <w:r w:rsidRPr="004054B4">
        <w:rPr>
          <w:rStyle w:val="fontstyle21"/>
          <w:b w:val="0"/>
        </w:rPr>
        <w:t>задачами), но рекомендуется пользоваться связями между задачами, так как в жизни все</w:t>
      </w:r>
      <w:r w:rsidRPr="004054B4">
        <w:rPr>
          <w:b/>
          <w:color w:val="000000"/>
        </w:rPr>
        <w:br/>
      </w:r>
      <w:r w:rsidRPr="004054B4">
        <w:rPr>
          <w:rStyle w:val="fontstyle21"/>
          <w:b w:val="0"/>
        </w:rPr>
        <w:t>этапы состоят из связей, многие этапы идут параллельно и выполнение задач одного этапа</w:t>
      </w:r>
      <w:r w:rsidRPr="004054B4">
        <w:rPr>
          <w:b/>
          <w:color w:val="000000"/>
        </w:rPr>
        <w:br/>
      </w:r>
      <w:r w:rsidRPr="004054B4">
        <w:rPr>
          <w:rStyle w:val="fontstyle21"/>
          <w:b w:val="0"/>
        </w:rPr>
        <w:t>зависит именно от выполнения других задач параллельных этапов.</w:t>
      </w:r>
    </w:p>
    <w:p w:rsidR="004054B4" w:rsidRDefault="004054B4" w:rsidP="004054B4">
      <w:pPr>
        <w:pStyle w:val="a3"/>
        <w:spacing w:before="0" w:beforeAutospacing="0" w:after="0" w:afterAutospacing="0" w:line="240" w:lineRule="atLeast"/>
        <w:ind w:firstLine="284"/>
        <w:contextualSpacing/>
        <w:jc w:val="both"/>
        <w:rPr>
          <w:b/>
          <w:color w:val="000000"/>
        </w:rPr>
      </w:pPr>
      <w:r w:rsidRPr="004054B4">
        <w:rPr>
          <w:rStyle w:val="fontstyle21"/>
          <w:b w:val="0"/>
        </w:rPr>
        <w:t>1. Так как в нашем проекте у задач пока не определены длительности, каждой задаче</w:t>
      </w:r>
      <w:r w:rsidRPr="004054B4">
        <w:rPr>
          <w:b/>
          <w:color w:val="000000"/>
        </w:rPr>
        <w:br/>
      </w:r>
      <w:r w:rsidRPr="004054B4">
        <w:rPr>
          <w:rStyle w:val="fontstyle21"/>
          <w:b w:val="0"/>
        </w:rPr>
        <w:t>вложенной в этап, указываем длительность равную длительность ее этапа.</w:t>
      </w:r>
    </w:p>
    <w:p w:rsidR="004054B4" w:rsidRDefault="004054B4" w:rsidP="004054B4">
      <w:pPr>
        <w:pStyle w:val="a3"/>
        <w:spacing w:before="0" w:beforeAutospacing="0" w:after="0" w:afterAutospacing="0" w:line="240" w:lineRule="atLeast"/>
        <w:ind w:firstLine="284"/>
        <w:contextualSpacing/>
        <w:jc w:val="both"/>
        <w:rPr>
          <w:b/>
          <w:color w:val="000000"/>
        </w:rPr>
      </w:pPr>
      <w:r w:rsidRPr="004054B4">
        <w:rPr>
          <w:rStyle w:val="fontstyle21"/>
          <w:b w:val="0"/>
        </w:rPr>
        <w:t xml:space="preserve">2. Для того чтобы создать зависимость (связь) между задачами </w:t>
      </w:r>
      <w:r w:rsidRPr="004054B4">
        <w:rPr>
          <w:rStyle w:val="fontstyle01"/>
          <w:b/>
        </w:rPr>
        <w:t xml:space="preserve">«Инициация проекта» </w:t>
      </w:r>
      <w:r w:rsidRPr="004054B4">
        <w:rPr>
          <w:rStyle w:val="fontstyle21"/>
          <w:b w:val="0"/>
        </w:rPr>
        <w:t>и</w:t>
      </w:r>
      <w:r w:rsidRPr="004054B4">
        <w:rPr>
          <w:b/>
          <w:color w:val="000000"/>
        </w:rPr>
        <w:br/>
      </w:r>
      <w:r w:rsidRPr="004054B4">
        <w:rPr>
          <w:rStyle w:val="fontstyle01"/>
          <w:b/>
        </w:rPr>
        <w:t xml:space="preserve">«Землеотвод» </w:t>
      </w:r>
      <w:r w:rsidRPr="004054B4">
        <w:rPr>
          <w:rStyle w:val="fontstyle21"/>
          <w:b w:val="0"/>
        </w:rPr>
        <w:t>необходимо:</w:t>
      </w:r>
      <w:r w:rsidRPr="004054B4">
        <w:rPr>
          <w:b/>
          <w:color w:val="000000"/>
        </w:rPr>
        <w:br/>
      </w:r>
      <w:r w:rsidRPr="004054B4">
        <w:rPr>
          <w:rStyle w:val="fontstyle31"/>
          <w:b/>
        </w:rPr>
        <w:sym w:font="Symbol" w:char="F02D"/>
      </w:r>
      <w:r w:rsidRPr="004054B4">
        <w:rPr>
          <w:rStyle w:val="fontstyle31"/>
          <w:b/>
        </w:rPr>
        <w:t xml:space="preserve"> </w:t>
      </w:r>
      <w:r w:rsidRPr="004054B4">
        <w:rPr>
          <w:rStyle w:val="fontstyle21"/>
          <w:b w:val="0"/>
        </w:rPr>
        <w:t xml:space="preserve">Навести курсор мышки на задачу </w:t>
      </w:r>
      <w:r w:rsidRPr="004054B4">
        <w:rPr>
          <w:rStyle w:val="fontstyle01"/>
          <w:b/>
        </w:rPr>
        <w:t xml:space="preserve">«Инициация проекта» </w:t>
      </w:r>
      <w:r w:rsidRPr="004054B4">
        <w:rPr>
          <w:rStyle w:val="fontstyle21"/>
          <w:b w:val="0"/>
        </w:rPr>
        <w:t xml:space="preserve">в области диаграммы </w:t>
      </w:r>
      <w:proofErr w:type="spellStart"/>
      <w:r w:rsidRPr="004054B4">
        <w:rPr>
          <w:rStyle w:val="fontstyle21"/>
          <w:b w:val="0"/>
        </w:rPr>
        <w:t>Ганта</w:t>
      </w:r>
      <w:proofErr w:type="spellEnd"/>
      <w:r w:rsidRPr="004054B4">
        <w:rPr>
          <w:b/>
          <w:color w:val="000000"/>
        </w:rPr>
        <w:br/>
      </w:r>
      <w:r w:rsidRPr="004054B4">
        <w:rPr>
          <w:rStyle w:val="fontstyle21"/>
          <w:b w:val="0"/>
        </w:rPr>
        <w:t>(курсор должен принять форму четырех разнонаправленных стрелок), Нажать левую</w:t>
      </w:r>
      <w:r w:rsidRPr="004054B4">
        <w:rPr>
          <w:b/>
          <w:color w:val="000000"/>
        </w:rPr>
        <w:br/>
      </w:r>
      <w:r w:rsidRPr="004054B4">
        <w:rPr>
          <w:rStyle w:val="fontstyle21"/>
          <w:b w:val="0"/>
        </w:rPr>
        <w:t>кнопку мыши и протянуть курсор на задачу «Землеотвод»; Отпустить левую кнопку</w:t>
      </w:r>
      <w:r w:rsidRPr="004054B4">
        <w:rPr>
          <w:b/>
          <w:color w:val="000000"/>
        </w:rPr>
        <w:br/>
      </w:r>
      <w:r w:rsidRPr="004054B4">
        <w:rPr>
          <w:rStyle w:val="fontstyle21"/>
          <w:b w:val="0"/>
        </w:rPr>
        <w:t>мышки.</w:t>
      </w:r>
    </w:p>
    <w:p w:rsidR="004054B4" w:rsidRDefault="004054B4" w:rsidP="004054B4">
      <w:pPr>
        <w:pStyle w:val="a3"/>
        <w:spacing w:before="0" w:beforeAutospacing="0" w:after="0" w:afterAutospacing="0" w:line="240" w:lineRule="atLeast"/>
        <w:ind w:firstLine="284"/>
        <w:contextualSpacing/>
        <w:jc w:val="both"/>
        <w:rPr>
          <w:b/>
          <w:color w:val="000000"/>
        </w:rPr>
      </w:pPr>
      <w:r w:rsidRPr="004054B4">
        <w:rPr>
          <w:rStyle w:val="fontstyle21"/>
          <w:b w:val="0"/>
        </w:rPr>
        <w:t>3. Можно воспользоваться другим способом:</w:t>
      </w:r>
    </w:p>
    <w:p w:rsidR="004054B4" w:rsidRDefault="004054B4" w:rsidP="004054B4">
      <w:pPr>
        <w:pStyle w:val="a3"/>
        <w:spacing w:before="0" w:beforeAutospacing="0" w:after="0" w:afterAutospacing="0" w:line="240" w:lineRule="atLeast"/>
        <w:ind w:firstLine="284"/>
        <w:contextualSpacing/>
        <w:jc w:val="both"/>
        <w:rPr>
          <w:rStyle w:val="fontstyle21"/>
          <w:b w:val="0"/>
        </w:rPr>
      </w:pPr>
      <w:r w:rsidRPr="004054B4">
        <w:rPr>
          <w:rStyle w:val="fontstyle31"/>
          <w:b/>
        </w:rPr>
        <w:sym w:font="Symbol" w:char="F02D"/>
      </w:r>
      <w:r w:rsidRPr="004054B4">
        <w:rPr>
          <w:rStyle w:val="fontstyle31"/>
          <w:b/>
        </w:rPr>
        <w:t xml:space="preserve"> </w:t>
      </w:r>
      <w:r w:rsidRPr="004054B4">
        <w:rPr>
          <w:rStyle w:val="fontstyle21"/>
          <w:b w:val="0"/>
        </w:rPr>
        <w:t>Щелкнуть правой кнопкой мыши на названии этапа «Землеотвод»; В меню выбрать</w:t>
      </w:r>
      <w:r w:rsidRPr="004054B4">
        <w:rPr>
          <w:b/>
          <w:color w:val="000000"/>
        </w:rPr>
        <w:br/>
      </w:r>
      <w:r w:rsidRPr="004054B4">
        <w:rPr>
          <w:rStyle w:val="fontstyle01"/>
          <w:b/>
        </w:rPr>
        <w:t>«Сведения»</w:t>
      </w:r>
      <w:r w:rsidRPr="004054B4">
        <w:rPr>
          <w:rStyle w:val="fontstyle21"/>
          <w:b w:val="0"/>
        </w:rPr>
        <w:t xml:space="preserve">; В окне </w:t>
      </w:r>
      <w:r w:rsidRPr="004054B4">
        <w:rPr>
          <w:rStyle w:val="fontstyle01"/>
          <w:b/>
        </w:rPr>
        <w:t xml:space="preserve">«Сведения о задаче» </w:t>
      </w:r>
      <w:r w:rsidRPr="004054B4">
        <w:rPr>
          <w:rStyle w:val="fontstyle21"/>
          <w:b w:val="0"/>
        </w:rPr>
        <w:t>перейти на закладку</w:t>
      </w:r>
      <w:r w:rsidRPr="004054B4">
        <w:rPr>
          <w:b/>
          <w:color w:val="000000"/>
        </w:rPr>
        <w:br/>
      </w:r>
      <w:r w:rsidRPr="004054B4">
        <w:rPr>
          <w:rStyle w:val="fontstyle01"/>
          <w:b/>
        </w:rPr>
        <w:t>«Предшественники»</w:t>
      </w:r>
      <w:r w:rsidRPr="004054B4">
        <w:rPr>
          <w:rStyle w:val="fontstyle21"/>
          <w:b w:val="0"/>
        </w:rPr>
        <w:t xml:space="preserve">; В области </w:t>
      </w:r>
      <w:r w:rsidRPr="004054B4">
        <w:rPr>
          <w:rStyle w:val="fontstyle01"/>
          <w:b/>
        </w:rPr>
        <w:t xml:space="preserve">«Название задачи» </w:t>
      </w:r>
      <w:r w:rsidRPr="004054B4">
        <w:rPr>
          <w:rStyle w:val="fontstyle21"/>
          <w:b w:val="0"/>
        </w:rPr>
        <w:t>щелкнуть левой кнопкой мыши на</w:t>
      </w:r>
      <w:r w:rsidRPr="004054B4">
        <w:rPr>
          <w:b/>
          <w:color w:val="000000"/>
        </w:rPr>
        <w:br/>
      </w:r>
      <w:r w:rsidRPr="004054B4">
        <w:rPr>
          <w:rStyle w:val="fontstyle21"/>
          <w:b w:val="0"/>
        </w:rPr>
        <w:lastRenderedPageBreak/>
        <w:t>пустом поле и выпавшем списке всех задач (обычных и суммарных) выбрать</w:t>
      </w:r>
      <w:r w:rsidRPr="004054B4">
        <w:rPr>
          <w:b/>
          <w:color w:val="000000"/>
        </w:rPr>
        <w:br/>
      </w:r>
      <w:r w:rsidRPr="004054B4">
        <w:rPr>
          <w:rStyle w:val="fontstyle21"/>
          <w:b w:val="0"/>
        </w:rPr>
        <w:t>предшествующую задачу; Выбрать тип связи и запаздывание (при необходимости)</w:t>
      </w:r>
    </w:p>
    <w:p w:rsidR="004054B4" w:rsidRDefault="004054B4" w:rsidP="004054B4">
      <w:pPr>
        <w:pStyle w:val="a3"/>
        <w:spacing w:before="0" w:beforeAutospacing="0" w:after="0" w:afterAutospacing="0" w:line="240" w:lineRule="atLeast"/>
        <w:ind w:firstLine="284"/>
        <w:contextualSpacing/>
        <w:jc w:val="both"/>
        <w:rPr>
          <w:rStyle w:val="fontstyle21"/>
          <w:b w:val="0"/>
        </w:rPr>
      </w:pPr>
      <w:r>
        <w:rPr>
          <w:rStyle w:val="fontstyle21"/>
          <w:b w:val="0"/>
          <w:noProof/>
        </w:rPr>
        <w:drawing>
          <wp:inline distT="0" distB="0" distL="0" distR="0">
            <wp:extent cx="6637655" cy="2768600"/>
            <wp:effectExtent l="0" t="0" r="0" b="0"/>
            <wp:docPr id="13" name="Рисунок 13" descr="C:\Users\Максим\Pictures\GameCenter\Desktop\Desktop_200921_1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Максим\Pictures\GameCenter\Desktop\Desktop_200921_182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7655" cy="2768600"/>
                    </a:xfrm>
                    <a:prstGeom prst="rect">
                      <a:avLst/>
                    </a:prstGeom>
                    <a:noFill/>
                    <a:ln>
                      <a:noFill/>
                    </a:ln>
                  </pic:spPr>
                </pic:pic>
              </a:graphicData>
            </a:graphic>
          </wp:inline>
        </w:drawing>
      </w:r>
    </w:p>
    <w:p w:rsidR="004054B4" w:rsidRDefault="004054B4" w:rsidP="004054B4">
      <w:pPr>
        <w:pStyle w:val="a3"/>
        <w:spacing w:before="0" w:beforeAutospacing="0" w:after="0" w:afterAutospacing="0" w:line="240" w:lineRule="atLeast"/>
        <w:ind w:firstLine="284"/>
        <w:contextualSpacing/>
        <w:jc w:val="both"/>
        <w:rPr>
          <w:rStyle w:val="fontstyle21"/>
          <w:b w:val="0"/>
        </w:rPr>
      </w:pPr>
      <w:r>
        <w:rPr>
          <w:rStyle w:val="fontstyle01"/>
        </w:rPr>
        <w:t>4. Характеристика связей между задачами приведена в Таблице 2,</w:t>
      </w:r>
    </w:p>
    <w:p w:rsidR="004054B4" w:rsidRDefault="004054B4" w:rsidP="004054B4">
      <w:pPr>
        <w:pStyle w:val="a3"/>
        <w:spacing w:before="0" w:beforeAutospacing="0" w:after="0" w:afterAutospacing="0" w:line="240" w:lineRule="atLeast"/>
        <w:ind w:firstLine="284"/>
        <w:contextualSpacing/>
        <w:jc w:val="both"/>
        <w:rPr>
          <w:b/>
          <w:bCs/>
        </w:rPr>
      </w:pPr>
      <w:r>
        <w:rPr>
          <w:b/>
          <w:bCs/>
          <w:noProof/>
        </w:rPr>
        <w:drawing>
          <wp:inline distT="0" distB="0" distL="0" distR="0">
            <wp:extent cx="6637655" cy="1303655"/>
            <wp:effectExtent l="0" t="0" r="0" b="0"/>
            <wp:docPr id="14" name="Рисунок 14" descr="C:\Users\Максим\Pictures\GameCenter\Desktop\Desktop_200921_1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Максим\Pictures\GameCenter\Desktop\Desktop_200921_182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7655" cy="1303655"/>
                    </a:xfrm>
                    <a:prstGeom prst="rect">
                      <a:avLst/>
                    </a:prstGeom>
                    <a:noFill/>
                    <a:ln>
                      <a:noFill/>
                    </a:ln>
                  </pic:spPr>
                </pic:pic>
              </a:graphicData>
            </a:graphic>
          </wp:inline>
        </w:drawing>
      </w:r>
    </w:p>
    <w:p w:rsidR="008F503C" w:rsidRDefault="008F503C" w:rsidP="004054B4">
      <w:pPr>
        <w:pStyle w:val="a3"/>
        <w:spacing w:before="0" w:beforeAutospacing="0" w:after="0" w:afterAutospacing="0" w:line="240" w:lineRule="atLeast"/>
        <w:ind w:firstLine="284"/>
        <w:contextualSpacing/>
        <w:jc w:val="both"/>
        <w:rPr>
          <w:b/>
          <w:bCs/>
        </w:rPr>
      </w:pPr>
    </w:p>
    <w:p w:rsidR="008F503C" w:rsidRDefault="008F503C" w:rsidP="008F503C">
      <w:pPr>
        <w:pStyle w:val="a3"/>
        <w:spacing w:before="0" w:beforeAutospacing="0" w:after="0" w:afterAutospacing="0" w:line="240" w:lineRule="atLeast"/>
        <w:ind w:firstLine="284"/>
        <w:contextualSpacing/>
        <w:jc w:val="center"/>
        <w:rPr>
          <w:rStyle w:val="fontstyle01"/>
          <w:b/>
        </w:rPr>
      </w:pPr>
      <w:r w:rsidRPr="008F503C">
        <w:rPr>
          <w:rStyle w:val="fontstyle01"/>
          <w:b/>
        </w:rPr>
        <w:t>ОПРЕДЕЛЕНИЕ ДЛИТЕЛЬНОСТИ ПРОЕКТА С ПОМОЩЬЮ MICROSOFT</w:t>
      </w:r>
      <w:r w:rsidRPr="008F503C">
        <w:rPr>
          <w:b/>
          <w:bCs/>
          <w:color w:val="000000"/>
        </w:rPr>
        <w:br/>
      </w:r>
      <w:r w:rsidRPr="008F503C">
        <w:rPr>
          <w:rStyle w:val="fontstyle01"/>
          <w:b/>
        </w:rPr>
        <w:t>PROJECT.</w:t>
      </w:r>
    </w:p>
    <w:p w:rsidR="008F503C" w:rsidRDefault="008F503C" w:rsidP="008F503C">
      <w:pPr>
        <w:pStyle w:val="a3"/>
        <w:spacing w:before="0" w:beforeAutospacing="0" w:after="0" w:afterAutospacing="0" w:line="240" w:lineRule="atLeast"/>
        <w:ind w:firstLine="284"/>
        <w:contextualSpacing/>
        <w:jc w:val="both"/>
        <w:rPr>
          <w:b/>
          <w:bCs/>
          <w:color w:val="000000"/>
        </w:rPr>
      </w:pPr>
    </w:p>
    <w:p w:rsidR="008F503C" w:rsidRDefault="008F503C" w:rsidP="008F503C">
      <w:pPr>
        <w:pStyle w:val="a3"/>
        <w:numPr>
          <w:ilvl w:val="0"/>
          <w:numId w:val="2"/>
        </w:numPr>
        <w:spacing w:before="0" w:beforeAutospacing="0" w:after="0" w:afterAutospacing="0" w:line="240" w:lineRule="atLeast"/>
        <w:contextualSpacing/>
        <w:jc w:val="both"/>
        <w:rPr>
          <w:rStyle w:val="fontstyle21"/>
          <w:b w:val="0"/>
        </w:rPr>
      </w:pPr>
      <w:r w:rsidRPr="008F503C">
        <w:rPr>
          <w:rStyle w:val="fontstyle21"/>
          <w:b w:val="0"/>
        </w:rPr>
        <w:t>Для того чтобы узнать длительность проекта можно нажать на кнопку «Расчет проекта»</w:t>
      </w:r>
      <w:r w:rsidRPr="008F503C">
        <w:rPr>
          <w:b/>
          <w:color w:val="000000"/>
        </w:rPr>
        <w:br/>
      </w:r>
      <w:r w:rsidRPr="008F503C">
        <w:rPr>
          <w:rStyle w:val="fontstyle21"/>
          <w:b w:val="0"/>
        </w:rPr>
        <w:t>на закладке «Проект». Но так как в нашем проекте задачи запланированы вручную</w:t>
      </w:r>
      <w:r w:rsidRPr="008F503C">
        <w:rPr>
          <w:b/>
          <w:color w:val="000000"/>
        </w:rPr>
        <w:br/>
      </w:r>
      <w:r w:rsidRPr="008F503C">
        <w:rPr>
          <w:rStyle w:val="fontstyle21"/>
          <w:b w:val="0"/>
        </w:rPr>
        <w:t>(режим задачи ), т.е. в приоритете именно заданные даты начала, а не зависимости от</w:t>
      </w:r>
      <w:r w:rsidRPr="008F503C">
        <w:rPr>
          <w:b/>
          <w:color w:val="000000"/>
        </w:rPr>
        <w:br/>
      </w:r>
      <w:r w:rsidRPr="008F503C">
        <w:rPr>
          <w:rStyle w:val="fontstyle21"/>
          <w:b w:val="0"/>
        </w:rPr>
        <w:t xml:space="preserve">входящих связей, последствий расчета вы не увидите. Для того чтобы </w:t>
      </w:r>
      <w:r w:rsidRPr="008F503C">
        <w:rPr>
          <w:rStyle w:val="fontstyle01"/>
          <w:b/>
        </w:rPr>
        <w:t xml:space="preserve">«ручные» </w:t>
      </w:r>
      <w:r w:rsidRPr="008F503C">
        <w:rPr>
          <w:rStyle w:val="fontstyle21"/>
          <w:b w:val="0"/>
        </w:rPr>
        <w:t>задачи</w:t>
      </w:r>
      <w:r w:rsidRPr="008F503C">
        <w:rPr>
          <w:b/>
          <w:color w:val="000000"/>
        </w:rPr>
        <w:br/>
      </w:r>
      <w:r w:rsidRPr="008F503C">
        <w:rPr>
          <w:rStyle w:val="fontstyle21"/>
          <w:b w:val="0"/>
        </w:rPr>
        <w:t xml:space="preserve">сдвинулись под воздействием связей необходимо </w:t>
      </w:r>
      <w:r w:rsidRPr="008F503C">
        <w:rPr>
          <w:rStyle w:val="fontstyle01"/>
          <w:b/>
        </w:rPr>
        <w:t>выделить те задачи</w:t>
      </w:r>
      <w:r w:rsidRPr="008F503C">
        <w:rPr>
          <w:rStyle w:val="fontstyle21"/>
          <w:b w:val="0"/>
        </w:rPr>
        <w:t>, для которых</w:t>
      </w:r>
      <w:r w:rsidRPr="008F503C">
        <w:rPr>
          <w:b/>
          <w:color w:val="000000"/>
        </w:rPr>
        <w:br/>
      </w:r>
      <w:r w:rsidRPr="008F503C">
        <w:rPr>
          <w:rStyle w:val="fontstyle21"/>
          <w:b w:val="0"/>
        </w:rPr>
        <w:t xml:space="preserve">связи должны быть более приоритетны чем даты начала, и на закладке </w:t>
      </w:r>
      <w:r w:rsidRPr="008F503C">
        <w:rPr>
          <w:rStyle w:val="fontstyle01"/>
          <w:b/>
        </w:rPr>
        <w:t xml:space="preserve">«Задача» </w:t>
      </w:r>
      <w:r w:rsidRPr="008F503C">
        <w:rPr>
          <w:rStyle w:val="fontstyle21"/>
          <w:b w:val="0"/>
        </w:rPr>
        <w:t>в</w:t>
      </w:r>
      <w:r w:rsidRPr="008F503C">
        <w:rPr>
          <w:b/>
          <w:color w:val="000000"/>
        </w:rPr>
        <w:br/>
      </w:r>
      <w:r w:rsidRPr="008F503C">
        <w:rPr>
          <w:rStyle w:val="fontstyle21"/>
          <w:b w:val="0"/>
        </w:rPr>
        <w:t xml:space="preserve">разделе </w:t>
      </w:r>
      <w:r w:rsidRPr="008F503C">
        <w:rPr>
          <w:rStyle w:val="fontstyle01"/>
          <w:b/>
        </w:rPr>
        <w:t xml:space="preserve">«Планирование» </w:t>
      </w:r>
      <w:r w:rsidRPr="008F503C">
        <w:rPr>
          <w:rStyle w:val="fontstyle21"/>
          <w:b w:val="0"/>
        </w:rPr>
        <w:t xml:space="preserve">нажать на кнопку </w:t>
      </w:r>
      <w:r w:rsidRPr="008F503C">
        <w:rPr>
          <w:rStyle w:val="fontstyle01"/>
          <w:b/>
        </w:rPr>
        <w:t>«Соблюдение связей»</w:t>
      </w:r>
      <w:r w:rsidRPr="008F503C">
        <w:rPr>
          <w:rStyle w:val="fontstyle21"/>
          <w:b w:val="0"/>
        </w:rPr>
        <w:t>, Рисунок 1.</w:t>
      </w:r>
    </w:p>
    <w:p w:rsidR="008F503C" w:rsidRDefault="008F503C" w:rsidP="008F503C">
      <w:pPr>
        <w:pStyle w:val="a3"/>
        <w:spacing w:before="0" w:beforeAutospacing="0" w:after="0" w:afterAutospacing="0" w:line="240" w:lineRule="atLeast"/>
        <w:ind w:left="644"/>
        <w:contextualSpacing/>
        <w:jc w:val="both"/>
        <w:rPr>
          <w:b/>
          <w:bCs/>
        </w:rPr>
      </w:pPr>
      <w:r>
        <w:rPr>
          <w:rStyle w:val="fontstyle21"/>
          <w:b w:val="0"/>
          <w:noProof/>
        </w:rPr>
        <w:lastRenderedPageBreak/>
        <w:drawing>
          <wp:inline distT="0" distB="0" distL="0" distR="0">
            <wp:extent cx="6646545" cy="3276600"/>
            <wp:effectExtent l="0" t="0" r="1905" b="0"/>
            <wp:docPr id="15" name="Рисунок 15" descr="C:\Users\Максим\Pictures\GameCenter\Desktop\Desktop_200921_1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Максим\Pictures\GameCenter\Desktop\Desktop_200921_182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6545" cy="3276600"/>
                    </a:xfrm>
                    <a:prstGeom prst="rect">
                      <a:avLst/>
                    </a:prstGeom>
                    <a:noFill/>
                    <a:ln>
                      <a:noFill/>
                    </a:ln>
                  </pic:spPr>
                </pic:pic>
              </a:graphicData>
            </a:graphic>
          </wp:inline>
        </w:drawing>
      </w:r>
    </w:p>
    <w:p w:rsidR="008F503C" w:rsidRDefault="008F503C" w:rsidP="008F503C">
      <w:pPr>
        <w:pStyle w:val="a3"/>
        <w:spacing w:before="0" w:beforeAutospacing="0" w:after="0" w:afterAutospacing="0" w:line="240" w:lineRule="atLeast"/>
        <w:ind w:left="644"/>
        <w:contextualSpacing/>
        <w:jc w:val="both"/>
        <w:rPr>
          <w:b/>
          <w:bCs/>
        </w:rPr>
      </w:pPr>
    </w:p>
    <w:p w:rsidR="008F503C" w:rsidRDefault="008F503C" w:rsidP="008F503C">
      <w:pPr>
        <w:pStyle w:val="a3"/>
        <w:spacing w:before="0" w:beforeAutospacing="0" w:after="0" w:afterAutospacing="0" w:line="240" w:lineRule="atLeast"/>
        <w:ind w:left="644"/>
        <w:contextualSpacing/>
        <w:jc w:val="both"/>
        <w:rPr>
          <w:b/>
          <w:bCs/>
        </w:rPr>
      </w:pPr>
      <w:r>
        <w:rPr>
          <w:b/>
          <w:bCs/>
          <w:noProof/>
        </w:rPr>
        <w:drawing>
          <wp:inline distT="0" distB="0" distL="0" distR="0">
            <wp:extent cx="6646545" cy="753745"/>
            <wp:effectExtent l="0" t="0" r="1905" b="8255"/>
            <wp:docPr id="16" name="Рисунок 16" descr="C:\Users\Максим\Pictures\GameCenter\Desktop\Desktop_200921_1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Максим\Pictures\GameCenter\Desktop\Desktop_200921_182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6545" cy="753745"/>
                    </a:xfrm>
                    <a:prstGeom prst="rect">
                      <a:avLst/>
                    </a:prstGeom>
                    <a:noFill/>
                    <a:ln>
                      <a:noFill/>
                    </a:ln>
                  </pic:spPr>
                </pic:pic>
              </a:graphicData>
            </a:graphic>
          </wp:inline>
        </w:drawing>
      </w:r>
    </w:p>
    <w:p w:rsidR="008F503C" w:rsidRDefault="008F503C" w:rsidP="008F503C">
      <w:pPr>
        <w:pStyle w:val="a3"/>
        <w:spacing w:before="0" w:beforeAutospacing="0" w:after="0" w:afterAutospacing="0" w:line="240" w:lineRule="atLeast"/>
        <w:ind w:left="644"/>
        <w:contextualSpacing/>
        <w:jc w:val="both"/>
        <w:rPr>
          <w:b/>
          <w:bCs/>
        </w:rPr>
      </w:pPr>
    </w:p>
    <w:p w:rsidR="00E702B3" w:rsidRDefault="008F503C" w:rsidP="008F503C">
      <w:pPr>
        <w:pStyle w:val="a3"/>
        <w:numPr>
          <w:ilvl w:val="0"/>
          <w:numId w:val="2"/>
        </w:numPr>
        <w:spacing w:before="0" w:beforeAutospacing="0" w:after="0" w:afterAutospacing="0" w:line="240" w:lineRule="atLeast"/>
        <w:ind w:left="0" w:firstLine="284"/>
        <w:contextualSpacing/>
        <w:jc w:val="both"/>
        <w:rPr>
          <w:rStyle w:val="fontstyle01"/>
        </w:rPr>
      </w:pPr>
      <w:r>
        <w:rPr>
          <w:rStyle w:val="fontstyle01"/>
        </w:rPr>
        <w:t>Для того, чтобы произошел расчет суммарных задач и они также сдвинулись во</w:t>
      </w:r>
      <w:r>
        <w:rPr>
          <w:color w:val="000000"/>
        </w:rPr>
        <w:br/>
      </w:r>
      <w:r>
        <w:rPr>
          <w:rStyle w:val="fontstyle01"/>
        </w:rPr>
        <w:t>времени в зависимости от вложенных в них задах, необходимо суммарным задачам</w:t>
      </w:r>
      <w:r w:rsidRPr="008F503C">
        <w:rPr>
          <w:rStyle w:val="a3"/>
        </w:rPr>
        <w:t xml:space="preserve"> </w:t>
      </w:r>
      <w:r>
        <w:rPr>
          <w:rStyle w:val="fontstyle01"/>
        </w:rPr>
        <w:t xml:space="preserve">поменять режим, с ручного на автоматический и нажать кнопку </w:t>
      </w:r>
      <w:r>
        <w:rPr>
          <w:rStyle w:val="fontstyle21"/>
        </w:rPr>
        <w:t xml:space="preserve">«Расчет проекта» </w:t>
      </w:r>
      <w:r>
        <w:rPr>
          <w:rStyle w:val="fontstyle01"/>
        </w:rPr>
        <w:t>и</w:t>
      </w:r>
      <w:r>
        <w:rPr>
          <w:color w:val="000000"/>
        </w:rPr>
        <w:br/>
      </w:r>
      <w:r>
        <w:rPr>
          <w:rStyle w:val="fontstyle01"/>
        </w:rPr>
        <w:t xml:space="preserve">вернуть им тип </w:t>
      </w:r>
      <w:r>
        <w:rPr>
          <w:rStyle w:val="fontstyle21"/>
        </w:rPr>
        <w:t>«Ручное планирование»</w:t>
      </w:r>
      <w:r>
        <w:rPr>
          <w:rStyle w:val="fontstyle01"/>
        </w:rPr>
        <w:t>, Рисунок 2.</w:t>
      </w:r>
    </w:p>
    <w:p w:rsidR="008F503C" w:rsidRDefault="008F503C" w:rsidP="008F503C">
      <w:pPr>
        <w:pStyle w:val="a3"/>
        <w:spacing w:before="0" w:beforeAutospacing="0" w:after="0" w:afterAutospacing="0" w:line="240" w:lineRule="atLeast"/>
        <w:ind w:left="284"/>
        <w:contextualSpacing/>
        <w:jc w:val="both"/>
        <w:rPr>
          <w:rStyle w:val="fontstyle01"/>
        </w:rPr>
      </w:pPr>
      <w:r>
        <w:rPr>
          <w:rStyle w:val="fontstyle01"/>
          <w:noProof/>
        </w:rPr>
        <w:drawing>
          <wp:inline distT="0" distB="0" distL="0" distR="0">
            <wp:extent cx="6637655" cy="3293745"/>
            <wp:effectExtent l="0" t="0" r="0" b="1905"/>
            <wp:docPr id="17" name="Рисунок 17" descr="C:\Users\Максим\Pictures\GameCenter\Desktop\Desktop_200921_1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Максим\Pictures\GameCenter\Desktop\Desktop_200921_182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7655" cy="3293745"/>
                    </a:xfrm>
                    <a:prstGeom prst="rect">
                      <a:avLst/>
                    </a:prstGeom>
                    <a:noFill/>
                    <a:ln>
                      <a:noFill/>
                    </a:ln>
                  </pic:spPr>
                </pic:pic>
              </a:graphicData>
            </a:graphic>
          </wp:inline>
        </w:drawing>
      </w:r>
    </w:p>
    <w:p w:rsidR="008F503C" w:rsidRDefault="008F503C" w:rsidP="008F503C">
      <w:pPr>
        <w:pStyle w:val="a3"/>
        <w:spacing w:before="0" w:beforeAutospacing="0" w:after="0" w:afterAutospacing="0" w:line="240" w:lineRule="atLeast"/>
        <w:ind w:firstLine="284"/>
        <w:contextualSpacing/>
        <w:jc w:val="both"/>
        <w:rPr>
          <w:color w:val="000000"/>
        </w:rPr>
      </w:pPr>
      <w:r>
        <w:rPr>
          <w:rStyle w:val="fontstyle01"/>
        </w:rPr>
        <w:t>Возврат суммарных задача в тип «ручное планирование» нам необходим для контроля</w:t>
      </w:r>
      <w:r>
        <w:rPr>
          <w:color w:val="000000"/>
        </w:rPr>
        <w:br/>
      </w:r>
      <w:r>
        <w:rPr>
          <w:rStyle w:val="fontstyle01"/>
        </w:rPr>
        <w:t>детализации задач. Как видно на Рисунке 2, длительность проекта коттедж составила 84</w:t>
      </w:r>
      <w:r>
        <w:rPr>
          <w:color w:val="000000"/>
        </w:rPr>
        <w:br/>
      </w:r>
      <w:r>
        <w:rPr>
          <w:rStyle w:val="fontstyle01"/>
        </w:rPr>
        <w:t>рабочих дня.</w:t>
      </w:r>
    </w:p>
    <w:p w:rsidR="008F503C" w:rsidRDefault="008F503C" w:rsidP="008F503C">
      <w:pPr>
        <w:pStyle w:val="a3"/>
        <w:spacing w:before="0" w:beforeAutospacing="0" w:after="0" w:afterAutospacing="0" w:line="240" w:lineRule="atLeast"/>
        <w:ind w:firstLine="284"/>
        <w:contextualSpacing/>
        <w:jc w:val="both"/>
        <w:rPr>
          <w:color w:val="000000"/>
        </w:rPr>
      </w:pPr>
      <w:r>
        <w:rPr>
          <w:rStyle w:val="fontstyle21"/>
        </w:rPr>
        <w:t>Установление ограничений и крайних сроков задач</w:t>
      </w:r>
      <w:r>
        <w:rPr>
          <w:b/>
          <w:bCs/>
          <w:color w:val="000000"/>
        </w:rPr>
        <w:br/>
      </w:r>
      <w:proofErr w:type="spellStart"/>
      <w:r>
        <w:rPr>
          <w:rStyle w:val="fontstyle01"/>
        </w:rPr>
        <w:t>Microsoft</w:t>
      </w:r>
      <w:proofErr w:type="spellEnd"/>
      <w:r>
        <w:rPr>
          <w:rStyle w:val="fontstyle01"/>
        </w:rPr>
        <w:t xml:space="preserve"> </w:t>
      </w:r>
      <w:proofErr w:type="spellStart"/>
      <w:r>
        <w:rPr>
          <w:rStyle w:val="fontstyle01"/>
        </w:rPr>
        <w:t>Project</w:t>
      </w:r>
      <w:proofErr w:type="spellEnd"/>
      <w:r>
        <w:rPr>
          <w:rStyle w:val="fontstyle01"/>
        </w:rPr>
        <w:t xml:space="preserve"> 2010 позволяет устанавливать на задачи:</w:t>
      </w:r>
    </w:p>
    <w:p w:rsidR="008F503C" w:rsidRDefault="008F503C" w:rsidP="008F503C">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Ограничения;</w:t>
      </w:r>
    </w:p>
    <w:p w:rsidR="008F503C" w:rsidRDefault="008F503C" w:rsidP="008F503C">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Крайние сроки.</w:t>
      </w:r>
    </w:p>
    <w:p w:rsidR="008F503C" w:rsidRDefault="008F503C" w:rsidP="008F503C">
      <w:pPr>
        <w:pStyle w:val="a3"/>
        <w:spacing w:before="0" w:beforeAutospacing="0" w:after="0" w:afterAutospacing="0" w:line="240" w:lineRule="atLeast"/>
        <w:ind w:firstLine="284"/>
        <w:contextualSpacing/>
        <w:jc w:val="both"/>
        <w:rPr>
          <w:rStyle w:val="fontstyle21"/>
        </w:rPr>
      </w:pPr>
      <w:r>
        <w:rPr>
          <w:rStyle w:val="fontstyle01"/>
        </w:rPr>
        <w:lastRenderedPageBreak/>
        <w:t>В качестве ограничений могут выступать контрактные даты начала, окончания зада, даты</w:t>
      </w:r>
      <w:r>
        <w:rPr>
          <w:color w:val="000000"/>
        </w:rPr>
        <w:br/>
      </w:r>
      <w:r>
        <w:rPr>
          <w:rStyle w:val="fontstyle01"/>
        </w:rPr>
        <w:t>поставок, информация о доступности того или иного ресурса.</w:t>
      </w:r>
      <w:r>
        <w:rPr>
          <w:color w:val="000000"/>
        </w:rPr>
        <w:br/>
      </w:r>
      <w:r>
        <w:rPr>
          <w:rStyle w:val="fontstyle01"/>
        </w:rPr>
        <w:t>Установка ограничений влияет на график расчета проекта.</w:t>
      </w:r>
    </w:p>
    <w:p w:rsidR="008F503C" w:rsidRDefault="008F503C" w:rsidP="008F503C">
      <w:pPr>
        <w:pStyle w:val="a3"/>
        <w:spacing w:before="0" w:beforeAutospacing="0" w:after="0" w:afterAutospacing="0" w:line="240" w:lineRule="atLeast"/>
        <w:ind w:firstLine="284"/>
        <w:contextualSpacing/>
        <w:jc w:val="both"/>
        <w:rPr>
          <w:rStyle w:val="fontstyle01"/>
        </w:rPr>
      </w:pPr>
      <w:r>
        <w:rPr>
          <w:rStyle w:val="fontstyle01"/>
          <w:noProof/>
        </w:rPr>
        <w:drawing>
          <wp:inline distT="0" distB="0" distL="0" distR="0">
            <wp:extent cx="6646545" cy="3987800"/>
            <wp:effectExtent l="0" t="0" r="1905" b="0"/>
            <wp:docPr id="22" name="Рисунок 22" descr="C:\Users\Максим\Pictures\GameCenter\Desktop\Desktop_200921_1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Максим\Pictures\GameCenter\Desktop\Desktop_200921_182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6545" cy="3987800"/>
                    </a:xfrm>
                    <a:prstGeom prst="rect">
                      <a:avLst/>
                    </a:prstGeom>
                    <a:noFill/>
                    <a:ln>
                      <a:noFill/>
                    </a:ln>
                  </pic:spPr>
                </pic:pic>
              </a:graphicData>
            </a:graphic>
          </wp:inline>
        </w:drawing>
      </w:r>
    </w:p>
    <w:p w:rsidR="008F503C" w:rsidRDefault="008F503C" w:rsidP="008F503C">
      <w:pPr>
        <w:pStyle w:val="a3"/>
        <w:spacing w:before="0" w:beforeAutospacing="0" w:after="0" w:afterAutospacing="0" w:line="240" w:lineRule="atLeast"/>
        <w:ind w:firstLine="284"/>
        <w:contextualSpacing/>
        <w:jc w:val="both"/>
        <w:rPr>
          <w:rStyle w:val="fontstyle01"/>
        </w:rPr>
      </w:pPr>
      <w:r>
        <w:rPr>
          <w:rStyle w:val="fontstyle01"/>
          <w:noProof/>
        </w:rPr>
        <w:drawing>
          <wp:inline distT="0" distB="0" distL="0" distR="0">
            <wp:extent cx="6400800" cy="4724400"/>
            <wp:effectExtent l="0" t="0" r="0" b="0"/>
            <wp:docPr id="26" name="Рисунок 26" descr="C:\Users\Максим\Pictures\GameCenter\Desktop\Desktop_200921_1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Максим\Pictures\GameCenter\Desktop\Desktop_200921_183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4724400"/>
                    </a:xfrm>
                    <a:prstGeom prst="rect">
                      <a:avLst/>
                    </a:prstGeom>
                    <a:noFill/>
                    <a:ln>
                      <a:noFill/>
                    </a:ln>
                  </pic:spPr>
                </pic:pic>
              </a:graphicData>
            </a:graphic>
          </wp:inline>
        </w:drawing>
      </w:r>
    </w:p>
    <w:p w:rsidR="008F503C" w:rsidRDefault="008F503C" w:rsidP="008F503C">
      <w:pPr>
        <w:pStyle w:val="a3"/>
        <w:spacing w:before="0" w:beforeAutospacing="0" w:after="0" w:afterAutospacing="0" w:line="240" w:lineRule="atLeast"/>
        <w:contextualSpacing/>
        <w:jc w:val="both"/>
        <w:rPr>
          <w:rStyle w:val="fontstyle01"/>
        </w:rPr>
      </w:pPr>
    </w:p>
    <w:p w:rsidR="008F503C" w:rsidRDefault="008F503C" w:rsidP="008F503C">
      <w:pPr>
        <w:pStyle w:val="a3"/>
        <w:spacing w:before="0" w:beforeAutospacing="0" w:after="0" w:afterAutospacing="0" w:line="240" w:lineRule="atLeast"/>
        <w:contextualSpacing/>
        <w:jc w:val="both"/>
        <w:rPr>
          <w:b/>
          <w:bCs/>
        </w:rPr>
      </w:pPr>
    </w:p>
    <w:p w:rsidR="008F503C" w:rsidRDefault="008F503C" w:rsidP="008F503C">
      <w:pPr>
        <w:pStyle w:val="a3"/>
        <w:spacing w:before="0" w:beforeAutospacing="0" w:after="0" w:afterAutospacing="0" w:line="240" w:lineRule="atLeast"/>
        <w:contextualSpacing/>
        <w:jc w:val="both"/>
        <w:rPr>
          <w:b/>
          <w:bCs/>
        </w:rPr>
      </w:pPr>
    </w:p>
    <w:p w:rsidR="008F503C" w:rsidRDefault="008F503C" w:rsidP="008F503C">
      <w:pPr>
        <w:pStyle w:val="a3"/>
        <w:spacing w:before="0" w:beforeAutospacing="0" w:after="0" w:afterAutospacing="0" w:line="240" w:lineRule="atLeast"/>
        <w:ind w:firstLine="284"/>
        <w:contextualSpacing/>
        <w:jc w:val="both"/>
        <w:rPr>
          <w:b/>
          <w:bCs/>
        </w:rPr>
      </w:pPr>
      <w:r>
        <w:rPr>
          <w:b/>
          <w:bCs/>
          <w:noProof/>
        </w:rPr>
        <w:lastRenderedPageBreak/>
        <w:drawing>
          <wp:inline distT="0" distB="0" distL="0" distR="0">
            <wp:extent cx="6637655" cy="4589145"/>
            <wp:effectExtent l="0" t="0" r="0" b="1905"/>
            <wp:docPr id="27" name="Рисунок 27" descr="C:\Users\Максим\Pictures\GameCenter\Desktop\Desktop_200921_1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Максим\Pictures\GameCenter\Desktop\Desktop_200921_183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7655" cy="4589145"/>
                    </a:xfrm>
                    <a:prstGeom prst="rect">
                      <a:avLst/>
                    </a:prstGeom>
                    <a:noFill/>
                    <a:ln>
                      <a:noFill/>
                    </a:ln>
                  </pic:spPr>
                </pic:pic>
              </a:graphicData>
            </a:graphic>
          </wp:inline>
        </w:drawing>
      </w:r>
    </w:p>
    <w:p w:rsidR="008F503C" w:rsidRDefault="008F503C" w:rsidP="008F503C">
      <w:pPr>
        <w:pStyle w:val="a3"/>
        <w:spacing w:before="0" w:beforeAutospacing="0" w:after="0" w:afterAutospacing="0" w:line="240" w:lineRule="atLeast"/>
        <w:ind w:firstLine="284"/>
        <w:contextualSpacing/>
        <w:jc w:val="both"/>
        <w:rPr>
          <w:b/>
          <w:bCs/>
        </w:rPr>
      </w:pPr>
      <w:r>
        <w:rPr>
          <w:b/>
          <w:bCs/>
          <w:noProof/>
        </w:rPr>
        <w:drawing>
          <wp:inline distT="0" distB="0" distL="0" distR="0">
            <wp:extent cx="6587067" cy="5086350"/>
            <wp:effectExtent l="0" t="0" r="4445" b="0"/>
            <wp:docPr id="28" name="Рисунок 28" descr="C:\Users\Максим\Pictures\GameCenter\Desktop\Desktop_200921_183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Максим\Pictures\GameCenter\Desktop\Desktop_200921_1831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0577" cy="5104504"/>
                    </a:xfrm>
                    <a:prstGeom prst="rect">
                      <a:avLst/>
                    </a:prstGeom>
                    <a:noFill/>
                    <a:ln>
                      <a:noFill/>
                    </a:ln>
                  </pic:spPr>
                </pic:pic>
              </a:graphicData>
            </a:graphic>
          </wp:inline>
        </w:drawing>
      </w:r>
    </w:p>
    <w:p w:rsidR="008F503C" w:rsidRDefault="008F503C" w:rsidP="008F503C">
      <w:pPr>
        <w:pStyle w:val="a3"/>
        <w:spacing w:before="0" w:beforeAutospacing="0" w:after="0" w:afterAutospacing="0" w:line="240" w:lineRule="atLeast"/>
        <w:ind w:firstLine="284"/>
        <w:contextualSpacing/>
        <w:jc w:val="both"/>
        <w:rPr>
          <w:b/>
          <w:bCs/>
        </w:rPr>
      </w:pPr>
      <w:r>
        <w:rPr>
          <w:b/>
          <w:bCs/>
          <w:noProof/>
        </w:rPr>
        <w:lastRenderedPageBreak/>
        <w:drawing>
          <wp:inline distT="0" distB="0" distL="0" distR="0">
            <wp:extent cx="6637655" cy="3979545"/>
            <wp:effectExtent l="0" t="0" r="0" b="1905"/>
            <wp:docPr id="29" name="Рисунок 29" descr="C:\Users\Максим\Pictures\GameCenter\Desktop\Desktop_200921_1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Максим\Pictures\GameCenter\Desktop\Desktop_200921_183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7655" cy="3979545"/>
                    </a:xfrm>
                    <a:prstGeom prst="rect">
                      <a:avLst/>
                    </a:prstGeom>
                    <a:noFill/>
                    <a:ln>
                      <a:noFill/>
                    </a:ln>
                  </pic:spPr>
                </pic:pic>
              </a:graphicData>
            </a:graphic>
          </wp:inline>
        </w:drawing>
      </w:r>
    </w:p>
    <w:p w:rsidR="008F503C" w:rsidRDefault="008F503C" w:rsidP="008F503C">
      <w:pPr>
        <w:pStyle w:val="a3"/>
        <w:spacing w:before="0" w:beforeAutospacing="0" w:after="0" w:afterAutospacing="0" w:line="240" w:lineRule="atLeast"/>
        <w:ind w:firstLine="284"/>
        <w:contextualSpacing/>
        <w:jc w:val="both"/>
        <w:rPr>
          <w:b/>
          <w:bCs/>
        </w:rPr>
      </w:pPr>
      <w:r>
        <w:rPr>
          <w:b/>
          <w:bCs/>
          <w:noProof/>
        </w:rPr>
        <w:drawing>
          <wp:inline distT="0" distB="0" distL="0" distR="0">
            <wp:extent cx="6637655" cy="4487545"/>
            <wp:effectExtent l="0" t="0" r="0" b="8255"/>
            <wp:docPr id="30" name="Рисунок 30" descr="C:\Users\Максим\Pictures\GameCenter\Desktop\Desktop_200921_1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Максим\Pictures\GameCenter\Desktop\Desktop_200921_183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7655" cy="4487545"/>
                    </a:xfrm>
                    <a:prstGeom prst="rect">
                      <a:avLst/>
                    </a:prstGeom>
                    <a:noFill/>
                    <a:ln>
                      <a:noFill/>
                    </a:ln>
                  </pic:spPr>
                </pic:pic>
              </a:graphicData>
            </a:graphic>
          </wp:inline>
        </w:drawing>
      </w:r>
    </w:p>
    <w:p w:rsidR="008F503C" w:rsidRDefault="008F503C" w:rsidP="008F503C">
      <w:pPr>
        <w:pStyle w:val="a3"/>
        <w:spacing w:before="0" w:beforeAutospacing="0" w:after="0" w:afterAutospacing="0" w:line="240" w:lineRule="atLeast"/>
        <w:contextualSpacing/>
        <w:jc w:val="both"/>
        <w:rPr>
          <w:rStyle w:val="fontstyle01"/>
          <w:b/>
        </w:rPr>
      </w:pPr>
    </w:p>
    <w:p w:rsidR="008F503C" w:rsidRDefault="008F503C" w:rsidP="008F503C">
      <w:pPr>
        <w:pStyle w:val="a3"/>
        <w:spacing w:before="0" w:beforeAutospacing="0" w:after="0" w:afterAutospacing="0" w:line="240" w:lineRule="atLeast"/>
        <w:contextualSpacing/>
        <w:jc w:val="center"/>
        <w:rPr>
          <w:rStyle w:val="fontstyle01"/>
          <w:b/>
        </w:rPr>
      </w:pPr>
      <w:r w:rsidRPr="008F503C">
        <w:rPr>
          <w:rStyle w:val="fontstyle01"/>
          <w:b/>
        </w:rPr>
        <w:t>Календари в учебном проекте</w:t>
      </w:r>
    </w:p>
    <w:p w:rsidR="008F503C" w:rsidRDefault="008F503C" w:rsidP="008F503C">
      <w:pPr>
        <w:pStyle w:val="a3"/>
        <w:spacing w:before="0" w:beforeAutospacing="0" w:after="0" w:afterAutospacing="0" w:line="240" w:lineRule="atLeast"/>
        <w:contextualSpacing/>
        <w:jc w:val="both"/>
        <w:rPr>
          <w:b/>
          <w:bCs/>
          <w:color w:val="000000"/>
        </w:rPr>
      </w:pPr>
    </w:p>
    <w:p w:rsidR="00E92DD1" w:rsidRDefault="008F503C" w:rsidP="00E92DD1">
      <w:pPr>
        <w:pStyle w:val="a3"/>
        <w:numPr>
          <w:ilvl w:val="0"/>
          <w:numId w:val="3"/>
        </w:numPr>
        <w:spacing w:before="0" w:beforeAutospacing="0" w:after="0" w:afterAutospacing="0" w:line="240" w:lineRule="atLeast"/>
        <w:contextualSpacing/>
        <w:jc w:val="both"/>
        <w:rPr>
          <w:rStyle w:val="fontstyle01"/>
          <w:b/>
        </w:rPr>
      </w:pPr>
      <w:r w:rsidRPr="008F503C">
        <w:rPr>
          <w:rStyle w:val="fontstyle21"/>
          <w:b w:val="0"/>
        </w:rPr>
        <w:t xml:space="preserve">Для того чтобы создать в </w:t>
      </w:r>
      <w:proofErr w:type="spellStart"/>
      <w:r w:rsidRPr="008F503C">
        <w:rPr>
          <w:rStyle w:val="fontstyle21"/>
          <w:b w:val="0"/>
        </w:rPr>
        <w:t>Microsoft</w:t>
      </w:r>
      <w:proofErr w:type="spellEnd"/>
      <w:r w:rsidRPr="008F503C">
        <w:rPr>
          <w:rStyle w:val="fontstyle21"/>
          <w:b w:val="0"/>
        </w:rPr>
        <w:t xml:space="preserve"> </w:t>
      </w:r>
      <w:proofErr w:type="spellStart"/>
      <w:r w:rsidRPr="008F503C">
        <w:rPr>
          <w:rStyle w:val="fontstyle21"/>
          <w:b w:val="0"/>
        </w:rPr>
        <w:t>Project</w:t>
      </w:r>
      <w:proofErr w:type="spellEnd"/>
      <w:r w:rsidRPr="008F503C">
        <w:rPr>
          <w:rStyle w:val="fontstyle21"/>
          <w:b w:val="0"/>
        </w:rPr>
        <w:t xml:space="preserve"> 2010 новый календарь нужно на закладке</w:t>
      </w:r>
      <w:r w:rsidRPr="008F503C">
        <w:rPr>
          <w:b/>
          <w:color w:val="000000"/>
        </w:rPr>
        <w:br/>
      </w:r>
      <w:r w:rsidRPr="008F503C">
        <w:rPr>
          <w:rStyle w:val="fontstyle01"/>
          <w:b/>
        </w:rPr>
        <w:t xml:space="preserve">«Проект» </w:t>
      </w:r>
      <w:r w:rsidRPr="008F503C">
        <w:rPr>
          <w:rStyle w:val="fontstyle21"/>
          <w:b w:val="0"/>
        </w:rPr>
        <w:t xml:space="preserve">в разделе </w:t>
      </w:r>
      <w:r w:rsidRPr="008F503C">
        <w:rPr>
          <w:rStyle w:val="fontstyle01"/>
          <w:b/>
        </w:rPr>
        <w:t xml:space="preserve">«Свойства» </w:t>
      </w:r>
      <w:r w:rsidRPr="008F503C">
        <w:rPr>
          <w:rStyle w:val="fontstyle21"/>
          <w:b w:val="0"/>
        </w:rPr>
        <w:t xml:space="preserve">нажать на кнопке </w:t>
      </w:r>
      <w:r w:rsidRPr="008F503C">
        <w:rPr>
          <w:rStyle w:val="fontstyle01"/>
          <w:b/>
        </w:rPr>
        <w:t xml:space="preserve">«Изменить рабочее время» </w:t>
      </w:r>
      <w:r w:rsidRPr="008F503C">
        <w:rPr>
          <w:rStyle w:val="fontstyle21"/>
          <w:b w:val="0"/>
        </w:rPr>
        <w:t>и в окне</w:t>
      </w:r>
      <w:r w:rsidRPr="008F503C">
        <w:rPr>
          <w:b/>
          <w:color w:val="000000"/>
        </w:rPr>
        <w:br/>
      </w:r>
      <w:r w:rsidRPr="008F503C">
        <w:rPr>
          <w:rStyle w:val="fontstyle01"/>
          <w:b/>
        </w:rPr>
        <w:t xml:space="preserve">«Изменение рабочего времени» </w:t>
      </w:r>
      <w:r w:rsidRPr="008F503C">
        <w:rPr>
          <w:rStyle w:val="fontstyle21"/>
          <w:b w:val="0"/>
        </w:rPr>
        <w:t xml:space="preserve">нажать на кнопке </w:t>
      </w:r>
      <w:r w:rsidRPr="008F503C">
        <w:rPr>
          <w:rStyle w:val="fontstyle01"/>
          <w:b/>
        </w:rPr>
        <w:t>«Создать новый календарь…».</w:t>
      </w:r>
    </w:p>
    <w:p w:rsidR="00E92DD1" w:rsidRDefault="008F503C" w:rsidP="00E92DD1">
      <w:pPr>
        <w:pStyle w:val="a3"/>
        <w:numPr>
          <w:ilvl w:val="0"/>
          <w:numId w:val="3"/>
        </w:numPr>
        <w:spacing w:before="0" w:beforeAutospacing="0" w:after="0" w:afterAutospacing="0" w:line="240" w:lineRule="atLeast"/>
        <w:contextualSpacing/>
        <w:jc w:val="both"/>
        <w:rPr>
          <w:b/>
          <w:color w:val="000000"/>
        </w:rPr>
      </w:pPr>
      <w:r w:rsidRPr="008F503C">
        <w:rPr>
          <w:rStyle w:val="fontstyle21"/>
          <w:b w:val="0"/>
        </w:rPr>
        <w:lastRenderedPageBreak/>
        <w:t xml:space="preserve">В появившемся окне </w:t>
      </w:r>
      <w:r w:rsidRPr="008F503C">
        <w:rPr>
          <w:rStyle w:val="fontstyle01"/>
          <w:b/>
        </w:rPr>
        <w:t xml:space="preserve">«Создание базового календаря» </w:t>
      </w:r>
      <w:r w:rsidRPr="008F503C">
        <w:rPr>
          <w:rStyle w:val="fontstyle21"/>
          <w:b w:val="0"/>
        </w:rPr>
        <w:t>нужно ввести имя нового</w:t>
      </w:r>
      <w:r w:rsidRPr="008F503C">
        <w:rPr>
          <w:b/>
          <w:color w:val="000000"/>
        </w:rPr>
        <w:br/>
      </w:r>
      <w:r w:rsidRPr="008F503C">
        <w:rPr>
          <w:rStyle w:val="fontstyle21"/>
          <w:b w:val="0"/>
        </w:rPr>
        <w:t>календаря и выбрать следующий вариант:</w:t>
      </w:r>
    </w:p>
    <w:p w:rsidR="00E92DD1" w:rsidRDefault="008F503C" w:rsidP="00E92DD1">
      <w:pPr>
        <w:pStyle w:val="a3"/>
        <w:spacing w:before="0" w:beforeAutospacing="0" w:after="0" w:afterAutospacing="0" w:line="240" w:lineRule="atLeast"/>
        <w:ind w:left="720"/>
        <w:contextualSpacing/>
        <w:jc w:val="both"/>
        <w:rPr>
          <w:b/>
          <w:color w:val="000000"/>
        </w:rPr>
      </w:pPr>
      <w:r w:rsidRPr="008F503C">
        <w:rPr>
          <w:rStyle w:val="fontstyle31"/>
          <w:b/>
        </w:rPr>
        <w:sym w:font="Symbol" w:char="F02D"/>
      </w:r>
      <w:r w:rsidRPr="00E92DD1">
        <w:rPr>
          <w:rStyle w:val="fontstyle31"/>
          <w:b/>
        </w:rPr>
        <w:t xml:space="preserve"> </w:t>
      </w:r>
      <w:r w:rsidRPr="00E92DD1">
        <w:rPr>
          <w:rStyle w:val="fontstyle21"/>
          <w:b w:val="0"/>
        </w:rPr>
        <w:t>Или создать новый базовый календарь;</w:t>
      </w:r>
    </w:p>
    <w:p w:rsidR="00E92DD1" w:rsidRDefault="008F503C" w:rsidP="00E92DD1">
      <w:pPr>
        <w:pStyle w:val="a3"/>
        <w:spacing w:before="0" w:beforeAutospacing="0" w:after="0" w:afterAutospacing="0" w:line="240" w:lineRule="atLeast"/>
        <w:ind w:left="720"/>
        <w:contextualSpacing/>
        <w:jc w:val="both"/>
        <w:rPr>
          <w:b/>
          <w:color w:val="000000"/>
        </w:rPr>
      </w:pPr>
      <w:r w:rsidRPr="008F503C">
        <w:rPr>
          <w:rStyle w:val="fontstyle31"/>
          <w:b/>
        </w:rPr>
        <w:sym w:font="Symbol" w:char="F02D"/>
      </w:r>
      <w:r w:rsidRPr="00E92DD1">
        <w:rPr>
          <w:rStyle w:val="fontstyle31"/>
          <w:b/>
        </w:rPr>
        <w:t xml:space="preserve"> </w:t>
      </w:r>
      <w:r w:rsidRPr="00E92DD1">
        <w:rPr>
          <w:rStyle w:val="fontstyle21"/>
          <w:b w:val="0"/>
        </w:rPr>
        <w:t>Или создать новый календарь, который будет копией выбранного (стандартный базовый</w:t>
      </w:r>
    </w:p>
    <w:p w:rsidR="00E92DD1" w:rsidRDefault="008F503C" w:rsidP="00E92DD1">
      <w:pPr>
        <w:pStyle w:val="a3"/>
        <w:spacing w:before="0" w:beforeAutospacing="0" w:after="0" w:afterAutospacing="0" w:line="240" w:lineRule="atLeast"/>
        <w:ind w:left="720"/>
        <w:contextualSpacing/>
        <w:jc w:val="both"/>
        <w:rPr>
          <w:b/>
          <w:color w:val="000000"/>
        </w:rPr>
      </w:pPr>
      <w:r w:rsidRPr="00E92DD1">
        <w:rPr>
          <w:rStyle w:val="fontstyle21"/>
          <w:b w:val="0"/>
        </w:rPr>
        <w:t>календарь сохраняется).</w:t>
      </w:r>
    </w:p>
    <w:p w:rsidR="008F503C" w:rsidRPr="00E92DD1" w:rsidRDefault="008F503C" w:rsidP="00E92DD1">
      <w:pPr>
        <w:pStyle w:val="a3"/>
        <w:spacing w:before="0" w:beforeAutospacing="0" w:after="0" w:afterAutospacing="0" w:line="240" w:lineRule="atLeast"/>
        <w:ind w:left="720"/>
        <w:contextualSpacing/>
        <w:jc w:val="both"/>
        <w:rPr>
          <w:b/>
          <w:color w:val="000000"/>
        </w:rPr>
      </w:pPr>
      <w:r w:rsidRPr="00E92DD1">
        <w:rPr>
          <w:rStyle w:val="fontstyle21"/>
          <w:b w:val="0"/>
        </w:rPr>
        <w:t>В нашем проекте создаем новые календари согласно Таблице1</w:t>
      </w:r>
    </w:p>
    <w:p w:rsidR="008F503C" w:rsidRDefault="008F503C" w:rsidP="008F503C">
      <w:pPr>
        <w:pStyle w:val="a3"/>
        <w:spacing w:before="0" w:beforeAutospacing="0" w:after="0" w:afterAutospacing="0" w:line="240" w:lineRule="atLeast"/>
        <w:contextualSpacing/>
        <w:jc w:val="both"/>
        <w:rPr>
          <w:b/>
          <w:bCs/>
        </w:rPr>
      </w:pPr>
    </w:p>
    <w:p w:rsidR="00E92DD1" w:rsidRDefault="00E92DD1" w:rsidP="00E92DD1">
      <w:pPr>
        <w:pStyle w:val="a3"/>
        <w:spacing w:before="0" w:beforeAutospacing="0" w:after="0" w:afterAutospacing="0" w:line="240" w:lineRule="atLeast"/>
        <w:ind w:firstLine="284"/>
        <w:contextualSpacing/>
        <w:jc w:val="both"/>
        <w:rPr>
          <w:rStyle w:val="fontstyle01"/>
        </w:rPr>
      </w:pPr>
      <w:r>
        <w:rPr>
          <w:b/>
          <w:bCs/>
          <w:noProof/>
        </w:rPr>
        <w:drawing>
          <wp:inline distT="0" distB="0" distL="0" distR="0">
            <wp:extent cx="6646545" cy="1506855"/>
            <wp:effectExtent l="0" t="0" r="1905" b="0"/>
            <wp:docPr id="31" name="Рисунок 31" descr="C:\Users\Максим\Pictures\GameCenter\Desktop\Desktop_200921_1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Максим\Pictures\GameCenter\Desktop\Desktop_200921_183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6545" cy="1506855"/>
                    </a:xfrm>
                    <a:prstGeom prst="rect">
                      <a:avLst/>
                    </a:prstGeom>
                    <a:noFill/>
                    <a:ln>
                      <a:noFill/>
                    </a:ln>
                  </pic:spPr>
                </pic:pic>
              </a:graphicData>
            </a:graphic>
          </wp:inline>
        </w:drawing>
      </w:r>
    </w:p>
    <w:p w:rsidR="00E92DD1" w:rsidRDefault="00E92DD1" w:rsidP="00E92DD1">
      <w:pPr>
        <w:pStyle w:val="a3"/>
        <w:numPr>
          <w:ilvl w:val="0"/>
          <w:numId w:val="3"/>
        </w:numPr>
        <w:spacing w:before="0" w:beforeAutospacing="0" w:after="0" w:afterAutospacing="0" w:line="240" w:lineRule="atLeast"/>
        <w:contextualSpacing/>
        <w:jc w:val="both"/>
        <w:rPr>
          <w:color w:val="000000"/>
        </w:rPr>
      </w:pPr>
      <w:r>
        <w:rPr>
          <w:rStyle w:val="fontstyle01"/>
        </w:rPr>
        <w:t xml:space="preserve">Так, для того чтобы создать </w:t>
      </w:r>
      <w:r>
        <w:rPr>
          <w:rStyle w:val="fontstyle21"/>
        </w:rPr>
        <w:t xml:space="preserve">«Календарь рабочих», </w:t>
      </w:r>
      <w:r>
        <w:rPr>
          <w:rStyle w:val="fontstyle01"/>
        </w:rPr>
        <w:t>нужно:</w:t>
      </w:r>
    </w:p>
    <w:p w:rsidR="00E92DD1" w:rsidRPr="00E92DD1" w:rsidRDefault="00E92DD1" w:rsidP="00E92DD1">
      <w:pPr>
        <w:pStyle w:val="a3"/>
        <w:spacing w:before="0" w:beforeAutospacing="0" w:after="0" w:afterAutospacing="0" w:line="240" w:lineRule="atLeast"/>
        <w:ind w:left="360"/>
        <w:contextualSpacing/>
        <w:jc w:val="both"/>
        <w:rPr>
          <w:color w:val="000000"/>
        </w:rPr>
      </w:pPr>
      <w:r>
        <w:rPr>
          <w:rStyle w:val="fontstyle31"/>
        </w:rPr>
        <w:sym w:font="Symbol" w:char="F02D"/>
      </w:r>
      <w:r>
        <w:rPr>
          <w:rStyle w:val="fontstyle31"/>
        </w:rPr>
        <w:t xml:space="preserve"> </w:t>
      </w:r>
      <w:r>
        <w:rPr>
          <w:rStyle w:val="fontstyle01"/>
        </w:rPr>
        <w:t xml:space="preserve">На закладке </w:t>
      </w:r>
      <w:r>
        <w:rPr>
          <w:rStyle w:val="fontstyle21"/>
        </w:rPr>
        <w:t xml:space="preserve">«Проект» </w:t>
      </w:r>
      <w:r>
        <w:rPr>
          <w:rStyle w:val="fontstyle01"/>
        </w:rPr>
        <w:t xml:space="preserve">в разделе </w:t>
      </w:r>
      <w:r>
        <w:rPr>
          <w:rStyle w:val="fontstyle21"/>
        </w:rPr>
        <w:t xml:space="preserve">«Свойства» </w:t>
      </w:r>
      <w:r>
        <w:rPr>
          <w:rStyle w:val="fontstyle01"/>
        </w:rPr>
        <w:t xml:space="preserve">нажать на кнопке </w:t>
      </w:r>
      <w:r>
        <w:rPr>
          <w:rStyle w:val="fontstyle21"/>
        </w:rPr>
        <w:t>«Изменить рабочее</w:t>
      </w:r>
      <w:r>
        <w:rPr>
          <w:b/>
          <w:bCs/>
          <w:color w:val="000000"/>
        </w:rPr>
        <w:t xml:space="preserve"> </w:t>
      </w:r>
      <w:r>
        <w:rPr>
          <w:rStyle w:val="fontstyle21"/>
        </w:rPr>
        <w:t>время»;</w:t>
      </w:r>
    </w:p>
    <w:p w:rsidR="00E92DD1" w:rsidRPr="00E92DD1" w:rsidRDefault="00E92DD1" w:rsidP="00E92DD1">
      <w:pPr>
        <w:pStyle w:val="a3"/>
        <w:spacing w:before="0" w:beforeAutospacing="0" w:after="0" w:afterAutospacing="0" w:line="240" w:lineRule="atLeast"/>
        <w:ind w:left="360"/>
        <w:contextualSpacing/>
        <w:jc w:val="both"/>
        <w:rPr>
          <w:b/>
          <w:bCs/>
          <w:color w:val="000000"/>
        </w:rPr>
      </w:pPr>
      <w:r>
        <w:rPr>
          <w:rStyle w:val="fontstyle31"/>
        </w:rPr>
        <w:sym w:font="Symbol" w:char="F02D"/>
      </w:r>
      <w:r>
        <w:rPr>
          <w:rStyle w:val="fontstyle31"/>
        </w:rPr>
        <w:t xml:space="preserve"> </w:t>
      </w:r>
      <w:r>
        <w:rPr>
          <w:rStyle w:val="fontstyle01"/>
        </w:rPr>
        <w:t xml:space="preserve">В окне </w:t>
      </w:r>
      <w:r>
        <w:rPr>
          <w:rStyle w:val="fontstyle21"/>
        </w:rPr>
        <w:t xml:space="preserve">«Изменение рабочего времени» </w:t>
      </w:r>
      <w:r>
        <w:rPr>
          <w:rStyle w:val="fontstyle01"/>
        </w:rPr>
        <w:t xml:space="preserve">нажать на кнопке </w:t>
      </w:r>
      <w:r>
        <w:rPr>
          <w:rStyle w:val="fontstyle21"/>
        </w:rPr>
        <w:t>«Создать новый</w:t>
      </w:r>
      <w:r>
        <w:rPr>
          <w:b/>
          <w:bCs/>
          <w:color w:val="000000"/>
        </w:rPr>
        <w:t xml:space="preserve"> </w:t>
      </w:r>
      <w:r>
        <w:rPr>
          <w:rStyle w:val="fontstyle21"/>
        </w:rPr>
        <w:t>календарь…»</w:t>
      </w:r>
      <w:r>
        <w:rPr>
          <w:rStyle w:val="fontstyle01"/>
        </w:rPr>
        <w:t>;</w:t>
      </w:r>
    </w:p>
    <w:p w:rsidR="00E92DD1" w:rsidRDefault="00E92DD1" w:rsidP="00E92DD1">
      <w:pPr>
        <w:pStyle w:val="a3"/>
        <w:spacing w:before="0" w:beforeAutospacing="0" w:after="0" w:afterAutospacing="0" w:line="240" w:lineRule="atLeast"/>
        <w:ind w:firstLine="284"/>
        <w:contextualSpacing/>
        <w:jc w:val="both"/>
        <w:rPr>
          <w:color w:val="000000"/>
        </w:rPr>
      </w:pPr>
      <w:r>
        <w:rPr>
          <w:rStyle w:val="fontstyle01"/>
        </w:rPr>
        <w:sym w:font="Symbol" w:char="F02D"/>
      </w:r>
      <w:r>
        <w:rPr>
          <w:rStyle w:val="fontstyle01"/>
        </w:rPr>
        <w:t xml:space="preserve"> </w:t>
      </w:r>
      <w:r>
        <w:rPr>
          <w:rStyle w:val="fontstyle21"/>
        </w:rPr>
        <w:t xml:space="preserve">Выбрать вариант </w:t>
      </w:r>
      <w:r>
        <w:rPr>
          <w:rStyle w:val="fontstyle31"/>
        </w:rPr>
        <w:t xml:space="preserve">«создать новый календарь» </w:t>
      </w:r>
      <w:r>
        <w:rPr>
          <w:rStyle w:val="fontstyle21"/>
        </w:rPr>
        <w:t xml:space="preserve">и ввести имя календаря </w:t>
      </w:r>
      <w:r>
        <w:rPr>
          <w:rStyle w:val="fontstyle31"/>
        </w:rPr>
        <w:t>«Календарь</w:t>
      </w:r>
      <w:r>
        <w:rPr>
          <w:b/>
          <w:bCs/>
          <w:color w:val="000000"/>
        </w:rPr>
        <w:t xml:space="preserve"> </w:t>
      </w:r>
      <w:r>
        <w:rPr>
          <w:rStyle w:val="fontstyle31"/>
        </w:rPr>
        <w:t>рабочих»</w:t>
      </w:r>
      <w:r>
        <w:rPr>
          <w:rStyle w:val="fontstyle21"/>
        </w:rPr>
        <w:t>;</w:t>
      </w:r>
    </w:p>
    <w:p w:rsidR="00E92DD1" w:rsidRDefault="00E92DD1" w:rsidP="00E92DD1">
      <w:pPr>
        <w:pStyle w:val="a3"/>
        <w:spacing w:before="0" w:beforeAutospacing="0" w:after="0" w:afterAutospacing="0" w:line="240" w:lineRule="atLeast"/>
        <w:ind w:firstLine="284"/>
        <w:contextualSpacing/>
        <w:jc w:val="both"/>
        <w:rPr>
          <w:color w:val="000000"/>
        </w:rPr>
      </w:pPr>
      <w:r>
        <w:rPr>
          <w:rStyle w:val="fontstyle01"/>
        </w:rPr>
        <w:sym w:font="Symbol" w:char="F02D"/>
      </w:r>
      <w:r>
        <w:rPr>
          <w:rStyle w:val="fontstyle01"/>
        </w:rPr>
        <w:t xml:space="preserve"> </w:t>
      </w:r>
      <w:r>
        <w:rPr>
          <w:rStyle w:val="fontstyle21"/>
        </w:rPr>
        <w:t xml:space="preserve">В окне </w:t>
      </w:r>
      <w:r>
        <w:rPr>
          <w:rStyle w:val="fontstyle31"/>
        </w:rPr>
        <w:t xml:space="preserve">«Изменение рабочего времени» </w:t>
      </w:r>
      <w:r>
        <w:rPr>
          <w:rStyle w:val="fontstyle21"/>
        </w:rPr>
        <w:t xml:space="preserve">нужно в поле </w:t>
      </w:r>
      <w:r>
        <w:rPr>
          <w:rStyle w:val="fontstyle31"/>
        </w:rPr>
        <w:t xml:space="preserve">«Для календаря» </w:t>
      </w:r>
      <w:r>
        <w:rPr>
          <w:rStyle w:val="fontstyle21"/>
        </w:rPr>
        <w:t>выбрать</w:t>
      </w:r>
      <w:r>
        <w:rPr>
          <w:color w:val="000000"/>
        </w:rPr>
        <w:t xml:space="preserve"> </w:t>
      </w:r>
      <w:r>
        <w:rPr>
          <w:rStyle w:val="fontstyle31"/>
        </w:rPr>
        <w:t xml:space="preserve">«Календарь рабочих» </w:t>
      </w:r>
      <w:r>
        <w:rPr>
          <w:rStyle w:val="fontstyle21"/>
        </w:rPr>
        <w:t xml:space="preserve">перейти на закладку </w:t>
      </w:r>
      <w:r>
        <w:rPr>
          <w:rStyle w:val="fontstyle31"/>
        </w:rPr>
        <w:t>«Рабочие недели»</w:t>
      </w:r>
      <w:r>
        <w:rPr>
          <w:rStyle w:val="fontstyle21"/>
        </w:rPr>
        <w:t xml:space="preserve">, выделить название </w:t>
      </w:r>
      <w:r>
        <w:rPr>
          <w:rStyle w:val="fontstyle31"/>
        </w:rPr>
        <w:t>«По</w:t>
      </w:r>
      <w:r>
        <w:rPr>
          <w:b/>
          <w:bCs/>
          <w:color w:val="000000"/>
        </w:rPr>
        <w:t xml:space="preserve"> </w:t>
      </w:r>
      <w:r>
        <w:rPr>
          <w:rStyle w:val="fontstyle31"/>
        </w:rPr>
        <w:t xml:space="preserve">умолчанию» </w:t>
      </w:r>
      <w:r>
        <w:rPr>
          <w:rStyle w:val="fontstyle21"/>
        </w:rPr>
        <w:t xml:space="preserve">и нажать на </w:t>
      </w:r>
      <w:r>
        <w:rPr>
          <w:rStyle w:val="fontstyle21"/>
        </w:rPr>
        <w:t xml:space="preserve">кнопку </w:t>
      </w:r>
      <w:r>
        <w:rPr>
          <w:rStyle w:val="fontstyle31"/>
        </w:rPr>
        <w:t>«Подробности»</w:t>
      </w:r>
      <w:r>
        <w:rPr>
          <w:rStyle w:val="fontstyle21"/>
        </w:rPr>
        <w:t>;</w:t>
      </w:r>
    </w:p>
    <w:p w:rsidR="00E92DD1" w:rsidRDefault="00E92DD1" w:rsidP="00E92DD1">
      <w:pPr>
        <w:pStyle w:val="a3"/>
        <w:spacing w:before="0" w:beforeAutospacing="0" w:after="0" w:afterAutospacing="0" w:line="240" w:lineRule="atLeast"/>
        <w:ind w:firstLine="284"/>
        <w:contextualSpacing/>
        <w:jc w:val="both"/>
        <w:rPr>
          <w:rStyle w:val="fontstyle21"/>
        </w:rPr>
      </w:pPr>
      <w:r>
        <w:rPr>
          <w:rStyle w:val="fontstyle01"/>
        </w:rPr>
        <w:sym w:font="Symbol" w:char="F02D"/>
      </w:r>
      <w:r>
        <w:rPr>
          <w:rStyle w:val="fontstyle01"/>
        </w:rPr>
        <w:t xml:space="preserve"> </w:t>
      </w:r>
      <w:r>
        <w:rPr>
          <w:rStyle w:val="fontstyle21"/>
        </w:rPr>
        <w:t xml:space="preserve">В окне </w:t>
      </w:r>
      <w:r>
        <w:rPr>
          <w:rStyle w:val="fontstyle31"/>
        </w:rPr>
        <w:t xml:space="preserve">«Сведения о «По умолчанию» </w:t>
      </w:r>
      <w:r>
        <w:rPr>
          <w:rStyle w:val="fontstyle21"/>
        </w:rPr>
        <w:t>выбрать (выделить левой кнопкой мыши) первые</w:t>
      </w:r>
      <w:r>
        <w:rPr>
          <w:color w:val="000000"/>
        </w:rPr>
        <w:br/>
      </w:r>
      <w:r>
        <w:rPr>
          <w:rStyle w:val="fontstyle21"/>
        </w:rPr>
        <w:t xml:space="preserve">шесть дней недели, выбрать переключатель </w:t>
      </w:r>
      <w:r>
        <w:rPr>
          <w:rStyle w:val="fontstyle31"/>
        </w:rPr>
        <w:t>«Задать дни для использования этих</w:t>
      </w:r>
      <w:r>
        <w:rPr>
          <w:b/>
          <w:bCs/>
          <w:color w:val="000000"/>
        </w:rPr>
        <w:br/>
      </w:r>
      <w:r>
        <w:rPr>
          <w:rStyle w:val="fontstyle31"/>
        </w:rPr>
        <w:t xml:space="preserve">рабочих часов» </w:t>
      </w:r>
      <w:r>
        <w:rPr>
          <w:rStyle w:val="fontstyle21"/>
        </w:rPr>
        <w:t>и ввести рабочие часы, Рисунок 1.</w:t>
      </w:r>
    </w:p>
    <w:p w:rsidR="00E92DD1" w:rsidRDefault="00E92DD1" w:rsidP="00E92DD1">
      <w:pPr>
        <w:pStyle w:val="a3"/>
        <w:spacing w:before="0" w:beforeAutospacing="0" w:after="0" w:afterAutospacing="0" w:line="240" w:lineRule="atLeast"/>
        <w:ind w:firstLine="284"/>
        <w:contextualSpacing/>
        <w:jc w:val="center"/>
        <w:rPr>
          <w:rStyle w:val="fontstyle21"/>
        </w:rPr>
      </w:pPr>
      <w:r>
        <w:rPr>
          <w:rStyle w:val="fontstyle21"/>
          <w:noProof/>
        </w:rPr>
        <w:drawing>
          <wp:inline distT="0" distB="0" distL="0" distR="0">
            <wp:extent cx="3826722" cy="4363423"/>
            <wp:effectExtent l="0" t="0" r="2540" b="0"/>
            <wp:docPr id="32" name="Рисунок 32" descr="C:\Users\Максим\Pictures\GameCenter\Desktop\Desktop_200921_1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Максим\Pictures\GameCenter\Desktop\Desktop_200921_183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9152" cy="4366194"/>
                    </a:xfrm>
                    <a:prstGeom prst="rect">
                      <a:avLst/>
                    </a:prstGeom>
                    <a:noFill/>
                    <a:ln>
                      <a:noFill/>
                    </a:ln>
                  </pic:spPr>
                </pic:pic>
              </a:graphicData>
            </a:graphic>
          </wp:inline>
        </w:drawing>
      </w:r>
    </w:p>
    <w:p w:rsidR="00E92DD1" w:rsidRDefault="00E92DD1" w:rsidP="00E92DD1">
      <w:pPr>
        <w:pStyle w:val="a3"/>
        <w:spacing w:before="0" w:beforeAutospacing="0" w:after="0" w:afterAutospacing="0" w:line="240" w:lineRule="atLeast"/>
        <w:ind w:firstLine="284"/>
        <w:contextualSpacing/>
        <w:jc w:val="center"/>
        <w:rPr>
          <w:rStyle w:val="fontstyle21"/>
        </w:rPr>
      </w:pPr>
    </w:p>
    <w:p w:rsidR="00E92DD1" w:rsidRDefault="00E92DD1" w:rsidP="00E92DD1">
      <w:pPr>
        <w:pStyle w:val="a3"/>
        <w:spacing w:before="0" w:beforeAutospacing="0" w:after="0" w:afterAutospacing="0" w:line="240" w:lineRule="atLeast"/>
        <w:ind w:firstLine="284"/>
        <w:contextualSpacing/>
        <w:rPr>
          <w:rStyle w:val="fontstyle01"/>
          <w:b/>
        </w:rPr>
      </w:pPr>
    </w:p>
    <w:p w:rsidR="00E92DD1" w:rsidRDefault="00E92DD1" w:rsidP="00E92DD1">
      <w:pPr>
        <w:pStyle w:val="a3"/>
        <w:spacing w:before="0" w:beforeAutospacing="0" w:after="0" w:afterAutospacing="0" w:line="240" w:lineRule="atLeast"/>
        <w:ind w:firstLine="284"/>
        <w:contextualSpacing/>
        <w:rPr>
          <w:rStyle w:val="fontstyle01"/>
          <w:b/>
        </w:rPr>
      </w:pPr>
    </w:p>
    <w:p w:rsidR="00E92DD1" w:rsidRDefault="00E92DD1" w:rsidP="00E92DD1">
      <w:pPr>
        <w:pStyle w:val="a3"/>
        <w:spacing w:before="0" w:beforeAutospacing="0" w:after="0" w:afterAutospacing="0" w:line="240" w:lineRule="atLeast"/>
        <w:ind w:firstLine="284"/>
        <w:contextualSpacing/>
        <w:rPr>
          <w:rStyle w:val="fontstyle01"/>
          <w:b/>
        </w:rPr>
      </w:pPr>
    </w:p>
    <w:p w:rsidR="00E92DD1" w:rsidRDefault="00E92DD1" w:rsidP="00E92DD1">
      <w:pPr>
        <w:pStyle w:val="a3"/>
        <w:spacing w:before="0" w:beforeAutospacing="0" w:after="0" w:afterAutospacing="0" w:line="240" w:lineRule="atLeast"/>
        <w:ind w:firstLine="284"/>
        <w:contextualSpacing/>
        <w:jc w:val="center"/>
        <w:rPr>
          <w:b/>
          <w:bCs/>
          <w:color w:val="000000"/>
        </w:rPr>
      </w:pPr>
      <w:r w:rsidRPr="00E92DD1">
        <w:rPr>
          <w:rStyle w:val="fontstyle01"/>
          <w:b/>
        </w:rPr>
        <w:lastRenderedPageBreak/>
        <w:t>Исключения в календарях</w:t>
      </w:r>
    </w:p>
    <w:p w:rsidR="00E92DD1" w:rsidRDefault="00E92DD1" w:rsidP="00E92DD1">
      <w:pPr>
        <w:pStyle w:val="a3"/>
        <w:spacing w:before="0" w:beforeAutospacing="0" w:after="0" w:afterAutospacing="0" w:line="240" w:lineRule="atLeast"/>
        <w:ind w:firstLine="284"/>
        <w:contextualSpacing/>
        <w:jc w:val="both"/>
        <w:rPr>
          <w:b/>
          <w:bCs/>
          <w:color w:val="000000"/>
        </w:rPr>
      </w:pPr>
    </w:p>
    <w:p w:rsidR="00E92DD1" w:rsidRDefault="00E92DD1" w:rsidP="00E92DD1">
      <w:pPr>
        <w:pStyle w:val="a3"/>
        <w:spacing w:before="0" w:beforeAutospacing="0" w:after="0" w:afterAutospacing="0" w:line="240" w:lineRule="atLeast"/>
        <w:ind w:firstLine="284"/>
        <w:contextualSpacing/>
        <w:jc w:val="both"/>
        <w:rPr>
          <w:rStyle w:val="fontstyle21"/>
          <w:b w:val="0"/>
        </w:rPr>
      </w:pPr>
      <w:r w:rsidRPr="00E92DD1">
        <w:rPr>
          <w:rStyle w:val="fontstyle01"/>
          <w:b/>
        </w:rPr>
        <w:t xml:space="preserve">Календарные исключения </w:t>
      </w:r>
      <w:r w:rsidRPr="00E92DD1">
        <w:rPr>
          <w:rStyle w:val="fontstyle21"/>
          <w:b w:val="0"/>
        </w:rPr>
        <w:t>– это периоды, отличные от рабочих периодов данного</w:t>
      </w:r>
      <w:r w:rsidRPr="00E92DD1">
        <w:rPr>
          <w:b/>
          <w:color w:val="000000"/>
        </w:rPr>
        <w:br/>
      </w:r>
      <w:r w:rsidRPr="00E92DD1">
        <w:rPr>
          <w:rStyle w:val="fontstyle21"/>
          <w:b w:val="0"/>
        </w:rPr>
        <w:t>календаря. Это значит, что в рамках календаря в выбранный промежуток времени работа</w:t>
      </w:r>
      <w:r w:rsidRPr="00E92DD1">
        <w:rPr>
          <w:b/>
          <w:color w:val="000000"/>
        </w:rPr>
        <w:br/>
      </w:r>
      <w:r w:rsidRPr="00E92DD1">
        <w:rPr>
          <w:rStyle w:val="fontstyle21"/>
          <w:b w:val="0"/>
        </w:rPr>
        <w:t>будет производиться в часы, отличные от часов основного календаря, либо не будет</w:t>
      </w:r>
      <w:r w:rsidRPr="00E92DD1">
        <w:rPr>
          <w:b/>
          <w:color w:val="000000"/>
        </w:rPr>
        <w:br/>
      </w:r>
      <w:r w:rsidRPr="00E92DD1">
        <w:rPr>
          <w:rStyle w:val="fontstyle21"/>
          <w:b w:val="0"/>
        </w:rPr>
        <w:t>производиться вообще. Таблица календарных исключений (Таблица 2), содержит все</w:t>
      </w:r>
      <w:r w:rsidRPr="00E92DD1">
        <w:rPr>
          <w:b/>
          <w:color w:val="000000"/>
        </w:rPr>
        <w:br/>
      </w:r>
      <w:r w:rsidRPr="00E92DD1">
        <w:rPr>
          <w:rStyle w:val="fontstyle21"/>
          <w:b w:val="0"/>
        </w:rPr>
        <w:t>периоды исключений календарей проекта.</w:t>
      </w:r>
    </w:p>
    <w:p w:rsidR="00E92DD1" w:rsidRDefault="00E92DD1" w:rsidP="00E92DD1">
      <w:pPr>
        <w:pStyle w:val="a3"/>
        <w:spacing w:before="0" w:beforeAutospacing="0" w:after="0" w:afterAutospacing="0" w:line="240" w:lineRule="atLeast"/>
        <w:ind w:firstLine="284"/>
        <w:contextualSpacing/>
        <w:jc w:val="both"/>
        <w:rPr>
          <w:rStyle w:val="fontstyle21"/>
          <w:b w:val="0"/>
        </w:rPr>
      </w:pPr>
      <w:r>
        <w:rPr>
          <w:rStyle w:val="fontstyle21"/>
          <w:b w:val="0"/>
          <w:noProof/>
        </w:rPr>
        <w:drawing>
          <wp:inline distT="0" distB="0" distL="0" distR="0">
            <wp:extent cx="6646545" cy="2141855"/>
            <wp:effectExtent l="0" t="0" r="1905" b="0"/>
            <wp:docPr id="33" name="Рисунок 33" descr="C:\Users\Максим\Pictures\GameCenter\Desktop\Desktop_200921_1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Максим\Pictures\GameCenter\Desktop\Desktop_200921_18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545" cy="2141855"/>
                    </a:xfrm>
                    <a:prstGeom prst="rect">
                      <a:avLst/>
                    </a:prstGeom>
                    <a:noFill/>
                    <a:ln>
                      <a:noFill/>
                    </a:ln>
                  </pic:spPr>
                </pic:pic>
              </a:graphicData>
            </a:graphic>
          </wp:inline>
        </w:drawing>
      </w:r>
    </w:p>
    <w:p w:rsidR="00E92DD1" w:rsidRDefault="00E92DD1" w:rsidP="00E92DD1">
      <w:pPr>
        <w:pStyle w:val="a3"/>
        <w:spacing w:before="0" w:beforeAutospacing="0" w:after="0" w:afterAutospacing="0" w:line="240" w:lineRule="atLeast"/>
        <w:ind w:firstLine="284"/>
        <w:contextualSpacing/>
        <w:jc w:val="both"/>
        <w:rPr>
          <w:rStyle w:val="fontstyle21"/>
          <w:b w:val="0"/>
        </w:rPr>
      </w:pPr>
      <w:r>
        <w:rPr>
          <w:rStyle w:val="fontstyle21"/>
          <w:b w:val="0"/>
          <w:noProof/>
        </w:rPr>
        <w:drawing>
          <wp:inline distT="0" distB="0" distL="0" distR="0">
            <wp:extent cx="6477000" cy="744855"/>
            <wp:effectExtent l="0" t="0" r="0" b="0"/>
            <wp:docPr id="34" name="Рисунок 34" descr="C:\Users\Максим\Pictures\GameCenter\Desktop\Desktop_200921_184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Pictures\GameCenter\Desktop\Desktop_200921_1840_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1243" cy="745343"/>
                    </a:xfrm>
                    <a:prstGeom prst="rect">
                      <a:avLst/>
                    </a:prstGeom>
                    <a:noFill/>
                    <a:ln>
                      <a:noFill/>
                    </a:ln>
                  </pic:spPr>
                </pic:pic>
              </a:graphicData>
            </a:graphic>
          </wp:inline>
        </w:drawing>
      </w:r>
    </w:p>
    <w:p w:rsidR="00E92DD1" w:rsidRDefault="00E92DD1" w:rsidP="00E92DD1">
      <w:pPr>
        <w:pStyle w:val="a3"/>
        <w:spacing w:before="0" w:beforeAutospacing="0" w:after="0" w:afterAutospacing="0" w:line="240" w:lineRule="atLeast"/>
        <w:ind w:firstLine="284"/>
        <w:contextualSpacing/>
        <w:jc w:val="both"/>
        <w:rPr>
          <w:rStyle w:val="fontstyle21"/>
          <w:b w:val="0"/>
        </w:rPr>
      </w:pPr>
    </w:p>
    <w:p w:rsidR="00E92DD1" w:rsidRPr="00E92DD1" w:rsidRDefault="00E92DD1" w:rsidP="00E92DD1">
      <w:pPr>
        <w:pStyle w:val="a3"/>
        <w:spacing w:before="0" w:beforeAutospacing="0" w:after="0" w:afterAutospacing="0" w:line="240" w:lineRule="atLeast"/>
        <w:ind w:firstLine="284"/>
        <w:contextualSpacing/>
        <w:jc w:val="both"/>
        <w:rPr>
          <w:rStyle w:val="fontstyle21"/>
          <w:b w:val="0"/>
        </w:rPr>
      </w:pPr>
      <w:r>
        <w:rPr>
          <w:rStyle w:val="fontstyle01"/>
        </w:rPr>
        <w:t>* - Календарные исключения «Работа в первую смену» и «Работа во вторую смену»</w:t>
      </w:r>
      <w:r>
        <w:rPr>
          <w:color w:val="000000"/>
        </w:rPr>
        <w:br/>
      </w:r>
      <w:r>
        <w:rPr>
          <w:rStyle w:val="fontstyle01"/>
        </w:rPr>
        <w:t>необходимы для моделирования сменной работы ресурсов, чтобы они работали одну</w:t>
      </w:r>
      <w:r>
        <w:rPr>
          <w:color w:val="000000"/>
        </w:rPr>
        <w:br/>
      </w:r>
      <w:r>
        <w:rPr>
          <w:rStyle w:val="fontstyle01"/>
        </w:rPr>
        <w:t>неделю в утром, вторую неделю — вечером. Для этого также используется периодичность</w:t>
      </w:r>
      <w:r>
        <w:rPr>
          <w:color w:val="000000"/>
        </w:rPr>
        <w:br/>
      </w:r>
      <w:r>
        <w:rPr>
          <w:rStyle w:val="fontstyle01"/>
        </w:rPr>
        <w:t>повторения – каждая вторая неделя</w:t>
      </w:r>
    </w:p>
    <w:p w:rsidR="00E92DD1" w:rsidRDefault="00E92DD1" w:rsidP="00E92DD1">
      <w:pPr>
        <w:pStyle w:val="a3"/>
        <w:spacing w:before="0" w:beforeAutospacing="0" w:after="0" w:afterAutospacing="0" w:line="240" w:lineRule="atLeast"/>
        <w:ind w:firstLine="284"/>
        <w:contextualSpacing/>
        <w:jc w:val="both"/>
        <w:rPr>
          <w:color w:val="000000"/>
        </w:rPr>
      </w:pPr>
      <w:r>
        <w:rPr>
          <w:rStyle w:val="fontstyle01"/>
        </w:rPr>
        <w:t xml:space="preserve">4. Для того чтобы создать исключение календаря </w:t>
      </w:r>
      <w:r>
        <w:rPr>
          <w:rStyle w:val="fontstyle21"/>
        </w:rPr>
        <w:t xml:space="preserve">«Работа во вторую смену» </w:t>
      </w:r>
      <w:r>
        <w:rPr>
          <w:rStyle w:val="fontstyle01"/>
        </w:rPr>
        <w:t>необходимо:</w:t>
      </w:r>
    </w:p>
    <w:p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 xml:space="preserve">На закладке </w:t>
      </w:r>
      <w:r>
        <w:rPr>
          <w:rStyle w:val="fontstyle21"/>
        </w:rPr>
        <w:t xml:space="preserve">«Проект» </w:t>
      </w:r>
      <w:r>
        <w:rPr>
          <w:rStyle w:val="fontstyle01"/>
        </w:rPr>
        <w:t xml:space="preserve">в разделе </w:t>
      </w:r>
      <w:r>
        <w:rPr>
          <w:rStyle w:val="fontstyle21"/>
        </w:rPr>
        <w:t xml:space="preserve">«Свойства» </w:t>
      </w:r>
      <w:r>
        <w:rPr>
          <w:rStyle w:val="fontstyle01"/>
        </w:rPr>
        <w:t xml:space="preserve">нажать на кнопке </w:t>
      </w:r>
      <w:r>
        <w:rPr>
          <w:rStyle w:val="fontstyle21"/>
        </w:rPr>
        <w:t>«Изменить рабочее</w:t>
      </w:r>
      <w:r>
        <w:rPr>
          <w:b/>
          <w:bCs/>
          <w:color w:val="000000"/>
        </w:rPr>
        <w:t xml:space="preserve"> </w:t>
      </w:r>
      <w:r>
        <w:rPr>
          <w:rStyle w:val="fontstyle21"/>
        </w:rPr>
        <w:t>время»</w:t>
      </w:r>
      <w:r>
        <w:rPr>
          <w:rStyle w:val="fontstyle01"/>
        </w:rPr>
        <w:t>;</w:t>
      </w:r>
    </w:p>
    <w:p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 xml:space="preserve">В окне </w:t>
      </w:r>
      <w:r>
        <w:rPr>
          <w:rStyle w:val="fontstyle21"/>
        </w:rPr>
        <w:t xml:space="preserve">«Изменение рабочего времени» </w:t>
      </w:r>
      <w:r>
        <w:rPr>
          <w:rStyle w:val="fontstyle01"/>
        </w:rPr>
        <w:t xml:space="preserve">выбрать календарь </w:t>
      </w:r>
      <w:r>
        <w:rPr>
          <w:rStyle w:val="fontstyle21"/>
        </w:rPr>
        <w:t>«1 смена»</w:t>
      </w:r>
      <w:r>
        <w:rPr>
          <w:rStyle w:val="fontstyle01"/>
        </w:rPr>
        <w:t>. Найти в центре</w:t>
      </w:r>
      <w:r>
        <w:rPr>
          <w:color w:val="000000"/>
        </w:rPr>
        <w:br/>
      </w:r>
      <w:r>
        <w:rPr>
          <w:rStyle w:val="fontstyle01"/>
        </w:rPr>
        <w:t>окна на календаре нужную вам дату и выделить ее;</w:t>
      </w:r>
    </w:p>
    <w:p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 xml:space="preserve">Ввести на закладке </w:t>
      </w:r>
      <w:r>
        <w:rPr>
          <w:rStyle w:val="fontstyle21"/>
        </w:rPr>
        <w:t xml:space="preserve">«Исключения» </w:t>
      </w:r>
      <w:r>
        <w:rPr>
          <w:rStyle w:val="fontstyle01"/>
        </w:rPr>
        <w:t>название исключения;</w:t>
      </w:r>
    </w:p>
    <w:p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Откорректировать правильно даты начала и окончания исключений;</w:t>
      </w:r>
    </w:p>
    <w:p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 xml:space="preserve">Перейти на закладку </w:t>
      </w:r>
      <w:r>
        <w:rPr>
          <w:rStyle w:val="fontstyle21"/>
        </w:rPr>
        <w:t xml:space="preserve">«Подробности» </w:t>
      </w:r>
      <w:r>
        <w:rPr>
          <w:rStyle w:val="fontstyle01"/>
        </w:rPr>
        <w:t>и задать рабочие для исключения; 7</w:t>
      </w:r>
    </w:p>
    <w:p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Выбрать период повторения (каждую вторую неделю, т.е. через неделю) и указать дни</w:t>
      </w:r>
      <w:r>
        <w:rPr>
          <w:color w:val="000000"/>
        </w:rPr>
        <w:br/>
      </w:r>
      <w:r>
        <w:rPr>
          <w:rStyle w:val="fontstyle01"/>
        </w:rPr>
        <w:t>недели, в которых будет использоваться данное исключение;</w:t>
      </w:r>
    </w:p>
    <w:p w:rsidR="00E92DD1" w:rsidRDefault="00E92DD1" w:rsidP="00E92DD1">
      <w:pPr>
        <w:pStyle w:val="a3"/>
        <w:spacing w:before="0" w:beforeAutospacing="0" w:after="0" w:afterAutospacing="0" w:line="240" w:lineRule="atLeast"/>
        <w:ind w:firstLine="284"/>
        <w:contextualSpacing/>
        <w:jc w:val="both"/>
        <w:rPr>
          <w:rStyle w:val="fontstyle01"/>
        </w:rPr>
      </w:pPr>
      <w:r>
        <w:rPr>
          <w:rStyle w:val="fontstyle31"/>
        </w:rPr>
        <w:sym w:font="Symbol" w:char="F02D"/>
      </w:r>
      <w:r>
        <w:rPr>
          <w:rStyle w:val="fontstyle31"/>
        </w:rPr>
        <w:t xml:space="preserve"> </w:t>
      </w:r>
      <w:r>
        <w:rPr>
          <w:rStyle w:val="fontstyle01"/>
        </w:rPr>
        <w:t>Выбрать начало повторения и или периодичность повторения или дату окончания</w:t>
      </w:r>
      <w:r>
        <w:rPr>
          <w:color w:val="000000"/>
        </w:rPr>
        <w:br/>
      </w:r>
      <w:r>
        <w:rPr>
          <w:rStyle w:val="fontstyle01"/>
        </w:rPr>
        <w:t>повторения, Рисунок 2.</w:t>
      </w:r>
    </w:p>
    <w:p w:rsidR="00E92DD1" w:rsidRDefault="00E92DD1" w:rsidP="00E92DD1">
      <w:pPr>
        <w:pStyle w:val="a3"/>
        <w:spacing w:before="0" w:beforeAutospacing="0" w:after="0" w:afterAutospacing="0" w:line="240" w:lineRule="atLeast"/>
        <w:ind w:firstLine="284"/>
        <w:contextualSpacing/>
        <w:jc w:val="center"/>
        <w:rPr>
          <w:b/>
          <w:bCs/>
        </w:rPr>
      </w:pPr>
      <w:r>
        <w:rPr>
          <w:rStyle w:val="fontstyle01"/>
          <w:noProof/>
        </w:rPr>
        <w:drawing>
          <wp:inline distT="0" distB="0" distL="0" distR="0">
            <wp:extent cx="4715933" cy="2568432"/>
            <wp:effectExtent l="0" t="0" r="8890" b="3810"/>
            <wp:docPr id="35" name="Рисунок 35" descr="C:\Users\Максим\Pictures\GameCenter\Desktop\Desktop_200921_1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Максим\Pictures\GameCenter\Desktop\Desktop_200921_184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0827" cy="2592883"/>
                    </a:xfrm>
                    <a:prstGeom prst="rect">
                      <a:avLst/>
                    </a:prstGeom>
                    <a:noFill/>
                    <a:ln>
                      <a:noFill/>
                    </a:ln>
                  </pic:spPr>
                </pic:pic>
              </a:graphicData>
            </a:graphic>
          </wp:inline>
        </w:drawing>
      </w:r>
    </w:p>
    <w:p w:rsidR="00E92DD1" w:rsidRDefault="00E92DD1" w:rsidP="00E92DD1">
      <w:pPr>
        <w:pStyle w:val="a3"/>
        <w:spacing w:before="0" w:beforeAutospacing="0" w:after="0" w:afterAutospacing="0" w:line="240" w:lineRule="atLeast"/>
        <w:ind w:firstLine="284"/>
        <w:contextualSpacing/>
        <w:jc w:val="both"/>
        <w:rPr>
          <w:b/>
          <w:bCs/>
        </w:rPr>
      </w:pPr>
    </w:p>
    <w:p w:rsidR="00E92DD1" w:rsidRDefault="00E92DD1" w:rsidP="00E92DD1">
      <w:pPr>
        <w:pStyle w:val="a3"/>
        <w:spacing w:before="0" w:beforeAutospacing="0" w:after="0" w:afterAutospacing="0" w:line="240" w:lineRule="atLeast"/>
        <w:ind w:firstLine="284"/>
        <w:contextualSpacing/>
        <w:jc w:val="both"/>
        <w:rPr>
          <w:b/>
          <w:bCs/>
        </w:rPr>
      </w:pPr>
    </w:p>
    <w:p w:rsidR="00E92DD1" w:rsidRDefault="00E92DD1" w:rsidP="00E92DD1">
      <w:pPr>
        <w:pStyle w:val="a3"/>
        <w:spacing w:before="0" w:beforeAutospacing="0" w:after="0" w:afterAutospacing="0" w:line="240" w:lineRule="atLeast"/>
        <w:ind w:firstLine="284"/>
        <w:contextualSpacing/>
        <w:jc w:val="both"/>
        <w:rPr>
          <w:b/>
          <w:bCs/>
        </w:rPr>
      </w:pPr>
    </w:p>
    <w:p w:rsidR="002953D8" w:rsidRDefault="00D4620B" w:rsidP="002953D8">
      <w:pPr>
        <w:pStyle w:val="a3"/>
        <w:spacing w:before="0" w:beforeAutospacing="0" w:after="0" w:afterAutospacing="0" w:line="240" w:lineRule="atLeast"/>
        <w:ind w:firstLine="284"/>
        <w:contextualSpacing/>
        <w:jc w:val="both"/>
        <w:rPr>
          <w:b/>
          <w:bCs/>
        </w:rPr>
      </w:pPr>
      <w:r w:rsidRPr="00D4620B">
        <w:rPr>
          <w:b/>
          <w:bCs/>
        </w:rPr>
        <w:t xml:space="preserve">Контрольные вопросы:  </w:t>
      </w:r>
    </w:p>
    <w:p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Что такое ИСР? Исходная информация для построения ИСР?</w:t>
      </w:r>
    </w:p>
    <w:p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Что такое СДР? Назовите правила создания СДР?</w:t>
      </w:r>
    </w:p>
    <w:p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Назовите существующие виды связей? Какие существуют типы взаимосвязей работ?</w:t>
      </w:r>
    </w:p>
    <w:p w:rsidR="002953D8" w:rsidRPr="002953D8" w:rsidRDefault="000749D6" w:rsidP="002953D8">
      <w:pPr>
        <w:pStyle w:val="a3"/>
        <w:numPr>
          <w:ilvl w:val="0"/>
          <w:numId w:val="5"/>
        </w:numPr>
        <w:spacing w:before="0" w:beforeAutospacing="0" w:after="0" w:afterAutospacing="0" w:line="240" w:lineRule="atLeast"/>
        <w:ind w:left="284"/>
        <w:contextualSpacing/>
        <w:jc w:val="both"/>
        <w:rPr>
          <w:rStyle w:val="fontstyle01"/>
          <w:b/>
          <w:bCs/>
          <w:color w:val="auto"/>
        </w:rPr>
      </w:pPr>
      <w:r>
        <w:rPr>
          <w:rStyle w:val="fontstyle01"/>
        </w:rPr>
        <w:t>Дайте понятие определениям «опережение» и «задержка»?</w:t>
      </w:r>
    </w:p>
    <w:p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Что такое риски? Виды рисков? Методики идентификации рисков?</w:t>
      </w:r>
    </w:p>
    <w:p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Что такое длительность операции?</w:t>
      </w:r>
    </w:p>
    <w:p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Опишите методы для определения длительности операции: оценка по трем точкам,</w:t>
      </w:r>
      <w:r w:rsidRPr="002953D8">
        <w:rPr>
          <w:color w:val="000000"/>
        </w:rPr>
        <w:br/>
      </w:r>
      <w:r>
        <w:rPr>
          <w:rStyle w:val="fontstyle01"/>
        </w:rPr>
        <w:t>параметрическая оценка, оценка по аналогам.</w:t>
      </w:r>
    </w:p>
    <w:p w:rsidR="000749D6"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Назовите типы ограничений при планировании зад</w:t>
      </w:r>
      <w:r>
        <w:rPr>
          <w:rStyle w:val="fontstyle01"/>
        </w:rPr>
        <w:t>ач.</w:t>
      </w:r>
    </w:p>
    <w:sectPr w:rsidR="000749D6" w:rsidRPr="002953D8" w:rsidSect="00D4620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61A93"/>
    <w:multiLevelType w:val="hybridMultilevel"/>
    <w:tmpl w:val="893C28FE"/>
    <w:lvl w:ilvl="0" w:tplc="3EF0032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244D5973"/>
    <w:multiLevelType w:val="hybridMultilevel"/>
    <w:tmpl w:val="19D0BA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5E66727"/>
    <w:multiLevelType w:val="hybridMultilevel"/>
    <w:tmpl w:val="4FC2493C"/>
    <w:lvl w:ilvl="0" w:tplc="303CB87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568C04CC"/>
    <w:multiLevelType w:val="hybridMultilevel"/>
    <w:tmpl w:val="AE92BE3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89E0717"/>
    <w:multiLevelType w:val="hybridMultilevel"/>
    <w:tmpl w:val="48869464"/>
    <w:lvl w:ilvl="0" w:tplc="2826A17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0A3"/>
    <w:rsid w:val="000749D6"/>
    <w:rsid w:val="002953D8"/>
    <w:rsid w:val="004054B4"/>
    <w:rsid w:val="007D30A3"/>
    <w:rsid w:val="008F503C"/>
    <w:rsid w:val="00D135E2"/>
    <w:rsid w:val="00D4620B"/>
    <w:rsid w:val="00E702B3"/>
    <w:rsid w:val="00E92DD1"/>
    <w:rsid w:val="00F305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E7F46"/>
  <w15:chartTrackingRefBased/>
  <w15:docId w15:val="{976BF7BF-B90F-4903-96EE-173B59408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4620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4620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ontstyle01">
    <w:name w:val="fontstyle01"/>
    <w:basedOn w:val="a0"/>
    <w:rsid w:val="00D4620B"/>
    <w:rPr>
      <w:rFonts w:ascii="Times New Roman" w:hAnsi="Times New Roman" w:cs="Times New Roman" w:hint="default"/>
      <w:b w:val="0"/>
      <w:bCs w:val="0"/>
      <w:i w:val="0"/>
      <w:iCs w:val="0"/>
      <w:color w:val="000000"/>
      <w:sz w:val="24"/>
      <w:szCs w:val="24"/>
    </w:rPr>
  </w:style>
  <w:style w:type="character" w:customStyle="1" w:styleId="fontstyle21">
    <w:name w:val="fontstyle21"/>
    <w:basedOn w:val="a0"/>
    <w:rsid w:val="00D4620B"/>
    <w:rPr>
      <w:rFonts w:ascii="Times New Roman" w:hAnsi="Times New Roman" w:cs="Times New Roman" w:hint="default"/>
      <w:b/>
      <w:bCs/>
      <w:i w:val="0"/>
      <w:iCs w:val="0"/>
      <w:color w:val="000000"/>
      <w:sz w:val="24"/>
      <w:szCs w:val="24"/>
    </w:rPr>
  </w:style>
  <w:style w:type="character" w:customStyle="1" w:styleId="fontstyle31">
    <w:name w:val="fontstyle31"/>
    <w:basedOn w:val="a0"/>
    <w:rsid w:val="00D4620B"/>
    <w:rPr>
      <w:rFonts w:ascii="Times New Roman" w:hAnsi="Times New Roman" w:cs="Times New Roman" w:hint="default"/>
      <w:b w:val="0"/>
      <w:bCs w:val="0"/>
      <w:i/>
      <w:iCs/>
      <w:color w:val="000000"/>
      <w:sz w:val="24"/>
      <w:szCs w:val="24"/>
    </w:rPr>
  </w:style>
  <w:style w:type="character" w:customStyle="1" w:styleId="fontstyle41">
    <w:name w:val="fontstyle41"/>
    <w:basedOn w:val="a0"/>
    <w:rsid w:val="00E702B3"/>
    <w:rPr>
      <w:rFonts w:ascii="Times New Roman" w:hAnsi="Times New Roman" w:cs="Times New Roman" w:hint="default"/>
      <w:b/>
      <w:bCs/>
      <w:i/>
      <w:iCs/>
      <w:color w:val="000000"/>
      <w:sz w:val="24"/>
      <w:szCs w:val="24"/>
    </w:rPr>
  </w:style>
  <w:style w:type="character" w:customStyle="1" w:styleId="fontstyle51">
    <w:name w:val="fontstyle51"/>
    <w:basedOn w:val="a0"/>
    <w:rsid w:val="00E702B3"/>
    <w:rPr>
      <w:rFonts w:ascii="Symbol" w:hAnsi="Symbol" w:hint="default"/>
      <w:b w:val="0"/>
      <w:bCs w:val="0"/>
      <w:i w:val="0"/>
      <w:iCs w:val="0"/>
      <w:color w:val="000000"/>
      <w:sz w:val="24"/>
      <w:szCs w:val="24"/>
    </w:rPr>
  </w:style>
  <w:style w:type="paragraph" w:styleId="a4">
    <w:name w:val="List Paragraph"/>
    <w:basedOn w:val="a"/>
    <w:uiPriority w:val="34"/>
    <w:qFormat/>
    <w:rsid w:val="000749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362419">
      <w:bodyDiv w:val="1"/>
      <w:marLeft w:val="0"/>
      <w:marRight w:val="0"/>
      <w:marTop w:val="0"/>
      <w:marBottom w:val="0"/>
      <w:divBdr>
        <w:top w:val="none" w:sz="0" w:space="0" w:color="auto"/>
        <w:left w:val="none" w:sz="0" w:space="0" w:color="auto"/>
        <w:bottom w:val="none" w:sz="0" w:space="0" w:color="auto"/>
        <w:right w:val="none" w:sz="0" w:space="0" w:color="auto"/>
      </w:divBdr>
    </w:div>
    <w:div w:id="789589081">
      <w:bodyDiv w:val="1"/>
      <w:marLeft w:val="0"/>
      <w:marRight w:val="0"/>
      <w:marTop w:val="0"/>
      <w:marBottom w:val="0"/>
      <w:divBdr>
        <w:top w:val="none" w:sz="0" w:space="0" w:color="auto"/>
        <w:left w:val="none" w:sz="0" w:space="0" w:color="auto"/>
        <w:bottom w:val="none" w:sz="0" w:space="0" w:color="auto"/>
        <w:right w:val="none" w:sz="0" w:space="0" w:color="auto"/>
      </w:divBdr>
    </w:div>
    <w:div w:id="808059152">
      <w:bodyDiv w:val="1"/>
      <w:marLeft w:val="0"/>
      <w:marRight w:val="0"/>
      <w:marTop w:val="0"/>
      <w:marBottom w:val="0"/>
      <w:divBdr>
        <w:top w:val="none" w:sz="0" w:space="0" w:color="auto"/>
        <w:left w:val="none" w:sz="0" w:space="0" w:color="auto"/>
        <w:bottom w:val="none" w:sz="0" w:space="0" w:color="auto"/>
        <w:right w:val="none" w:sz="0" w:space="0" w:color="auto"/>
      </w:divBdr>
    </w:div>
    <w:div w:id="200759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18</Pages>
  <Words>2813</Words>
  <Characters>16036</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Максим</cp:lastModifiedBy>
  <cp:revision>6</cp:revision>
  <dcterms:created xsi:type="dcterms:W3CDTF">2020-09-21T13:57:00Z</dcterms:created>
  <dcterms:modified xsi:type="dcterms:W3CDTF">2020-09-21T14:45:00Z</dcterms:modified>
</cp:coreProperties>
</file>