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BB" w:rsidRPr="00AE0BAD" w:rsidRDefault="009F1EBB" w:rsidP="00155355">
      <w:pPr>
        <w:rPr>
          <w:rFonts w:ascii="Times New Roman" w:hAnsi="Times New Roman" w:cs="Times New Roman"/>
          <w:b/>
        </w:rPr>
      </w:pPr>
      <w:r w:rsidRPr="00AE0BAD">
        <w:rPr>
          <w:rFonts w:ascii="Times New Roman" w:hAnsi="Times New Roman" w:cs="Times New Roman"/>
          <w:b/>
        </w:rPr>
        <w:t>Компьютерная лингвистика</w:t>
      </w:r>
    </w:p>
    <w:p w:rsidR="009F1EBB" w:rsidRPr="00AE0BAD" w:rsidRDefault="009F1EBB" w:rsidP="00155355">
      <w:pPr>
        <w:rPr>
          <w:rFonts w:ascii="Times New Roman" w:hAnsi="Times New Roman" w:cs="Times New Roman"/>
        </w:rPr>
      </w:pP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>Компьютерная лингвистика – это область, в которой сливаются языковедение и информатика для создания систем, способных обрабатывать и понимать естественный язык. Развитие этой дисциплины представляет собой увлекательный путь от исследований в области искусственного интеллекта до создания мощных алгоритмов обработки естественного языка (ОЕЯ), которые находят применение в различных сферах.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 xml:space="preserve">Одним из ключевых достижений компьютерной лингвистики является разработка алгоритмов машинного обучения для обучения компьютеров анализу и интерпретации естественного языка. Эти алгоритмы позволяют системам автоматически выявлять и извлекать смысл из текстовых данных, что находит широкое применение в поисковых системах, автоматическом переводе, анализе социальных </w:t>
      </w:r>
      <w:proofErr w:type="spellStart"/>
      <w:r w:rsidRPr="00AE0BAD">
        <w:rPr>
          <w:rFonts w:ascii="Times New Roman" w:hAnsi="Times New Roman" w:cs="Times New Roman"/>
        </w:rPr>
        <w:t>медиа</w:t>
      </w:r>
      <w:proofErr w:type="spellEnd"/>
      <w:r w:rsidRPr="00AE0BAD">
        <w:rPr>
          <w:rFonts w:ascii="Times New Roman" w:hAnsi="Times New Roman" w:cs="Times New Roman"/>
        </w:rPr>
        <w:t xml:space="preserve"> и других областях.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 xml:space="preserve">ОЕЯ также играет важную роль в разработке виртуальных ассистентов, таких как </w:t>
      </w:r>
      <w:proofErr w:type="spellStart"/>
      <w:r w:rsidRPr="00AE0BAD">
        <w:rPr>
          <w:rFonts w:ascii="Times New Roman" w:hAnsi="Times New Roman" w:cs="Times New Roman"/>
        </w:rPr>
        <w:t>Siri</w:t>
      </w:r>
      <w:proofErr w:type="spellEnd"/>
      <w:r w:rsidRPr="00AE0BAD">
        <w:rPr>
          <w:rFonts w:ascii="Times New Roman" w:hAnsi="Times New Roman" w:cs="Times New Roman"/>
        </w:rPr>
        <w:t xml:space="preserve"> от </w:t>
      </w:r>
      <w:proofErr w:type="spellStart"/>
      <w:r w:rsidRPr="00AE0BAD">
        <w:rPr>
          <w:rFonts w:ascii="Times New Roman" w:hAnsi="Times New Roman" w:cs="Times New Roman"/>
        </w:rPr>
        <w:t>Apple</w:t>
      </w:r>
      <w:proofErr w:type="spellEnd"/>
      <w:r w:rsidRPr="00AE0BAD">
        <w:rPr>
          <w:rFonts w:ascii="Times New Roman" w:hAnsi="Times New Roman" w:cs="Times New Roman"/>
        </w:rPr>
        <w:t xml:space="preserve">, </w:t>
      </w:r>
      <w:proofErr w:type="spellStart"/>
      <w:r w:rsidRPr="00AE0BAD">
        <w:rPr>
          <w:rFonts w:ascii="Times New Roman" w:hAnsi="Times New Roman" w:cs="Times New Roman"/>
        </w:rPr>
        <w:t>Google</w:t>
      </w:r>
      <w:proofErr w:type="spellEnd"/>
      <w:r w:rsidRPr="00AE0BAD">
        <w:rPr>
          <w:rFonts w:ascii="Times New Roman" w:hAnsi="Times New Roman" w:cs="Times New Roman"/>
        </w:rPr>
        <w:t xml:space="preserve"> </w:t>
      </w:r>
      <w:proofErr w:type="spellStart"/>
      <w:r w:rsidRPr="00AE0BAD">
        <w:rPr>
          <w:rFonts w:ascii="Times New Roman" w:hAnsi="Times New Roman" w:cs="Times New Roman"/>
        </w:rPr>
        <w:t>Assistant</w:t>
      </w:r>
      <w:proofErr w:type="spellEnd"/>
      <w:r w:rsidRPr="00AE0BAD">
        <w:rPr>
          <w:rFonts w:ascii="Times New Roman" w:hAnsi="Times New Roman" w:cs="Times New Roman"/>
        </w:rPr>
        <w:t xml:space="preserve"> и </w:t>
      </w:r>
      <w:proofErr w:type="spellStart"/>
      <w:r w:rsidRPr="00AE0BAD">
        <w:rPr>
          <w:rFonts w:ascii="Times New Roman" w:hAnsi="Times New Roman" w:cs="Times New Roman"/>
        </w:rPr>
        <w:t>Amazon</w:t>
      </w:r>
      <w:proofErr w:type="spellEnd"/>
      <w:r w:rsidRPr="00AE0BAD">
        <w:rPr>
          <w:rFonts w:ascii="Times New Roman" w:hAnsi="Times New Roman" w:cs="Times New Roman"/>
        </w:rPr>
        <w:t xml:space="preserve"> </w:t>
      </w:r>
      <w:proofErr w:type="spellStart"/>
      <w:r w:rsidRPr="00AE0BAD">
        <w:rPr>
          <w:rFonts w:ascii="Times New Roman" w:hAnsi="Times New Roman" w:cs="Times New Roman"/>
        </w:rPr>
        <w:t>Alexa</w:t>
      </w:r>
      <w:proofErr w:type="spellEnd"/>
      <w:r w:rsidRPr="00AE0BAD">
        <w:rPr>
          <w:rFonts w:ascii="Times New Roman" w:hAnsi="Times New Roman" w:cs="Times New Roman"/>
        </w:rPr>
        <w:t>. Эти системы способны обрабатывать голосовые команды, распознавать речь и отвечать на вопросы, предоставляя пользователю удобный интерфейс для взаимодействия с компьютером.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>Следующим важным этапом в развитии компьютерной лингвистики становится работа с большими данными и использование глубокого обучения (</w:t>
      </w:r>
      <w:proofErr w:type="spellStart"/>
      <w:r w:rsidRPr="00AE0BAD">
        <w:rPr>
          <w:rFonts w:ascii="Times New Roman" w:hAnsi="Times New Roman" w:cs="Times New Roman"/>
        </w:rPr>
        <w:t>deep</w:t>
      </w:r>
      <w:proofErr w:type="spellEnd"/>
      <w:r w:rsidRPr="00AE0BAD">
        <w:rPr>
          <w:rFonts w:ascii="Times New Roman" w:hAnsi="Times New Roman" w:cs="Times New Roman"/>
        </w:rPr>
        <w:t xml:space="preserve"> </w:t>
      </w:r>
      <w:proofErr w:type="spellStart"/>
      <w:r w:rsidRPr="00AE0BAD">
        <w:rPr>
          <w:rFonts w:ascii="Times New Roman" w:hAnsi="Times New Roman" w:cs="Times New Roman"/>
        </w:rPr>
        <w:t>learning</w:t>
      </w:r>
      <w:proofErr w:type="spellEnd"/>
      <w:r w:rsidRPr="00AE0BAD">
        <w:rPr>
          <w:rFonts w:ascii="Times New Roman" w:hAnsi="Times New Roman" w:cs="Times New Roman"/>
        </w:rPr>
        <w:t>). Нейронные сети, адаптированные для обработки естественного языка, способны эффективно анализировать и понимать сложные языковые конструкции, что улучшает качество автоматического перевода, анализа тональности текста и других задач.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>Перспективы компьютерной лингвистики включают в себя более точные системы машинного перевода, расширение возможностей автоматического анализа текста, в том числе в медицинских и научных исследованиях, а также создание более совершенных виртуальных ассистентов и систем обработки естественного языка, способных эффективно взаимодействовать с пользователями в различных контекстах. Компьютерная лингвистика продолжает оставаться ключевой областью исследований и инноваций, играя важную роль в развитии современных информационных технологий.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>Однако, несмотря на свои успехи, компьютерная лингвистика также сталкивается с вызовами. Один из них связан с неоднозначностью и многозначностью естественного языка. Понимание контекста, игры слов, идиом и культурных особенностей остаются сложными задачами для систем обработки естественного языка.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 xml:space="preserve">Еще одним аспектом является обеспечение безопасности и конфиденциальности при обработке больших объемов текстовой информации. В связи с этим возникает необходимость разработки эффективных методов </w:t>
      </w:r>
      <w:proofErr w:type="spellStart"/>
      <w:r w:rsidRPr="00AE0BAD">
        <w:rPr>
          <w:rFonts w:ascii="Times New Roman" w:hAnsi="Times New Roman" w:cs="Times New Roman"/>
        </w:rPr>
        <w:t>анонимизации</w:t>
      </w:r>
      <w:proofErr w:type="spellEnd"/>
      <w:r w:rsidRPr="00AE0BAD">
        <w:rPr>
          <w:rFonts w:ascii="Times New Roman" w:hAnsi="Times New Roman" w:cs="Times New Roman"/>
        </w:rPr>
        <w:t xml:space="preserve"> данных и соблюдения стандартов безопасности при работе с личной информацией.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t>С учетом расширения интернета вещей и внедрения технологий искусственного интеллекта в различные области, включая здравоохранение, образование и бизнес, компьютерная лингвистика будет продолжать играть ключевую роль в улучшении взаимодействия между человеком и технологиями.</w:t>
      </w:r>
    </w:p>
    <w:p w:rsidR="00155355" w:rsidRPr="00AE0BAD" w:rsidRDefault="00155355" w:rsidP="00155355">
      <w:pPr>
        <w:rPr>
          <w:rFonts w:ascii="Times New Roman" w:hAnsi="Times New Roman" w:cs="Times New Roman"/>
        </w:rPr>
      </w:pPr>
      <w:r w:rsidRPr="00AE0BAD">
        <w:rPr>
          <w:rFonts w:ascii="Times New Roman" w:hAnsi="Times New Roman" w:cs="Times New Roman"/>
        </w:rPr>
        <w:lastRenderedPageBreak/>
        <w:t>Таким образом, компьютерная лингвистика представляет собой динамичную и эволюционирующую область, способную трансформировать наше повседневное общение и взаимодействие с технологиями. Ее успехи и вызовы олицетворяют постоянное стремление к совершенствованию систем обработки естественного языка и расширению их применения в различных сферах человеческой деятельности.</w:t>
      </w:r>
    </w:p>
    <w:p w:rsidR="00316139" w:rsidRPr="00AE0BAD" w:rsidRDefault="00316139">
      <w:pPr>
        <w:rPr>
          <w:rFonts w:ascii="Times New Roman" w:hAnsi="Times New Roman" w:cs="Times New Roman"/>
        </w:rPr>
      </w:pPr>
    </w:p>
    <w:sectPr w:rsidR="00316139" w:rsidRPr="00AE0BAD" w:rsidSect="002C5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6139"/>
    <w:rsid w:val="00155355"/>
    <w:rsid w:val="002C5B8B"/>
    <w:rsid w:val="00316139"/>
    <w:rsid w:val="007F75B3"/>
    <w:rsid w:val="009F1EBB"/>
    <w:rsid w:val="00AE0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B8B"/>
  </w:style>
  <w:style w:type="paragraph" w:styleId="1">
    <w:name w:val="heading 1"/>
    <w:basedOn w:val="a"/>
    <w:next w:val="a"/>
    <w:link w:val="10"/>
    <w:uiPriority w:val="9"/>
    <w:qFormat/>
    <w:rsid w:val="00316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6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6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61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61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61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61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61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61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6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1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6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6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61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61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61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6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61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6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4</cp:revision>
  <dcterms:created xsi:type="dcterms:W3CDTF">2024-12-05T12:52:00Z</dcterms:created>
  <dcterms:modified xsi:type="dcterms:W3CDTF">2024-12-09T11:05:00Z</dcterms:modified>
</cp:coreProperties>
</file>