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ED3" w:rsidRPr="00BD0C76" w:rsidRDefault="006B3ED3" w:rsidP="006B3ED3">
      <w:pPr>
        <w:spacing w:after="160"/>
        <w:jc w:val="center"/>
        <w:rPr>
          <w:b/>
          <w:sz w:val="28"/>
          <w:szCs w:val="28"/>
        </w:rPr>
      </w:pPr>
      <w:r w:rsidRPr="00BD0C76">
        <w:rPr>
          <w:b/>
          <w:sz w:val="28"/>
          <w:szCs w:val="28"/>
        </w:rPr>
        <w:t>Казахстанский университет инновационных и телекоммуникационных систем</w:t>
      </w:r>
    </w:p>
    <w:p w:rsidR="006B3ED3" w:rsidRDefault="006B3ED3" w:rsidP="006B3ED3">
      <w:pPr>
        <w:tabs>
          <w:tab w:val="left" w:pos="990"/>
        </w:tabs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6B3ED3" w:rsidRPr="00BD0C76" w:rsidRDefault="006B3ED3" w:rsidP="006B3ED3">
      <w:pPr>
        <w:jc w:val="right"/>
        <w:rPr>
          <w:b/>
          <w:sz w:val="28"/>
          <w:szCs w:val="28"/>
        </w:rPr>
      </w:pPr>
      <w:r w:rsidRPr="00BD0C76">
        <w:rPr>
          <w:b/>
          <w:sz w:val="28"/>
          <w:szCs w:val="28"/>
        </w:rPr>
        <w:t>«Утверждаю»</w:t>
      </w:r>
    </w:p>
    <w:p w:rsidR="006B3ED3" w:rsidRPr="00BD0C76" w:rsidRDefault="006B3ED3" w:rsidP="006B3ED3">
      <w:pPr>
        <w:jc w:val="right"/>
        <w:rPr>
          <w:sz w:val="28"/>
          <w:szCs w:val="28"/>
        </w:rPr>
      </w:pPr>
      <w:r w:rsidRPr="00BD0C76">
        <w:rPr>
          <w:sz w:val="28"/>
          <w:szCs w:val="28"/>
        </w:rPr>
        <w:t>Проректор по УМР</w:t>
      </w:r>
    </w:p>
    <w:p w:rsidR="006B3ED3" w:rsidRPr="00BD0C76" w:rsidRDefault="006B3ED3" w:rsidP="006B3ED3">
      <w:pPr>
        <w:jc w:val="right"/>
        <w:rPr>
          <w:sz w:val="28"/>
          <w:szCs w:val="28"/>
        </w:rPr>
      </w:pPr>
      <w:r w:rsidRPr="00BD0C76">
        <w:rPr>
          <w:sz w:val="28"/>
          <w:szCs w:val="28"/>
        </w:rPr>
        <w:t>_______________________</w:t>
      </w:r>
    </w:p>
    <w:p w:rsidR="006B3ED3" w:rsidRPr="00BD0C76" w:rsidRDefault="006B3ED3" w:rsidP="006B3ED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«____»_________202</w:t>
      </w:r>
      <w:r w:rsidRPr="000D4793">
        <w:rPr>
          <w:sz w:val="28"/>
          <w:szCs w:val="28"/>
        </w:rPr>
        <w:t>4</w:t>
      </w:r>
      <w:r>
        <w:rPr>
          <w:sz w:val="28"/>
          <w:szCs w:val="28"/>
          <w:lang w:val="kk-KZ"/>
        </w:rPr>
        <w:t xml:space="preserve"> </w:t>
      </w:r>
      <w:r w:rsidRPr="00BD0C76">
        <w:rPr>
          <w:sz w:val="28"/>
          <w:szCs w:val="28"/>
        </w:rPr>
        <w:t>г.</w:t>
      </w:r>
    </w:p>
    <w:p w:rsidR="006B3ED3" w:rsidRDefault="006B3ED3" w:rsidP="006B3ED3">
      <w:pPr>
        <w:spacing w:line="240" w:lineRule="exact"/>
        <w:rPr>
          <w:rFonts w:ascii="Arial" w:eastAsia="Arial" w:hAnsi="Arial" w:cs="Arial"/>
        </w:rPr>
      </w:pPr>
    </w:p>
    <w:p w:rsidR="006B3ED3" w:rsidRPr="00174D4F" w:rsidRDefault="006B3ED3" w:rsidP="006B3ED3">
      <w:pPr>
        <w:jc w:val="center"/>
        <w:rPr>
          <w:sz w:val="28"/>
          <w:szCs w:val="28"/>
        </w:rPr>
      </w:pPr>
    </w:p>
    <w:p w:rsidR="006B3ED3" w:rsidRDefault="006B3ED3" w:rsidP="006B3ED3">
      <w:pPr>
        <w:jc w:val="center"/>
        <w:rPr>
          <w:sz w:val="28"/>
          <w:szCs w:val="28"/>
          <w:lang w:val="kk-KZ"/>
        </w:rPr>
      </w:pPr>
    </w:p>
    <w:p w:rsidR="006B3ED3" w:rsidRDefault="006B3ED3" w:rsidP="006B3ED3">
      <w:pPr>
        <w:jc w:val="center"/>
        <w:rPr>
          <w:sz w:val="28"/>
          <w:szCs w:val="28"/>
          <w:lang w:val="kk-KZ"/>
        </w:rPr>
      </w:pPr>
    </w:p>
    <w:p w:rsidR="006B3ED3" w:rsidRDefault="006B3ED3" w:rsidP="006B3ED3">
      <w:pPr>
        <w:jc w:val="center"/>
        <w:rPr>
          <w:sz w:val="28"/>
          <w:szCs w:val="28"/>
          <w:lang w:val="kk-KZ"/>
        </w:rPr>
      </w:pPr>
    </w:p>
    <w:p w:rsidR="006B3ED3" w:rsidRDefault="006B3ED3" w:rsidP="006B3ED3">
      <w:pPr>
        <w:jc w:val="center"/>
        <w:rPr>
          <w:sz w:val="28"/>
          <w:szCs w:val="28"/>
          <w:lang w:val="kk-KZ"/>
        </w:rPr>
      </w:pPr>
    </w:p>
    <w:p w:rsidR="006B3ED3" w:rsidRDefault="006B3ED3" w:rsidP="006B3ED3">
      <w:pPr>
        <w:jc w:val="center"/>
        <w:rPr>
          <w:sz w:val="28"/>
          <w:szCs w:val="28"/>
          <w:lang w:val="kk-KZ"/>
        </w:rPr>
      </w:pPr>
    </w:p>
    <w:p w:rsidR="006B3ED3" w:rsidRDefault="006B3ED3" w:rsidP="006B3ED3">
      <w:pPr>
        <w:jc w:val="center"/>
        <w:rPr>
          <w:sz w:val="28"/>
          <w:szCs w:val="28"/>
          <w:lang w:val="kk-KZ"/>
        </w:rPr>
      </w:pPr>
    </w:p>
    <w:p w:rsidR="006B3ED3" w:rsidRDefault="006B3ED3" w:rsidP="006B3ED3">
      <w:pPr>
        <w:spacing w:line="240" w:lineRule="exact"/>
        <w:rPr>
          <w:rFonts w:ascii="Arial" w:eastAsia="Arial" w:hAnsi="Arial" w:cs="Arial"/>
        </w:rPr>
      </w:pPr>
    </w:p>
    <w:p w:rsidR="006B3ED3" w:rsidRPr="00174D4F" w:rsidRDefault="006B3ED3" w:rsidP="006B3ED3">
      <w:pPr>
        <w:jc w:val="center"/>
        <w:rPr>
          <w:sz w:val="28"/>
          <w:szCs w:val="28"/>
        </w:rPr>
      </w:pPr>
    </w:p>
    <w:p w:rsidR="006B3ED3" w:rsidRDefault="006B3ED3" w:rsidP="006B3ED3">
      <w:pPr>
        <w:jc w:val="center"/>
        <w:rPr>
          <w:sz w:val="28"/>
          <w:szCs w:val="28"/>
          <w:lang w:val="kk-KZ"/>
        </w:rPr>
      </w:pPr>
    </w:p>
    <w:p w:rsidR="006B3ED3" w:rsidRPr="005036A5" w:rsidRDefault="006B3ED3" w:rsidP="006B3ED3">
      <w:pPr>
        <w:jc w:val="center"/>
        <w:rPr>
          <w:sz w:val="28"/>
          <w:szCs w:val="28"/>
          <w:lang w:val="kk-KZ"/>
        </w:rPr>
      </w:pPr>
    </w:p>
    <w:p w:rsidR="006B3ED3" w:rsidRDefault="006B3ED3" w:rsidP="006B3ED3">
      <w:pPr>
        <w:jc w:val="center"/>
        <w:rPr>
          <w:b/>
          <w:caps/>
          <w:noProof/>
          <w:sz w:val="36"/>
          <w:szCs w:val="36"/>
          <w:lang w:val="kk-KZ"/>
        </w:rPr>
      </w:pPr>
      <w:r w:rsidRPr="00B00065">
        <w:rPr>
          <w:b/>
          <w:caps/>
          <w:noProof/>
          <w:sz w:val="36"/>
          <w:szCs w:val="36"/>
          <w:lang w:val="kk-KZ"/>
        </w:rPr>
        <w:t>рабочая учебная программа</w:t>
      </w:r>
    </w:p>
    <w:p w:rsidR="006B3ED3" w:rsidRPr="00BD0C76" w:rsidRDefault="006B3ED3" w:rsidP="006B3ED3">
      <w:pPr>
        <w:spacing w:after="160"/>
        <w:jc w:val="center"/>
        <w:rPr>
          <w:sz w:val="28"/>
          <w:szCs w:val="28"/>
        </w:rPr>
      </w:pPr>
      <w:r w:rsidRPr="00BD0C76">
        <w:rPr>
          <w:sz w:val="28"/>
          <w:szCs w:val="28"/>
        </w:rPr>
        <w:t xml:space="preserve">по дисциплине  </w:t>
      </w:r>
    </w:p>
    <w:p w:rsidR="006B3ED3" w:rsidRPr="004B0902" w:rsidRDefault="006B3ED3" w:rsidP="006B3ED3">
      <w:pPr>
        <w:jc w:val="center"/>
        <w:rPr>
          <w:b/>
          <w:caps/>
          <w:noProof/>
          <w:sz w:val="36"/>
          <w:szCs w:val="36"/>
          <w:lang w:val="kk-KZ"/>
        </w:rPr>
      </w:pPr>
      <w:r w:rsidRPr="004B0902">
        <w:rPr>
          <w:b/>
          <w:sz w:val="28"/>
          <w:szCs w:val="28"/>
          <w:lang w:val="kk-KZ"/>
        </w:rPr>
        <w:t>«</w:t>
      </w:r>
      <w:r w:rsidR="00E85504">
        <w:rPr>
          <w:b/>
          <w:sz w:val="28"/>
          <w:szCs w:val="28"/>
          <w:lang w:val="kk-KZ"/>
        </w:rPr>
        <w:t>Разработка веб и мультимедийных приложений</w:t>
      </w:r>
      <w:r w:rsidRPr="004B0902">
        <w:rPr>
          <w:b/>
          <w:sz w:val="28"/>
          <w:szCs w:val="28"/>
          <w:lang w:val="kk-KZ"/>
        </w:rPr>
        <w:t>»</w:t>
      </w:r>
    </w:p>
    <w:p w:rsidR="006B3ED3" w:rsidRPr="00B00065" w:rsidRDefault="006B3ED3" w:rsidP="006B3ED3">
      <w:pPr>
        <w:jc w:val="center"/>
        <w:rPr>
          <w:b/>
          <w:caps/>
          <w:noProof/>
          <w:sz w:val="36"/>
          <w:szCs w:val="36"/>
          <w:lang w:val="kk-KZ"/>
        </w:rPr>
      </w:pPr>
      <w:r w:rsidRPr="00B00065">
        <w:rPr>
          <w:b/>
          <w:caps/>
          <w:noProof/>
          <w:sz w:val="36"/>
          <w:szCs w:val="36"/>
          <w:lang w:val="kk-KZ"/>
        </w:rPr>
        <w:t>(</w:t>
      </w:r>
      <w:r w:rsidRPr="000166A9">
        <w:rPr>
          <w:b/>
          <w:caps/>
          <w:noProof/>
          <w:sz w:val="36"/>
          <w:szCs w:val="36"/>
        </w:rPr>
        <w:t>Силлабус</w:t>
      </w:r>
      <w:r w:rsidRPr="00B00065">
        <w:rPr>
          <w:b/>
          <w:caps/>
          <w:noProof/>
          <w:sz w:val="36"/>
          <w:szCs w:val="36"/>
          <w:lang w:val="kk-KZ"/>
        </w:rPr>
        <w:t>)</w:t>
      </w:r>
    </w:p>
    <w:p w:rsidR="006B3ED3" w:rsidRPr="00EE06E7" w:rsidRDefault="006B3ED3" w:rsidP="006B3ED3">
      <w:pPr>
        <w:jc w:val="center"/>
        <w:rPr>
          <w:sz w:val="28"/>
          <w:szCs w:val="28"/>
        </w:rPr>
      </w:pPr>
    </w:p>
    <w:p w:rsidR="006B3ED3" w:rsidRPr="00EE06E7" w:rsidRDefault="006B3ED3" w:rsidP="006B3ED3">
      <w:pPr>
        <w:jc w:val="center"/>
        <w:rPr>
          <w:sz w:val="28"/>
          <w:szCs w:val="28"/>
        </w:rPr>
      </w:pPr>
    </w:p>
    <w:p w:rsidR="006B3ED3" w:rsidRPr="00EE06E7" w:rsidRDefault="006B3ED3" w:rsidP="006B3ED3">
      <w:pPr>
        <w:jc w:val="center"/>
        <w:rPr>
          <w:sz w:val="28"/>
          <w:szCs w:val="28"/>
        </w:rPr>
      </w:pPr>
    </w:p>
    <w:p w:rsidR="006B3ED3" w:rsidRPr="00EE06E7" w:rsidRDefault="006B3ED3" w:rsidP="006B3ED3">
      <w:pPr>
        <w:shd w:val="clear" w:color="auto" w:fill="FFFFFF"/>
        <w:tabs>
          <w:tab w:val="left" w:pos="9639"/>
        </w:tabs>
        <w:ind w:right="2"/>
        <w:rPr>
          <w:spacing w:val="-3"/>
          <w:sz w:val="28"/>
          <w:szCs w:val="28"/>
        </w:rPr>
      </w:pPr>
    </w:p>
    <w:p w:rsidR="006B3ED3" w:rsidRDefault="006B3ED3" w:rsidP="006B3ED3">
      <w:pPr>
        <w:jc w:val="right"/>
        <w:rPr>
          <w:color w:val="000000"/>
          <w:sz w:val="28"/>
          <w:szCs w:val="28"/>
        </w:rPr>
      </w:pPr>
    </w:p>
    <w:p w:rsidR="006B3ED3" w:rsidRDefault="006B3ED3" w:rsidP="006B3ED3">
      <w:pPr>
        <w:jc w:val="right"/>
        <w:rPr>
          <w:color w:val="000000"/>
          <w:sz w:val="28"/>
          <w:szCs w:val="28"/>
        </w:rPr>
      </w:pPr>
    </w:p>
    <w:p w:rsidR="006B3ED3" w:rsidRDefault="006B3ED3" w:rsidP="006B3ED3">
      <w:pPr>
        <w:jc w:val="right"/>
        <w:rPr>
          <w:color w:val="000000"/>
          <w:sz w:val="28"/>
          <w:szCs w:val="28"/>
        </w:rPr>
      </w:pPr>
    </w:p>
    <w:p w:rsidR="006B3ED3" w:rsidRDefault="006B3ED3" w:rsidP="006B3ED3">
      <w:pPr>
        <w:jc w:val="right"/>
        <w:rPr>
          <w:color w:val="000000"/>
          <w:sz w:val="28"/>
          <w:szCs w:val="28"/>
        </w:rPr>
      </w:pPr>
    </w:p>
    <w:p w:rsidR="006B3ED3" w:rsidRDefault="006B3ED3" w:rsidP="006B3ED3">
      <w:pPr>
        <w:jc w:val="right"/>
        <w:rPr>
          <w:color w:val="000000"/>
          <w:sz w:val="28"/>
          <w:szCs w:val="28"/>
        </w:rPr>
      </w:pPr>
    </w:p>
    <w:p w:rsidR="006B3ED3" w:rsidRDefault="006B3ED3" w:rsidP="006B3ED3">
      <w:pPr>
        <w:jc w:val="right"/>
        <w:rPr>
          <w:color w:val="000000"/>
          <w:sz w:val="28"/>
          <w:szCs w:val="28"/>
        </w:rPr>
      </w:pPr>
    </w:p>
    <w:p w:rsidR="006B3ED3" w:rsidRPr="00EE06E7" w:rsidRDefault="006B3ED3" w:rsidP="006B3ED3">
      <w:pPr>
        <w:jc w:val="right"/>
        <w:rPr>
          <w:noProof/>
          <w:sz w:val="28"/>
          <w:szCs w:val="28"/>
        </w:rPr>
      </w:pPr>
    </w:p>
    <w:p w:rsidR="006B3ED3" w:rsidRDefault="006B3ED3" w:rsidP="006B3ED3">
      <w:pPr>
        <w:jc w:val="right"/>
        <w:rPr>
          <w:noProof/>
          <w:sz w:val="28"/>
          <w:szCs w:val="28"/>
        </w:rPr>
      </w:pPr>
    </w:p>
    <w:p w:rsidR="006B3ED3" w:rsidRDefault="006B3ED3" w:rsidP="006B3ED3">
      <w:pPr>
        <w:jc w:val="right"/>
        <w:rPr>
          <w:noProof/>
          <w:sz w:val="28"/>
          <w:szCs w:val="28"/>
        </w:rPr>
      </w:pPr>
    </w:p>
    <w:p w:rsidR="006B3ED3" w:rsidRDefault="006B3ED3" w:rsidP="006B3ED3">
      <w:pPr>
        <w:jc w:val="right"/>
        <w:rPr>
          <w:noProof/>
          <w:sz w:val="28"/>
          <w:szCs w:val="28"/>
        </w:rPr>
      </w:pPr>
    </w:p>
    <w:p w:rsidR="006B3ED3" w:rsidRDefault="006B3ED3" w:rsidP="006B3ED3">
      <w:pPr>
        <w:jc w:val="right"/>
        <w:rPr>
          <w:noProof/>
          <w:sz w:val="28"/>
          <w:szCs w:val="28"/>
        </w:rPr>
      </w:pPr>
    </w:p>
    <w:p w:rsidR="006B3ED3" w:rsidRPr="00EE06E7" w:rsidRDefault="006B3ED3" w:rsidP="006B3ED3">
      <w:pPr>
        <w:jc w:val="right"/>
        <w:rPr>
          <w:noProof/>
          <w:sz w:val="28"/>
          <w:szCs w:val="28"/>
        </w:rPr>
      </w:pPr>
    </w:p>
    <w:p w:rsidR="006B3ED3" w:rsidRPr="00EE06E7" w:rsidRDefault="006B3ED3" w:rsidP="006B3ED3">
      <w:pPr>
        <w:jc w:val="right"/>
        <w:rPr>
          <w:noProof/>
          <w:sz w:val="28"/>
          <w:szCs w:val="28"/>
        </w:rPr>
      </w:pPr>
    </w:p>
    <w:p w:rsidR="006B3ED3" w:rsidRPr="006403CD" w:rsidRDefault="006B3ED3" w:rsidP="006B3ED3">
      <w:pPr>
        <w:spacing w:after="160"/>
        <w:jc w:val="center"/>
        <w:rPr>
          <w:b/>
          <w:sz w:val="28"/>
          <w:szCs w:val="28"/>
        </w:rPr>
        <w:sectPr w:rsidR="006B3ED3" w:rsidRPr="006403CD" w:rsidSect="006B3ED3">
          <w:pgSz w:w="11909" w:h="16834"/>
          <w:pgMar w:top="1137" w:right="1128" w:bottom="1137" w:left="1128" w:header="0" w:footer="3" w:gutter="0"/>
          <w:pgNumType w:start="13"/>
          <w:cols w:space="720"/>
          <w:noEndnote/>
          <w:docGrid w:linePitch="360"/>
        </w:sectPr>
      </w:pPr>
      <w:r>
        <w:rPr>
          <w:b/>
          <w:sz w:val="28"/>
          <w:szCs w:val="28"/>
        </w:rPr>
        <w:t>Уральск  202</w:t>
      </w:r>
      <w:r w:rsidRPr="004B0902">
        <w:rPr>
          <w:b/>
          <w:sz w:val="28"/>
          <w:szCs w:val="28"/>
        </w:rPr>
        <w:t>4</w:t>
      </w:r>
      <w:r>
        <w:rPr>
          <w:b/>
          <w:sz w:val="28"/>
          <w:szCs w:val="28"/>
          <w:lang w:val="kk-KZ"/>
        </w:rPr>
        <w:t xml:space="preserve"> </w:t>
      </w:r>
      <w:r w:rsidRPr="00BD0C76">
        <w:rPr>
          <w:b/>
          <w:sz w:val="28"/>
          <w:szCs w:val="28"/>
        </w:rPr>
        <w:t xml:space="preserve"> г</w:t>
      </w:r>
    </w:p>
    <w:p w:rsidR="006B3ED3" w:rsidRDefault="006B3ED3" w:rsidP="006B3ED3">
      <w:pPr>
        <w:spacing w:line="480" w:lineRule="auto"/>
        <w:jc w:val="right"/>
        <w:rPr>
          <w:color w:val="000000"/>
          <w:sz w:val="28"/>
          <w:szCs w:val="28"/>
        </w:rPr>
      </w:pPr>
    </w:p>
    <w:p w:rsidR="006B3ED3" w:rsidRDefault="006B3ED3" w:rsidP="006B3ED3">
      <w:pPr>
        <w:tabs>
          <w:tab w:val="left" w:pos="6500"/>
        </w:tabs>
        <w:spacing w:line="480" w:lineRule="auto"/>
        <w:ind w:left="6500" w:hanging="6500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Обсужден на заседании кафедры «</w:t>
      </w:r>
      <w:r>
        <w:rPr>
          <w:sz w:val="28"/>
          <w:szCs w:val="28"/>
        </w:rPr>
        <w:t>___</w:t>
      </w:r>
      <w:r>
        <w:rPr>
          <w:sz w:val="28"/>
          <w:szCs w:val="28"/>
          <w:lang w:val="kk-KZ"/>
        </w:rPr>
        <w:t>»_________20___г.</w:t>
      </w:r>
    </w:p>
    <w:p w:rsidR="006B3ED3" w:rsidRDefault="006B3ED3" w:rsidP="006B3ED3">
      <w:pPr>
        <w:tabs>
          <w:tab w:val="left" w:pos="6500"/>
        </w:tabs>
        <w:spacing w:line="480" w:lineRule="auto"/>
        <w:ind w:left="6500" w:hanging="6500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Протокол № ____     Заведующий кафедры __________ Аналиева А.У.</w:t>
      </w:r>
    </w:p>
    <w:p w:rsidR="006B3ED3" w:rsidRDefault="006B3ED3" w:rsidP="006B3ED3">
      <w:pPr>
        <w:tabs>
          <w:tab w:val="left" w:pos="6500"/>
        </w:tabs>
        <w:spacing w:line="480" w:lineRule="auto"/>
        <w:ind w:left="6500" w:hanging="6500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Одобрено УМС КазУИИТС «___» __________2024 г. Протокол № ___</w:t>
      </w:r>
    </w:p>
    <w:p w:rsidR="006B3ED3" w:rsidRDefault="006B3ED3" w:rsidP="006B3ED3">
      <w:pPr>
        <w:tabs>
          <w:tab w:val="left" w:pos="6500"/>
        </w:tabs>
        <w:ind w:left="6500" w:hanging="6500"/>
        <w:rPr>
          <w:sz w:val="28"/>
          <w:szCs w:val="28"/>
          <w:lang w:val="kk-KZ"/>
        </w:rPr>
      </w:pPr>
    </w:p>
    <w:p w:rsidR="006B3ED3" w:rsidRDefault="006B3ED3" w:rsidP="006B3ED3">
      <w:pPr>
        <w:tabs>
          <w:tab w:val="left" w:pos="6500"/>
        </w:tabs>
        <w:ind w:left="6500" w:hanging="6500"/>
        <w:rPr>
          <w:sz w:val="28"/>
          <w:szCs w:val="28"/>
          <w:lang w:val="kk-KZ"/>
        </w:rPr>
      </w:pPr>
    </w:p>
    <w:p w:rsidR="006B3ED3" w:rsidRDefault="006B3ED3" w:rsidP="006B3ED3">
      <w:pPr>
        <w:tabs>
          <w:tab w:val="left" w:pos="6500"/>
        </w:tabs>
        <w:ind w:left="6500" w:hanging="6500"/>
        <w:rPr>
          <w:sz w:val="28"/>
          <w:szCs w:val="28"/>
          <w:lang w:val="kk-KZ"/>
        </w:rPr>
      </w:pPr>
    </w:p>
    <w:p w:rsidR="006B3ED3" w:rsidRDefault="006B3ED3" w:rsidP="006B3ED3">
      <w:pPr>
        <w:tabs>
          <w:tab w:val="left" w:pos="6500"/>
        </w:tabs>
        <w:ind w:left="6500" w:hanging="6500"/>
        <w:rPr>
          <w:sz w:val="28"/>
          <w:szCs w:val="28"/>
          <w:lang w:val="kk-KZ"/>
        </w:rPr>
      </w:pPr>
    </w:p>
    <w:p w:rsidR="006B3ED3" w:rsidRPr="004B0902" w:rsidRDefault="006B3ED3" w:rsidP="006B3ED3">
      <w:pPr>
        <w:tabs>
          <w:tab w:val="left" w:pos="6500"/>
        </w:tabs>
        <w:ind w:left="6500" w:hanging="6500"/>
        <w:rPr>
          <w:sz w:val="28"/>
          <w:szCs w:val="28"/>
        </w:rPr>
      </w:pPr>
      <w:r w:rsidRPr="004B0902">
        <w:rPr>
          <w:sz w:val="28"/>
          <w:szCs w:val="28"/>
        </w:rPr>
        <w:t>Разработал</w:t>
      </w:r>
      <w:r w:rsidRPr="004B0902">
        <w:rPr>
          <w:sz w:val="28"/>
          <w:szCs w:val="28"/>
        </w:rPr>
        <w:tab/>
      </w:r>
    </w:p>
    <w:p w:rsidR="00CB1EDA" w:rsidRPr="00342CA3" w:rsidRDefault="00CB1EDA" w:rsidP="007D6B53">
      <w:pPr>
        <w:rPr>
          <w:noProof/>
          <w:sz w:val="24"/>
          <w:szCs w:val="24"/>
        </w:rPr>
      </w:pPr>
      <w:bookmarkStart w:id="0" w:name="_GoBack"/>
      <w:bookmarkEnd w:id="0"/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  <w:lang w:val="kk-KZ"/>
        </w:rPr>
      </w:pPr>
    </w:p>
    <w:p w:rsidR="00332256" w:rsidRDefault="00332256" w:rsidP="007D6B53">
      <w:pPr>
        <w:rPr>
          <w:noProof/>
          <w:sz w:val="24"/>
          <w:szCs w:val="24"/>
          <w:lang w:val="kk-KZ"/>
        </w:rPr>
      </w:pPr>
    </w:p>
    <w:p w:rsidR="00332256" w:rsidRDefault="00332256" w:rsidP="007D6B53">
      <w:pPr>
        <w:rPr>
          <w:noProof/>
          <w:sz w:val="24"/>
          <w:szCs w:val="24"/>
          <w:lang w:val="kk-KZ"/>
        </w:rPr>
      </w:pPr>
    </w:p>
    <w:p w:rsidR="006B3ED3" w:rsidRDefault="006B3ED3" w:rsidP="007D6B53">
      <w:pPr>
        <w:rPr>
          <w:noProof/>
          <w:sz w:val="24"/>
          <w:szCs w:val="24"/>
          <w:lang w:val="kk-KZ"/>
        </w:rPr>
      </w:pPr>
    </w:p>
    <w:p w:rsidR="006B3ED3" w:rsidRDefault="006B3ED3" w:rsidP="007D6B53">
      <w:pPr>
        <w:rPr>
          <w:noProof/>
          <w:sz w:val="24"/>
          <w:szCs w:val="24"/>
          <w:lang w:val="kk-KZ"/>
        </w:rPr>
      </w:pPr>
    </w:p>
    <w:p w:rsidR="006B3ED3" w:rsidRDefault="006B3ED3" w:rsidP="007D6B53">
      <w:pPr>
        <w:rPr>
          <w:noProof/>
          <w:sz w:val="24"/>
          <w:szCs w:val="24"/>
          <w:lang w:val="kk-KZ"/>
        </w:rPr>
      </w:pPr>
    </w:p>
    <w:p w:rsidR="006B3ED3" w:rsidRDefault="006B3ED3" w:rsidP="007D6B53">
      <w:pPr>
        <w:rPr>
          <w:noProof/>
          <w:sz w:val="24"/>
          <w:szCs w:val="24"/>
          <w:lang w:val="kk-KZ"/>
        </w:rPr>
      </w:pPr>
    </w:p>
    <w:p w:rsidR="00332256" w:rsidRPr="00332256" w:rsidRDefault="006B3ED3" w:rsidP="007D6B53">
      <w:pPr>
        <w:rPr>
          <w:noProof/>
          <w:sz w:val="24"/>
          <w:szCs w:val="24"/>
          <w:lang w:val="kk-KZ"/>
        </w:rPr>
      </w:pPr>
      <w:r>
        <w:rPr>
          <w:noProof/>
          <w:sz w:val="24"/>
          <w:szCs w:val="24"/>
          <w:lang w:val="kk-KZ"/>
        </w:rPr>
        <w:br w:type="page"/>
      </w:r>
    </w:p>
    <w:p w:rsidR="00CB1EDA" w:rsidRPr="000B706F" w:rsidRDefault="00CB1EDA" w:rsidP="00A666EF">
      <w:pPr>
        <w:suppressLineNumbers/>
        <w:tabs>
          <w:tab w:val="left" w:pos="3660"/>
        </w:tabs>
        <w:jc w:val="center"/>
        <w:rPr>
          <w:b/>
          <w:sz w:val="24"/>
          <w:szCs w:val="24"/>
          <w:lang w:val="kk-KZ"/>
        </w:rPr>
      </w:pPr>
      <w:r w:rsidRPr="000B706F">
        <w:rPr>
          <w:b/>
          <w:sz w:val="24"/>
          <w:szCs w:val="24"/>
        </w:rPr>
        <w:t>1 Цели и задачи дисциплины</w:t>
      </w:r>
    </w:p>
    <w:p w:rsidR="00CB1EDA" w:rsidRPr="000B706F" w:rsidRDefault="00CB1EDA" w:rsidP="00A666EF">
      <w:pPr>
        <w:suppressLineNumbers/>
        <w:rPr>
          <w:sz w:val="24"/>
          <w:szCs w:val="24"/>
          <w:lang w:val="kk-KZ"/>
        </w:rPr>
      </w:pPr>
    </w:p>
    <w:p w:rsidR="00CB1EDA" w:rsidRPr="00433D1D" w:rsidRDefault="00CB1EDA" w:rsidP="00A666EF">
      <w:pPr>
        <w:rPr>
          <w:b/>
          <w:sz w:val="24"/>
          <w:szCs w:val="24"/>
        </w:rPr>
      </w:pPr>
      <w:r w:rsidRPr="00433D1D">
        <w:rPr>
          <w:b/>
          <w:sz w:val="24"/>
          <w:szCs w:val="24"/>
        </w:rPr>
        <w:t>Цель дисциплины</w:t>
      </w:r>
    </w:p>
    <w:p w:rsidR="00CB1EDA" w:rsidRPr="00433D1D" w:rsidRDefault="00CB1EDA" w:rsidP="00A666EF">
      <w:pPr>
        <w:jc w:val="both"/>
        <w:rPr>
          <w:b/>
          <w:sz w:val="24"/>
          <w:szCs w:val="24"/>
        </w:rPr>
      </w:pPr>
      <w:r w:rsidRPr="00433D1D">
        <w:rPr>
          <w:sz w:val="24"/>
          <w:szCs w:val="24"/>
        </w:rPr>
        <w:t>Дисциплина «Основы разработки Web-сайтов»  ставит целью освоение технологий, принципов организации и функционирования Интернет, обучение методам проектирования приложений для использования в среде Интернет.</w:t>
      </w:r>
    </w:p>
    <w:p w:rsidR="00CB1EDA" w:rsidRPr="00433D1D" w:rsidRDefault="00CB1EDA" w:rsidP="00A666EF">
      <w:pPr>
        <w:ind w:firstLine="284"/>
        <w:jc w:val="both"/>
        <w:rPr>
          <w:sz w:val="24"/>
          <w:szCs w:val="24"/>
        </w:rPr>
      </w:pPr>
    </w:p>
    <w:p w:rsidR="00CB1EDA" w:rsidRPr="00433D1D" w:rsidRDefault="00CB1EDA" w:rsidP="00A666EF">
      <w:pPr>
        <w:ind w:firstLine="284"/>
        <w:rPr>
          <w:b/>
          <w:sz w:val="24"/>
          <w:szCs w:val="24"/>
        </w:rPr>
      </w:pPr>
    </w:p>
    <w:p w:rsidR="00CB1EDA" w:rsidRPr="00433D1D" w:rsidRDefault="00CB1EDA" w:rsidP="00A666EF">
      <w:pPr>
        <w:ind w:firstLine="426"/>
        <w:jc w:val="both"/>
        <w:rPr>
          <w:b/>
          <w:sz w:val="24"/>
          <w:szCs w:val="24"/>
          <w:lang w:val="kk-KZ"/>
        </w:rPr>
      </w:pPr>
      <w:r w:rsidRPr="00433D1D">
        <w:rPr>
          <w:b/>
          <w:sz w:val="24"/>
          <w:szCs w:val="24"/>
        </w:rPr>
        <w:t>Задачи дисциплины следующие:</w:t>
      </w:r>
      <w:r w:rsidRPr="00433D1D">
        <w:rPr>
          <w:sz w:val="24"/>
          <w:szCs w:val="24"/>
        </w:rPr>
        <w:t xml:space="preserve"> изучение основных положений теории интеллектуальных систем, проблемах и основных методах представления и обработки знаний, проблемах и способах построения нейронных сетей, </w:t>
      </w:r>
      <w:r w:rsidRPr="00433D1D">
        <w:rPr>
          <w:sz w:val="24"/>
          <w:szCs w:val="24"/>
          <w:lang w:val="ru-MD"/>
        </w:rPr>
        <w:t xml:space="preserve">освоение </w:t>
      </w:r>
      <w:r w:rsidRPr="00433D1D">
        <w:rPr>
          <w:sz w:val="24"/>
          <w:szCs w:val="24"/>
          <w:lang w:val="kk-KZ"/>
        </w:rPr>
        <w:t xml:space="preserve">современных методов и средств построения динамических </w:t>
      </w:r>
      <w:r w:rsidRPr="00433D1D">
        <w:rPr>
          <w:sz w:val="24"/>
          <w:szCs w:val="24"/>
          <w:lang w:val="en-US"/>
        </w:rPr>
        <w:t>HTML</w:t>
      </w:r>
      <w:r w:rsidRPr="00433D1D">
        <w:rPr>
          <w:sz w:val="24"/>
          <w:szCs w:val="24"/>
        </w:rPr>
        <w:t>-</w:t>
      </w:r>
      <w:r w:rsidRPr="00433D1D">
        <w:rPr>
          <w:sz w:val="24"/>
          <w:szCs w:val="24"/>
          <w:lang w:val="kk-KZ"/>
        </w:rPr>
        <w:t>документов</w:t>
      </w:r>
      <w:r w:rsidRPr="00433D1D">
        <w:rPr>
          <w:sz w:val="24"/>
          <w:szCs w:val="24"/>
        </w:rPr>
        <w:t xml:space="preserve">, </w:t>
      </w:r>
      <w:r w:rsidRPr="00433D1D">
        <w:rPr>
          <w:sz w:val="24"/>
          <w:szCs w:val="24"/>
          <w:lang w:val="kk-KZ"/>
        </w:rPr>
        <w:t xml:space="preserve">приобретения практических навыков в создании и реализации алгоритмов и программ на языках </w:t>
      </w:r>
      <w:r w:rsidRPr="00433D1D">
        <w:rPr>
          <w:sz w:val="24"/>
          <w:szCs w:val="24"/>
          <w:lang w:val="en-US"/>
        </w:rPr>
        <w:t>HTML</w:t>
      </w:r>
      <w:r w:rsidRPr="00433D1D">
        <w:rPr>
          <w:sz w:val="24"/>
          <w:szCs w:val="24"/>
          <w:lang w:val="kk-KZ"/>
        </w:rPr>
        <w:t xml:space="preserve"> и </w:t>
      </w:r>
      <w:r w:rsidRPr="00433D1D">
        <w:rPr>
          <w:sz w:val="24"/>
          <w:szCs w:val="24"/>
          <w:lang w:val="en-US"/>
        </w:rPr>
        <w:t>JavaScript</w:t>
      </w:r>
      <w:r w:rsidRPr="00433D1D">
        <w:rPr>
          <w:sz w:val="24"/>
          <w:szCs w:val="24"/>
        </w:rPr>
        <w:t>.</w:t>
      </w:r>
    </w:p>
    <w:p w:rsidR="00CB1EDA" w:rsidRPr="00433D1D" w:rsidRDefault="00CB1EDA" w:rsidP="00A666EF">
      <w:pPr>
        <w:ind w:firstLine="708"/>
        <w:jc w:val="both"/>
        <w:rPr>
          <w:sz w:val="24"/>
          <w:szCs w:val="24"/>
          <w:lang w:val="kk-KZ"/>
        </w:rPr>
      </w:pPr>
    </w:p>
    <w:p w:rsidR="00CB1EDA" w:rsidRPr="00433D1D" w:rsidRDefault="00CB1EDA" w:rsidP="00A666EF">
      <w:pPr>
        <w:jc w:val="both"/>
        <w:rPr>
          <w:b/>
          <w:sz w:val="24"/>
          <w:szCs w:val="24"/>
        </w:rPr>
      </w:pPr>
      <w:r w:rsidRPr="00433D1D">
        <w:rPr>
          <w:b/>
          <w:sz w:val="24"/>
          <w:szCs w:val="24"/>
        </w:rPr>
        <w:t>В результате изучения данной дисциплины студенты должны:</w:t>
      </w:r>
    </w:p>
    <w:p w:rsidR="00CB1EDA" w:rsidRPr="00433D1D" w:rsidRDefault="00CB1EDA" w:rsidP="00A666EF">
      <w:pPr>
        <w:ind w:firstLine="425"/>
        <w:jc w:val="both"/>
        <w:rPr>
          <w:b/>
          <w:sz w:val="24"/>
          <w:szCs w:val="24"/>
          <w:u w:val="single"/>
        </w:rPr>
      </w:pPr>
      <w:r w:rsidRPr="00433D1D">
        <w:rPr>
          <w:b/>
          <w:sz w:val="24"/>
          <w:szCs w:val="24"/>
          <w:u w:val="single"/>
        </w:rPr>
        <w:t>иметь представление:</w:t>
      </w:r>
    </w:p>
    <w:p w:rsidR="00CB1EDA" w:rsidRPr="00433D1D" w:rsidRDefault="00CB1EDA" w:rsidP="00A666EF">
      <w:pPr>
        <w:ind w:firstLine="540"/>
        <w:jc w:val="both"/>
        <w:rPr>
          <w:color w:val="000000"/>
          <w:spacing w:val="1"/>
          <w:sz w:val="24"/>
          <w:szCs w:val="24"/>
        </w:rPr>
      </w:pPr>
      <w:r w:rsidRPr="00433D1D">
        <w:rPr>
          <w:sz w:val="24"/>
          <w:szCs w:val="24"/>
        </w:rPr>
        <w:t xml:space="preserve">– </w:t>
      </w:r>
      <w:r w:rsidRPr="00433D1D">
        <w:rPr>
          <w:color w:val="000000"/>
          <w:spacing w:val="1"/>
          <w:sz w:val="24"/>
          <w:szCs w:val="24"/>
        </w:rPr>
        <w:t xml:space="preserve">о </w:t>
      </w:r>
      <w:r w:rsidRPr="00433D1D">
        <w:rPr>
          <w:sz w:val="24"/>
          <w:szCs w:val="24"/>
        </w:rPr>
        <w:t xml:space="preserve">современных перспективах и тенденциях развития </w:t>
      </w:r>
      <w:r w:rsidRPr="00433D1D">
        <w:rPr>
          <w:sz w:val="24"/>
          <w:szCs w:val="24"/>
          <w:lang w:val="en-US"/>
        </w:rPr>
        <w:t>Web</w:t>
      </w:r>
      <w:r w:rsidRPr="00433D1D">
        <w:rPr>
          <w:sz w:val="24"/>
          <w:szCs w:val="24"/>
        </w:rPr>
        <w:t>-технологий;</w:t>
      </w:r>
    </w:p>
    <w:p w:rsidR="00CB1EDA" w:rsidRPr="00433D1D" w:rsidRDefault="00CB1EDA" w:rsidP="00A666EF">
      <w:pPr>
        <w:ind w:firstLine="426"/>
        <w:jc w:val="both"/>
        <w:rPr>
          <w:b/>
          <w:sz w:val="24"/>
          <w:szCs w:val="24"/>
          <w:u w:val="single"/>
        </w:rPr>
      </w:pPr>
      <w:r w:rsidRPr="00433D1D">
        <w:rPr>
          <w:b/>
          <w:sz w:val="24"/>
          <w:szCs w:val="24"/>
          <w:u w:val="single"/>
        </w:rPr>
        <w:t>знать:</w:t>
      </w:r>
    </w:p>
    <w:p w:rsidR="00CB1EDA" w:rsidRPr="00433D1D" w:rsidRDefault="00CB1EDA" w:rsidP="00A666EF">
      <w:pPr>
        <w:ind w:firstLine="426"/>
        <w:jc w:val="both"/>
        <w:rPr>
          <w:sz w:val="24"/>
          <w:szCs w:val="24"/>
        </w:rPr>
      </w:pPr>
      <w:r w:rsidRPr="00433D1D">
        <w:rPr>
          <w:sz w:val="24"/>
          <w:szCs w:val="24"/>
        </w:rPr>
        <w:t>– принципы организации, функционирования Интернет;</w:t>
      </w:r>
    </w:p>
    <w:p w:rsidR="00CB1EDA" w:rsidRPr="00433D1D" w:rsidRDefault="00CB1EDA" w:rsidP="00A666EF">
      <w:pPr>
        <w:ind w:firstLine="426"/>
        <w:jc w:val="both"/>
        <w:rPr>
          <w:sz w:val="24"/>
          <w:szCs w:val="24"/>
        </w:rPr>
      </w:pPr>
      <w:r w:rsidRPr="00433D1D">
        <w:rPr>
          <w:sz w:val="24"/>
          <w:szCs w:val="24"/>
        </w:rPr>
        <w:t>–Основы разработки Web-сайтов обработки информации;</w:t>
      </w:r>
    </w:p>
    <w:p w:rsidR="00CB1EDA" w:rsidRPr="00433D1D" w:rsidRDefault="00CB1EDA" w:rsidP="00A666EF">
      <w:pPr>
        <w:ind w:firstLine="426"/>
        <w:jc w:val="both"/>
        <w:rPr>
          <w:b/>
          <w:sz w:val="24"/>
          <w:szCs w:val="24"/>
          <w:u w:val="single"/>
        </w:rPr>
      </w:pPr>
      <w:r w:rsidRPr="00433D1D">
        <w:rPr>
          <w:b/>
          <w:sz w:val="24"/>
          <w:szCs w:val="24"/>
          <w:u w:val="single"/>
        </w:rPr>
        <w:t>уметь:</w:t>
      </w:r>
    </w:p>
    <w:p w:rsidR="00CB1EDA" w:rsidRPr="00433D1D" w:rsidRDefault="00CB1EDA" w:rsidP="00A666EF">
      <w:pPr>
        <w:ind w:firstLine="426"/>
        <w:jc w:val="both"/>
        <w:rPr>
          <w:sz w:val="24"/>
          <w:szCs w:val="24"/>
        </w:rPr>
      </w:pPr>
      <w:r w:rsidRPr="00433D1D">
        <w:rPr>
          <w:sz w:val="24"/>
          <w:szCs w:val="24"/>
        </w:rPr>
        <w:t>– создавать программные приложения на основе современных</w:t>
      </w:r>
      <w:r w:rsidRPr="00433D1D">
        <w:rPr>
          <w:sz w:val="24"/>
          <w:szCs w:val="24"/>
          <w:lang w:val="en-US"/>
        </w:rPr>
        <w:t>Web</w:t>
      </w:r>
      <w:r w:rsidRPr="00433D1D">
        <w:rPr>
          <w:sz w:val="24"/>
          <w:szCs w:val="24"/>
        </w:rPr>
        <w:t>-технологий;</w:t>
      </w:r>
    </w:p>
    <w:p w:rsidR="00CB1EDA" w:rsidRPr="00433D1D" w:rsidRDefault="00CB1EDA" w:rsidP="00A666EF">
      <w:pPr>
        <w:ind w:firstLine="426"/>
        <w:jc w:val="both"/>
        <w:rPr>
          <w:b/>
          <w:sz w:val="24"/>
          <w:szCs w:val="24"/>
          <w:u w:val="single"/>
        </w:rPr>
      </w:pPr>
      <w:r w:rsidRPr="00433D1D">
        <w:rPr>
          <w:b/>
          <w:sz w:val="24"/>
          <w:szCs w:val="24"/>
          <w:u w:val="single"/>
        </w:rPr>
        <w:t xml:space="preserve">приобрести практические навыки: </w:t>
      </w:r>
    </w:p>
    <w:p w:rsidR="00CB1EDA" w:rsidRPr="00433D1D" w:rsidRDefault="00CB1EDA" w:rsidP="00A666EF">
      <w:pPr>
        <w:ind w:firstLine="426"/>
        <w:jc w:val="both"/>
        <w:rPr>
          <w:sz w:val="24"/>
          <w:szCs w:val="24"/>
        </w:rPr>
      </w:pPr>
      <w:r w:rsidRPr="00433D1D">
        <w:rPr>
          <w:sz w:val="24"/>
          <w:szCs w:val="24"/>
        </w:rPr>
        <w:t xml:space="preserve">- создания </w:t>
      </w:r>
      <w:r w:rsidRPr="00433D1D">
        <w:rPr>
          <w:sz w:val="24"/>
          <w:szCs w:val="24"/>
          <w:lang w:val="en-US"/>
        </w:rPr>
        <w:t>Web</w:t>
      </w:r>
      <w:r w:rsidRPr="00433D1D">
        <w:rPr>
          <w:sz w:val="24"/>
          <w:szCs w:val="24"/>
        </w:rPr>
        <w:t xml:space="preserve">-сайтов, их размещения и редактирования на </w:t>
      </w:r>
      <w:r w:rsidRPr="00433D1D">
        <w:rPr>
          <w:sz w:val="24"/>
          <w:szCs w:val="24"/>
          <w:lang w:val="en-US"/>
        </w:rPr>
        <w:t>Web</w:t>
      </w:r>
      <w:r w:rsidRPr="00433D1D">
        <w:rPr>
          <w:sz w:val="24"/>
          <w:szCs w:val="24"/>
        </w:rPr>
        <w:t xml:space="preserve">-серверах в </w:t>
      </w:r>
      <w:r w:rsidRPr="00433D1D">
        <w:rPr>
          <w:sz w:val="24"/>
          <w:szCs w:val="24"/>
          <w:lang w:val="en-US"/>
        </w:rPr>
        <w:t>Intranet</w:t>
      </w:r>
      <w:r w:rsidRPr="00433D1D">
        <w:rPr>
          <w:sz w:val="24"/>
          <w:szCs w:val="24"/>
        </w:rPr>
        <w:t xml:space="preserve"> и </w:t>
      </w:r>
      <w:r w:rsidRPr="00433D1D">
        <w:rPr>
          <w:sz w:val="24"/>
          <w:szCs w:val="24"/>
          <w:lang w:val="en-US"/>
        </w:rPr>
        <w:t>Internet</w:t>
      </w:r>
      <w:r w:rsidRPr="00433D1D">
        <w:rPr>
          <w:sz w:val="24"/>
          <w:szCs w:val="24"/>
        </w:rPr>
        <w:t>, создания html-документов с элементами CSS и </w:t>
      </w:r>
      <w:proofErr w:type="spellStart"/>
      <w:r w:rsidRPr="00433D1D">
        <w:rPr>
          <w:sz w:val="24"/>
          <w:szCs w:val="24"/>
        </w:rPr>
        <w:t>JavaScript</w:t>
      </w:r>
      <w:proofErr w:type="spellEnd"/>
      <w:r w:rsidRPr="00433D1D">
        <w:rPr>
          <w:sz w:val="24"/>
          <w:szCs w:val="24"/>
        </w:rPr>
        <w:t>, написание CGI программ</w:t>
      </w: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5B75A2">
      <w:pPr>
        <w:jc w:val="center"/>
      </w:pPr>
      <w:r>
        <w:t>Политика выставления оценок</w:t>
      </w:r>
    </w:p>
    <w:p w:rsidR="00CB1EDA" w:rsidRDefault="00CB1EDA" w:rsidP="005B75A2">
      <w:pPr>
        <w:jc w:val="both"/>
      </w:pPr>
    </w:p>
    <w:p w:rsidR="00CB1EDA" w:rsidRDefault="00CB1EDA" w:rsidP="005B75A2">
      <w:pPr>
        <w:jc w:val="both"/>
      </w:pPr>
      <w:r>
        <w:t xml:space="preserve">Учебные достижения студентов по всем видам учебных поручений и заданий оцениваются по </w:t>
      </w:r>
      <w:proofErr w:type="spellStart"/>
      <w:r>
        <w:t>балльно</w:t>
      </w:r>
      <w:proofErr w:type="spellEnd"/>
      <w:r>
        <w:t xml:space="preserve"> - рейтинговой буквенной системе оценки знаний в соответствии с ГОСО по контролю и оценке знаний в ВУЗах, перевод </w:t>
      </w:r>
      <w:proofErr w:type="gramStart"/>
      <w:r>
        <w:t>которого  в</w:t>
      </w:r>
      <w:proofErr w:type="gramEnd"/>
      <w:r>
        <w:t xml:space="preserve"> традиционную шкалу оценок производится согласно таблицы №1.</w:t>
      </w:r>
    </w:p>
    <w:p w:rsidR="00CB1EDA" w:rsidRDefault="00CB1EDA" w:rsidP="005B75A2"/>
    <w:p w:rsidR="00CB1EDA" w:rsidRDefault="00CB1EDA" w:rsidP="005B75A2">
      <w:pPr>
        <w:jc w:val="center"/>
      </w:pPr>
      <w:r>
        <w:t xml:space="preserve">                                                                                                                         Таблица №1</w:t>
      </w:r>
    </w:p>
    <w:p w:rsidR="00CB1EDA" w:rsidRDefault="00CB1EDA" w:rsidP="005B75A2">
      <w:pPr>
        <w:jc w:val="center"/>
      </w:pPr>
      <w:proofErr w:type="spellStart"/>
      <w:r>
        <w:t>Балльно</w:t>
      </w:r>
      <w:proofErr w:type="spellEnd"/>
      <w:r>
        <w:t>-рейтинговая буквенная система оценки учебных достижений обучающихся с переводом в традиционную шкалу оценок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Оценка по буквенной системе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Цифровой эквивалент баллов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%-</w:t>
            </w:r>
            <w:proofErr w:type="spellStart"/>
            <w:r>
              <w:t>ное</w:t>
            </w:r>
            <w:proofErr w:type="spellEnd"/>
            <w:r>
              <w:t xml:space="preserve"> содержание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Оценка по традиционной системе</w:t>
            </w:r>
          </w:p>
        </w:tc>
      </w:tr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А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4,0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95-100</w:t>
            </w:r>
          </w:p>
        </w:tc>
        <w:tc>
          <w:tcPr>
            <w:tcW w:w="2393" w:type="dxa"/>
            <w:vMerge w:val="restart"/>
          </w:tcPr>
          <w:p w:rsidR="00CB1EDA" w:rsidRDefault="00CB1EDA" w:rsidP="00A25F4D">
            <w:pPr>
              <w:jc w:val="center"/>
            </w:pPr>
            <w:r>
              <w:t>Отлично</w:t>
            </w:r>
          </w:p>
        </w:tc>
      </w:tr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А-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3,67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90-94</w:t>
            </w:r>
          </w:p>
        </w:tc>
        <w:tc>
          <w:tcPr>
            <w:tcW w:w="2393" w:type="dxa"/>
            <w:vMerge/>
          </w:tcPr>
          <w:p w:rsidR="00CB1EDA" w:rsidRDefault="00CB1EDA" w:rsidP="00A25F4D">
            <w:pPr>
              <w:jc w:val="center"/>
            </w:pPr>
          </w:p>
        </w:tc>
      </w:tr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В+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3,33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85-89</w:t>
            </w:r>
          </w:p>
        </w:tc>
        <w:tc>
          <w:tcPr>
            <w:tcW w:w="2393" w:type="dxa"/>
            <w:vMerge w:val="restart"/>
          </w:tcPr>
          <w:p w:rsidR="00CB1EDA" w:rsidRDefault="00CB1EDA" w:rsidP="00A25F4D">
            <w:pPr>
              <w:jc w:val="center"/>
            </w:pPr>
            <w:r>
              <w:t>Хорошо</w:t>
            </w:r>
          </w:p>
        </w:tc>
      </w:tr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В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3,0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80-84</w:t>
            </w:r>
          </w:p>
        </w:tc>
        <w:tc>
          <w:tcPr>
            <w:tcW w:w="2393" w:type="dxa"/>
            <w:vMerge/>
          </w:tcPr>
          <w:p w:rsidR="00CB1EDA" w:rsidRDefault="00CB1EDA" w:rsidP="00A25F4D">
            <w:pPr>
              <w:jc w:val="center"/>
            </w:pPr>
          </w:p>
        </w:tc>
      </w:tr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В-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2,67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75-79</w:t>
            </w:r>
          </w:p>
        </w:tc>
        <w:tc>
          <w:tcPr>
            <w:tcW w:w="2393" w:type="dxa"/>
            <w:vMerge/>
          </w:tcPr>
          <w:p w:rsidR="00CB1EDA" w:rsidRDefault="00CB1EDA" w:rsidP="00A25F4D">
            <w:pPr>
              <w:jc w:val="center"/>
            </w:pPr>
          </w:p>
        </w:tc>
      </w:tr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С+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2,33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70-74</w:t>
            </w:r>
          </w:p>
        </w:tc>
        <w:tc>
          <w:tcPr>
            <w:tcW w:w="2393" w:type="dxa"/>
            <w:vMerge w:val="restart"/>
          </w:tcPr>
          <w:p w:rsidR="00CB1EDA" w:rsidRDefault="00CB1EDA" w:rsidP="00A25F4D">
            <w:pPr>
              <w:jc w:val="center"/>
            </w:pPr>
            <w:r>
              <w:t>Удовлетворительно</w:t>
            </w:r>
          </w:p>
        </w:tc>
      </w:tr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С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2,0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65-69</w:t>
            </w:r>
          </w:p>
        </w:tc>
        <w:tc>
          <w:tcPr>
            <w:tcW w:w="2393" w:type="dxa"/>
            <w:vMerge/>
          </w:tcPr>
          <w:p w:rsidR="00CB1EDA" w:rsidRDefault="00CB1EDA" w:rsidP="00A25F4D">
            <w:pPr>
              <w:jc w:val="center"/>
            </w:pPr>
          </w:p>
        </w:tc>
      </w:tr>
      <w:tr w:rsidR="00CB1EDA" w:rsidTr="00A25F4D">
        <w:tc>
          <w:tcPr>
            <w:tcW w:w="2392" w:type="dxa"/>
          </w:tcPr>
          <w:p w:rsidR="00CB1EDA" w:rsidRDefault="00CB1EDA" w:rsidP="00A25F4D">
            <w:pPr>
              <w:jc w:val="center"/>
            </w:pPr>
            <w:r>
              <w:t>С-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1,67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60-64</w:t>
            </w:r>
          </w:p>
        </w:tc>
        <w:tc>
          <w:tcPr>
            <w:tcW w:w="2393" w:type="dxa"/>
            <w:vMerge/>
          </w:tcPr>
          <w:p w:rsidR="00CB1EDA" w:rsidRDefault="00CB1EDA" w:rsidP="00A25F4D">
            <w:pPr>
              <w:jc w:val="center"/>
            </w:pPr>
          </w:p>
        </w:tc>
      </w:tr>
      <w:tr w:rsidR="00CB1EDA" w:rsidTr="00A25F4D">
        <w:tc>
          <w:tcPr>
            <w:tcW w:w="2392" w:type="dxa"/>
          </w:tcPr>
          <w:p w:rsidR="00CB1EDA" w:rsidRPr="00226538" w:rsidRDefault="00CB1EDA" w:rsidP="00A25F4D">
            <w:pPr>
              <w:jc w:val="center"/>
              <w:rPr>
                <w:lang w:val="en-US"/>
              </w:rPr>
            </w:pPr>
            <w:r w:rsidRPr="00226538">
              <w:rPr>
                <w:lang w:val="en-US"/>
              </w:rPr>
              <w:t>D+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1,33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55-59</w:t>
            </w:r>
          </w:p>
        </w:tc>
        <w:tc>
          <w:tcPr>
            <w:tcW w:w="2393" w:type="dxa"/>
            <w:vMerge/>
          </w:tcPr>
          <w:p w:rsidR="00CB1EDA" w:rsidRDefault="00CB1EDA" w:rsidP="00A25F4D">
            <w:pPr>
              <w:jc w:val="center"/>
            </w:pPr>
          </w:p>
        </w:tc>
      </w:tr>
      <w:tr w:rsidR="00CB1EDA" w:rsidTr="00A25F4D">
        <w:tc>
          <w:tcPr>
            <w:tcW w:w="2392" w:type="dxa"/>
          </w:tcPr>
          <w:p w:rsidR="00CB1EDA" w:rsidRPr="00226538" w:rsidRDefault="00CB1EDA" w:rsidP="00A25F4D">
            <w:pPr>
              <w:jc w:val="center"/>
              <w:rPr>
                <w:lang w:val="en-US"/>
              </w:rPr>
            </w:pPr>
            <w:r w:rsidRPr="00226538">
              <w:rPr>
                <w:lang w:val="en-US"/>
              </w:rPr>
              <w:t>D-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1,0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50-54</w:t>
            </w:r>
          </w:p>
        </w:tc>
        <w:tc>
          <w:tcPr>
            <w:tcW w:w="2393" w:type="dxa"/>
            <w:vMerge/>
          </w:tcPr>
          <w:p w:rsidR="00CB1EDA" w:rsidRDefault="00CB1EDA" w:rsidP="00A25F4D">
            <w:pPr>
              <w:jc w:val="center"/>
            </w:pPr>
          </w:p>
        </w:tc>
      </w:tr>
      <w:tr w:rsidR="00CB1EDA" w:rsidTr="00A25F4D">
        <w:tc>
          <w:tcPr>
            <w:tcW w:w="2392" w:type="dxa"/>
          </w:tcPr>
          <w:p w:rsidR="00CB1EDA" w:rsidRPr="0079721F" w:rsidRDefault="00CB1EDA" w:rsidP="00A25F4D">
            <w:pPr>
              <w:jc w:val="center"/>
            </w:pPr>
            <w:r w:rsidRPr="00226538">
              <w:rPr>
                <w:lang w:val="en-US"/>
              </w:rPr>
              <w:t>F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0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0-49</w:t>
            </w:r>
          </w:p>
        </w:tc>
        <w:tc>
          <w:tcPr>
            <w:tcW w:w="2393" w:type="dxa"/>
          </w:tcPr>
          <w:p w:rsidR="00CB1EDA" w:rsidRDefault="00CB1EDA" w:rsidP="00A25F4D">
            <w:pPr>
              <w:jc w:val="center"/>
            </w:pPr>
            <w:r>
              <w:t>Неудовлетворительно</w:t>
            </w:r>
          </w:p>
        </w:tc>
      </w:tr>
    </w:tbl>
    <w:p w:rsidR="00CB1EDA" w:rsidRDefault="00CB1EDA" w:rsidP="005B75A2">
      <w:pPr>
        <w:jc w:val="both"/>
      </w:pPr>
    </w:p>
    <w:p w:rsidR="00CB1EDA" w:rsidRDefault="00CB1EDA" w:rsidP="005B75A2">
      <w:pPr>
        <w:jc w:val="both"/>
      </w:pPr>
      <w:r>
        <w:t xml:space="preserve">   Текущий контроль успеваемости проводится по 100 балльной шкале по каждой теме учебной дисциплины и включает </w:t>
      </w:r>
      <w:proofErr w:type="gramStart"/>
      <w:r>
        <w:t>контроль  знаний</w:t>
      </w:r>
      <w:proofErr w:type="gramEnd"/>
      <w:r>
        <w:t xml:space="preserve"> студентов на аудиторных и       внеаудиторных занятиях (0 баллов- невыполнение задания, неявка по неуважительной причине; 100 баллов- отличное и своевременное выполнение задания). Перед проведением рубежного контроля осуществляется обобщение текущей оценки: определяется среднеарифметическая сумма всех текущих оценок с добавлением баллов за посещаемость лекции (при их наличии). Далее проводится  рубежный контроль в одной из форм, определенных деканатом (кафедрой). Расчет рейтинга проводится после рубежного контроля путем умножения среднеарифметической суммы на коэффициент 0,7; рубежного контроля на 0,3.</w:t>
      </w:r>
    </w:p>
    <w:p w:rsidR="00CB1EDA" w:rsidRDefault="00CB1EDA" w:rsidP="005B75A2">
      <w:pPr>
        <w:jc w:val="center"/>
      </w:pPr>
      <w:r>
        <w:t>Пример расчета рейтинга обучающегося</w:t>
      </w:r>
    </w:p>
    <w:p w:rsidR="00CB1EDA" w:rsidRDefault="00CB1EDA" w:rsidP="005B75A2">
      <w:pPr>
        <w:jc w:val="center"/>
      </w:pPr>
    </w:p>
    <w:tbl>
      <w:tblPr>
        <w:tblW w:w="1022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17"/>
        <w:gridCol w:w="716"/>
        <w:gridCol w:w="716"/>
        <w:gridCol w:w="716"/>
        <w:gridCol w:w="718"/>
        <w:gridCol w:w="718"/>
        <w:gridCol w:w="718"/>
        <w:gridCol w:w="750"/>
        <w:gridCol w:w="750"/>
        <w:gridCol w:w="750"/>
        <w:gridCol w:w="1152"/>
      </w:tblGrid>
      <w:tr w:rsidR="00CB1EDA" w:rsidTr="00A25F4D">
        <w:trPr>
          <w:trHeight w:val="2146"/>
        </w:trPr>
        <w:tc>
          <w:tcPr>
            <w:tcW w:w="1800" w:type="dxa"/>
          </w:tcPr>
          <w:p w:rsidR="00CB1EDA" w:rsidRDefault="00CB1EDA" w:rsidP="00A25F4D">
            <w:pPr>
              <w:jc w:val="center"/>
            </w:pPr>
            <w:r>
              <w:t>ФИО</w:t>
            </w:r>
          </w:p>
        </w:tc>
        <w:tc>
          <w:tcPr>
            <w:tcW w:w="5019" w:type="dxa"/>
            <w:gridSpan w:val="7"/>
          </w:tcPr>
          <w:p w:rsidR="00CB1EDA" w:rsidRDefault="00CB1EDA" w:rsidP="00A25F4D">
            <w:pPr>
              <w:jc w:val="center"/>
            </w:pPr>
            <w:r>
              <w:t>Практические занятия по курсу до 1 рубежного контроля</w:t>
            </w:r>
          </w:p>
        </w:tc>
        <w:tc>
          <w:tcPr>
            <w:tcW w:w="750" w:type="dxa"/>
            <w:vMerge w:val="restart"/>
            <w:textDirection w:val="btLr"/>
          </w:tcPr>
          <w:p w:rsidR="00CB1EDA" w:rsidRDefault="00CB1EDA" w:rsidP="00A25F4D">
            <w:pPr>
              <w:ind w:left="113" w:right="113"/>
              <w:jc w:val="center"/>
            </w:pPr>
            <w:r>
              <w:t>Посещаемость лекции</w:t>
            </w:r>
          </w:p>
        </w:tc>
        <w:tc>
          <w:tcPr>
            <w:tcW w:w="750" w:type="dxa"/>
            <w:vMerge w:val="restart"/>
            <w:textDirection w:val="btLr"/>
          </w:tcPr>
          <w:p w:rsidR="00CB1EDA" w:rsidRDefault="00CB1EDA" w:rsidP="00A25F4D">
            <w:pPr>
              <w:ind w:left="113" w:right="113"/>
              <w:jc w:val="center"/>
            </w:pPr>
            <w:r>
              <w:t>Среднеарифметическая сумма</w:t>
            </w:r>
          </w:p>
        </w:tc>
        <w:tc>
          <w:tcPr>
            <w:tcW w:w="750" w:type="dxa"/>
            <w:vMerge w:val="restart"/>
            <w:textDirection w:val="btLr"/>
          </w:tcPr>
          <w:p w:rsidR="00CB1EDA" w:rsidRDefault="00CB1EDA" w:rsidP="00A25F4D">
            <w:pPr>
              <w:ind w:left="113" w:right="113"/>
              <w:jc w:val="center"/>
            </w:pPr>
            <w:r>
              <w:t>Рубежный контроль</w:t>
            </w:r>
          </w:p>
        </w:tc>
        <w:tc>
          <w:tcPr>
            <w:tcW w:w="1152" w:type="dxa"/>
            <w:vMerge w:val="restart"/>
          </w:tcPr>
          <w:p w:rsidR="00CB1EDA" w:rsidRDefault="00CB1EDA" w:rsidP="00A25F4D">
            <w:pPr>
              <w:jc w:val="center"/>
            </w:pPr>
            <w:r>
              <w:t>1рейтинг (г10-0,7+г11-0,3)</w:t>
            </w:r>
          </w:p>
        </w:tc>
      </w:tr>
      <w:tr w:rsidR="00CB1EDA" w:rsidTr="00A25F4D">
        <w:tc>
          <w:tcPr>
            <w:tcW w:w="1800" w:type="dxa"/>
          </w:tcPr>
          <w:p w:rsidR="00CB1EDA" w:rsidRDefault="00CB1EDA" w:rsidP="00A25F4D">
            <w:pPr>
              <w:jc w:val="center"/>
            </w:pPr>
          </w:p>
        </w:tc>
        <w:tc>
          <w:tcPr>
            <w:tcW w:w="717" w:type="dxa"/>
          </w:tcPr>
          <w:p w:rsidR="00CB1EDA" w:rsidRDefault="00CB1EDA" w:rsidP="00A25F4D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2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3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4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5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6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7</w:t>
            </w:r>
          </w:p>
        </w:tc>
        <w:tc>
          <w:tcPr>
            <w:tcW w:w="750" w:type="dxa"/>
            <w:vMerge/>
          </w:tcPr>
          <w:p w:rsidR="00CB1EDA" w:rsidRDefault="00CB1EDA" w:rsidP="00A25F4D">
            <w:pPr>
              <w:jc w:val="center"/>
            </w:pPr>
          </w:p>
        </w:tc>
        <w:tc>
          <w:tcPr>
            <w:tcW w:w="750" w:type="dxa"/>
            <w:vMerge/>
          </w:tcPr>
          <w:p w:rsidR="00CB1EDA" w:rsidRDefault="00CB1EDA" w:rsidP="00A25F4D">
            <w:pPr>
              <w:jc w:val="center"/>
            </w:pPr>
          </w:p>
        </w:tc>
        <w:tc>
          <w:tcPr>
            <w:tcW w:w="750" w:type="dxa"/>
            <w:vMerge/>
          </w:tcPr>
          <w:p w:rsidR="00CB1EDA" w:rsidRDefault="00CB1EDA" w:rsidP="00A25F4D">
            <w:pPr>
              <w:jc w:val="center"/>
            </w:pPr>
          </w:p>
        </w:tc>
        <w:tc>
          <w:tcPr>
            <w:tcW w:w="1152" w:type="dxa"/>
            <w:vMerge/>
          </w:tcPr>
          <w:p w:rsidR="00CB1EDA" w:rsidRDefault="00CB1EDA" w:rsidP="00A25F4D">
            <w:pPr>
              <w:jc w:val="center"/>
            </w:pPr>
          </w:p>
        </w:tc>
      </w:tr>
      <w:tr w:rsidR="00CB1EDA" w:rsidTr="00A25F4D">
        <w:tc>
          <w:tcPr>
            <w:tcW w:w="1800" w:type="dxa"/>
          </w:tcPr>
          <w:p w:rsidR="00CB1EDA" w:rsidRDefault="00CB1EDA" w:rsidP="00A25F4D">
            <w:pPr>
              <w:jc w:val="center"/>
            </w:pPr>
            <w:r>
              <w:t>1</w:t>
            </w:r>
          </w:p>
        </w:tc>
        <w:tc>
          <w:tcPr>
            <w:tcW w:w="717" w:type="dxa"/>
          </w:tcPr>
          <w:p w:rsidR="00CB1EDA" w:rsidRDefault="00CB1EDA" w:rsidP="00A25F4D">
            <w:pPr>
              <w:jc w:val="center"/>
            </w:pPr>
            <w:r>
              <w:t>2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3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4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5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6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7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8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9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10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11</w:t>
            </w:r>
          </w:p>
        </w:tc>
        <w:tc>
          <w:tcPr>
            <w:tcW w:w="1152" w:type="dxa"/>
          </w:tcPr>
          <w:p w:rsidR="00CB1EDA" w:rsidRDefault="00CB1EDA" w:rsidP="00A25F4D">
            <w:pPr>
              <w:jc w:val="center"/>
            </w:pPr>
            <w:r>
              <w:t>12</w:t>
            </w:r>
          </w:p>
        </w:tc>
      </w:tr>
      <w:tr w:rsidR="00CB1EDA" w:rsidTr="00A25F4D">
        <w:tc>
          <w:tcPr>
            <w:tcW w:w="1800" w:type="dxa"/>
          </w:tcPr>
          <w:p w:rsidR="00CB1EDA" w:rsidRDefault="00CB1EDA" w:rsidP="00A25F4D">
            <w:pPr>
              <w:jc w:val="center"/>
            </w:pPr>
            <w:r>
              <w:t>Мамедов Р.Т.</w:t>
            </w:r>
          </w:p>
        </w:tc>
        <w:tc>
          <w:tcPr>
            <w:tcW w:w="717" w:type="dxa"/>
          </w:tcPr>
          <w:p w:rsidR="00CB1EDA" w:rsidRDefault="00CB1EDA" w:rsidP="00A25F4D">
            <w:pPr>
              <w:jc w:val="center"/>
            </w:pPr>
            <w:r>
              <w:t>75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75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50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85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85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90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85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68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80</w:t>
            </w:r>
          </w:p>
        </w:tc>
        <w:tc>
          <w:tcPr>
            <w:tcW w:w="1152" w:type="dxa"/>
          </w:tcPr>
          <w:p w:rsidR="00CB1EDA" w:rsidRDefault="00CB1EDA" w:rsidP="00A25F4D">
            <w:pPr>
              <w:jc w:val="center"/>
            </w:pPr>
            <w:r>
              <w:t>71,6</w:t>
            </w:r>
          </w:p>
        </w:tc>
      </w:tr>
      <w:tr w:rsidR="00CB1EDA" w:rsidTr="00A25F4D">
        <w:tc>
          <w:tcPr>
            <w:tcW w:w="1800" w:type="dxa"/>
          </w:tcPr>
          <w:p w:rsidR="00CB1EDA" w:rsidRDefault="00CB1EDA" w:rsidP="00A25F4D">
            <w:pPr>
              <w:jc w:val="center"/>
            </w:pPr>
            <w:r>
              <w:t>Адилов Н.Г.</w:t>
            </w:r>
          </w:p>
        </w:tc>
        <w:tc>
          <w:tcPr>
            <w:tcW w:w="717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16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18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750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  <w:tc>
          <w:tcPr>
            <w:tcW w:w="1152" w:type="dxa"/>
          </w:tcPr>
          <w:p w:rsidR="00CB1EDA" w:rsidRDefault="00CB1EDA" w:rsidP="00A25F4D">
            <w:pPr>
              <w:jc w:val="center"/>
            </w:pPr>
            <w:r>
              <w:t>100</w:t>
            </w:r>
          </w:p>
        </w:tc>
      </w:tr>
    </w:tbl>
    <w:p w:rsidR="00CB1EDA" w:rsidRDefault="00CB1EDA" w:rsidP="005B75A2">
      <w:pPr>
        <w:jc w:val="center"/>
      </w:pPr>
    </w:p>
    <w:p w:rsidR="00CB1EDA" w:rsidRDefault="00CB1EDA" w:rsidP="005B75A2">
      <w:pPr>
        <w:jc w:val="both"/>
      </w:pPr>
      <w:r>
        <w:t xml:space="preserve">   Результаты заносятся в журнал занятий и ведомость рубежного контроля. Аналогично производится подсчет второго рейтинга. Рейтинг допуска формируется как среднеарифметическая 2-х рейтингов. Рейтинг допуска к экзамену составляет  50 баллов. Расчет итоговой  оценки  осуществляется путем умножения среднеарифметической двух рейтингов на 0,6; экзаменационной оценки на 0,4. </w:t>
      </w:r>
    </w:p>
    <w:p w:rsidR="00CB1EDA" w:rsidRDefault="00CB1EDA" w:rsidP="005B75A2"/>
    <w:p w:rsidR="00CB1EDA" w:rsidRDefault="00CB1EDA" w:rsidP="005B75A2">
      <w:pPr>
        <w:jc w:val="center"/>
      </w:pPr>
      <w:r>
        <w:t>Пример расчета итоговой оценки</w:t>
      </w:r>
    </w:p>
    <w:p w:rsidR="00CB1EDA" w:rsidRDefault="00CB1EDA" w:rsidP="005B75A2">
      <w:pPr>
        <w:jc w:val="center"/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1152"/>
        <w:gridCol w:w="1152"/>
        <w:gridCol w:w="1026"/>
        <w:gridCol w:w="1007"/>
        <w:gridCol w:w="1029"/>
        <w:gridCol w:w="1030"/>
        <w:gridCol w:w="1010"/>
        <w:gridCol w:w="1015"/>
      </w:tblGrid>
      <w:tr w:rsidR="00CB1EDA" w:rsidTr="00A25F4D">
        <w:tc>
          <w:tcPr>
            <w:tcW w:w="1762" w:type="dxa"/>
            <w:vMerge w:val="restart"/>
          </w:tcPr>
          <w:p w:rsidR="00CB1EDA" w:rsidRDefault="00CB1EDA" w:rsidP="00A25F4D">
            <w:r>
              <w:t>ФИО</w:t>
            </w:r>
          </w:p>
        </w:tc>
        <w:tc>
          <w:tcPr>
            <w:tcW w:w="1152" w:type="dxa"/>
            <w:vMerge w:val="restart"/>
          </w:tcPr>
          <w:p w:rsidR="00CB1EDA" w:rsidRDefault="00CB1EDA" w:rsidP="00A25F4D">
            <w:r>
              <w:t>1рейтинг</w:t>
            </w:r>
          </w:p>
        </w:tc>
        <w:tc>
          <w:tcPr>
            <w:tcW w:w="1152" w:type="dxa"/>
            <w:vMerge w:val="restart"/>
          </w:tcPr>
          <w:p w:rsidR="00CB1EDA" w:rsidRDefault="00CB1EDA" w:rsidP="00A25F4D">
            <w:r>
              <w:t>2рейтинг</w:t>
            </w:r>
          </w:p>
        </w:tc>
        <w:tc>
          <w:tcPr>
            <w:tcW w:w="2033" w:type="dxa"/>
            <w:gridSpan w:val="2"/>
          </w:tcPr>
          <w:p w:rsidR="00CB1EDA" w:rsidRDefault="00CB1EDA" w:rsidP="00A25F4D">
            <w:r>
              <w:t>Рейтинг допуска</w:t>
            </w:r>
          </w:p>
        </w:tc>
        <w:tc>
          <w:tcPr>
            <w:tcW w:w="2059" w:type="dxa"/>
            <w:gridSpan w:val="2"/>
          </w:tcPr>
          <w:p w:rsidR="00CB1EDA" w:rsidRDefault="00CB1EDA" w:rsidP="00A25F4D">
            <w:r>
              <w:t>Экзаменационная оценка</w:t>
            </w:r>
          </w:p>
        </w:tc>
        <w:tc>
          <w:tcPr>
            <w:tcW w:w="2025" w:type="dxa"/>
            <w:gridSpan w:val="2"/>
          </w:tcPr>
          <w:p w:rsidR="00CB1EDA" w:rsidRDefault="00CB1EDA" w:rsidP="00A25F4D">
            <w:r>
              <w:t>Итоговая оценка (г5*0,6+г7*0,4)</w:t>
            </w:r>
          </w:p>
        </w:tc>
      </w:tr>
      <w:tr w:rsidR="00CB1EDA" w:rsidTr="00A25F4D">
        <w:tc>
          <w:tcPr>
            <w:tcW w:w="1762" w:type="dxa"/>
            <w:vMerge/>
          </w:tcPr>
          <w:p w:rsidR="00CB1EDA" w:rsidRDefault="00CB1EDA" w:rsidP="00A25F4D"/>
        </w:tc>
        <w:tc>
          <w:tcPr>
            <w:tcW w:w="1152" w:type="dxa"/>
            <w:vMerge/>
          </w:tcPr>
          <w:p w:rsidR="00CB1EDA" w:rsidRDefault="00CB1EDA" w:rsidP="00A25F4D"/>
        </w:tc>
        <w:tc>
          <w:tcPr>
            <w:tcW w:w="1152" w:type="dxa"/>
            <w:vMerge/>
          </w:tcPr>
          <w:p w:rsidR="00CB1EDA" w:rsidRDefault="00CB1EDA" w:rsidP="00A25F4D"/>
        </w:tc>
        <w:tc>
          <w:tcPr>
            <w:tcW w:w="1026" w:type="dxa"/>
          </w:tcPr>
          <w:p w:rsidR="00CB1EDA" w:rsidRDefault="00CB1EDA" w:rsidP="00A25F4D">
            <w:r>
              <w:t xml:space="preserve">буква </w:t>
            </w:r>
          </w:p>
        </w:tc>
        <w:tc>
          <w:tcPr>
            <w:tcW w:w="1007" w:type="dxa"/>
          </w:tcPr>
          <w:p w:rsidR="00CB1EDA" w:rsidRDefault="00CB1EDA" w:rsidP="00A25F4D">
            <w:r>
              <w:t>цифра</w:t>
            </w:r>
          </w:p>
        </w:tc>
        <w:tc>
          <w:tcPr>
            <w:tcW w:w="1029" w:type="dxa"/>
          </w:tcPr>
          <w:p w:rsidR="00CB1EDA" w:rsidRDefault="00CB1EDA" w:rsidP="00A25F4D">
            <w:r>
              <w:t xml:space="preserve">буква </w:t>
            </w:r>
          </w:p>
        </w:tc>
        <w:tc>
          <w:tcPr>
            <w:tcW w:w="1030" w:type="dxa"/>
          </w:tcPr>
          <w:p w:rsidR="00CB1EDA" w:rsidRDefault="00CB1EDA" w:rsidP="00A25F4D">
            <w:r>
              <w:t>цифра</w:t>
            </w:r>
          </w:p>
        </w:tc>
        <w:tc>
          <w:tcPr>
            <w:tcW w:w="1010" w:type="dxa"/>
          </w:tcPr>
          <w:p w:rsidR="00CB1EDA" w:rsidRDefault="00CB1EDA" w:rsidP="00A25F4D">
            <w:r>
              <w:t xml:space="preserve">буква </w:t>
            </w:r>
          </w:p>
        </w:tc>
        <w:tc>
          <w:tcPr>
            <w:tcW w:w="1015" w:type="dxa"/>
          </w:tcPr>
          <w:p w:rsidR="00CB1EDA" w:rsidRDefault="00CB1EDA" w:rsidP="00A25F4D">
            <w:r>
              <w:t>цифра</w:t>
            </w:r>
          </w:p>
        </w:tc>
      </w:tr>
      <w:tr w:rsidR="00CB1EDA" w:rsidTr="00A25F4D">
        <w:tc>
          <w:tcPr>
            <w:tcW w:w="1762" w:type="dxa"/>
          </w:tcPr>
          <w:p w:rsidR="00CB1EDA" w:rsidRDefault="00CB1EDA" w:rsidP="00A25F4D">
            <w:r>
              <w:t>1</w:t>
            </w:r>
          </w:p>
        </w:tc>
        <w:tc>
          <w:tcPr>
            <w:tcW w:w="1152" w:type="dxa"/>
          </w:tcPr>
          <w:p w:rsidR="00CB1EDA" w:rsidRDefault="00CB1EDA" w:rsidP="00A25F4D">
            <w:r>
              <w:t>2</w:t>
            </w:r>
          </w:p>
        </w:tc>
        <w:tc>
          <w:tcPr>
            <w:tcW w:w="1152" w:type="dxa"/>
          </w:tcPr>
          <w:p w:rsidR="00CB1EDA" w:rsidRDefault="00CB1EDA" w:rsidP="00A25F4D">
            <w:r>
              <w:t>3</w:t>
            </w:r>
          </w:p>
        </w:tc>
        <w:tc>
          <w:tcPr>
            <w:tcW w:w="1026" w:type="dxa"/>
          </w:tcPr>
          <w:p w:rsidR="00CB1EDA" w:rsidRDefault="00CB1EDA" w:rsidP="00A25F4D">
            <w:r>
              <w:t>4</w:t>
            </w:r>
          </w:p>
        </w:tc>
        <w:tc>
          <w:tcPr>
            <w:tcW w:w="1007" w:type="dxa"/>
          </w:tcPr>
          <w:p w:rsidR="00CB1EDA" w:rsidRDefault="00CB1EDA" w:rsidP="00A25F4D">
            <w:r>
              <w:t>5</w:t>
            </w:r>
          </w:p>
        </w:tc>
        <w:tc>
          <w:tcPr>
            <w:tcW w:w="1029" w:type="dxa"/>
          </w:tcPr>
          <w:p w:rsidR="00CB1EDA" w:rsidRDefault="00CB1EDA" w:rsidP="00A25F4D">
            <w:r>
              <w:t>6</w:t>
            </w:r>
          </w:p>
        </w:tc>
        <w:tc>
          <w:tcPr>
            <w:tcW w:w="1030" w:type="dxa"/>
          </w:tcPr>
          <w:p w:rsidR="00CB1EDA" w:rsidRDefault="00CB1EDA" w:rsidP="00A25F4D">
            <w:r>
              <w:t>7</w:t>
            </w:r>
          </w:p>
        </w:tc>
        <w:tc>
          <w:tcPr>
            <w:tcW w:w="1010" w:type="dxa"/>
          </w:tcPr>
          <w:p w:rsidR="00CB1EDA" w:rsidRDefault="00CB1EDA" w:rsidP="00A25F4D">
            <w:r>
              <w:t>8</w:t>
            </w:r>
          </w:p>
        </w:tc>
        <w:tc>
          <w:tcPr>
            <w:tcW w:w="1015" w:type="dxa"/>
          </w:tcPr>
          <w:p w:rsidR="00CB1EDA" w:rsidRDefault="00CB1EDA" w:rsidP="00A25F4D">
            <w:r>
              <w:t>9</w:t>
            </w:r>
          </w:p>
        </w:tc>
      </w:tr>
      <w:tr w:rsidR="00CB1EDA" w:rsidTr="00A25F4D">
        <w:tc>
          <w:tcPr>
            <w:tcW w:w="1762" w:type="dxa"/>
          </w:tcPr>
          <w:p w:rsidR="00CB1EDA" w:rsidRDefault="00CB1EDA" w:rsidP="00A25F4D">
            <w:pPr>
              <w:jc w:val="center"/>
            </w:pPr>
            <w:r>
              <w:t>Мамедов Р.Т.</w:t>
            </w:r>
          </w:p>
        </w:tc>
        <w:tc>
          <w:tcPr>
            <w:tcW w:w="1152" w:type="dxa"/>
          </w:tcPr>
          <w:p w:rsidR="00CB1EDA" w:rsidRDefault="00CB1EDA" w:rsidP="00A25F4D">
            <w:r>
              <w:t>71,6</w:t>
            </w:r>
          </w:p>
        </w:tc>
        <w:tc>
          <w:tcPr>
            <w:tcW w:w="1152" w:type="dxa"/>
          </w:tcPr>
          <w:p w:rsidR="00CB1EDA" w:rsidRDefault="00CB1EDA" w:rsidP="00A25F4D">
            <w:r>
              <w:t>84,2</w:t>
            </w:r>
          </w:p>
        </w:tc>
        <w:tc>
          <w:tcPr>
            <w:tcW w:w="1026" w:type="dxa"/>
          </w:tcPr>
          <w:p w:rsidR="00CB1EDA" w:rsidRDefault="00CB1EDA" w:rsidP="00A25F4D">
            <w:r>
              <w:t>В-</w:t>
            </w:r>
          </w:p>
        </w:tc>
        <w:tc>
          <w:tcPr>
            <w:tcW w:w="1007" w:type="dxa"/>
          </w:tcPr>
          <w:p w:rsidR="00CB1EDA" w:rsidRDefault="00CB1EDA" w:rsidP="00A25F4D">
            <w:r>
              <w:t>77,9</w:t>
            </w:r>
          </w:p>
        </w:tc>
        <w:tc>
          <w:tcPr>
            <w:tcW w:w="1029" w:type="dxa"/>
          </w:tcPr>
          <w:p w:rsidR="00CB1EDA" w:rsidRDefault="00CB1EDA" w:rsidP="00A25F4D">
            <w:r>
              <w:t>В-</w:t>
            </w:r>
          </w:p>
        </w:tc>
        <w:tc>
          <w:tcPr>
            <w:tcW w:w="1030" w:type="dxa"/>
          </w:tcPr>
          <w:p w:rsidR="00CB1EDA" w:rsidRDefault="00CB1EDA" w:rsidP="00A25F4D">
            <w:r>
              <w:t>75</w:t>
            </w:r>
          </w:p>
        </w:tc>
        <w:tc>
          <w:tcPr>
            <w:tcW w:w="1010" w:type="dxa"/>
          </w:tcPr>
          <w:p w:rsidR="00CB1EDA" w:rsidRDefault="00CB1EDA" w:rsidP="00A25F4D">
            <w:r>
              <w:t>В-</w:t>
            </w:r>
          </w:p>
        </w:tc>
        <w:tc>
          <w:tcPr>
            <w:tcW w:w="1015" w:type="dxa"/>
          </w:tcPr>
          <w:p w:rsidR="00CB1EDA" w:rsidRDefault="00CB1EDA" w:rsidP="00A25F4D">
            <w:r>
              <w:t>76,74</w:t>
            </w:r>
          </w:p>
        </w:tc>
      </w:tr>
      <w:tr w:rsidR="00CB1EDA" w:rsidTr="00A25F4D">
        <w:tc>
          <w:tcPr>
            <w:tcW w:w="1762" w:type="dxa"/>
          </w:tcPr>
          <w:p w:rsidR="00CB1EDA" w:rsidRDefault="00CB1EDA" w:rsidP="00A25F4D">
            <w:pPr>
              <w:jc w:val="center"/>
            </w:pPr>
            <w:r>
              <w:lastRenderedPageBreak/>
              <w:t>Адилов Н.Г.</w:t>
            </w:r>
          </w:p>
        </w:tc>
        <w:tc>
          <w:tcPr>
            <w:tcW w:w="1152" w:type="dxa"/>
          </w:tcPr>
          <w:p w:rsidR="00CB1EDA" w:rsidRDefault="00CB1EDA" w:rsidP="00A25F4D">
            <w:r>
              <w:t>100</w:t>
            </w:r>
          </w:p>
        </w:tc>
        <w:tc>
          <w:tcPr>
            <w:tcW w:w="1152" w:type="dxa"/>
          </w:tcPr>
          <w:p w:rsidR="00CB1EDA" w:rsidRDefault="00CB1EDA" w:rsidP="00A25F4D">
            <w:r>
              <w:t>100</w:t>
            </w:r>
          </w:p>
        </w:tc>
        <w:tc>
          <w:tcPr>
            <w:tcW w:w="1026" w:type="dxa"/>
          </w:tcPr>
          <w:p w:rsidR="00CB1EDA" w:rsidRDefault="00CB1EDA" w:rsidP="00A25F4D">
            <w:r>
              <w:t>А</w:t>
            </w:r>
          </w:p>
        </w:tc>
        <w:tc>
          <w:tcPr>
            <w:tcW w:w="1007" w:type="dxa"/>
          </w:tcPr>
          <w:p w:rsidR="00CB1EDA" w:rsidRDefault="00CB1EDA" w:rsidP="00A25F4D">
            <w:r>
              <w:t>100</w:t>
            </w:r>
          </w:p>
        </w:tc>
        <w:tc>
          <w:tcPr>
            <w:tcW w:w="1029" w:type="dxa"/>
          </w:tcPr>
          <w:p w:rsidR="00CB1EDA" w:rsidRDefault="00CB1EDA" w:rsidP="00A25F4D">
            <w:r>
              <w:t>А</w:t>
            </w:r>
          </w:p>
        </w:tc>
        <w:tc>
          <w:tcPr>
            <w:tcW w:w="1030" w:type="dxa"/>
          </w:tcPr>
          <w:p w:rsidR="00CB1EDA" w:rsidRDefault="00CB1EDA" w:rsidP="00A25F4D">
            <w:r>
              <w:t>100</w:t>
            </w:r>
          </w:p>
        </w:tc>
        <w:tc>
          <w:tcPr>
            <w:tcW w:w="1010" w:type="dxa"/>
          </w:tcPr>
          <w:p w:rsidR="00CB1EDA" w:rsidRDefault="00CB1EDA" w:rsidP="00A25F4D">
            <w:r>
              <w:t>А</w:t>
            </w:r>
          </w:p>
        </w:tc>
        <w:tc>
          <w:tcPr>
            <w:tcW w:w="1015" w:type="dxa"/>
          </w:tcPr>
          <w:p w:rsidR="00CB1EDA" w:rsidRDefault="00CB1EDA" w:rsidP="00A25F4D">
            <w:r>
              <w:t>100</w:t>
            </w:r>
          </w:p>
        </w:tc>
      </w:tr>
    </w:tbl>
    <w:p w:rsidR="00CB1EDA" w:rsidRDefault="00CB1EDA" w:rsidP="005B75A2">
      <w:pPr>
        <w:jc w:val="both"/>
      </w:pPr>
    </w:p>
    <w:p w:rsidR="00CB1EDA" w:rsidRDefault="00CB1EDA" w:rsidP="005B75A2">
      <w:pPr>
        <w:jc w:val="both"/>
      </w:pPr>
      <w:r>
        <w:t xml:space="preserve">    Результаты заносятся в журнал занятий и экзаменационную ведомость. Текущий контроль успеваемости студентов заочной формы обучения осуществляется как до начала, так и в период учебно-экзаменационной сессии, которая проводится в соответствии с календарным графиком учебного процесса.</w:t>
      </w:r>
    </w:p>
    <w:p w:rsidR="00CB1EDA" w:rsidRDefault="00CB1EDA" w:rsidP="005B75A2">
      <w:pPr>
        <w:jc w:val="both"/>
      </w:pPr>
      <w:r>
        <w:t xml:space="preserve">   При этом студент заочной формы обучения до начала учебно-экзаменационной сессии сдает все виды контрольных и расчетно-графических работ, курсовых работ (проектов), а также отдельные виды домашних заданий, СРС, рубежного контроля в соответствии с учебной программой дисциплины.</w:t>
      </w:r>
    </w:p>
    <w:p w:rsidR="00CB1EDA" w:rsidRDefault="00CB1EDA" w:rsidP="005B75A2">
      <w:pPr>
        <w:jc w:val="both"/>
      </w:pPr>
      <w:r>
        <w:t xml:space="preserve">   Распоряжением по деканату специальности (кафедре) для студентов заочного отделения устанавливается график сдачи отчетностей (видов работ по </w:t>
      </w:r>
      <w:proofErr w:type="spellStart"/>
      <w:r>
        <w:t>силлабусу</w:t>
      </w:r>
      <w:proofErr w:type="spellEnd"/>
      <w:r>
        <w:t>) по дисциплинам.</w:t>
      </w:r>
    </w:p>
    <w:p w:rsidR="00CB1EDA" w:rsidRDefault="00CB1EDA" w:rsidP="005B75A2">
      <w:pPr>
        <w:jc w:val="both"/>
      </w:pPr>
      <w:r>
        <w:t>Итоговая оценка по дисциплине   включает оценки текущей успеваемости и итогового контроля (экзаменационной оценки). Доля  оценки текущей  успеваемости составляет не менее 60% в итоговой оценке степени освоения  программы учебной дисциплины. Оценка итогового контроля составляет не менее 30% итоговой оценки знаний по данной учебной дисциплине.</w:t>
      </w:r>
    </w:p>
    <w:p w:rsidR="00CB1EDA" w:rsidRDefault="00CB1EDA" w:rsidP="007D6B53">
      <w:pPr>
        <w:rPr>
          <w:sz w:val="24"/>
          <w:szCs w:val="24"/>
        </w:rPr>
      </w:pPr>
    </w:p>
    <w:p w:rsidR="00CB1EDA" w:rsidRPr="00AC2CE3" w:rsidRDefault="00CB1EDA" w:rsidP="00A666EF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t>Утверждаю</w:t>
      </w:r>
    </w:p>
    <w:p w:rsidR="00CB1EDA" w:rsidRDefault="00CB1EDA" w:rsidP="00A666EF">
      <w:pPr>
        <w:jc w:val="right"/>
        <w:rPr>
          <w:sz w:val="24"/>
          <w:szCs w:val="24"/>
        </w:rPr>
      </w:pPr>
      <w:r w:rsidRPr="00AC2CE3">
        <w:rPr>
          <w:noProof/>
          <w:sz w:val="24"/>
          <w:szCs w:val="24"/>
        </w:rPr>
        <w:t>«___» _____________20__ г.</w:t>
      </w:r>
    </w:p>
    <w:p w:rsidR="00CB1EDA" w:rsidRDefault="00CB1EDA" w:rsidP="00A666EF">
      <w:pPr>
        <w:jc w:val="center"/>
        <w:rPr>
          <w:sz w:val="24"/>
          <w:szCs w:val="24"/>
        </w:rPr>
      </w:pPr>
    </w:p>
    <w:p w:rsidR="00CB1EDA" w:rsidRDefault="00CB1EDA" w:rsidP="00A666EF">
      <w:pPr>
        <w:jc w:val="center"/>
        <w:rPr>
          <w:sz w:val="24"/>
          <w:szCs w:val="24"/>
        </w:rPr>
      </w:pPr>
    </w:p>
    <w:p w:rsidR="00CB1EDA" w:rsidRDefault="00CB1EDA" w:rsidP="00A666EF">
      <w:pPr>
        <w:jc w:val="center"/>
        <w:rPr>
          <w:b/>
          <w:sz w:val="24"/>
          <w:szCs w:val="24"/>
        </w:rPr>
      </w:pPr>
      <w:r w:rsidRPr="00AE7BA2">
        <w:rPr>
          <w:b/>
          <w:sz w:val="24"/>
          <w:szCs w:val="24"/>
        </w:rPr>
        <w:t>Календарно-тематический план дисциплины</w:t>
      </w:r>
    </w:p>
    <w:p w:rsidR="00CB1EDA" w:rsidRPr="002B5AA9" w:rsidRDefault="00CB1EDA" w:rsidP="00A666E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</w:t>
      </w:r>
      <w:proofErr w:type="spellEnd"/>
      <w:r w:rsidR="006A1336">
        <w:rPr>
          <w:b/>
          <w:sz w:val="28"/>
          <w:szCs w:val="28"/>
        </w:rPr>
        <w:t xml:space="preserve"> технологии</w:t>
      </w:r>
    </w:p>
    <w:p w:rsidR="00CB1EDA" w:rsidRPr="00305304" w:rsidRDefault="00CB1EDA" w:rsidP="00A666EF">
      <w:pPr>
        <w:jc w:val="center"/>
        <w:rPr>
          <w:sz w:val="16"/>
          <w:szCs w:val="16"/>
        </w:rPr>
      </w:pPr>
      <w:r w:rsidRPr="00305304">
        <w:rPr>
          <w:sz w:val="16"/>
          <w:szCs w:val="16"/>
        </w:rPr>
        <w:t>(наименование по РУП)</w:t>
      </w:r>
    </w:p>
    <w:p w:rsidR="00CB1EDA" w:rsidRPr="00AE7BA2" w:rsidRDefault="00CB1EDA" w:rsidP="00A666EF">
      <w:pPr>
        <w:jc w:val="center"/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CB1EDA" w:rsidRPr="00703178" w:rsidTr="00F01783">
        <w:tc>
          <w:tcPr>
            <w:tcW w:w="9571" w:type="dxa"/>
          </w:tcPr>
          <w:p w:rsidR="00CB1EDA" w:rsidRPr="00703178" w:rsidRDefault="00CB1EDA" w:rsidP="00CB6B00">
            <w:pPr>
              <w:rPr>
                <w:sz w:val="24"/>
                <w:szCs w:val="24"/>
              </w:rPr>
            </w:pPr>
            <w:r w:rsidRPr="00703178">
              <w:rPr>
                <w:sz w:val="24"/>
                <w:szCs w:val="24"/>
              </w:rPr>
              <w:t>для студентов__</w:t>
            </w:r>
            <w:r w:rsidR="00CB6B00">
              <w:rPr>
                <w:sz w:val="24"/>
                <w:szCs w:val="24"/>
              </w:rPr>
              <w:t>2</w:t>
            </w:r>
            <w:r w:rsidRPr="00703178">
              <w:rPr>
                <w:sz w:val="24"/>
                <w:szCs w:val="24"/>
              </w:rPr>
              <w:t>___курса</w:t>
            </w:r>
          </w:p>
        </w:tc>
      </w:tr>
      <w:tr w:rsidR="00CB1EDA" w:rsidRPr="00703178" w:rsidTr="00F01783">
        <w:tc>
          <w:tcPr>
            <w:tcW w:w="9571" w:type="dxa"/>
          </w:tcPr>
          <w:p w:rsidR="00CB1EDA" w:rsidRPr="00703178" w:rsidRDefault="00CB1EDA" w:rsidP="00F01783">
            <w:pPr>
              <w:rPr>
                <w:sz w:val="24"/>
                <w:szCs w:val="24"/>
              </w:rPr>
            </w:pPr>
            <w:r w:rsidRPr="00703178">
              <w:rPr>
                <w:sz w:val="24"/>
                <w:szCs w:val="24"/>
              </w:rPr>
              <w:t>Специальности  5</w:t>
            </w:r>
            <w:r>
              <w:rPr>
                <w:sz w:val="24"/>
                <w:szCs w:val="24"/>
              </w:rPr>
              <w:t>В</w:t>
            </w:r>
            <w:r w:rsidRPr="00703178">
              <w:rPr>
                <w:sz w:val="24"/>
                <w:szCs w:val="24"/>
              </w:rPr>
              <w:t>0703</w:t>
            </w:r>
            <w:r>
              <w:rPr>
                <w:sz w:val="24"/>
                <w:szCs w:val="24"/>
              </w:rPr>
              <w:t>00</w:t>
            </w:r>
            <w:r w:rsidRPr="00703178">
              <w:rPr>
                <w:sz w:val="24"/>
                <w:szCs w:val="24"/>
              </w:rPr>
              <w:t xml:space="preserve"> «Информационные системы»</w:t>
            </w:r>
            <w:r>
              <w:rPr>
                <w:sz w:val="24"/>
                <w:szCs w:val="24"/>
              </w:rPr>
              <w:t xml:space="preserve">, 5В070400- «Вычислительная техника и программное обеспечение» </w:t>
            </w:r>
          </w:p>
        </w:tc>
      </w:tr>
      <w:tr w:rsidR="00CB1EDA" w:rsidRPr="00703178" w:rsidTr="00F01783">
        <w:tc>
          <w:tcPr>
            <w:tcW w:w="9571" w:type="dxa"/>
          </w:tcPr>
          <w:p w:rsidR="00CB1EDA" w:rsidRPr="00703178" w:rsidRDefault="00CB1EDA" w:rsidP="00F01783">
            <w:pPr>
              <w:rPr>
                <w:sz w:val="24"/>
                <w:szCs w:val="24"/>
              </w:rPr>
            </w:pPr>
            <w:r w:rsidRPr="00703178">
              <w:rPr>
                <w:sz w:val="24"/>
                <w:szCs w:val="24"/>
              </w:rPr>
              <w:t>форма обучения   Очная</w:t>
            </w:r>
          </w:p>
        </w:tc>
      </w:tr>
      <w:tr w:rsidR="00CB1EDA" w:rsidRPr="00703178" w:rsidTr="00F01783">
        <w:tc>
          <w:tcPr>
            <w:tcW w:w="9571" w:type="dxa"/>
          </w:tcPr>
          <w:p w:rsidR="00CB1EDA" w:rsidRPr="00703178" w:rsidRDefault="00CB1EDA" w:rsidP="00F01783">
            <w:pPr>
              <w:rPr>
                <w:sz w:val="24"/>
                <w:szCs w:val="24"/>
              </w:rPr>
            </w:pPr>
            <w:r w:rsidRPr="00703178">
              <w:rPr>
                <w:sz w:val="24"/>
                <w:szCs w:val="24"/>
              </w:rPr>
              <w:t xml:space="preserve">базовое </w:t>
            </w:r>
            <w:proofErr w:type="spellStart"/>
            <w:r w:rsidRPr="00703178">
              <w:rPr>
                <w:sz w:val="24"/>
                <w:szCs w:val="24"/>
              </w:rPr>
              <w:t>образование______________</w:t>
            </w:r>
            <w:r>
              <w:rPr>
                <w:sz w:val="24"/>
                <w:szCs w:val="24"/>
              </w:rPr>
              <w:t>среднее</w:t>
            </w:r>
            <w:proofErr w:type="spellEnd"/>
            <w:r>
              <w:rPr>
                <w:sz w:val="24"/>
                <w:szCs w:val="24"/>
              </w:rPr>
              <w:t>, с</w:t>
            </w:r>
            <w:r w:rsidRPr="00703178">
              <w:rPr>
                <w:sz w:val="24"/>
                <w:szCs w:val="24"/>
              </w:rPr>
              <w:t>реднее</w:t>
            </w:r>
            <w:r>
              <w:rPr>
                <w:sz w:val="24"/>
                <w:szCs w:val="24"/>
              </w:rPr>
              <w:t xml:space="preserve"> профессиональное_____________</w:t>
            </w:r>
          </w:p>
          <w:p w:rsidR="00CB1EDA" w:rsidRPr="00703178" w:rsidRDefault="00CB1EDA" w:rsidP="00F01783">
            <w:pPr>
              <w:rPr>
                <w:sz w:val="18"/>
                <w:szCs w:val="18"/>
              </w:rPr>
            </w:pPr>
            <w:r w:rsidRPr="00703178">
              <w:rPr>
                <w:sz w:val="18"/>
                <w:szCs w:val="18"/>
              </w:rPr>
              <w:t xml:space="preserve">                                                       (общее среднее, среднее профессиональное, высшее профессиональное)</w:t>
            </w:r>
          </w:p>
        </w:tc>
      </w:tr>
      <w:tr w:rsidR="00CB1EDA" w:rsidRPr="00703178" w:rsidTr="00F01783">
        <w:tc>
          <w:tcPr>
            <w:tcW w:w="9571" w:type="dxa"/>
          </w:tcPr>
          <w:p w:rsidR="00CB1EDA" w:rsidRPr="00703178" w:rsidRDefault="00CB1EDA" w:rsidP="00F01783">
            <w:pPr>
              <w:rPr>
                <w:sz w:val="24"/>
                <w:szCs w:val="24"/>
              </w:rPr>
            </w:pPr>
          </w:p>
          <w:p w:rsidR="00CB1EDA" w:rsidRPr="00703178" w:rsidRDefault="00CB1EDA" w:rsidP="00F01783">
            <w:pPr>
              <w:rPr>
                <w:sz w:val="24"/>
                <w:szCs w:val="24"/>
              </w:rPr>
            </w:pPr>
            <w:r w:rsidRPr="00703178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3</w:t>
            </w:r>
            <w:r w:rsidR="00332256">
              <w:rPr>
                <w:sz w:val="24"/>
                <w:szCs w:val="24"/>
              </w:rPr>
              <w:t xml:space="preserve"> семестр 20</w:t>
            </w:r>
            <w:r w:rsidR="00332256">
              <w:rPr>
                <w:sz w:val="24"/>
                <w:szCs w:val="24"/>
                <w:lang w:val="kk-KZ"/>
              </w:rPr>
              <w:t>24</w:t>
            </w:r>
            <w:r w:rsidR="00332256">
              <w:rPr>
                <w:sz w:val="24"/>
                <w:szCs w:val="24"/>
              </w:rPr>
              <w:t>-20</w:t>
            </w:r>
            <w:r w:rsidR="00332256">
              <w:rPr>
                <w:sz w:val="24"/>
                <w:szCs w:val="24"/>
                <w:lang w:val="kk-KZ"/>
              </w:rPr>
              <w:t>25</w:t>
            </w:r>
            <w:r w:rsidRPr="00703178">
              <w:rPr>
                <w:sz w:val="24"/>
                <w:szCs w:val="24"/>
              </w:rPr>
              <w:t xml:space="preserve"> учебного года</w:t>
            </w:r>
          </w:p>
        </w:tc>
      </w:tr>
    </w:tbl>
    <w:p w:rsidR="00CB1EDA" w:rsidRPr="00034639" w:rsidRDefault="00CB1EDA" w:rsidP="00A666EF">
      <w:pPr>
        <w:jc w:val="center"/>
        <w:rPr>
          <w:sz w:val="24"/>
          <w:szCs w:val="24"/>
        </w:rPr>
      </w:pPr>
    </w:p>
    <w:p w:rsidR="00CB1EDA" w:rsidRDefault="00CB1EDA" w:rsidP="00A666EF"/>
    <w:p w:rsidR="00CB1EDA" w:rsidRPr="00EC3D79" w:rsidRDefault="00CB1EDA" w:rsidP="00A666EF">
      <w:r>
        <w:tab/>
      </w: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3240"/>
        <w:gridCol w:w="709"/>
        <w:gridCol w:w="1091"/>
        <w:gridCol w:w="720"/>
        <w:gridCol w:w="720"/>
        <w:gridCol w:w="720"/>
        <w:gridCol w:w="720"/>
        <w:gridCol w:w="905"/>
      </w:tblGrid>
      <w:tr w:rsidR="00CB1EDA" w:rsidRPr="00AE7BA2" w:rsidTr="00F01783">
        <w:trPr>
          <w:cantSplit/>
          <w:trHeight w:val="380"/>
        </w:trPr>
        <w:tc>
          <w:tcPr>
            <w:tcW w:w="1008" w:type="dxa"/>
            <w:vMerge w:val="restart"/>
          </w:tcPr>
          <w:p w:rsidR="00CB1EDA" w:rsidRPr="00AE7BA2" w:rsidRDefault="00CB1EDA" w:rsidP="00F01783">
            <w:pPr>
              <w:jc w:val="center"/>
              <w:rPr>
                <w:sz w:val="24"/>
                <w:szCs w:val="24"/>
              </w:rPr>
            </w:pPr>
            <w:r w:rsidRPr="00AE7BA2">
              <w:rPr>
                <w:sz w:val="24"/>
                <w:szCs w:val="24"/>
              </w:rPr>
              <w:t xml:space="preserve">  № недели            </w:t>
            </w:r>
          </w:p>
        </w:tc>
        <w:tc>
          <w:tcPr>
            <w:tcW w:w="3240" w:type="dxa"/>
            <w:vMerge w:val="restart"/>
          </w:tcPr>
          <w:p w:rsidR="00CB1EDA" w:rsidRPr="00AE7BA2" w:rsidRDefault="00CB1EDA" w:rsidP="00F01783">
            <w:pPr>
              <w:jc w:val="center"/>
              <w:rPr>
                <w:sz w:val="24"/>
                <w:szCs w:val="24"/>
              </w:rPr>
            </w:pPr>
          </w:p>
          <w:p w:rsidR="00CB1EDA" w:rsidRPr="00AE7BA2" w:rsidRDefault="00CB1EDA" w:rsidP="00F01783">
            <w:pPr>
              <w:jc w:val="center"/>
              <w:rPr>
                <w:sz w:val="24"/>
                <w:szCs w:val="24"/>
              </w:rPr>
            </w:pPr>
            <w:r w:rsidRPr="00AE7BA2">
              <w:rPr>
                <w:sz w:val="24"/>
                <w:szCs w:val="24"/>
              </w:rPr>
              <w:t>Тема заняти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4680" w:type="dxa"/>
            <w:gridSpan w:val="6"/>
          </w:tcPr>
          <w:p w:rsidR="00CB1EDA" w:rsidRPr="00AE7BA2" w:rsidRDefault="00CB1EDA" w:rsidP="00F01783">
            <w:pPr>
              <w:jc w:val="center"/>
              <w:rPr>
                <w:sz w:val="24"/>
                <w:szCs w:val="24"/>
              </w:rPr>
            </w:pPr>
            <w:r w:rsidRPr="00AE7BA2">
              <w:rPr>
                <w:sz w:val="24"/>
                <w:szCs w:val="24"/>
              </w:rPr>
              <w:t>Количество часов</w:t>
            </w:r>
          </w:p>
        </w:tc>
        <w:tc>
          <w:tcPr>
            <w:tcW w:w="905" w:type="dxa"/>
            <w:vMerge w:val="restart"/>
          </w:tcPr>
          <w:p w:rsidR="00CB1EDA" w:rsidRPr="00AE7BA2" w:rsidRDefault="00CB1EDA" w:rsidP="00F01783">
            <w:pPr>
              <w:jc w:val="center"/>
              <w:rPr>
                <w:sz w:val="24"/>
                <w:szCs w:val="24"/>
              </w:rPr>
            </w:pPr>
            <w:r w:rsidRPr="00AE7BA2"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</w:rPr>
              <w:t>, час</w:t>
            </w:r>
          </w:p>
        </w:tc>
      </w:tr>
      <w:tr w:rsidR="00CB1EDA" w:rsidRPr="00F62883" w:rsidTr="00F01783">
        <w:trPr>
          <w:cantSplit/>
          <w:trHeight w:val="540"/>
        </w:trPr>
        <w:tc>
          <w:tcPr>
            <w:tcW w:w="1008" w:type="dxa"/>
            <w:vMerge/>
          </w:tcPr>
          <w:p w:rsidR="00CB1EDA" w:rsidRPr="00F62883" w:rsidRDefault="00CB1EDA" w:rsidP="00F017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  <w:r w:rsidRPr="00B953FF">
              <w:rPr>
                <w:sz w:val="22"/>
                <w:szCs w:val="22"/>
              </w:rPr>
              <w:t xml:space="preserve"> Лекции           </w:t>
            </w:r>
          </w:p>
        </w:tc>
        <w:tc>
          <w:tcPr>
            <w:tcW w:w="1091" w:type="dxa"/>
            <w:vMerge w:val="restart"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  <w:proofErr w:type="spellStart"/>
            <w:r w:rsidRPr="00B953FF">
              <w:rPr>
                <w:sz w:val="22"/>
                <w:szCs w:val="22"/>
              </w:rPr>
              <w:t>Практ</w:t>
            </w:r>
            <w:proofErr w:type="spellEnd"/>
            <w:r w:rsidRPr="00B953FF">
              <w:rPr>
                <w:sz w:val="22"/>
                <w:szCs w:val="22"/>
              </w:rPr>
              <w:t>., сем.</w:t>
            </w:r>
          </w:p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  <w:r w:rsidRPr="00B953FF">
              <w:rPr>
                <w:sz w:val="22"/>
                <w:szCs w:val="22"/>
              </w:rPr>
              <w:t>занятие</w:t>
            </w:r>
          </w:p>
          <w:p w:rsidR="00CB1EDA" w:rsidRPr="00B953FF" w:rsidRDefault="00CB1EDA" w:rsidP="00F0178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vMerge w:val="restart"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  <w:r w:rsidRPr="00B953FF">
              <w:rPr>
                <w:sz w:val="22"/>
                <w:szCs w:val="22"/>
              </w:rPr>
              <w:t>Лаб. занятие</w:t>
            </w:r>
          </w:p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  <w:r w:rsidRPr="00B953FF">
              <w:rPr>
                <w:sz w:val="22"/>
                <w:szCs w:val="22"/>
              </w:rPr>
              <w:t>СРСП</w:t>
            </w:r>
          </w:p>
        </w:tc>
        <w:tc>
          <w:tcPr>
            <w:tcW w:w="720" w:type="dxa"/>
            <w:vMerge w:val="restart"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  <w:r w:rsidRPr="00B953FF">
              <w:rPr>
                <w:sz w:val="22"/>
                <w:szCs w:val="22"/>
              </w:rPr>
              <w:t>СРС</w:t>
            </w:r>
          </w:p>
        </w:tc>
        <w:tc>
          <w:tcPr>
            <w:tcW w:w="905" w:type="dxa"/>
            <w:vMerge/>
          </w:tcPr>
          <w:p w:rsidR="00CB1EDA" w:rsidRPr="00F62883" w:rsidRDefault="00CB1EDA" w:rsidP="00F0178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B1EDA" w:rsidRPr="00F62883" w:rsidTr="00F01783">
        <w:trPr>
          <w:cantSplit/>
          <w:trHeight w:val="990"/>
        </w:trPr>
        <w:tc>
          <w:tcPr>
            <w:tcW w:w="1008" w:type="dxa"/>
            <w:vMerge/>
          </w:tcPr>
          <w:p w:rsidR="00CB1EDA" w:rsidRPr="00F62883" w:rsidRDefault="00CB1EDA" w:rsidP="00F017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1" w:type="dxa"/>
            <w:vMerge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  <w:r w:rsidRPr="00B953FF">
              <w:rPr>
                <w:sz w:val="22"/>
                <w:szCs w:val="22"/>
              </w:rPr>
              <w:t>всего</w:t>
            </w:r>
          </w:p>
        </w:tc>
        <w:tc>
          <w:tcPr>
            <w:tcW w:w="720" w:type="dxa"/>
          </w:tcPr>
          <w:p w:rsidR="00CB1EDA" w:rsidRPr="00B953FF" w:rsidRDefault="00CB1EDA" w:rsidP="00F01783">
            <w:pPr>
              <w:jc w:val="center"/>
              <w:rPr>
                <w:sz w:val="22"/>
                <w:szCs w:val="22"/>
              </w:rPr>
            </w:pPr>
            <w:r w:rsidRPr="00B953FF">
              <w:rPr>
                <w:sz w:val="22"/>
                <w:szCs w:val="22"/>
              </w:rPr>
              <w:t xml:space="preserve">в т.ч. </w:t>
            </w:r>
            <w:proofErr w:type="spellStart"/>
            <w:r w:rsidRPr="00B953FF">
              <w:rPr>
                <w:sz w:val="22"/>
                <w:szCs w:val="22"/>
              </w:rPr>
              <w:t>офисн</w:t>
            </w:r>
            <w:proofErr w:type="spellEnd"/>
          </w:p>
        </w:tc>
        <w:tc>
          <w:tcPr>
            <w:tcW w:w="720" w:type="dxa"/>
            <w:vMerge/>
          </w:tcPr>
          <w:p w:rsidR="00CB1EDA" w:rsidRPr="00AE7BA2" w:rsidRDefault="00CB1EDA" w:rsidP="00F017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Merge/>
          </w:tcPr>
          <w:p w:rsidR="00CB1EDA" w:rsidRPr="00F62883" w:rsidRDefault="00CB1EDA" w:rsidP="00F0178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B1EDA" w:rsidRPr="00F62883" w:rsidTr="00F01783">
        <w:tc>
          <w:tcPr>
            <w:tcW w:w="1008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91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05" w:type="dxa"/>
          </w:tcPr>
          <w:p w:rsidR="00CB1EDA" w:rsidRPr="000B706F" w:rsidRDefault="00CB1EDA" w:rsidP="00F01783">
            <w:pPr>
              <w:jc w:val="center"/>
              <w:rPr>
                <w:b/>
                <w:sz w:val="24"/>
                <w:szCs w:val="24"/>
              </w:rPr>
            </w:pPr>
            <w:r w:rsidRPr="000B706F">
              <w:rPr>
                <w:b/>
                <w:sz w:val="24"/>
                <w:szCs w:val="24"/>
              </w:rPr>
              <w:t>9</w:t>
            </w:r>
          </w:p>
        </w:tc>
      </w:tr>
      <w:tr w:rsidR="00CB1EDA" w:rsidRPr="00F62883" w:rsidTr="00F01783">
        <w:trPr>
          <w:trHeight w:val="2783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</w:pPr>
            <w:r w:rsidRPr="0012388F">
              <w:t xml:space="preserve">Введение. Предмет изучения и структура дисциплины. Понятие о Web-технологиях передачи и обработки информации. Историческая справка развития Web-технологий. Обзор типов Web-приложений. Комплекс вопросов, связанных с применением </w:t>
            </w:r>
            <w:proofErr w:type="spellStart"/>
            <w:r w:rsidRPr="0012388F">
              <w:t>Web</w:t>
            </w:r>
            <w:proofErr w:type="spellEnd"/>
            <w:r w:rsidRPr="0012388F">
              <w:t xml:space="preserve">-технологий в системах </w:t>
            </w:r>
            <w:proofErr w:type="spellStart"/>
            <w:r w:rsidRPr="0012388F">
              <w:t>ра</w:t>
            </w:r>
            <w:proofErr w:type="spellEnd"/>
            <w:r w:rsidRPr="0012388F">
              <w:rPr>
                <w:lang w:val="kk-KZ"/>
              </w:rPr>
              <w:t>зличного уровня, особенности разработки Web-приложений. Современные профессиональные требования к специалистам по Web-технологиям.</w:t>
            </w:r>
          </w:p>
          <w:p w:rsidR="00CB1EDA" w:rsidRPr="0012388F" w:rsidRDefault="00CB1EDA" w:rsidP="00F01783">
            <w:pPr>
              <w:jc w:val="both"/>
            </w:pPr>
            <w:r w:rsidRPr="0012388F">
              <w:t>Среды применения Web-технологий. Клиент-серверная архитектура в Интернет. Клиент-серверное взаимодействие компьютеров и приложений. Понятия ISP, POP,NAP, ''последняя миля‘’</w:t>
            </w:r>
            <w:r w:rsidRPr="0012388F">
              <w:rPr>
                <w:lang w:val="kk-KZ"/>
              </w:rPr>
              <w:t xml:space="preserve"> в Интернет. 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995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</w:pPr>
            <w:r w:rsidRPr="0012388F">
              <w:t xml:space="preserve">Компьютерные сети. Иерархия сетей в </w:t>
            </w:r>
            <w:proofErr w:type="spellStart"/>
            <w:r w:rsidRPr="0012388F">
              <w:t>Интернет.</w:t>
            </w:r>
            <w:r>
              <w:t>Основы</w:t>
            </w:r>
            <w:proofErr w:type="spellEnd"/>
            <w:r>
              <w:t xml:space="preserve"> разработки </w:t>
            </w:r>
            <w:proofErr w:type="spellStart"/>
            <w:r>
              <w:t>Web</w:t>
            </w:r>
            <w:proofErr w:type="spellEnd"/>
            <w:r>
              <w:t>-сайтов</w:t>
            </w:r>
            <w:r w:rsidRPr="0012388F">
              <w:t xml:space="preserve"> в сетях различного уровня.</w:t>
            </w:r>
          </w:p>
          <w:p w:rsidR="00CB1EDA" w:rsidRPr="0012388F" w:rsidRDefault="00CB1EDA" w:rsidP="00F01783">
            <w:pPr>
              <w:jc w:val="both"/>
            </w:pPr>
            <w:r w:rsidRPr="0012388F">
              <w:t xml:space="preserve">Передача информации в Интернет. Стек протоколов </w:t>
            </w:r>
            <w:r w:rsidRPr="0012388F">
              <w:rPr>
                <w:lang w:val="en-US"/>
              </w:rPr>
              <w:t>TCP</w:t>
            </w:r>
            <w:r w:rsidRPr="0012388F">
              <w:t>/</w:t>
            </w:r>
            <w:r w:rsidRPr="0012388F">
              <w:rPr>
                <w:lang w:val="en-US"/>
              </w:rPr>
              <w:t>IP</w:t>
            </w:r>
            <w:r w:rsidRPr="0012388F">
              <w:t xml:space="preserve">. Процесс </w:t>
            </w:r>
            <w:r w:rsidRPr="0012388F">
              <w:rPr>
                <w:lang w:val="en-US"/>
              </w:rPr>
              <w:t>IP</w:t>
            </w:r>
            <w:r w:rsidRPr="0012388F">
              <w:t xml:space="preserve"> – маршрутизации. Адресация в Интернет.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shd w:val="clear" w:color="auto" w:fill="FFFFFF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1390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</w:pPr>
            <w:r w:rsidRPr="0012388F">
              <w:t xml:space="preserve">Надежность передачи информации в Интернет. Система доменных имен. </w:t>
            </w:r>
            <w:r w:rsidRPr="0012388F">
              <w:rPr>
                <w:lang w:val="en-US"/>
              </w:rPr>
              <w:t>DNS</w:t>
            </w:r>
            <w:r w:rsidRPr="0012388F">
              <w:t xml:space="preserve"> – сервер.</w:t>
            </w:r>
          </w:p>
          <w:p w:rsidR="00CB1EDA" w:rsidRPr="0012388F" w:rsidRDefault="00CB1EDA" w:rsidP="00F01783">
            <w:pPr>
              <w:jc w:val="both"/>
            </w:pPr>
            <w:r w:rsidRPr="0012388F">
              <w:t>Основы Web-технологий. Протоколы прикладного уровня модели OSI. H</w:t>
            </w:r>
            <w:r w:rsidRPr="0012388F">
              <w:rPr>
                <w:lang w:val="en-US"/>
              </w:rPr>
              <w:t>TTP</w:t>
            </w:r>
            <w:proofErr w:type="spellStart"/>
            <w:r w:rsidRPr="0012388F">
              <w:t>серв</w:t>
            </w:r>
            <w:proofErr w:type="spellEnd"/>
            <w:r w:rsidRPr="0012388F">
              <w:rPr>
                <w:lang w:val="kk-KZ"/>
              </w:rPr>
              <w:t>ер и клиент Заголовки запросов и ответов по HTTP – протоколу. Электронная почта, протоколы SMTP, POP3, почтовый сервер и клиент. Назначение FTP протоккола, формат адреса FTP-ресурса, FTP-сервер и клиент. Назначение протоколов Telnet и NNTP.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712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>Гипертекст и Web-страницы.</w:t>
            </w:r>
          </w:p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>Технологии создания Web-приложений. Статические и динамические HTML-страницы. Язык гипертекстовой разметки документов HTML.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733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rPr>
                <w:lang w:val="kk-KZ"/>
              </w:rPr>
              <w:t>Особенности DHTML, XHTML, XML.Технология использования в HTML CSS.</w:t>
            </w:r>
          </w:p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rPr>
                <w:lang w:val="kk-KZ"/>
              </w:rPr>
              <w:t xml:space="preserve">Технологии исполняющиеся на стороне клиента и сервера. Механизм работы </w:t>
            </w:r>
            <w:r w:rsidRPr="0012388F">
              <w:rPr>
                <w:lang w:val="en-US"/>
              </w:rPr>
              <w:t>Web</w:t>
            </w:r>
            <w:r w:rsidRPr="0012388F">
              <w:t>-сервера.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752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pStyle w:val="a9"/>
              <w:tabs>
                <w:tab w:val="left" w:pos="7722"/>
                <w:tab w:val="left" w:pos="9360"/>
              </w:tabs>
              <w:jc w:val="both"/>
              <w:rPr>
                <w:lang w:val="kk-KZ"/>
              </w:rPr>
            </w:pPr>
            <w:r w:rsidRPr="0012388F">
              <w:t xml:space="preserve">Переменные окружения сервера. Технология CGI, заголовки ответов и запросов по </w:t>
            </w:r>
            <w:r w:rsidRPr="0012388F">
              <w:rPr>
                <w:lang w:val="en-US"/>
              </w:rPr>
              <w:t>CGI</w:t>
            </w:r>
            <w:r w:rsidRPr="0012388F">
              <w:t xml:space="preserve">. </w:t>
            </w:r>
            <w:r w:rsidRPr="0012388F">
              <w:rPr>
                <w:lang w:val="kk-KZ"/>
              </w:rPr>
              <w:t>Серверные сценарии PERL, PHP, ASP,SSI .</w:t>
            </w:r>
          </w:p>
          <w:p w:rsidR="00CB1EDA" w:rsidRPr="0012388F" w:rsidRDefault="00CB1EDA" w:rsidP="00F01783">
            <w:pPr>
              <w:pStyle w:val="21"/>
              <w:tabs>
                <w:tab w:val="left" w:pos="7722"/>
                <w:tab w:val="left" w:pos="9360"/>
              </w:tabs>
              <w:jc w:val="both"/>
              <w:rPr>
                <w:sz w:val="20"/>
                <w:lang w:val="kk-KZ"/>
              </w:rPr>
            </w:pPr>
            <w:r w:rsidRPr="0012388F">
              <w:rPr>
                <w:rFonts w:ascii="Times New Roman" w:hAnsi="Times New Roman" w:cs="Times New Roman"/>
                <w:sz w:val="20"/>
                <w:szCs w:val="20"/>
              </w:rPr>
              <w:t>Технологии</w:t>
            </w:r>
            <w:r w:rsidRPr="00123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E855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123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E855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123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script</w:t>
            </w:r>
            <w:r w:rsidRPr="00E855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123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VB</w:t>
            </w:r>
            <w:r w:rsidRPr="00E855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123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script</w:t>
            </w:r>
            <w:r w:rsidRPr="00E855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  <w:vAlign w:val="center"/>
          </w:tcPr>
          <w:p w:rsidR="00CB1EDA" w:rsidRPr="00F62883" w:rsidRDefault="00CB1EDA" w:rsidP="00F01783">
            <w:pPr>
              <w:shd w:val="clear" w:color="auto" w:fill="FFFFFF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848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 xml:space="preserve">Графика в </w:t>
            </w:r>
            <w:r w:rsidRPr="0012388F">
              <w:rPr>
                <w:lang w:val="en-US"/>
              </w:rPr>
              <w:t>Web</w:t>
            </w:r>
            <w:r w:rsidRPr="0012388F">
              <w:t xml:space="preserve">-приложениях. Технология </w:t>
            </w:r>
            <w:r w:rsidRPr="0012388F">
              <w:rPr>
                <w:lang w:val="en-US"/>
              </w:rPr>
              <w:t>Flash</w:t>
            </w:r>
            <w:r w:rsidRPr="0012388F">
              <w:t>.</w:t>
            </w:r>
          </w:p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rPr>
                <w:lang w:val="kk-KZ"/>
              </w:rPr>
              <w:t>Т</w:t>
            </w:r>
            <w:proofErr w:type="spellStart"/>
            <w:r w:rsidRPr="0012388F">
              <w:t>ехнологии</w:t>
            </w:r>
            <w:proofErr w:type="spellEnd"/>
            <w:r w:rsidRPr="0012388F">
              <w:rPr>
                <w:lang w:val="kk-KZ"/>
              </w:rPr>
              <w:t xml:space="preserve"> создания приложений на основе многоуровневой архитектуры клиент- Web-сервер-сервер баз данных.Инструментарий создания </w:t>
            </w:r>
            <w:r w:rsidRPr="0012388F">
              <w:rPr>
                <w:lang w:val="en-US"/>
              </w:rPr>
              <w:t>Web</w:t>
            </w:r>
            <w:r w:rsidRPr="0012388F">
              <w:t>-приложений.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1555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>Защита информации в компьютерных сетях на основе Web-технологий. Сферы применения и перспективы развития Web-технологий.</w:t>
            </w:r>
          </w:p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 xml:space="preserve">Введение. Предмет изучения и структура дисциплины. Понятие о Web-технологиях передачи и обработки информации. Историческая справка развития Web-технологий. Обзор типов Web-приложений. </w:t>
            </w:r>
            <w:r w:rsidRPr="0012388F">
              <w:rPr>
                <w:lang w:val="kk-KZ"/>
              </w:rPr>
              <w:t>Современные профессиональные требования к специалистам по Web-технологиям.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1627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</w:pPr>
            <w:r w:rsidRPr="0012388F">
              <w:t>Среды применения Web-технологий. Клиент-серверная архитектура в Интернет. Клиент-серверное взаимодействие компьютеров и приложений. Понятия ISP, POP,NAP, ''последняя миля‘’</w:t>
            </w:r>
            <w:r w:rsidRPr="0012388F">
              <w:rPr>
                <w:lang w:val="kk-KZ"/>
              </w:rPr>
              <w:t xml:space="preserve"> в Интернет. </w:t>
            </w:r>
            <w:r w:rsidRPr="0012388F">
              <w:t>Браузеры и серверы. Прокси-сервер. Формат URL – адреса.</w:t>
            </w:r>
          </w:p>
          <w:p w:rsidR="00CB1EDA" w:rsidRPr="0012388F" w:rsidRDefault="00CB1EDA" w:rsidP="00F01783">
            <w:pPr>
              <w:jc w:val="both"/>
            </w:pPr>
            <w:r w:rsidRPr="0012388F">
              <w:t xml:space="preserve">Компьютерные сети. Иерархия сетей в </w:t>
            </w:r>
            <w:proofErr w:type="spellStart"/>
            <w:r w:rsidRPr="0012388F">
              <w:t>Интернет.</w:t>
            </w:r>
            <w:r>
              <w:t>Основы</w:t>
            </w:r>
            <w:proofErr w:type="spellEnd"/>
            <w:r>
              <w:t xml:space="preserve"> разработки </w:t>
            </w:r>
            <w:proofErr w:type="spellStart"/>
            <w:r>
              <w:t>Web</w:t>
            </w:r>
            <w:proofErr w:type="spellEnd"/>
            <w:r>
              <w:t>-сайтов</w:t>
            </w:r>
            <w:r w:rsidRPr="0012388F">
              <w:t xml:space="preserve"> в сетях различного уровня.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914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</w:pPr>
            <w:r w:rsidRPr="0012388F">
              <w:t xml:space="preserve">Передача информации в Интернет. Стек протоколов </w:t>
            </w:r>
            <w:r w:rsidRPr="0012388F">
              <w:rPr>
                <w:lang w:val="en-US"/>
              </w:rPr>
              <w:t>TCP</w:t>
            </w:r>
            <w:r w:rsidRPr="0012388F">
              <w:t>/</w:t>
            </w:r>
            <w:r w:rsidRPr="0012388F">
              <w:rPr>
                <w:lang w:val="en-US"/>
              </w:rPr>
              <w:t>IP</w:t>
            </w:r>
            <w:r w:rsidRPr="0012388F">
              <w:t xml:space="preserve">. Процесс </w:t>
            </w:r>
            <w:r w:rsidRPr="0012388F">
              <w:rPr>
                <w:lang w:val="en-US"/>
              </w:rPr>
              <w:t>IP</w:t>
            </w:r>
            <w:r w:rsidRPr="0012388F">
              <w:t xml:space="preserve"> – маршрутизации. Адресация в Интернет.</w:t>
            </w:r>
          </w:p>
          <w:p w:rsidR="00CB1EDA" w:rsidRPr="0012388F" w:rsidRDefault="00CB1EDA" w:rsidP="00F01783">
            <w:pPr>
              <w:jc w:val="both"/>
            </w:pPr>
            <w:r w:rsidRPr="0012388F">
              <w:t xml:space="preserve">Надежность передачи информации в Интернет. Система доменных имен. </w:t>
            </w:r>
            <w:r w:rsidRPr="0012388F">
              <w:rPr>
                <w:lang w:val="en-US"/>
              </w:rPr>
              <w:t>DNS</w:t>
            </w:r>
            <w:r w:rsidRPr="0012388F">
              <w:t xml:space="preserve"> – сервер.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1406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shd w:val="clear" w:color="auto" w:fill="FFFFFF"/>
              <w:jc w:val="both"/>
              <w:rPr>
                <w:lang w:val="kk-KZ"/>
              </w:rPr>
            </w:pPr>
            <w:r w:rsidRPr="0012388F">
              <w:t>Основы Web-технологий. Протоколы прикладного уровня модели OSI. H</w:t>
            </w:r>
            <w:r w:rsidRPr="0012388F">
              <w:rPr>
                <w:lang w:val="en-US"/>
              </w:rPr>
              <w:t>TTP</w:t>
            </w:r>
            <w:proofErr w:type="spellStart"/>
            <w:r w:rsidRPr="0012388F">
              <w:t>серв</w:t>
            </w:r>
            <w:proofErr w:type="spellEnd"/>
            <w:r w:rsidRPr="0012388F">
              <w:rPr>
                <w:lang w:val="kk-KZ"/>
              </w:rPr>
              <w:t>ер и клиент Заголовки запросов и ответов по HTTP – протоколу. Электронная почта, протоколы SMTP, POP3, почтовый сервер и клиент. Назначение FTP протоккола, формат адреса FTP-ресурса, FTP-сервер и клиент. Назначение протоколов Telnet и NNTP.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907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>Технологии создания Web-приложений. Статические и динамические HTML-страницы. Язык гипертекстовой разметки документов HTML.</w:t>
            </w:r>
          </w:p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rPr>
                <w:lang w:val="kk-KZ"/>
              </w:rPr>
              <w:t>Особенности DHTML, XHTML, XML.Технология использования в HTML CSS.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1032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rPr>
                <w:lang w:val="kk-KZ"/>
              </w:rPr>
              <w:t xml:space="preserve">Технологии исполняющиеся на стороне клиента и сервера. Механизм работы </w:t>
            </w:r>
            <w:r w:rsidRPr="0012388F">
              <w:rPr>
                <w:lang w:val="en-US"/>
              </w:rPr>
              <w:t>Web</w:t>
            </w:r>
            <w:r w:rsidRPr="0012388F">
              <w:t>-сервера.</w:t>
            </w:r>
          </w:p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 xml:space="preserve">Переменные окружения сервера. Технология CGI, заголовки ответов и запросов по </w:t>
            </w:r>
            <w:r w:rsidRPr="0012388F">
              <w:rPr>
                <w:lang w:val="en-US"/>
              </w:rPr>
              <w:t>CGI</w:t>
            </w:r>
            <w:r w:rsidRPr="0012388F">
              <w:t xml:space="preserve">. </w:t>
            </w:r>
            <w:r w:rsidRPr="0012388F">
              <w:rPr>
                <w:lang w:val="kk-KZ"/>
              </w:rPr>
              <w:t>Серверные сценарии PERL, PHP, ASP,SSI 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rPr>
          <w:trHeight w:val="591"/>
        </w:trPr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>Технологии</w:t>
            </w:r>
            <w:r w:rsidRPr="0012388F">
              <w:rPr>
                <w:lang w:val="en-US"/>
              </w:rPr>
              <w:t xml:space="preserve"> Java, Java-script, VB-script.</w:t>
            </w:r>
          </w:p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t xml:space="preserve">Графика в </w:t>
            </w:r>
            <w:r w:rsidRPr="0012388F">
              <w:rPr>
                <w:lang w:val="en-US"/>
              </w:rPr>
              <w:t>Web</w:t>
            </w:r>
            <w:r w:rsidRPr="0012388F">
              <w:t xml:space="preserve">-приложениях. Технология </w:t>
            </w:r>
            <w:r w:rsidRPr="0012388F">
              <w:rPr>
                <w:lang w:val="en-US"/>
              </w:rPr>
              <w:t>Flash</w:t>
            </w:r>
            <w:r w:rsidRPr="0012388F">
              <w:t>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c>
          <w:tcPr>
            <w:tcW w:w="1008" w:type="dxa"/>
            <w:vMerge w:val="restart"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B1EDA" w:rsidRPr="0012388F" w:rsidRDefault="00CB1EDA" w:rsidP="00F01783">
            <w:pPr>
              <w:jc w:val="both"/>
              <w:rPr>
                <w:lang w:val="kk-KZ"/>
              </w:rPr>
            </w:pPr>
            <w:r w:rsidRPr="0012388F">
              <w:rPr>
                <w:lang w:val="kk-KZ"/>
              </w:rPr>
              <w:t>Т</w:t>
            </w:r>
            <w:proofErr w:type="spellStart"/>
            <w:r w:rsidRPr="0012388F">
              <w:t>ехнологии</w:t>
            </w:r>
            <w:proofErr w:type="spellEnd"/>
            <w:r w:rsidRPr="0012388F">
              <w:rPr>
                <w:lang w:val="kk-KZ"/>
              </w:rPr>
              <w:t xml:space="preserve"> создания приложений на основе многоуровневой архитектуры клиент- Web-сервер-сервер баз данных.Инструментарий создания </w:t>
            </w:r>
            <w:r w:rsidRPr="0012388F">
              <w:rPr>
                <w:lang w:val="en-US"/>
              </w:rPr>
              <w:t>Web</w:t>
            </w:r>
            <w:r w:rsidRPr="0012388F">
              <w:t>-приложений.</w:t>
            </w: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8</w:t>
            </w:r>
          </w:p>
        </w:tc>
      </w:tr>
      <w:tr w:rsidR="00CB1EDA" w:rsidRPr="00F62883" w:rsidTr="00F01783">
        <w:tc>
          <w:tcPr>
            <w:tcW w:w="1008" w:type="dxa"/>
            <w:vMerge/>
          </w:tcPr>
          <w:p w:rsidR="00CB1EDA" w:rsidRPr="00F62883" w:rsidRDefault="00CB1EDA" w:rsidP="00F01783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B1EDA" w:rsidRPr="00F62883" w:rsidRDefault="00CB1EDA" w:rsidP="00F0178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sz w:val="24"/>
                <w:szCs w:val="24"/>
              </w:rPr>
            </w:pPr>
            <w:r w:rsidRPr="002B3CF6">
              <w:rPr>
                <w:sz w:val="24"/>
                <w:szCs w:val="24"/>
              </w:rPr>
              <w:t>1</w:t>
            </w:r>
          </w:p>
        </w:tc>
      </w:tr>
      <w:tr w:rsidR="00CB1EDA" w:rsidRPr="00F62883" w:rsidTr="00F01783">
        <w:tc>
          <w:tcPr>
            <w:tcW w:w="1008" w:type="dxa"/>
          </w:tcPr>
          <w:p w:rsidR="00CB1EDA" w:rsidRPr="00F62883" w:rsidRDefault="00CB1EDA" w:rsidP="00F0178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3240" w:type="dxa"/>
          </w:tcPr>
          <w:p w:rsidR="00CB1EDA" w:rsidRPr="00F62883" w:rsidRDefault="00CB1EDA" w:rsidP="00F0178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2B3CF6" w:rsidRDefault="00CB1EDA" w:rsidP="00C070D1">
            <w:pPr>
              <w:jc w:val="center"/>
              <w:rPr>
                <w:b/>
                <w:sz w:val="24"/>
                <w:szCs w:val="24"/>
              </w:rPr>
            </w:pPr>
            <w:r w:rsidRPr="002B3CF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91" w:type="dxa"/>
            <w:vAlign w:val="center"/>
          </w:tcPr>
          <w:p w:rsidR="00CB1EDA" w:rsidRPr="002B3CF6" w:rsidRDefault="00CB1EDA" w:rsidP="00C070D1">
            <w:pPr>
              <w:jc w:val="center"/>
              <w:rPr>
                <w:b/>
                <w:sz w:val="24"/>
                <w:szCs w:val="24"/>
              </w:rPr>
            </w:pPr>
            <w:r w:rsidRPr="002B3CF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b/>
                <w:sz w:val="24"/>
                <w:szCs w:val="24"/>
              </w:rPr>
            </w:pPr>
            <w:r w:rsidRPr="002B3CF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1EDA" w:rsidRPr="002B3CF6" w:rsidRDefault="00CB1EDA" w:rsidP="00C070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67</w:t>
            </w:r>
          </w:p>
        </w:tc>
        <w:tc>
          <w:tcPr>
            <w:tcW w:w="905" w:type="dxa"/>
            <w:vAlign w:val="center"/>
          </w:tcPr>
          <w:p w:rsidR="00CB1EDA" w:rsidRPr="002B3CF6" w:rsidRDefault="00CB1EDA" w:rsidP="00C070D1">
            <w:pPr>
              <w:jc w:val="center"/>
              <w:rPr>
                <w:b/>
                <w:sz w:val="24"/>
                <w:szCs w:val="24"/>
              </w:rPr>
            </w:pPr>
            <w:r w:rsidRPr="002B3CF6">
              <w:rPr>
                <w:b/>
                <w:sz w:val="24"/>
                <w:szCs w:val="24"/>
              </w:rPr>
              <w:t>135</w:t>
            </w:r>
          </w:p>
        </w:tc>
      </w:tr>
    </w:tbl>
    <w:p w:rsidR="00CB1EDA" w:rsidRDefault="00CB1EDA" w:rsidP="00A666EF">
      <w:pPr>
        <w:tabs>
          <w:tab w:val="left" w:pos="1620"/>
        </w:tabs>
        <w:jc w:val="right"/>
        <w:rPr>
          <w:noProof/>
          <w:sz w:val="24"/>
          <w:szCs w:val="24"/>
        </w:rPr>
      </w:pPr>
    </w:p>
    <w:p w:rsidR="00CB1EDA" w:rsidRDefault="00CB1EDA" w:rsidP="007D6B53">
      <w:pPr>
        <w:rPr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  <w:sectPr w:rsidR="00CB1EDA" w:rsidSect="00A56298">
          <w:footerReference w:type="even" r:id="rId7"/>
          <w:footerReference w:type="default" r:id="rId8"/>
          <w:pgSz w:w="11906" w:h="16838"/>
          <w:pgMar w:top="1134" w:right="850" w:bottom="1079" w:left="1701" w:header="708" w:footer="708" w:gutter="0"/>
          <w:cols w:space="708"/>
          <w:docGrid w:linePitch="360"/>
        </w:sect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Pr="006A43CE" w:rsidRDefault="00CB1EDA" w:rsidP="007D6B53">
      <w:pPr>
        <w:jc w:val="center"/>
        <w:rPr>
          <w:b/>
          <w:noProof/>
          <w:sz w:val="24"/>
          <w:szCs w:val="24"/>
        </w:rPr>
      </w:pPr>
      <w:r w:rsidRPr="006A43CE">
        <w:rPr>
          <w:b/>
          <w:noProof/>
          <w:sz w:val="24"/>
          <w:szCs w:val="24"/>
        </w:rPr>
        <w:t>ГРАФИК ВЫПОЛНЕНИЯ И СДАЧИ ЗАДАНИЙ ПО ДИСЦИПЛИНЕ</w:t>
      </w:r>
    </w:p>
    <w:p w:rsidR="00CB1EDA" w:rsidRDefault="00CB1EDA" w:rsidP="007D6B53">
      <w:pPr>
        <w:rPr>
          <w:noProof/>
          <w:sz w:val="24"/>
          <w:szCs w:val="24"/>
        </w:rPr>
      </w:pPr>
    </w:p>
    <w:p w:rsidR="00CB1EDA" w:rsidRPr="00966657" w:rsidRDefault="00CB1EDA" w:rsidP="007D6B53">
      <w:pPr>
        <w:suppressLineNumbers/>
        <w:ind w:firstLine="567"/>
        <w:rPr>
          <w:noProof/>
        </w:rPr>
      </w:pPr>
      <w:r w:rsidRPr="00966657">
        <w:rPr>
          <w:noProof/>
        </w:rPr>
        <w:t>для студентов __</w:t>
      </w:r>
      <w:r>
        <w:rPr>
          <w:noProof/>
          <w:u w:val="single"/>
        </w:rPr>
        <w:t>3</w:t>
      </w:r>
      <w:r w:rsidRPr="00966657">
        <w:rPr>
          <w:noProof/>
        </w:rPr>
        <w:t xml:space="preserve">__ курса   </w:t>
      </w:r>
    </w:p>
    <w:p w:rsidR="00CB1EDA" w:rsidRPr="00966657" w:rsidRDefault="00CB1EDA" w:rsidP="007D6B53">
      <w:pPr>
        <w:suppressLineNumbers/>
        <w:ind w:firstLine="567"/>
        <w:rPr>
          <w:noProof/>
        </w:rPr>
      </w:pPr>
      <w:r w:rsidRPr="00966657">
        <w:rPr>
          <w:noProof/>
        </w:rPr>
        <w:t>специальности __</w:t>
      </w:r>
      <w:r w:rsidRPr="00966657">
        <w:rPr>
          <w:noProof/>
          <w:u w:val="single"/>
        </w:rPr>
        <w:t>5</w:t>
      </w:r>
      <w:r>
        <w:rPr>
          <w:noProof/>
          <w:u w:val="single"/>
        </w:rPr>
        <w:t>В</w:t>
      </w:r>
      <w:r w:rsidRPr="00966657">
        <w:rPr>
          <w:noProof/>
          <w:u w:val="single"/>
        </w:rPr>
        <w:t>070</w:t>
      </w:r>
      <w:r>
        <w:rPr>
          <w:noProof/>
          <w:u w:val="single"/>
        </w:rPr>
        <w:t>300–</w:t>
      </w:r>
      <w:r>
        <w:rPr>
          <w:color w:val="000000"/>
          <w:u w:val="single"/>
        </w:rPr>
        <w:t>Информационные системы, 5В070400 – Вычислительная техника и программное обеспечение</w:t>
      </w:r>
    </w:p>
    <w:p w:rsidR="00CB1EDA" w:rsidRDefault="00CB1EDA" w:rsidP="007D6B53">
      <w:pPr>
        <w:suppressLineNumbers/>
        <w:ind w:firstLine="567"/>
        <w:rPr>
          <w:noProof/>
          <w:u w:val="single"/>
        </w:rPr>
      </w:pPr>
      <w:r w:rsidRPr="00966657">
        <w:rPr>
          <w:noProof/>
        </w:rPr>
        <w:t xml:space="preserve">форма обучения </w:t>
      </w:r>
      <w:r w:rsidRPr="00966657">
        <w:rPr>
          <w:noProof/>
          <w:u w:val="single"/>
        </w:rPr>
        <w:t>очная</w:t>
      </w:r>
    </w:p>
    <w:p w:rsidR="00CB1EDA" w:rsidRDefault="00CB1EDA" w:rsidP="007D6B53">
      <w:pPr>
        <w:suppressLineNumbers/>
        <w:ind w:firstLine="567"/>
        <w:rPr>
          <w:noProof/>
          <w:sz w:val="24"/>
          <w:szCs w:val="24"/>
        </w:rPr>
      </w:pPr>
      <w:r w:rsidRPr="00966657">
        <w:rPr>
          <w:noProof/>
        </w:rPr>
        <w:t>на _</w:t>
      </w:r>
      <w:r>
        <w:rPr>
          <w:noProof/>
        </w:rPr>
        <w:t>5</w:t>
      </w:r>
      <w:r w:rsidRPr="00966657">
        <w:rPr>
          <w:noProof/>
          <w:u w:val="single"/>
        </w:rPr>
        <w:t>_</w:t>
      </w:r>
      <w:r w:rsidRPr="00966657">
        <w:rPr>
          <w:noProof/>
        </w:rPr>
        <w:t xml:space="preserve"> семестр 20</w:t>
      </w:r>
      <w:r w:rsidRPr="00BA0395">
        <w:rPr>
          <w:noProof/>
        </w:rPr>
        <w:t>1</w:t>
      </w:r>
      <w:r>
        <w:rPr>
          <w:noProof/>
        </w:rPr>
        <w:t>1</w:t>
      </w:r>
      <w:r w:rsidRPr="00966657">
        <w:rPr>
          <w:noProof/>
        </w:rPr>
        <w:t>-201</w:t>
      </w:r>
      <w:r>
        <w:rPr>
          <w:noProof/>
        </w:rPr>
        <w:t>2</w:t>
      </w:r>
      <w:r w:rsidRPr="00966657">
        <w:rPr>
          <w:noProof/>
        </w:rPr>
        <w:t xml:space="preserve">  учебного года</w:t>
      </w:r>
    </w:p>
    <w:p w:rsidR="00CB1EDA" w:rsidRDefault="00CB1EDA" w:rsidP="007D6B53">
      <w:pPr>
        <w:rPr>
          <w:noProof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563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567"/>
        <w:gridCol w:w="426"/>
        <w:gridCol w:w="567"/>
        <w:gridCol w:w="567"/>
        <w:gridCol w:w="601"/>
      </w:tblGrid>
      <w:tr w:rsidR="00CB1EDA" w:rsidRPr="00703178" w:rsidTr="00F01783">
        <w:tc>
          <w:tcPr>
            <w:tcW w:w="648" w:type="dxa"/>
            <w:vMerge w:val="restart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03178">
              <w:rPr>
                <w:b/>
                <w:noProof/>
                <w:sz w:val="24"/>
                <w:szCs w:val="24"/>
              </w:rPr>
              <w:t>№ п/п</w:t>
            </w:r>
          </w:p>
        </w:tc>
        <w:tc>
          <w:tcPr>
            <w:tcW w:w="4563" w:type="dxa"/>
            <w:vMerge w:val="restart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03178">
              <w:rPr>
                <w:b/>
                <w:noProof/>
                <w:sz w:val="24"/>
                <w:szCs w:val="24"/>
              </w:rPr>
              <w:t>Вид работы/задания</w:t>
            </w:r>
          </w:p>
        </w:tc>
        <w:tc>
          <w:tcPr>
            <w:tcW w:w="8965" w:type="dxa"/>
            <w:gridSpan w:val="16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03178">
              <w:rPr>
                <w:b/>
                <w:noProof/>
                <w:sz w:val="24"/>
                <w:szCs w:val="24"/>
              </w:rPr>
              <w:t xml:space="preserve">Неделя </w:t>
            </w:r>
          </w:p>
        </w:tc>
      </w:tr>
      <w:tr w:rsidR="00CB1EDA" w:rsidRPr="00703178" w:rsidTr="00F01783">
        <w:tc>
          <w:tcPr>
            <w:tcW w:w="648" w:type="dxa"/>
            <w:vMerge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563" w:type="dxa"/>
            <w:vMerge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426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567" w:type="dxa"/>
            <w:vAlign w:val="center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601" w:type="dxa"/>
          </w:tcPr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16</w:t>
            </w:r>
          </w:p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экзамена-</w:t>
            </w:r>
          </w:p>
          <w:p w:rsidR="00CB1EDA" w:rsidRPr="00703178" w:rsidRDefault="00CB1EDA" w:rsidP="00F01783">
            <w:pPr>
              <w:jc w:val="center"/>
              <w:rPr>
                <w:b/>
                <w:noProof/>
                <w:sz w:val="16"/>
                <w:szCs w:val="16"/>
              </w:rPr>
            </w:pPr>
            <w:r w:rsidRPr="00703178">
              <w:rPr>
                <w:b/>
                <w:noProof/>
                <w:sz w:val="16"/>
                <w:szCs w:val="16"/>
              </w:rPr>
              <w:t>ционная</w:t>
            </w:r>
          </w:p>
        </w:tc>
      </w:tr>
      <w:tr w:rsidR="00CB1EDA" w:rsidRPr="00703178" w:rsidTr="00F01783">
        <w:tc>
          <w:tcPr>
            <w:tcW w:w="648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63" w:type="dxa"/>
          </w:tcPr>
          <w:p w:rsidR="00CB1EDA" w:rsidRPr="00703178" w:rsidRDefault="00CB1EDA" w:rsidP="00F01783">
            <w:pPr>
              <w:rPr>
                <w:b/>
                <w:i/>
                <w:noProof/>
                <w:sz w:val="24"/>
                <w:szCs w:val="24"/>
              </w:rPr>
            </w:pPr>
            <w:r w:rsidRPr="00703178">
              <w:rPr>
                <w:b/>
                <w:i/>
                <w:noProof/>
                <w:sz w:val="24"/>
                <w:szCs w:val="24"/>
              </w:rPr>
              <w:t>Виды работ текущего контроля</w:t>
            </w:r>
          </w:p>
        </w:tc>
        <w:tc>
          <w:tcPr>
            <w:tcW w:w="709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5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6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601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</w:tr>
      <w:tr w:rsidR="00CB1EDA" w:rsidRPr="00703178" w:rsidTr="00F01783">
        <w:tc>
          <w:tcPr>
            <w:tcW w:w="648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63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Выполнение практических заданий</w:t>
            </w:r>
          </w:p>
        </w:tc>
        <w:tc>
          <w:tcPr>
            <w:tcW w:w="709" w:type="dxa"/>
          </w:tcPr>
          <w:p w:rsidR="00CB1EDA" w:rsidRPr="002F05CF" w:rsidRDefault="00CB1EDA" w:rsidP="00F01783">
            <w:pPr>
              <w:rPr>
                <w:noProof/>
              </w:rPr>
            </w:pPr>
            <w:r w:rsidRPr="002F05CF">
              <w:rPr>
                <w:noProof/>
              </w:rPr>
              <w:t>100</w:t>
            </w: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425" w:type="dxa"/>
          </w:tcPr>
          <w:p w:rsidR="00CB1EDA" w:rsidRPr="002F05CF" w:rsidRDefault="00CB1EDA" w:rsidP="00F01783">
            <w:pPr>
              <w:rPr>
                <w:noProof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426" w:type="dxa"/>
          </w:tcPr>
          <w:p w:rsidR="00CB1EDA" w:rsidRPr="002F05CF" w:rsidRDefault="00CB1EDA" w:rsidP="00F01783">
            <w:pPr>
              <w:rPr>
                <w:noProof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</w:p>
        </w:tc>
        <w:tc>
          <w:tcPr>
            <w:tcW w:w="601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</w:tr>
      <w:tr w:rsidR="00CB1EDA" w:rsidRPr="00703178" w:rsidTr="00F01783">
        <w:tc>
          <w:tcPr>
            <w:tcW w:w="648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63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5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6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601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</w:tr>
      <w:tr w:rsidR="00CB1EDA" w:rsidRPr="00703178" w:rsidTr="00F01783">
        <w:tc>
          <w:tcPr>
            <w:tcW w:w="648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63" w:type="dxa"/>
          </w:tcPr>
          <w:p w:rsidR="00CB1EDA" w:rsidRPr="00703178" w:rsidRDefault="00CB1EDA" w:rsidP="00F01783">
            <w:pPr>
              <w:rPr>
                <w:b/>
                <w:i/>
                <w:noProof/>
                <w:sz w:val="24"/>
                <w:szCs w:val="24"/>
              </w:rPr>
            </w:pPr>
            <w:r w:rsidRPr="00703178">
              <w:rPr>
                <w:b/>
                <w:i/>
                <w:noProof/>
                <w:sz w:val="24"/>
                <w:szCs w:val="24"/>
              </w:rPr>
              <w:t>Виды работ рубежного контроля</w:t>
            </w:r>
          </w:p>
        </w:tc>
        <w:tc>
          <w:tcPr>
            <w:tcW w:w="709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5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6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601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</w:tr>
      <w:tr w:rsidR="00CB1EDA" w:rsidRPr="00703178" w:rsidTr="00F01783">
        <w:tc>
          <w:tcPr>
            <w:tcW w:w="648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63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тестирование</w:t>
            </w:r>
          </w:p>
        </w:tc>
        <w:tc>
          <w:tcPr>
            <w:tcW w:w="709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  <w:r w:rsidRPr="002F05CF">
              <w:rPr>
                <w:noProof/>
              </w:rPr>
              <w:t>100</w:t>
            </w: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5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6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2F05CF" w:rsidRDefault="00CB1EDA" w:rsidP="00F01783">
            <w:pPr>
              <w:rPr>
                <w:noProof/>
              </w:rPr>
            </w:pPr>
            <w:r w:rsidRPr="002F05CF">
              <w:rPr>
                <w:noProof/>
              </w:rPr>
              <w:t>100</w:t>
            </w:r>
          </w:p>
        </w:tc>
        <w:tc>
          <w:tcPr>
            <w:tcW w:w="601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</w:tr>
      <w:tr w:rsidR="00CB1EDA" w:rsidRPr="00703178" w:rsidTr="00F01783">
        <w:tc>
          <w:tcPr>
            <w:tcW w:w="648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63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709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5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6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601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</w:tr>
      <w:tr w:rsidR="00CB1EDA" w:rsidRPr="00703178" w:rsidTr="00F01783">
        <w:tc>
          <w:tcPr>
            <w:tcW w:w="648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63" w:type="dxa"/>
          </w:tcPr>
          <w:p w:rsidR="00CB1EDA" w:rsidRPr="00703178" w:rsidRDefault="00CB1EDA" w:rsidP="00F01783">
            <w:pPr>
              <w:rPr>
                <w:b/>
                <w:i/>
                <w:noProof/>
                <w:sz w:val="24"/>
                <w:szCs w:val="24"/>
              </w:rPr>
            </w:pPr>
            <w:r w:rsidRPr="00703178">
              <w:rPr>
                <w:b/>
                <w:i/>
                <w:noProof/>
                <w:sz w:val="24"/>
                <w:szCs w:val="24"/>
              </w:rPr>
              <w:t>Итоговый контроль (экзамен/зачет)</w:t>
            </w:r>
          </w:p>
        </w:tc>
        <w:tc>
          <w:tcPr>
            <w:tcW w:w="709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5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26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567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601" w:type="dxa"/>
          </w:tcPr>
          <w:p w:rsidR="00CB1EDA" w:rsidRPr="00703178" w:rsidRDefault="00CB1EDA" w:rsidP="00F0178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100</w:t>
            </w:r>
          </w:p>
        </w:tc>
      </w:tr>
    </w:tbl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</w:pPr>
    </w:p>
    <w:p w:rsidR="00CB1EDA" w:rsidRDefault="00CB1EDA" w:rsidP="007D6B53">
      <w:pPr>
        <w:rPr>
          <w:noProof/>
          <w:sz w:val="24"/>
          <w:szCs w:val="24"/>
        </w:rPr>
        <w:sectPr w:rsidR="00CB1EDA" w:rsidSect="00A5629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B1EDA" w:rsidRDefault="00CB1EDA" w:rsidP="007D6B53">
      <w:pPr>
        <w:tabs>
          <w:tab w:val="left" w:pos="1620"/>
        </w:tabs>
        <w:jc w:val="center"/>
        <w:rPr>
          <w:sz w:val="24"/>
        </w:rPr>
      </w:pPr>
    </w:p>
    <w:p w:rsidR="00CB1EDA" w:rsidRDefault="00CB1EDA" w:rsidP="007D6B53">
      <w:pPr>
        <w:tabs>
          <w:tab w:val="left" w:pos="1620"/>
        </w:tabs>
        <w:jc w:val="center"/>
        <w:rPr>
          <w:b/>
          <w:sz w:val="24"/>
        </w:rPr>
      </w:pPr>
      <w:r>
        <w:rPr>
          <w:b/>
          <w:sz w:val="24"/>
        </w:rPr>
        <w:t xml:space="preserve">КАРТА УЧЕБНО-МЕТОДИЧЕСКОЙ ОБЕСПЕЧЕННОСТИ </w:t>
      </w:r>
    </w:p>
    <w:p w:rsidR="00CB1EDA" w:rsidRDefault="00CB1EDA" w:rsidP="007D6B53">
      <w:pPr>
        <w:tabs>
          <w:tab w:val="left" w:pos="1620"/>
        </w:tabs>
        <w:jc w:val="center"/>
        <w:rPr>
          <w:b/>
          <w:sz w:val="24"/>
        </w:rPr>
      </w:pPr>
      <w:r>
        <w:rPr>
          <w:b/>
          <w:sz w:val="24"/>
        </w:rPr>
        <w:t>ДИСЦИПЛИНЫ  Основы разработки Web-сайтов</w:t>
      </w:r>
    </w:p>
    <w:p w:rsidR="00CB1EDA" w:rsidRDefault="00CB1EDA" w:rsidP="007D6B53">
      <w:pPr>
        <w:tabs>
          <w:tab w:val="left" w:pos="1620"/>
        </w:tabs>
        <w:jc w:val="center"/>
        <w:rPr>
          <w:b/>
          <w:sz w:val="24"/>
        </w:rPr>
      </w:pPr>
      <w:r>
        <w:rPr>
          <w:sz w:val="16"/>
          <w:szCs w:val="16"/>
        </w:rPr>
        <w:t>(наименование дисциплины)</w:t>
      </w:r>
      <w:r w:rsidRPr="003F696B">
        <w:rPr>
          <w:b/>
          <w:sz w:val="24"/>
        </w:rPr>
        <w:br w:type="textWrapping" w:clear="all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2"/>
        <w:gridCol w:w="1931"/>
        <w:gridCol w:w="2368"/>
      </w:tblGrid>
      <w:tr w:rsidR="00CB1EDA" w:rsidRPr="00E1414D" w:rsidTr="00F01783">
        <w:tc>
          <w:tcPr>
            <w:tcW w:w="27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jc w:val="center"/>
              <w:rPr>
                <w:color w:val="000000"/>
              </w:rPr>
            </w:pPr>
            <w:r w:rsidRPr="00E1414D">
              <w:rPr>
                <w:color w:val="000000"/>
              </w:rPr>
              <w:t>Наименование дисциплины</w:t>
            </w:r>
          </w:p>
        </w:tc>
        <w:tc>
          <w:tcPr>
            <w:tcW w:w="224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jc w:val="center"/>
              <w:rPr>
                <w:color w:val="000000"/>
              </w:rPr>
            </w:pPr>
            <w:r w:rsidRPr="00E1414D">
              <w:rPr>
                <w:color w:val="000000"/>
              </w:rPr>
              <w:t>Обеспечение</w:t>
            </w:r>
          </w:p>
        </w:tc>
      </w:tr>
      <w:tr w:rsidR="00CB1EDA" w:rsidRPr="00E1414D" w:rsidTr="00F01783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1EDA" w:rsidRPr="00E1414D" w:rsidRDefault="00CB1EDA" w:rsidP="00F01783">
            <w:pPr>
              <w:rPr>
                <w:color w:val="000000"/>
              </w:rPr>
            </w:pP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jc w:val="center"/>
              <w:rPr>
                <w:color w:val="000000"/>
              </w:rPr>
            </w:pPr>
            <w:r w:rsidRPr="00E1414D">
              <w:rPr>
                <w:color w:val="000000"/>
              </w:rPr>
              <w:t>Учебниками %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jc w:val="center"/>
              <w:rPr>
                <w:color w:val="000000"/>
              </w:rPr>
            </w:pPr>
            <w:r w:rsidRPr="00E1414D">
              <w:rPr>
                <w:color w:val="000000"/>
              </w:rPr>
              <w:t>Учебными пособиями %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6A1336" w:rsidRDefault="00CB1EDA" w:rsidP="006A133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Web</w:t>
            </w:r>
            <w:r w:rsidR="006A1336">
              <w:rPr>
                <w:color w:val="000000"/>
              </w:rPr>
              <w:t xml:space="preserve"> технологии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</w:tbl>
    <w:p w:rsidR="00CB1EDA" w:rsidRDefault="00CB1EDA" w:rsidP="007D6B53">
      <w:pPr>
        <w:ind w:firstLine="400"/>
        <w:jc w:val="both"/>
        <w:rPr>
          <w:color w:val="000000"/>
          <w:lang w:val="kk-KZ"/>
        </w:rPr>
      </w:pPr>
    </w:p>
    <w:p w:rsidR="00CB1EDA" w:rsidRDefault="00CB1EDA" w:rsidP="007D6B53">
      <w:pPr>
        <w:jc w:val="center"/>
        <w:rPr>
          <w:lang w:val="kk-KZ"/>
        </w:rPr>
      </w:pPr>
    </w:p>
    <w:p w:rsidR="00CB1EDA" w:rsidRPr="00332256" w:rsidRDefault="00CB1EDA" w:rsidP="007D6B53">
      <w:pPr>
        <w:tabs>
          <w:tab w:val="left" w:pos="1620"/>
        </w:tabs>
        <w:rPr>
          <w:sz w:val="24"/>
          <w:lang w:val="kk-KZ"/>
        </w:rPr>
      </w:pPr>
      <w:r w:rsidRPr="00C91E15">
        <w:rPr>
          <w:sz w:val="24"/>
        </w:rPr>
        <w:t xml:space="preserve">Преподаватель </w:t>
      </w:r>
      <w:r>
        <w:rPr>
          <w:sz w:val="24"/>
        </w:rPr>
        <w:t>__________________</w:t>
      </w:r>
      <w:r w:rsidR="00332256">
        <w:rPr>
          <w:sz w:val="24"/>
          <w:lang w:val="kk-KZ"/>
        </w:rPr>
        <w:t>Габдрахимов Д К</w:t>
      </w:r>
    </w:p>
    <w:p w:rsidR="00CB1EDA" w:rsidRDefault="00CB1EDA" w:rsidP="007D6B53">
      <w:pPr>
        <w:tabs>
          <w:tab w:val="left" w:pos="1620"/>
        </w:tabs>
        <w:ind w:firstLine="2520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:rsidR="00CB1EDA" w:rsidRDefault="00CB1EDA" w:rsidP="007D6B53">
      <w:pPr>
        <w:tabs>
          <w:tab w:val="left" w:pos="1620"/>
        </w:tabs>
        <w:ind w:firstLine="2520"/>
        <w:rPr>
          <w:sz w:val="24"/>
          <w:szCs w:val="24"/>
        </w:rPr>
      </w:pPr>
    </w:p>
    <w:p w:rsidR="00CB1EDA" w:rsidRDefault="00CB1EDA" w:rsidP="007D6B53">
      <w:pPr>
        <w:tabs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«____»_____________________ 20</w:t>
      </w:r>
      <w:r w:rsidR="00332256">
        <w:rPr>
          <w:sz w:val="24"/>
          <w:szCs w:val="24"/>
          <w:lang w:val="kk-KZ"/>
        </w:rPr>
        <w:t>24</w:t>
      </w:r>
      <w:r>
        <w:rPr>
          <w:sz w:val="24"/>
          <w:szCs w:val="24"/>
        </w:rPr>
        <w:t xml:space="preserve"> г.</w:t>
      </w:r>
    </w:p>
    <w:p w:rsidR="00CB1EDA" w:rsidRDefault="00CB1EDA" w:rsidP="007D6B53">
      <w:pPr>
        <w:tabs>
          <w:tab w:val="left" w:pos="1620"/>
        </w:tabs>
        <w:rPr>
          <w:sz w:val="24"/>
          <w:szCs w:val="24"/>
        </w:rPr>
      </w:pPr>
    </w:p>
    <w:p w:rsidR="00CB1EDA" w:rsidRPr="00E1414D" w:rsidRDefault="00CB1EDA" w:rsidP="007D6B53">
      <w:pPr>
        <w:ind w:firstLine="400"/>
        <w:jc w:val="both"/>
        <w:rPr>
          <w:color w:val="000000"/>
        </w:rPr>
      </w:pPr>
      <w:r w:rsidRPr="00E1414D">
        <w:rPr>
          <w:color w:val="000000"/>
        </w:rPr>
        <w:t xml:space="preserve">Обеспеченность </w:t>
      </w:r>
      <w:proofErr w:type="spellStart"/>
      <w:r w:rsidRPr="00E1414D">
        <w:rPr>
          <w:color w:val="000000"/>
        </w:rPr>
        <w:t>дисциплин</w:t>
      </w:r>
      <w:r>
        <w:rPr>
          <w:color w:val="000000"/>
        </w:rPr>
        <w:t>ы</w:t>
      </w:r>
      <w:r w:rsidRPr="00E1414D">
        <w:rPr>
          <w:color w:val="000000"/>
        </w:rPr>
        <w:t>учебниками</w:t>
      </w:r>
      <w:proofErr w:type="spellEnd"/>
      <w:r w:rsidRPr="00E1414D">
        <w:rPr>
          <w:color w:val="000000"/>
        </w:rPr>
        <w:t xml:space="preserve"> и учебными пособиями</w:t>
      </w:r>
    </w:p>
    <w:p w:rsidR="00CB1EDA" w:rsidRPr="00E1414D" w:rsidRDefault="00CB1EDA" w:rsidP="007D6B53">
      <w:pPr>
        <w:ind w:firstLine="400"/>
        <w:jc w:val="both"/>
        <w:rPr>
          <w:color w:val="000000"/>
        </w:rPr>
      </w:pPr>
      <w:r w:rsidRPr="00E1414D">
        <w:rPr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2"/>
        <w:gridCol w:w="1931"/>
        <w:gridCol w:w="2368"/>
      </w:tblGrid>
      <w:tr w:rsidR="00CB1EDA" w:rsidRPr="00E1414D" w:rsidTr="00F01783">
        <w:tc>
          <w:tcPr>
            <w:tcW w:w="27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C45B18" w:rsidRDefault="00CB1EDA" w:rsidP="00F01783">
            <w:pPr>
              <w:jc w:val="center"/>
              <w:rPr>
                <w:bCs/>
                <w:lang w:val="kk-KZ"/>
              </w:rPr>
            </w:pPr>
            <w:r w:rsidRPr="00C45B18">
              <w:rPr>
                <w:bCs/>
                <w:lang w:val="kk-KZ"/>
              </w:rPr>
              <w:t>Наименование учебников и УМП</w:t>
            </w:r>
          </w:p>
          <w:p w:rsidR="00CB1EDA" w:rsidRPr="00C45B18" w:rsidRDefault="00CB1EDA" w:rsidP="00F01783">
            <w:pPr>
              <w:jc w:val="center"/>
              <w:rPr>
                <w:color w:val="000000"/>
              </w:rPr>
            </w:pPr>
          </w:p>
        </w:tc>
        <w:tc>
          <w:tcPr>
            <w:tcW w:w="224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C45B18" w:rsidRDefault="00CB1EDA" w:rsidP="00F01783">
            <w:pPr>
              <w:jc w:val="center"/>
              <w:rPr>
                <w:color w:val="000000"/>
              </w:rPr>
            </w:pPr>
            <w:r w:rsidRPr="00C45B18">
              <w:rPr>
                <w:lang w:val="kk-KZ"/>
              </w:rPr>
              <w:t xml:space="preserve">Количество </w:t>
            </w:r>
            <w:r w:rsidRPr="00C45B18">
              <w:rPr>
                <w:bCs/>
                <w:color w:val="000000"/>
                <w:lang w:val="kk-KZ"/>
              </w:rPr>
              <w:t>зкземпляров</w:t>
            </w:r>
          </w:p>
        </w:tc>
      </w:tr>
      <w:tr w:rsidR="00CB1EDA" w:rsidRPr="00E1414D" w:rsidTr="00F01783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1EDA" w:rsidRPr="00E1414D" w:rsidRDefault="00CB1EDA" w:rsidP="00F01783">
            <w:pPr>
              <w:rPr>
                <w:color w:val="000000"/>
              </w:rPr>
            </w:pP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jc w:val="center"/>
              <w:rPr>
                <w:color w:val="000000"/>
              </w:rPr>
            </w:pPr>
            <w:r w:rsidRPr="00E1414D">
              <w:rPr>
                <w:color w:val="000000"/>
              </w:rPr>
              <w:t>Учебник</w:t>
            </w:r>
            <w:r>
              <w:rPr>
                <w:color w:val="000000"/>
              </w:rPr>
              <w:t>и</w:t>
            </w:r>
            <w:r w:rsidRPr="00E1414D">
              <w:rPr>
                <w:color w:val="000000"/>
              </w:rPr>
              <w:t xml:space="preserve"> %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jc w:val="center"/>
              <w:rPr>
                <w:color w:val="000000"/>
              </w:rPr>
            </w:pPr>
            <w:r w:rsidRPr="00E1414D">
              <w:rPr>
                <w:color w:val="000000"/>
              </w:rPr>
              <w:t>Учебны</w:t>
            </w:r>
            <w:r>
              <w:rPr>
                <w:color w:val="000000"/>
              </w:rPr>
              <w:t>е пособи</w:t>
            </w:r>
            <w:r w:rsidRPr="00E1414D">
              <w:rPr>
                <w:color w:val="000000"/>
              </w:rPr>
              <w:t>и %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proofErr w:type="spellStart"/>
            <w:r w:rsidRPr="00AD634C">
              <w:t>Олифер</w:t>
            </w:r>
            <w:proofErr w:type="spellEnd"/>
            <w:r w:rsidRPr="00AD634C">
              <w:t xml:space="preserve"> В.Г., </w:t>
            </w:r>
            <w:proofErr w:type="spellStart"/>
            <w:r w:rsidRPr="00AD634C">
              <w:t>Олифер</w:t>
            </w:r>
            <w:proofErr w:type="spellEnd"/>
            <w:r w:rsidRPr="00AD634C">
              <w:t xml:space="preserve"> Н.А. Компьютерные сети. Учебник. СПб: Питер, 1999.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r w:rsidRPr="00AD634C">
              <w:t>Петров В.Н. Информационные системы. Учебник.- СПб: Питер, 2002.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r w:rsidRPr="00AD634C">
              <w:t xml:space="preserve">Филимонов А.Ю. Протоколы </w:t>
            </w:r>
            <w:proofErr w:type="gramStart"/>
            <w:r w:rsidRPr="00AD634C">
              <w:t>Интернета.-</w:t>
            </w:r>
            <w:proofErr w:type="gramEnd"/>
            <w:r w:rsidRPr="00AD634C">
              <w:t xml:space="preserve"> СПб:БХВ-Петербург,2003.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r w:rsidRPr="00AD634C">
              <w:t>Найк Д. Стандарты и протоколы Интернета. Пер. с англ. -М.: 1999.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r w:rsidRPr="00AD634C">
              <w:t xml:space="preserve">Танеев P.M. Проектирование </w:t>
            </w:r>
            <w:proofErr w:type="spellStart"/>
            <w:r w:rsidRPr="00AD634C">
              <w:t>интерактивныхWEB</w:t>
            </w:r>
            <w:proofErr w:type="spellEnd"/>
            <w:r w:rsidRPr="00AD634C">
              <w:t>-приложений. - М.: 2001.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r w:rsidRPr="00AD634C">
              <w:t>Успенский И.И. Интернет как инструмент маркетинга. - СПб: БХВ- Петербург, 2000.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r w:rsidRPr="00AD634C">
              <w:t xml:space="preserve">Ливингстон  Д., Белью К., Браун  М. </w:t>
            </w:r>
            <w:proofErr w:type="spellStart"/>
            <w:r w:rsidRPr="00AD634C">
              <w:t>Perl</w:t>
            </w:r>
            <w:proofErr w:type="spellEnd"/>
            <w:r w:rsidRPr="00AD634C">
              <w:t xml:space="preserve"> 5. </w:t>
            </w:r>
            <w:proofErr w:type="spellStart"/>
            <w:r w:rsidRPr="00AD634C">
              <w:t>Web</w:t>
            </w:r>
            <w:proofErr w:type="spellEnd"/>
            <w:r w:rsidRPr="00AD634C">
              <w:t xml:space="preserve"> - профессионалам: Пер. с англ. - К.:BHV,2001.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proofErr w:type="spellStart"/>
            <w:r w:rsidRPr="00AD634C">
              <w:t>Косентино</w:t>
            </w:r>
            <w:proofErr w:type="spellEnd"/>
            <w:r w:rsidRPr="00AD634C">
              <w:t xml:space="preserve"> К. PHP. </w:t>
            </w:r>
            <w:proofErr w:type="spellStart"/>
            <w:r w:rsidRPr="00AD634C">
              <w:t>Web</w:t>
            </w:r>
            <w:proofErr w:type="spellEnd"/>
            <w:r w:rsidRPr="00AD634C">
              <w:t xml:space="preserve"> - профессионалам: Пер. с англ. - К.:BHV, 2001.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  <w:tr w:rsidR="00CB1EDA" w:rsidRPr="00E1414D" w:rsidTr="00F01783">
        <w:trPr>
          <w:trHeight w:val="300"/>
        </w:trPr>
        <w:tc>
          <w:tcPr>
            <w:tcW w:w="27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AD634C" w:rsidRDefault="00CB1EDA" w:rsidP="00F01783">
            <w:pPr>
              <w:jc w:val="both"/>
            </w:pPr>
            <w:r w:rsidRPr="00AD634C">
              <w:t>Кузнецов С.Д. РНР 4.0.Руководство пользователя.- М: Майор, 2001.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EDA" w:rsidRPr="00E1414D" w:rsidRDefault="00CB1EDA" w:rsidP="00F01783">
            <w:pPr>
              <w:rPr>
                <w:color w:val="000000"/>
              </w:rPr>
            </w:pPr>
            <w:r w:rsidRPr="00E1414D">
              <w:rPr>
                <w:color w:val="000000"/>
              </w:rPr>
              <w:t> </w:t>
            </w:r>
          </w:p>
        </w:tc>
      </w:tr>
    </w:tbl>
    <w:p w:rsidR="00CB1EDA" w:rsidRDefault="00CB1EDA" w:rsidP="007D6B53">
      <w:pPr>
        <w:tabs>
          <w:tab w:val="left" w:pos="1620"/>
        </w:tabs>
        <w:rPr>
          <w:sz w:val="24"/>
          <w:szCs w:val="24"/>
        </w:rPr>
      </w:pPr>
    </w:p>
    <w:p w:rsidR="00CB1EDA" w:rsidRPr="00F842A8" w:rsidRDefault="00CB1EDA" w:rsidP="007D6B53">
      <w:pPr>
        <w:rPr>
          <w:bCs/>
          <w:lang w:val="uk-UA"/>
        </w:rPr>
      </w:pPr>
      <w:r w:rsidRPr="00F842A8">
        <w:rPr>
          <w:bCs/>
          <w:lang w:val="kk-KZ"/>
        </w:rPr>
        <w:t>Преподаватель</w:t>
      </w:r>
      <w:r w:rsidRPr="00F842A8">
        <w:rPr>
          <w:bCs/>
          <w:lang w:val="uk-UA"/>
        </w:rPr>
        <w:t xml:space="preserve">  __________________          </w:t>
      </w:r>
      <w:r>
        <w:rPr>
          <w:bCs/>
          <w:lang w:val="uk-UA"/>
        </w:rPr>
        <w:t xml:space="preserve">        «____»______________ 20</w:t>
      </w:r>
      <w:r w:rsidRPr="00F842A8">
        <w:rPr>
          <w:bCs/>
          <w:lang w:val="uk-UA"/>
        </w:rPr>
        <w:t>_ г</w:t>
      </w:r>
    </w:p>
    <w:p w:rsidR="00CB1EDA" w:rsidRDefault="00CB1EDA" w:rsidP="007D6B53">
      <w:pPr>
        <w:tabs>
          <w:tab w:val="left" w:pos="1620"/>
        </w:tabs>
        <w:rPr>
          <w:sz w:val="24"/>
          <w:szCs w:val="24"/>
        </w:rPr>
      </w:pPr>
      <w:r w:rsidRPr="00F842A8">
        <w:rPr>
          <w:color w:val="000000"/>
          <w:sz w:val="16"/>
          <w:szCs w:val="16"/>
          <w:lang w:val="kk-KZ"/>
        </w:rPr>
        <w:t>(подпись, Ф.И.О)</w:t>
      </w:r>
    </w:p>
    <w:p w:rsidR="00CB1EDA" w:rsidRDefault="00CB1EDA"/>
    <w:sectPr w:rsidR="00CB1EDA" w:rsidSect="00692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E42" w:rsidRDefault="00E30E42" w:rsidP="00F7663E">
      <w:r>
        <w:separator/>
      </w:r>
    </w:p>
  </w:endnote>
  <w:endnote w:type="continuationSeparator" w:id="0">
    <w:p w:rsidR="00E30E42" w:rsidRDefault="00E30E42" w:rsidP="00F7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EDA" w:rsidRDefault="00201D01" w:rsidP="00A5629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B1ED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B1EDA" w:rsidRDefault="00CB1EDA" w:rsidP="00A5629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EDA" w:rsidRDefault="00CB1EDA" w:rsidP="00A5629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E42" w:rsidRDefault="00E30E42" w:rsidP="00F7663E">
      <w:r>
        <w:separator/>
      </w:r>
    </w:p>
  </w:footnote>
  <w:footnote w:type="continuationSeparator" w:id="0">
    <w:p w:rsidR="00E30E42" w:rsidRDefault="00E30E42" w:rsidP="00F76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385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4D3D77"/>
    <w:multiLevelType w:val="hybridMultilevel"/>
    <w:tmpl w:val="1E3676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DBF3C92"/>
    <w:multiLevelType w:val="hybridMultilevel"/>
    <w:tmpl w:val="E77C02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B53"/>
    <w:rsid w:val="0000660A"/>
    <w:rsid w:val="00034639"/>
    <w:rsid w:val="000370FA"/>
    <w:rsid w:val="000B706F"/>
    <w:rsid w:val="000F6C92"/>
    <w:rsid w:val="00102332"/>
    <w:rsid w:val="0012388F"/>
    <w:rsid w:val="001E73F2"/>
    <w:rsid w:val="00201D01"/>
    <w:rsid w:val="00226538"/>
    <w:rsid w:val="002512C6"/>
    <w:rsid w:val="002534BA"/>
    <w:rsid w:val="002806C5"/>
    <w:rsid w:val="002B3CF6"/>
    <w:rsid w:val="002B5AA9"/>
    <w:rsid w:val="002C401D"/>
    <w:rsid w:val="002D27F3"/>
    <w:rsid w:val="002F05CF"/>
    <w:rsid w:val="002F4E92"/>
    <w:rsid w:val="00305304"/>
    <w:rsid w:val="00324B24"/>
    <w:rsid w:val="00325D94"/>
    <w:rsid w:val="00332256"/>
    <w:rsid w:val="00342CA3"/>
    <w:rsid w:val="00353A5D"/>
    <w:rsid w:val="003564D8"/>
    <w:rsid w:val="00366154"/>
    <w:rsid w:val="003B675C"/>
    <w:rsid w:val="003F696B"/>
    <w:rsid w:val="00433D1D"/>
    <w:rsid w:val="00566696"/>
    <w:rsid w:val="005773B3"/>
    <w:rsid w:val="005B5008"/>
    <w:rsid w:val="005B75A2"/>
    <w:rsid w:val="005F00E5"/>
    <w:rsid w:val="006176F4"/>
    <w:rsid w:val="00692CD8"/>
    <w:rsid w:val="006A1336"/>
    <w:rsid w:val="006A43CE"/>
    <w:rsid w:val="006A4C65"/>
    <w:rsid w:val="006B3ED3"/>
    <w:rsid w:val="00703178"/>
    <w:rsid w:val="007425FC"/>
    <w:rsid w:val="00783BE1"/>
    <w:rsid w:val="0079721F"/>
    <w:rsid w:val="007D6B53"/>
    <w:rsid w:val="008A0D3B"/>
    <w:rsid w:val="008B6383"/>
    <w:rsid w:val="008C27F6"/>
    <w:rsid w:val="0094005C"/>
    <w:rsid w:val="00966657"/>
    <w:rsid w:val="00976118"/>
    <w:rsid w:val="00983971"/>
    <w:rsid w:val="00A25F4D"/>
    <w:rsid w:val="00A46DFF"/>
    <w:rsid w:val="00A56298"/>
    <w:rsid w:val="00A666EF"/>
    <w:rsid w:val="00A774D2"/>
    <w:rsid w:val="00AC2CE3"/>
    <w:rsid w:val="00AD0A27"/>
    <w:rsid w:val="00AD634C"/>
    <w:rsid w:val="00AE7BA2"/>
    <w:rsid w:val="00B40E85"/>
    <w:rsid w:val="00B46F57"/>
    <w:rsid w:val="00B953FF"/>
    <w:rsid w:val="00BA0395"/>
    <w:rsid w:val="00BA71A8"/>
    <w:rsid w:val="00C064F8"/>
    <w:rsid w:val="00C070D1"/>
    <w:rsid w:val="00C12018"/>
    <w:rsid w:val="00C32F06"/>
    <w:rsid w:val="00C45B18"/>
    <w:rsid w:val="00C91E15"/>
    <w:rsid w:val="00CB1EDA"/>
    <w:rsid w:val="00CB6B00"/>
    <w:rsid w:val="00CD4727"/>
    <w:rsid w:val="00CE506F"/>
    <w:rsid w:val="00CE7358"/>
    <w:rsid w:val="00CF6099"/>
    <w:rsid w:val="00D06BA4"/>
    <w:rsid w:val="00D133B3"/>
    <w:rsid w:val="00D2608D"/>
    <w:rsid w:val="00D664F4"/>
    <w:rsid w:val="00DA4232"/>
    <w:rsid w:val="00DF0DCA"/>
    <w:rsid w:val="00E1414D"/>
    <w:rsid w:val="00E30E42"/>
    <w:rsid w:val="00E45671"/>
    <w:rsid w:val="00E85504"/>
    <w:rsid w:val="00EA0C5B"/>
    <w:rsid w:val="00EC3D79"/>
    <w:rsid w:val="00ED2162"/>
    <w:rsid w:val="00F01783"/>
    <w:rsid w:val="00F072AF"/>
    <w:rsid w:val="00F62883"/>
    <w:rsid w:val="00F7663E"/>
    <w:rsid w:val="00F842A8"/>
    <w:rsid w:val="00FD0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5ED478-4661-4EEA-914F-74F91890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locked="1" w:uiPriority="0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6B53"/>
    <w:rPr>
      <w:rFonts w:ascii="Times New Roman" w:eastAsia="Times New Roman" w:hAnsi="Times New Roman"/>
    </w:rPr>
  </w:style>
  <w:style w:type="paragraph" w:styleId="4">
    <w:name w:val="heading 4"/>
    <w:basedOn w:val="a"/>
    <w:next w:val="a"/>
    <w:link w:val="40"/>
    <w:uiPriority w:val="99"/>
    <w:qFormat/>
    <w:rsid w:val="00A666E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9"/>
    <w:locked/>
    <w:rsid w:val="00A666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rsid w:val="007D6B53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locked/>
    <w:rsid w:val="007D6B53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rsid w:val="007D6B5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7D6B53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page number"/>
    <w:uiPriority w:val="99"/>
    <w:rsid w:val="007D6B53"/>
    <w:rPr>
      <w:rFonts w:cs="Times New Roman"/>
    </w:rPr>
  </w:style>
  <w:style w:type="paragraph" w:styleId="a6">
    <w:name w:val="Balloon Text"/>
    <w:basedOn w:val="a"/>
    <w:link w:val="a7"/>
    <w:uiPriority w:val="99"/>
    <w:semiHidden/>
    <w:rsid w:val="007D6B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7D6B53"/>
    <w:rPr>
      <w:rFonts w:ascii="Tahoma" w:hAnsi="Tahoma" w:cs="Tahoma"/>
      <w:sz w:val="16"/>
      <w:szCs w:val="16"/>
      <w:lang w:eastAsia="ru-RU"/>
    </w:rPr>
  </w:style>
  <w:style w:type="table" w:styleId="a8">
    <w:name w:val="Table Grid"/>
    <w:basedOn w:val="a1"/>
    <w:uiPriority w:val="99"/>
    <w:rsid w:val="00A66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rsid w:val="00A666EF"/>
    <w:pPr>
      <w:spacing w:after="120"/>
    </w:pPr>
  </w:style>
  <w:style w:type="character" w:customStyle="1" w:styleId="aa">
    <w:name w:val="Основной текст Знак"/>
    <w:link w:val="a9"/>
    <w:uiPriority w:val="99"/>
    <w:locked/>
    <w:rsid w:val="00A666EF"/>
    <w:rPr>
      <w:rFonts w:ascii="Times New Roman" w:hAnsi="Times New Roman" w:cs="Times New Roman"/>
      <w:sz w:val="20"/>
      <w:szCs w:val="20"/>
      <w:lang w:eastAsia="ru-RU"/>
    </w:rPr>
  </w:style>
  <w:style w:type="paragraph" w:styleId="21">
    <w:name w:val="envelope return"/>
    <w:basedOn w:val="a"/>
    <w:uiPriority w:val="99"/>
    <w:rsid w:val="00A666EF"/>
    <w:rPr>
      <w:rFonts w:ascii="Arial" w:hAnsi="Arial" w:cs="Arial"/>
      <w:sz w:val="28"/>
      <w:szCs w:val="28"/>
    </w:rPr>
  </w:style>
  <w:style w:type="paragraph" w:styleId="ab">
    <w:name w:val="Title"/>
    <w:basedOn w:val="a"/>
    <w:link w:val="ac"/>
    <w:uiPriority w:val="99"/>
    <w:qFormat/>
    <w:locked/>
    <w:rsid w:val="002C401D"/>
    <w:pPr>
      <w:autoSpaceDE w:val="0"/>
      <w:autoSpaceDN w:val="0"/>
      <w:adjustRightInd w:val="0"/>
      <w:jc w:val="center"/>
    </w:pPr>
    <w:rPr>
      <w:b/>
      <w:bCs/>
      <w:sz w:val="24"/>
      <w:szCs w:val="24"/>
    </w:rPr>
  </w:style>
  <w:style w:type="character" w:customStyle="1" w:styleId="ac">
    <w:name w:val="Заголовок Знак"/>
    <w:link w:val="ab"/>
    <w:uiPriority w:val="99"/>
    <w:locked/>
    <w:rsid w:val="002C401D"/>
    <w:rPr>
      <w:rFonts w:eastAsia="Times New Roman" w:cs="Times New Roman"/>
      <w:b/>
      <w:bCs/>
      <w:sz w:val="24"/>
      <w:szCs w:val="24"/>
      <w:lang w:val="ru-RU" w:eastAsia="ru-RU" w:bidi="ar-SA"/>
    </w:rPr>
  </w:style>
  <w:style w:type="paragraph" w:styleId="ad">
    <w:name w:val="header"/>
    <w:basedOn w:val="a"/>
    <w:link w:val="ae"/>
    <w:uiPriority w:val="99"/>
    <w:unhideWhenUsed/>
    <w:rsid w:val="00FD080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FD0805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1810</Words>
  <Characters>10321</Characters>
  <Application>Microsoft Office Word</Application>
  <DocSecurity>0</DocSecurity>
  <Lines>86</Lines>
  <Paragraphs>24</Paragraphs>
  <ScaleCrop>false</ScaleCrop>
  <Company>Microsoft</Company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Professional</cp:lastModifiedBy>
  <cp:revision>18</cp:revision>
  <cp:lastPrinted>2012-01-06T07:28:00Z</cp:lastPrinted>
  <dcterms:created xsi:type="dcterms:W3CDTF">2011-10-02T06:44:00Z</dcterms:created>
  <dcterms:modified xsi:type="dcterms:W3CDTF">2024-12-19T11:59:00Z</dcterms:modified>
</cp:coreProperties>
</file>