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A0" w:rsidRPr="009514A0" w:rsidRDefault="009514A0" w:rsidP="009514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A0">
        <w:rPr>
          <w:rFonts w:ascii="Times New Roman" w:hAnsi="Times New Roman" w:cs="Times New Roman"/>
          <w:b/>
          <w:sz w:val="24"/>
          <w:szCs w:val="24"/>
        </w:rPr>
        <w:t xml:space="preserve">10 неделя </w:t>
      </w:r>
    </w:p>
    <w:p w:rsidR="009514A0" w:rsidRPr="009514A0" w:rsidRDefault="009514A0" w:rsidP="009514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A0">
        <w:rPr>
          <w:rFonts w:ascii="Times New Roman" w:hAnsi="Times New Roman" w:cs="Times New Roman"/>
          <w:b/>
          <w:sz w:val="24"/>
          <w:szCs w:val="24"/>
        </w:rPr>
        <w:t xml:space="preserve">Лекция 19-20 </w:t>
      </w:r>
      <w:proofErr w:type="gramStart"/>
      <w:r w:rsidRPr="009514A0">
        <w:rPr>
          <w:rFonts w:ascii="Times New Roman" w:hAnsi="Times New Roman" w:cs="Times New Roman"/>
          <w:sz w:val="24"/>
          <w:szCs w:val="24"/>
          <w:lang w:val="kk-KZ"/>
        </w:rPr>
        <w:t>Технологии</w:t>
      </w:r>
      <w:proofErr w:type="gramEnd"/>
      <w:r w:rsidRPr="009514A0">
        <w:rPr>
          <w:rFonts w:ascii="Times New Roman" w:hAnsi="Times New Roman" w:cs="Times New Roman"/>
          <w:sz w:val="24"/>
          <w:szCs w:val="24"/>
          <w:lang w:val="kk-KZ"/>
        </w:rPr>
        <w:t xml:space="preserve"> исполняющиеся на стороне клиента и сервера. Механизм работы </w:t>
      </w:r>
      <w:r w:rsidRPr="009514A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514A0">
        <w:rPr>
          <w:rFonts w:ascii="Times New Roman" w:hAnsi="Times New Roman" w:cs="Times New Roman"/>
          <w:sz w:val="24"/>
          <w:szCs w:val="24"/>
        </w:rPr>
        <w:t>-сервера.</w:t>
      </w:r>
    </w:p>
    <w:p w:rsidR="009514A0" w:rsidRPr="009514A0" w:rsidRDefault="009514A0" w:rsidP="009514A0">
      <w:pPr>
        <w:pStyle w:val="4"/>
        <w:ind w:firstLine="709"/>
        <w:jc w:val="both"/>
        <w:rPr>
          <w:sz w:val="24"/>
          <w:szCs w:val="24"/>
        </w:rPr>
      </w:pPr>
      <w:r w:rsidRPr="009514A0">
        <w:rPr>
          <w:sz w:val="24"/>
          <w:szCs w:val="24"/>
        </w:rPr>
        <w:t>Средства доступа к базам данных на стороне сервера</w:t>
      </w:r>
    </w:p>
    <w:p w:rsidR="009514A0" w:rsidRPr="009514A0" w:rsidRDefault="009514A0" w:rsidP="009514A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CGI </w:t>
      </w:r>
    </w:p>
    <w:p w:rsidR="009514A0" w:rsidRPr="009514A0" w:rsidRDefault="009514A0" w:rsidP="009514A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API </w:t>
      </w:r>
    </w:p>
    <w:p w:rsidR="009514A0" w:rsidRPr="009514A0" w:rsidRDefault="009514A0" w:rsidP="009514A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4A0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bookmarkStart w:id="0" w:name="1"/>
      <w:bookmarkEnd w:id="0"/>
      <w:r w:rsidRPr="009514A0">
        <w:rPr>
          <w:b/>
          <w:bCs/>
        </w:rPr>
        <w:t>CGI</w:t>
      </w:r>
      <w:r w:rsidRPr="009514A0">
        <w:t xml:space="preserve">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proofErr w:type="spellStart"/>
      <w:r w:rsidRPr="009514A0">
        <w:t>Common</w:t>
      </w:r>
      <w:proofErr w:type="spellEnd"/>
      <w:r w:rsidRPr="009514A0">
        <w:t xml:space="preserve"> </w:t>
      </w:r>
      <w:proofErr w:type="spellStart"/>
      <w:r w:rsidRPr="009514A0">
        <w:t>Gateway</w:t>
      </w:r>
      <w:proofErr w:type="spellEnd"/>
      <w:r w:rsidRPr="009514A0">
        <w:t xml:space="preserve"> </w:t>
      </w:r>
      <w:proofErr w:type="spellStart"/>
      <w:r w:rsidRPr="009514A0">
        <w:t>Interface</w:t>
      </w:r>
      <w:proofErr w:type="spellEnd"/>
      <w:r w:rsidRPr="009514A0">
        <w:t xml:space="preserve"> - это спецификация интерфейса взаимодействия Web-сервера с внешними прикладными программами. Главное назначение CGI - обеспечение единообразного потока данных между сервером и работающим на нем приложением. CGI определяет: </w:t>
      </w:r>
    </w:p>
    <w:p w:rsidR="009514A0" w:rsidRPr="009514A0" w:rsidRDefault="009514A0" w:rsidP="009514A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порядок взаимодействия сервера с прикладной программой, в котором сервер выступает инициирующей стороной; </w:t>
      </w:r>
    </w:p>
    <w:p w:rsidR="009514A0" w:rsidRPr="009514A0" w:rsidRDefault="009514A0" w:rsidP="009514A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механизм реального обмена данными и управляющими командами в этом взаимодействии, что не определено в протоколе HTTP. Такие понятия, как метод доступа, переменные заголовка, MIME, типы данных, заимствованы из HTTP и делают спецификацию прозрачной для тех, кто знаком с самим протоколом.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Обычно гипертекстовые документы, возвращаемые по запросу клиента WWW сервером, содержат статические данные. CGI обеспечивает средства создания динамических Web-страниц на основе данных, полученных от пользователя. Программы, написанные в соответствии со спецификацией CGI, называются </w:t>
      </w:r>
      <w:proofErr w:type="spellStart"/>
      <w:r w:rsidRPr="009514A0">
        <w:t>CGI-скриптами</w:t>
      </w:r>
      <w:proofErr w:type="spellEnd"/>
      <w:r w:rsidRPr="009514A0">
        <w:t xml:space="preserve"> или шлюзами. Шлюз - это </w:t>
      </w:r>
      <w:proofErr w:type="spellStart"/>
      <w:r w:rsidRPr="009514A0">
        <w:t>CGI-скрипт</w:t>
      </w:r>
      <w:proofErr w:type="spellEnd"/>
      <w:r w:rsidRPr="009514A0">
        <w:t xml:space="preserve">, который используется для обмена данными с другими информационными ресурсами </w:t>
      </w:r>
      <w:proofErr w:type="spellStart"/>
      <w:r w:rsidRPr="009514A0">
        <w:t>Internet</w:t>
      </w:r>
      <w:proofErr w:type="spellEnd"/>
      <w:r w:rsidRPr="009514A0">
        <w:t xml:space="preserve"> или приложениями-демонами такими, как, например, система управления базами данных. Обычная CGI-программа запускается Web-сервером для выполнения некоторой работы, возвращает результаты серверу и завершает свое выполнение (рис. 1).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2690" cy="1433830"/>
            <wp:effectExtent l="19050" t="0" r="0" b="0"/>
            <wp:docPr id="1" name="Рисунок 13" descr="http://doc.sumy.ua/db/postgres95/_pic_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doc.sumy.ua/db/postgres95/_pic_/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4A0">
        <w:rPr>
          <w:rFonts w:ascii="Times New Roman" w:hAnsi="Times New Roman" w:cs="Times New Roman"/>
          <w:sz w:val="24"/>
          <w:szCs w:val="24"/>
        </w:rPr>
        <w:br/>
      </w:r>
      <w:r w:rsidRPr="009514A0">
        <w:rPr>
          <w:rFonts w:ascii="Times New Roman" w:hAnsi="Times New Roman" w:cs="Times New Roman"/>
          <w:i/>
          <w:iCs/>
          <w:sz w:val="24"/>
          <w:szCs w:val="24"/>
        </w:rPr>
        <w:t xml:space="preserve">Рис. 1. Схема взаимодействия </w:t>
      </w:r>
      <w:proofErr w:type="spellStart"/>
      <w:r w:rsidRPr="009514A0">
        <w:rPr>
          <w:rFonts w:ascii="Times New Roman" w:hAnsi="Times New Roman" w:cs="Times New Roman"/>
          <w:i/>
          <w:iCs/>
          <w:sz w:val="24"/>
          <w:szCs w:val="24"/>
        </w:rPr>
        <w:t>CGI-скрипта</w:t>
      </w:r>
      <w:proofErr w:type="spellEnd"/>
      <w:r w:rsidRPr="009514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Шлюз выполняется точно также, только, фактически, он инициирует взаимодействие в качестве клиента с третьей программой (рис. 2). Если эта третья программа является сервером БД, то шлюз становится клиентом СУБД, который посылает запрос по определенному порту соединения с системой управления базами данных, а после получения ответа пересылает его WWW-серверу.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9440" cy="1379220"/>
            <wp:effectExtent l="19050" t="0" r="0" b="0"/>
            <wp:docPr id="2" name="Рисунок 14" descr="http://doc.sumy.ua/db/postgres95/_pic_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doc.sumy.ua/db/postgres95/_pic_/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4A0">
        <w:rPr>
          <w:rFonts w:ascii="Times New Roman" w:hAnsi="Times New Roman" w:cs="Times New Roman"/>
          <w:sz w:val="24"/>
          <w:szCs w:val="24"/>
        </w:rPr>
        <w:br/>
      </w:r>
      <w:r w:rsidRPr="009514A0">
        <w:rPr>
          <w:rFonts w:ascii="Times New Roman" w:hAnsi="Times New Roman" w:cs="Times New Roman"/>
          <w:i/>
          <w:iCs/>
          <w:sz w:val="24"/>
          <w:szCs w:val="24"/>
        </w:rPr>
        <w:t>Рис.2. Схема взаимодействия CGI-шлюза.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Обмен данными по спецификации CGI реализуется обычно через переменные окружения и стандартный ввод/вывод. Выбор механизма передачи параметров определяется методом доступа, который указывается в форме в атрибуте METHOD. Если используется метод GET, то передача параметров происходит с помощью переменных окружения, которые сервер создает при запуске внешней программы. Через них передается приложению как служебная информация (версия программного обеспечения, доменное имя сервера и др.), так сами данные (в переменной QUERY_STRING). При методе POST для передачи используется стандартный ввод. А в переменных окружения фиксируется тип и длина передаваемой информации (CONTENT_TYPE и CONTENT_LENGTH).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Стандартный вывод используется </w:t>
      </w:r>
      <w:proofErr w:type="spellStart"/>
      <w:r w:rsidRPr="009514A0">
        <w:t>скриптом</w:t>
      </w:r>
      <w:proofErr w:type="spellEnd"/>
      <w:r w:rsidRPr="009514A0">
        <w:t xml:space="preserve"> для возврата данных серверу. При этом вывод состоит из заголовка и собственно данных. Результат работы </w:t>
      </w:r>
      <w:proofErr w:type="spellStart"/>
      <w:r w:rsidRPr="009514A0">
        <w:t>скрипта</w:t>
      </w:r>
      <w:proofErr w:type="spellEnd"/>
      <w:r w:rsidRPr="009514A0">
        <w:t xml:space="preserve"> может передаваться клиенту без каких-либо преобразований со стороны сервера, если </w:t>
      </w:r>
      <w:proofErr w:type="spellStart"/>
      <w:r w:rsidRPr="009514A0">
        <w:t>скрипт</w:t>
      </w:r>
      <w:proofErr w:type="spellEnd"/>
      <w:r w:rsidRPr="009514A0">
        <w:t xml:space="preserve"> обеспечивает построение полного HTTP-заголовка, в противном случае сервер модифицирует заголовок в соответствии со спецификацией HTTP. Обязательным для </w:t>
      </w:r>
      <w:proofErr w:type="spellStart"/>
      <w:r w:rsidRPr="009514A0">
        <w:t>скриптов</w:t>
      </w:r>
      <w:proofErr w:type="spellEnd"/>
      <w:r w:rsidRPr="009514A0">
        <w:t xml:space="preserve"> при генерировании документов "на лету", когда реального документа в файловой системе сервера не </w:t>
      </w:r>
      <w:proofErr w:type="gramStart"/>
      <w:r w:rsidRPr="009514A0">
        <w:t>остается</w:t>
      </w:r>
      <w:proofErr w:type="gramEnd"/>
      <w:r w:rsidRPr="009514A0">
        <w:t xml:space="preserve"> является только HTTP-заголовок </w:t>
      </w:r>
      <w:proofErr w:type="spellStart"/>
      <w:r w:rsidRPr="009514A0">
        <w:rPr>
          <w:i/>
          <w:iCs/>
        </w:rPr>
        <w:t>Content-type</w:t>
      </w:r>
      <w:proofErr w:type="spellEnd"/>
      <w:r w:rsidRPr="009514A0">
        <w:t xml:space="preserve">, в котором указывается тип возвращаемого документа для правильной интерпретации браузером. Обычно в </w:t>
      </w:r>
      <w:proofErr w:type="spellStart"/>
      <w:r w:rsidRPr="009514A0">
        <w:t>Content-type</w:t>
      </w:r>
      <w:proofErr w:type="spellEnd"/>
      <w:r w:rsidRPr="009514A0">
        <w:t xml:space="preserve"> указывают текстовые типы </w:t>
      </w:r>
      <w:proofErr w:type="spellStart"/>
      <w:r w:rsidRPr="009514A0">
        <w:t>text</w:t>
      </w:r>
      <w:proofErr w:type="spellEnd"/>
      <w:r w:rsidRPr="009514A0">
        <w:t>/</w:t>
      </w:r>
      <w:proofErr w:type="spellStart"/>
      <w:r w:rsidRPr="009514A0">
        <w:t>plain</w:t>
      </w:r>
      <w:proofErr w:type="spellEnd"/>
      <w:r w:rsidRPr="009514A0">
        <w:t xml:space="preserve"> и </w:t>
      </w:r>
      <w:proofErr w:type="spellStart"/>
      <w:r w:rsidRPr="009514A0">
        <w:t>text</w:t>
      </w:r>
      <w:proofErr w:type="spellEnd"/>
      <w:r w:rsidRPr="009514A0">
        <w:t>/</w:t>
      </w:r>
      <w:proofErr w:type="spellStart"/>
      <w:r w:rsidRPr="009514A0">
        <w:t>html</w:t>
      </w:r>
      <w:proofErr w:type="spellEnd"/>
      <w:r w:rsidRPr="009514A0">
        <w:t xml:space="preserve">. При использовании такого вида </w:t>
      </w:r>
      <w:proofErr w:type="spellStart"/>
      <w:r w:rsidRPr="009514A0">
        <w:t>скриптов</w:t>
      </w:r>
      <w:proofErr w:type="spellEnd"/>
      <w:r w:rsidRPr="009514A0">
        <w:t xml:space="preserve"> следует учитывать, что не все серверы и клиенты отрабатывают так, как представляется разработчику </w:t>
      </w:r>
      <w:proofErr w:type="spellStart"/>
      <w:r w:rsidRPr="009514A0">
        <w:t>скрипта</w:t>
      </w:r>
      <w:proofErr w:type="spellEnd"/>
      <w:r w:rsidRPr="009514A0">
        <w:t xml:space="preserve">. Так, при указании </w:t>
      </w:r>
      <w:proofErr w:type="spellStart"/>
      <w:r w:rsidRPr="009514A0">
        <w:t>Content-type</w:t>
      </w:r>
      <w:proofErr w:type="spellEnd"/>
      <w:r w:rsidRPr="009514A0">
        <w:t xml:space="preserve">: </w:t>
      </w:r>
      <w:proofErr w:type="spellStart"/>
      <w:r w:rsidRPr="009514A0">
        <w:t>text</w:t>
      </w:r>
      <w:proofErr w:type="spellEnd"/>
      <w:r w:rsidRPr="009514A0">
        <w:t>/</w:t>
      </w:r>
      <w:proofErr w:type="spellStart"/>
      <w:r w:rsidRPr="009514A0">
        <w:t>html</w:t>
      </w:r>
      <w:proofErr w:type="spellEnd"/>
      <w:r w:rsidRPr="009514A0">
        <w:t xml:space="preserve">, некоторые клиенты не реализуют сканирования полученного текста на предмет наличия в нем встроенной графики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9514A0">
        <w:t>При</w:t>
      </w:r>
      <w:proofErr w:type="gramEnd"/>
      <w:r w:rsidRPr="009514A0">
        <w:t xml:space="preserve"> применение </w:t>
      </w:r>
      <w:proofErr w:type="spellStart"/>
      <w:r w:rsidRPr="009514A0">
        <w:t>спецификаци</w:t>
      </w:r>
      <w:proofErr w:type="spellEnd"/>
      <w:r w:rsidRPr="009514A0">
        <w:t xml:space="preserve"> CGI для обмена данными с внешними прикладными программами можно выделить следующие преимущества: </w:t>
      </w:r>
    </w:p>
    <w:p w:rsidR="009514A0" w:rsidRPr="009514A0" w:rsidRDefault="009514A0" w:rsidP="009514A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Прозрачность использования; </w:t>
      </w:r>
    </w:p>
    <w:p w:rsidR="009514A0" w:rsidRPr="009514A0" w:rsidRDefault="009514A0" w:rsidP="009514A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"Языковая" независимость - CGI-программы могут быть написаны на любом языке программирования или командном языке, имеющим средства работы со строками; </w:t>
      </w:r>
    </w:p>
    <w:p w:rsidR="009514A0" w:rsidRPr="009514A0" w:rsidRDefault="009514A0" w:rsidP="009514A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Процессная изолированность - при запуске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CGI-програмы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на сервере порождается отдельный процесс и ошибочный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CGI-скрипт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не может сломать Web-сервер или получить доступ к закрытой информации; </w:t>
      </w:r>
    </w:p>
    <w:p w:rsidR="009514A0" w:rsidRPr="009514A0" w:rsidRDefault="009514A0" w:rsidP="009514A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Открытость стандарта - CGI интерфейс применим на каждом Web-сервере; </w:t>
      </w:r>
    </w:p>
    <w:p w:rsidR="009514A0" w:rsidRPr="009514A0" w:rsidRDefault="009514A0" w:rsidP="009514A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>Архитектурная независимость - CGI не зависит от особенностей реализации архитектуры сервера (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однопоточности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и т.д.);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Но CGI имеет также и существенные недостатки. Главная проблема заключается в затратах на выполнение CGI-приложений: поскольку на сервере для каждого очередного запроса порождается новый процесс, который завершается после его выполнения, то это приводит к невысокому быстродействию </w:t>
      </w:r>
      <w:proofErr w:type="spellStart"/>
      <w:r w:rsidRPr="009514A0">
        <w:t>CGI-скрипта</w:t>
      </w:r>
      <w:proofErr w:type="spellEnd"/>
      <w:r w:rsidRPr="009514A0">
        <w:t xml:space="preserve"> и снижает эффективность работы сервера. При использовании CGI-программ для доступа к базам данных из-за </w:t>
      </w:r>
      <w:proofErr w:type="spellStart"/>
      <w:r w:rsidRPr="009514A0">
        <w:t>неподдержки</w:t>
      </w:r>
      <w:proofErr w:type="spellEnd"/>
      <w:r w:rsidRPr="009514A0">
        <w:t xml:space="preserve"> непрерывного соединения Web-сервера и соответствующей СУБД очень сложно произвести процесс "ведения" пользователя базой данных, так как каждый раз при генерации очередного запроса требуется новое подключение. Но </w:t>
      </w:r>
      <w:proofErr w:type="gramStart"/>
      <w:r w:rsidRPr="009514A0">
        <w:t>в</w:t>
      </w:r>
      <w:proofErr w:type="gramEnd"/>
      <w:r w:rsidRPr="009514A0">
        <w:t xml:space="preserve"> то же время закрытие </w:t>
      </w:r>
      <w:r w:rsidRPr="009514A0">
        <w:lastRenderedPageBreak/>
        <w:t xml:space="preserve">соединения после обработки каждого запроса сильно осложняет деятельность хакеров, так как при отсутствии постоянного подключения к БД проникнуть в нее гораздо сложнее. Другое достоинство этого "недостатка" состоит в том, что связь с Web-сервером устанавливается только на короткий промежуток времени, в результате чего он не перегружается и может выполнять другие задачи.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proofErr w:type="spellStart"/>
      <w:proofErr w:type="gramStart"/>
      <w:r w:rsidRPr="009514A0">
        <w:t>CGI`также</w:t>
      </w:r>
      <w:proofErr w:type="spellEnd"/>
      <w:r w:rsidRPr="009514A0">
        <w:t xml:space="preserve"> ограничен по способности функционирования - спецификация предусматривает только простую "ответную" роль </w:t>
      </w:r>
      <w:proofErr w:type="spellStart"/>
      <w:r w:rsidRPr="009514A0">
        <w:t>скрипта</w:t>
      </w:r>
      <w:proofErr w:type="spellEnd"/>
      <w:r w:rsidRPr="009514A0">
        <w:t xml:space="preserve"> при генерации результата на запрос пользователя.</w:t>
      </w:r>
      <w:proofErr w:type="gramEnd"/>
      <w:r w:rsidRPr="009514A0">
        <w:t xml:space="preserve"> CGI-программы не имеют взаимосвязей с установлением аутентификации пользователя и проверки его входных данных. </w:t>
      </w:r>
      <w:bookmarkStart w:id="1" w:name="2"/>
      <w:bookmarkEnd w:id="1"/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rPr>
          <w:b/>
          <w:bCs/>
        </w:rPr>
        <w:t>API</w:t>
      </w:r>
      <w:r w:rsidRPr="009514A0">
        <w:t xml:space="preserve">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В ответ на ограничения и недостатки спецификации CGI была разработана спецификация прикладных модулей API, встроенных в сервер. Данное расширение Web-сервера запускается как динамическая библиотека и выполняет обработку каждого вызова сервера по отдельной структуре памяти, что значительно проще, чем создание отдельного процесса для каждого клиентского запроса. Наиболее известны два API-интерфейса - NSAPI компании </w:t>
      </w:r>
      <w:proofErr w:type="spellStart"/>
      <w:r w:rsidRPr="009514A0">
        <w:t>Netscape</w:t>
      </w:r>
      <w:proofErr w:type="spellEnd"/>
      <w:r w:rsidRPr="009514A0">
        <w:t xml:space="preserve"> и ISAPI компании </w:t>
      </w:r>
      <w:proofErr w:type="spellStart"/>
      <w:r w:rsidRPr="009514A0">
        <w:t>Microsoft</w:t>
      </w:r>
      <w:proofErr w:type="spellEnd"/>
      <w:r w:rsidRPr="009514A0">
        <w:t xml:space="preserve">. Свободно распространяемый популярный Unix-сервер </w:t>
      </w:r>
      <w:proofErr w:type="spellStart"/>
      <w:r w:rsidRPr="009514A0">
        <w:t>Apache</w:t>
      </w:r>
      <w:proofErr w:type="spellEnd"/>
      <w:r w:rsidRPr="009514A0">
        <w:t xml:space="preserve"> также имеет модуль PHP, реализующий данный интерфейс. Приложения, работающие через API, соединяются с сервером значительно быстрее, чем CGI-программы, так как API выполняется в основном процессе сервера и постоянно находится в состоянии ожидания запросов, поэтому время на запуск программы и порождения нового процесса не требуется. API-интерфейс предоставляет и большую функциональность, чем CGI - можно написать дополнительные процедуры, осуществляющие контроль доступа к файлам, получающие доступ к log-файлам сервера и связывающиеся с другими этапами обработки запроса сервером.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Тем не </w:t>
      </w:r>
      <w:proofErr w:type="gramStart"/>
      <w:r w:rsidRPr="009514A0">
        <w:t>менее</w:t>
      </w:r>
      <w:proofErr w:type="gramEnd"/>
      <w:r w:rsidRPr="009514A0">
        <w:t xml:space="preserve"> спецификация API не имеет преимуществ CGI-интерфейса и поставщики API-модулей тоже сталкиваются с целым рядом проблем: </w:t>
      </w:r>
    </w:p>
    <w:p w:rsidR="009514A0" w:rsidRPr="009514A0" w:rsidRDefault="009514A0" w:rsidP="009514A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>"Языковая" зависимость - прикладные программы могут быть написаны только на языках, поддерживаемых в данном API (обычно это</w:t>
      </w:r>
      <w:proofErr w:type="gramStart"/>
      <w:r w:rsidRPr="009514A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9514A0">
        <w:rPr>
          <w:rFonts w:ascii="Times New Roman" w:hAnsi="Times New Roman" w:cs="Times New Roman"/>
          <w:sz w:val="24"/>
          <w:szCs w:val="24"/>
        </w:rPr>
        <w:t xml:space="preserve">/C++);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, наиболее популярный язык для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CGI-скриптов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, как правило, не используется в существующих поставляемых API-модулях. </w:t>
      </w:r>
    </w:p>
    <w:p w:rsidR="009514A0" w:rsidRPr="009514A0" w:rsidRDefault="009514A0" w:rsidP="009514A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4A0">
        <w:rPr>
          <w:rFonts w:ascii="Times New Roman" w:hAnsi="Times New Roman" w:cs="Times New Roman"/>
          <w:sz w:val="24"/>
          <w:szCs w:val="24"/>
        </w:rPr>
        <w:t>Неизолированность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процесса - так как приложения выполняются в адресном пространстве сервера, то ошибочные программы могут "уронить" сервер или какое-либо приложение. Таким </w:t>
      </w:r>
      <w:proofErr w:type="gramStart"/>
      <w:r w:rsidRPr="009514A0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9514A0">
        <w:rPr>
          <w:rFonts w:ascii="Times New Roman" w:hAnsi="Times New Roman" w:cs="Times New Roman"/>
          <w:sz w:val="24"/>
          <w:szCs w:val="24"/>
        </w:rPr>
        <w:t xml:space="preserve"> вполне возможно (намеренно или нет) сломать систему безопасности сервера. </w:t>
      </w:r>
    </w:p>
    <w:p w:rsidR="009514A0" w:rsidRPr="009514A0" w:rsidRDefault="009514A0" w:rsidP="009514A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Ограниченность применения - написанные программы в соответствии </w:t>
      </w:r>
      <w:proofErr w:type="gramStart"/>
      <w:r w:rsidRPr="009514A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514A0">
        <w:rPr>
          <w:rFonts w:ascii="Times New Roman" w:hAnsi="Times New Roman" w:cs="Times New Roman"/>
          <w:sz w:val="24"/>
          <w:szCs w:val="24"/>
        </w:rPr>
        <w:t xml:space="preserve"> данным API могут использоваться только на данном сервере. </w:t>
      </w:r>
    </w:p>
    <w:p w:rsidR="009514A0" w:rsidRPr="009514A0" w:rsidRDefault="009514A0" w:rsidP="009514A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Архитектурная зависимость - API-приложения зависимы от архитектуры сервера: если сервер поддерживает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однопоточность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многопотоковые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приложения не получают никакого преимущества в быстродействии при выполнении. Также при изменении производителем архитектуры сервера, модуль API обычно тоже подвергается изменениям, и прикладные программы соответственно тоже требуют переделки или даже могут быть написаны заново.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bookmarkStart w:id="2" w:name="3"/>
      <w:bookmarkEnd w:id="2"/>
      <w:proofErr w:type="spellStart"/>
      <w:r w:rsidRPr="009514A0">
        <w:rPr>
          <w:b/>
          <w:bCs/>
        </w:rPr>
        <w:t>FastCGI</w:t>
      </w:r>
      <w:proofErr w:type="spellEnd"/>
      <w:r w:rsidRPr="009514A0">
        <w:t xml:space="preserve"> Интерфейс </w:t>
      </w:r>
      <w:proofErr w:type="spellStart"/>
      <w:r w:rsidRPr="009514A0">
        <w:t>FastCGI</w:t>
      </w:r>
      <w:proofErr w:type="spellEnd"/>
      <w:r w:rsidRPr="009514A0">
        <w:t xml:space="preserve"> сочетает в себе наилучшие аспекты спецификаций CGI и API. Взаимодействие в соответствии с </w:t>
      </w:r>
      <w:proofErr w:type="spellStart"/>
      <w:r w:rsidRPr="009514A0">
        <w:t>FastCGI</w:t>
      </w:r>
      <w:proofErr w:type="spellEnd"/>
      <w:r w:rsidRPr="009514A0">
        <w:t xml:space="preserve"> происходит сходным образом с CGI. FastCGI-приложения запускаются отдельными изолированными процессами. Отличие состоит в том, что эти процессы являются постоянно работающими и после выполнения запроса не завершаются, а ожидают новых запросов. Вместо использования переменных окружения операционной системы и стандартных потоков ввода/вывода протокол </w:t>
      </w:r>
      <w:proofErr w:type="spellStart"/>
      <w:r w:rsidRPr="009514A0">
        <w:t>FastCGI</w:t>
      </w:r>
      <w:proofErr w:type="spellEnd"/>
      <w:r w:rsidRPr="009514A0">
        <w:t xml:space="preserve"> объединяет информацию среды, стандартный ввод, вывод и сообщения об ошибках в единственное дуплексное соединение. Это позволяет FastCGI-программам выполняться на удаленных машинах, используя TCP-соединения между Web-сервером и FasstCGI-модулем.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lastRenderedPageBreak/>
        <w:t xml:space="preserve">Таким образом, преимущества </w:t>
      </w:r>
      <w:proofErr w:type="spellStart"/>
      <w:r w:rsidRPr="009514A0">
        <w:t>FastCGI</w:t>
      </w:r>
      <w:proofErr w:type="spellEnd"/>
      <w:r w:rsidRPr="009514A0">
        <w:t xml:space="preserve"> состоят в следующем: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Быстродействие - благодаря постоянному функционированию FsatCGI-процессов обеспечивается обслуживание одним процессом многих запросов, что решает задачу и связанные с ней проблемы порождения нового процесса на отдельный клиентский запрос.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Простота применения и легкость миграции из CGI.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"Языковая" независимость - как и CGI, FastCGI-приложения могут быть написаны на любых языках программирования или командных языках.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Изолированность процессов - "неисправные" FastCGI-программы не могут разрушить ядро сервера или какие-либо другие приложения, а также получить секретную служебную информацию.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Совместимость -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поддерживается во всех открытых продуктах, включая коммерческие серверы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, NCSA сервер и свободно распространяемый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sz w:val="24"/>
          <w:szCs w:val="24"/>
        </w:rPr>
        <w:t xml:space="preserve">Архитектурная независимость -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интерфейс не зависит от особенностей реализации серверной архитектуры и прикладные программы могут быть как одн</w:t>
      </w:r>
      <w:proofErr w:type="gramStart"/>
      <w:r w:rsidRPr="009514A0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9514A0">
        <w:rPr>
          <w:rFonts w:ascii="Times New Roman" w:hAnsi="Times New Roman" w:cs="Times New Roman"/>
          <w:sz w:val="24"/>
          <w:szCs w:val="24"/>
        </w:rPr>
        <w:t xml:space="preserve">, так и многопоточными. </w:t>
      </w:r>
    </w:p>
    <w:p w:rsidR="009514A0" w:rsidRPr="009514A0" w:rsidRDefault="009514A0" w:rsidP="009514A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4A0">
        <w:rPr>
          <w:rFonts w:ascii="Times New Roman" w:hAnsi="Times New Roman" w:cs="Times New Roman"/>
          <w:sz w:val="24"/>
          <w:szCs w:val="24"/>
        </w:rPr>
        <w:t>Распределенность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514A0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r w:rsidRPr="009514A0">
        <w:rPr>
          <w:rFonts w:ascii="Times New Roman" w:hAnsi="Times New Roman" w:cs="Times New Roman"/>
          <w:sz w:val="24"/>
          <w:szCs w:val="24"/>
        </w:rPr>
        <w:t xml:space="preserve"> обеспечивает возможность выполнять приложения удаленно, что используется для распределенной загрузки и управления внешними Web-сайтами.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4A0" w:rsidRPr="009514A0" w:rsidRDefault="009514A0" w:rsidP="009514A0">
      <w:pPr>
        <w:pStyle w:val="4"/>
        <w:ind w:firstLine="709"/>
        <w:jc w:val="both"/>
        <w:rPr>
          <w:sz w:val="24"/>
          <w:szCs w:val="24"/>
        </w:rPr>
      </w:pPr>
      <w:r w:rsidRPr="009514A0">
        <w:rPr>
          <w:sz w:val="24"/>
          <w:szCs w:val="24"/>
        </w:rPr>
        <w:t>Доступ к базам данных на стороне клиента. Java-технология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Для обеспечения доступа к базам данных на стороне Web-клиента применяется Java-технология. </w:t>
      </w:r>
      <w:proofErr w:type="spellStart"/>
      <w:r w:rsidRPr="009514A0">
        <w:t>Java</w:t>
      </w:r>
      <w:proofErr w:type="spellEnd"/>
      <w:r w:rsidRPr="009514A0">
        <w:t xml:space="preserve"> - это современный объектно-ориентированный язык программирования для разработки приложений, созданный специально для распределенных сред. Технология </w:t>
      </w:r>
      <w:proofErr w:type="spellStart"/>
      <w:r w:rsidRPr="009514A0">
        <w:t>Java</w:t>
      </w:r>
      <w:proofErr w:type="spellEnd"/>
      <w:r w:rsidRPr="009514A0">
        <w:t xml:space="preserve"> позволяет создавать полноценные приложения для работы с компьютерной графикой, файловыми системами и компьютерными сетями.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Одно из важных свойств Java-технологии - это мобильность, суть которой заключается в том, что написанный на </w:t>
      </w:r>
      <w:proofErr w:type="spellStart"/>
      <w:r w:rsidRPr="009514A0">
        <w:t>Java</w:t>
      </w:r>
      <w:proofErr w:type="spellEnd"/>
      <w:r w:rsidRPr="009514A0">
        <w:t xml:space="preserve"> код может исполняться на любой компьютерной платформе. Java-приложения компилируются в особый код (так называемый байт-код), исполняемый на виртуальной машине (</w:t>
      </w:r>
      <w:proofErr w:type="spellStart"/>
      <w:r w:rsidRPr="009514A0">
        <w:t>Java</w:t>
      </w:r>
      <w:proofErr w:type="spellEnd"/>
      <w:r w:rsidRPr="009514A0">
        <w:t xml:space="preserve"> </w:t>
      </w:r>
      <w:proofErr w:type="spellStart"/>
      <w:r w:rsidRPr="009514A0">
        <w:t>Virtual</w:t>
      </w:r>
      <w:proofErr w:type="spellEnd"/>
      <w:r w:rsidRPr="009514A0">
        <w:t xml:space="preserve"> </w:t>
      </w:r>
      <w:proofErr w:type="spellStart"/>
      <w:r w:rsidRPr="009514A0">
        <w:t>Machine</w:t>
      </w:r>
      <w:proofErr w:type="spellEnd"/>
      <w:r w:rsidRPr="009514A0">
        <w:t xml:space="preserve">). Байт-код является универсальным форматом программы, единым для всех аппаратных платформ - и для рабочих станций, и для больших универсальных ЭВМ, и для персональных компьютеров. Java-технология обеспечивает быстрый цикл компиляции и отладки программ. Еще на стадии компиляции проводится выявление многих ошибок и частичная оптимизация программ. Средства разработки, содержащие виртуальную машину внутри себя, обеспечивают контроль приложений на стадии исполнения (переполнение стека, отслеживание границ массивов, поиск резервов для оптимизации и др.).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Пользователю готовых Java-приложений достаточно иметь клиентскую программу, имитирующую работу виртуальной машины. Виртуальная машина представляет собой довольно компактный интерпретатор байт-кода </w:t>
      </w:r>
      <w:proofErr w:type="spellStart"/>
      <w:r w:rsidRPr="009514A0">
        <w:t>Java</w:t>
      </w:r>
      <w:proofErr w:type="spellEnd"/>
      <w:r w:rsidRPr="009514A0">
        <w:t xml:space="preserve">. Перед первым запуском нового приложения виртуальная машина проверяет его код на принадлежность к байт-коду (на правильность инструкций </w:t>
      </w:r>
      <w:proofErr w:type="spellStart"/>
      <w:r w:rsidRPr="009514A0">
        <w:t>Java</w:t>
      </w:r>
      <w:proofErr w:type="spellEnd"/>
      <w:r w:rsidRPr="009514A0">
        <w:t xml:space="preserve">), безопасность команд для компьютера и локальной сети, соответствие разрешенным операциям, а также на целый ряд дополнительных условий. Это необходимо, поскольку приложения, распространяемые по сети, создаются разными людьми с различными намерениями, причем дурные намерения тоже не исключены. Непосредственно перед запуском виртуальная машина производит сборку модулей и устанавливает связи между именами, при этом поиск недостающих модулей производится не только в системе, но и на серверах </w:t>
      </w:r>
      <w:proofErr w:type="spellStart"/>
      <w:r w:rsidRPr="009514A0">
        <w:t>Internet</w:t>
      </w:r>
      <w:proofErr w:type="spellEnd"/>
      <w:r w:rsidRPr="009514A0">
        <w:t xml:space="preserve">. Затем, собственно, и начинается работа приложений.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lastRenderedPageBreak/>
        <w:t xml:space="preserve">Технология разработки HTML-документа позволяет написать произвольное количество дополнительных Java-программ, откомпилировать их в мобильные коды и поставить ссылки на соответствующие коды в теле HTML-документа. Такие дополнительные Java-программы называются </w:t>
      </w:r>
      <w:proofErr w:type="spellStart"/>
      <w:r w:rsidRPr="009514A0">
        <w:t>апплетами</w:t>
      </w:r>
      <w:proofErr w:type="spellEnd"/>
      <w:r w:rsidRPr="009514A0">
        <w:t xml:space="preserve"> (</w:t>
      </w:r>
      <w:proofErr w:type="spellStart"/>
      <w:r w:rsidRPr="009514A0">
        <w:t>Java-applets</w:t>
      </w:r>
      <w:proofErr w:type="spellEnd"/>
      <w:r w:rsidRPr="009514A0">
        <w:t xml:space="preserve">). Получив доступ к документу, содержащему ссылки на </w:t>
      </w:r>
      <w:proofErr w:type="spellStart"/>
      <w:r w:rsidRPr="009514A0">
        <w:t>апплеты</w:t>
      </w:r>
      <w:proofErr w:type="spellEnd"/>
      <w:r w:rsidRPr="009514A0">
        <w:t xml:space="preserve">, клиентская программа просмотра запрашивает у Web-сервера все мобильные коды. Коды могут начать выполняться сразу после размещения в компьютере клиента или быть активизированы с помощью специальных команд.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Поскольку </w:t>
      </w:r>
      <w:proofErr w:type="spellStart"/>
      <w:r w:rsidRPr="009514A0">
        <w:t>апплет</w:t>
      </w:r>
      <w:proofErr w:type="spellEnd"/>
      <w:r w:rsidRPr="009514A0">
        <w:t xml:space="preserve"> представляет собой произвольную Java-программу, то, в частности, он может быть специализирован для работы с внешними базами данных. Опираясь на использование классов, </w:t>
      </w:r>
      <w:proofErr w:type="spellStart"/>
      <w:r w:rsidRPr="009514A0">
        <w:t>апплет</w:t>
      </w:r>
      <w:proofErr w:type="spellEnd"/>
      <w:r w:rsidRPr="009514A0">
        <w:t xml:space="preserve"> может получить от пользователя информацию, характеризующую его запрос к базе данных, в том же виде, как если бы использовался стандартный механизм форм языка HTML, а может применять какой-либо другой интерфейс.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Для взаимодействия </w:t>
      </w:r>
      <w:proofErr w:type="spellStart"/>
      <w:r w:rsidRPr="009514A0">
        <w:t>Java-апплета</w:t>
      </w:r>
      <w:proofErr w:type="spellEnd"/>
      <w:r w:rsidRPr="009514A0">
        <w:t xml:space="preserve"> с внешним сервером баз данных разработан специализированный протокол JDBC, который, фактически, сочетает функции шлюзования между интерпретатором мобильных Java-кодов и интерфейсом ODBC (</w:t>
      </w:r>
      <w:proofErr w:type="spellStart"/>
      <w:r w:rsidRPr="009514A0">
        <w:t>Open</w:t>
      </w:r>
      <w:proofErr w:type="spellEnd"/>
      <w:r w:rsidRPr="009514A0">
        <w:t xml:space="preserve"> </w:t>
      </w:r>
      <w:proofErr w:type="spellStart"/>
      <w:r w:rsidRPr="009514A0">
        <w:t>Data</w:t>
      </w:r>
      <w:proofErr w:type="spellEnd"/>
      <w:r w:rsidRPr="009514A0">
        <w:t xml:space="preserve"> </w:t>
      </w:r>
      <w:proofErr w:type="spellStart"/>
      <w:r w:rsidRPr="009514A0">
        <w:t>Base</w:t>
      </w:r>
      <w:proofErr w:type="spellEnd"/>
      <w:r w:rsidRPr="009514A0">
        <w:t xml:space="preserve"> </w:t>
      </w:r>
      <w:proofErr w:type="spellStart"/>
      <w:r w:rsidRPr="009514A0">
        <w:t>Connectivity</w:t>
      </w:r>
      <w:proofErr w:type="spellEnd"/>
      <w:r w:rsidRPr="009514A0">
        <w:t xml:space="preserve">). JDBC - это разработанный </w:t>
      </w:r>
      <w:proofErr w:type="spellStart"/>
      <w:r w:rsidRPr="009514A0">
        <w:t>JavaSoft</w:t>
      </w:r>
      <w:proofErr w:type="spellEnd"/>
      <w:r w:rsidRPr="009514A0">
        <w:t xml:space="preserve"> прикладной программный SQL интерфейс API JDBC к базам данных. Этот API позволяет использовать стандартный набор процедур высокого уровня для доступа к различным БД.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>JDBC базируется на интерфейсе уровня вызовов X/</w:t>
      </w:r>
      <w:proofErr w:type="spellStart"/>
      <w:r w:rsidRPr="009514A0">
        <w:t>Open</w:t>
      </w:r>
      <w:proofErr w:type="spellEnd"/>
      <w:r w:rsidRPr="009514A0">
        <w:t xml:space="preserve"> SQL CLI - основе ODBC. Прикладной программный интерфейс JDBC реализуется поверх других SQL-API, включая ODBC. То есть, все базы данных, допускающих работу с ODBC, будут взаимодействовать с JDBC без изменений. При использовании JDBC Internet-пользователи подключаются к Web-серверу и загружают HTML-документ с </w:t>
      </w:r>
      <w:proofErr w:type="spellStart"/>
      <w:r w:rsidRPr="009514A0">
        <w:t>апплетом</w:t>
      </w:r>
      <w:proofErr w:type="spellEnd"/>
      <w:r w:rsidRPr="009514A0">
        <w:t xml:space="preserve">. </w:t>
      </w:r>
      <w:proofErr w:type="spellStart"/>
      <w:r w:rsidRPr="009514A0">
        <w:t>Апплет</w:t>
      </w:r>
      <w:proofErr w:type="spellEnd"/>
      <w:r w:rsidRPr="009514A0">
        <w:t xml:space="preserve"> выполняется на клиентской ЭВМ в среде браузера и устанавливает связь с сервером базы данных. Механизм связи с базами данных является классом </w:t>
      </w:r>
      <w:proofErr w:type="spellStart"/>
      <w:r w:rsidRPr="009514A0">
        <w:t>Java</w:t>
      </w:r>
      <w:proofErr w:type="spellEnd"/>
      <w:r w:rsidRPr="009514A0">
        <w:t xml:space="preserve">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Архитектура JDBC состоит из двух уровней: JDBC API, который обеспечивает связь между приложением и менеджером JDBC и драйвер JDBC API, который поддерживает связь между JDBC менеджером и драйвером (рис.3). Разработчики имеют возможность взаимодействовать напрямую с ODBC посредством моста JDBC-ODBC.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5975" cy="2286000"/>
            <wp:effectExtent l="19050" t="0" r="3175" b="0"/>
            <wp:docPr id="3" name="Рисунок 15" descr="http://doc.sumy.ua/db/postgres95/_pic_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doc.sumy.ua/db/postgres95/_pic_/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4A0">
        <w:rPr>
          <w:rFonts w:ascii="Times New Roman" w:hAnsi="Times New Roman" w:cs="Times New Roman"/>
          <w:sz w:val="24"/>
          <w:szCs w:val="24"/>
        </w:rPr>
        <w:br/>
      </w:r>
      <w:r w:rsidRPr="009514A0">
        <w:rPr>
          <w:rFonts w:ascii="Times New Roman" w:hAnsi="Times New Roman" w:cs="Times New Roman"/>
          <w:i/>
          <w:iCs/>
          <w:sz w:val="24"/>
          <w:szCs w:val="24"/>
        </w:rPr>
        <w:t>Рис.3. Схема взаимодействия Java-приложений с сервером БД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JDBC API представляет собой набор классов (пакет или </w:t>
      </w:r>
      <w:proofErr w:type="spellStart"/>
      <w:r w:rsidRPr="009514A0">
        <w:t>package</w:t>
      </w:r>
      <w:proofErr w:type="spellEnd"/>
      <w:r w:rsidRPr="009514A0">
        <w:t xml:space="preserve">) для установки соединений с базами данных, создания SQL-выражений, обработки результатов. JDBC-драйвера могут быть написаны на </w:t>
      </w:r>
      <w:proofErr w:type="spellStart"/>
      <w:r w:rsidRPr="009514A0">
        <w:t>Java</w:t>
      </w:r>
      <w:proofErr w:type="spellEnd"/>
      <w:r w:rsidRPr="009514A0">
        <w:t xml:space="preserve"> и загружены как часть </w:t>
      </w:r>
      <w:proofErr w:type="spellStart"/>
      <w:r w:rsidRPr="009514A0">
        <w:t>апплета</w:t>
      </w:r>
      <w:proofErr w:type="spellEnd"/>
      <w:r w:rsidRPr="009514A0">
        <w:t xml:space="preserve"> или </w:t>
      </w:r>
      <w:proofErr w:type="gramStart"/>
      <w:r w:rsidRPr="009514A0">
        <w:t>быть написаны используя</w:t>
      </w:r>
      <w:proofErr w:type="gramEnd"/>
      <w:r w:rsidRPr="009514A0">
        <w:t xml:space="preserve"> "родной" код компьютера (как шлюз к существующим библиотекам СУБД API). Примером такого шлюза является JDBC-ODBC мост (JDBC-ODBC </w:t>
      </w:r>
      <w:proofErr w:type="spellStart"/>
      <w:r w:rsidRPr="009514A0">
        <w:t>bridge</w:t>
      </w:r>
      <w:proofErr w:type="spellEnd"/>
      <w:r w:rsidRPr="009514A0">
        <w:t xml:space="preserve">). Он </w:t>
      </w:r>
      <w:r w:rsidRPr="009514A0">
        <w:lastRenderedPageBreak/>
        <w:t xml:space="preserve">транслирует JDBC запросы в вызовы ODBC, что позволяет получить доступ к огромному множеству существующих ODBC драйверов.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Использование </w:t>
      </w:r>
      <w:proofErr w:type="spellStart"/>
      <w:r w:rsidRPr="009514A0">
        <w:t>Java-апплетов</w:t>
      </w:r>
      <w:proofErr w:type="spellEnd"/>
      <w:r w:rsidRPr="009514A0">
        <w:t xml:space="preserve"> в общем обеспечивает более гибкое </w:t>
      </w:r>
      <w:proofErr w:type="spellStart"/>
      <w:r w:rsidRPr="009514A0">
        <w:t>решение</w:t>
      </w:r>
      <w:proofErr w:type="gramStart"/>
      <w:r w:rsidRPr="009514A0">
        <w:t>.Т</w:t>
      </w:r>
      <w:proofErr w:type="gramEnd"/>
      <w:r w:rsidRPr="009514A0">
        <w:t>ак</w:t>
      </w:r>
      <w:proofErr w:type="spellEnd"/>
      <w:r w:rsidRPr="009514A0">
        <w:t xml:space="preserve"> как </w:t>
      </w:r>
      <w:proofErr w:type="spellStart"/>
      <w:r w:rsidRPr="009514A0">
        <w:t>апплет</w:t>
      </w:r>
      <w:proofErr w:type="spellEnd"/>
      <w:r w:rsidRPr="009514A0">
        <w:t xml:space="preserve"> - это часть HTML-документа, то для включения нового </w:t>
      </w:r>
      <w:proofErr w:type="spellStart"/>
      <w:r w:rsidRPr="009514A0">
        <w:t>апплета</w:t>
      </w:r>
      <w:proofErr w:type="spellEnd"/>
      <w:r w:rsidRPr="009514A0">
        <w:t xml:space="preserve"> нужно всего-навсего </w:t>
      </w:r>
      <w:proofErr w:type="spellStart"/>
      <w:r w:rsidRPr="009514A0">
        <w:t>перекомпоновать</w:t>
      </w:r>
      <w:proofErr w:type="spellEnd"/>
      <w:r w:rsidRPr="009514A0">
        <w:t xml:space="preserve"> документ без </w:t>
      </w:r>
      <w:proofErr w:type="spellStart"/>
      <w:r w:rsidRPr="009514A0">
        <w:t>задействия</w:t>
      </w:r>
      <w:proofErr w:type="spellEnd"/>
      <w:r w:rsidRPr="009514A0">
        <w:t xml:space="preserve"> </w:t>
      </w:r>
      <w:proofErr w:type="spellStart"/>
      <w:r w:rsidRPr="009514A0">
        <w:t>Web-cервера</w:t>
      </w:r>
      <w:proofErr w:type="spellEnd"/>
      <w:r w:rsidRPr="009514A0">
        <w:t xml:space="preserve">. </w:t>
      </w:r>
      <w:proofErr w:type="spellStart"/>
      <w:r w:rsidRPr="009514A0">
        <w:t>Апплеты</w:t>
      </w:r>
      <w:proofErr w:type="spellEnd"/>
      <w:r w:rsidRPr="009514A0">
        <w:t xml:space="preserve"> передаются по сети только в тот момент, когда их нужно выполнять. При этом они могут загружаться из разных мест и после загрузки взаимодействовать друг с другом.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С другой стороны, байт-код </w:t>
      </w:r>
      <w:proofErr w:type="spellStart"/>
      <w:r w:rsidRPr="009514A0">
        <w:t>Java</w:t>
      </w:r>
      <w:proofErr w:type="spellEnd"/>
      <w:r w:rsidRPr="009514A0">
        <w:t xml:space="preserve"> исполняется интерпретатором, а не является откомпилированной на данной платформе программой. Отсюда возникает первый очевидный недостаток - это скорость выполнения кода, так как интерпретатор работает гораздо медленнее откомпилированной программы. Собственно, и другие свойства технологии (</w:t>
      </w:r>
      <w:proofErr w:type="gramStart"/>
      <w:r w:rsidRPr="009514A0">
        <w:t>объектная</w:t>
      </w:r>
      <w:proofErr w:type="gramEnd"/>
      <w:r w:rsidRPr="009514A0">
        <w:t xml:space="preserve"> </w:t>
      </w:r>
      <w:proofErr w:type="spellStart"/>
      <w:r w:rsidRPr="009514A0">
        <w:t>ориентируемость</w:t>
      </w:r>
      <w:proofErr w:type="spellEnd"/>
      <w:r w:rsidRPr="009514A0">
        <w:t xml:space="preserve">, использование </w:t>
      </w:r>
      <w:proofErr w:type="spellStart"/>
      <w:r w:rsidRPr="009514A0">
        <w:t>многопоточности</w:t>
      </w:r>
      <w:proofErr w:type="spellEnd"/>
      <w:r w:rsidRPr="009514A0">
        <w:t xml:space="preserve">, отсутствие адресной арифметики и т.п.) в большинстве случаев при стандартной комплектации оборудования, только тормозят выполнение программы.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Основной протокол обмена </w:t>
      </w:r>
      <w:proofErr w:type="spellStart"/>
      <w:r w:rsidRPr="009514A0">
        <w:t>апплетами</w:t>
      </w:r>
      <w:proofErr w:type="spellEnd"/>
      <w:r w:rsidRPr="009514A0">
        <w:t xml:space="preserve"> - HTTP. Это значит, что они передаются по сети точно </w:t>
      </w:r>
      <w:proofErr w:type="gramStart"/>
      <w:r w:rsidRPr="009514A0">
        <w:t>также, как</w:t>
      </w:r>
      <w:proofErr w:type="gramEnd"/>
      <w:r w:rsidRPr="009514A0">
        <w:t xml:space="preserve"> и другие ресурсы </w:t>
      </w:r>
      <w:proofErr w:type="spellStart"/>
      <w:r w:rsidRPr="009514A0">
        <w:t>Website</w:t>
      </w:r>
      <w:proofErr w:type="spellEnd"/>
      <w:r w:rsidRPr="009514A0">
        <w:t xml:space="preserve">, и приобретают свое особое значение только в момент получения их браузером. Учитывая неэффективность реализации HTTP поверх TCP, можно сказать, что и обмен </w:t>
      </w:r>
      <w:proofErr w:type="spellStart"/>
      <w:r w:rsidRPr="009514A0">
        <w:t>апплетами</w:t>
      </w:r>
      <w:proofErr w:type="spellEnd"/>
      <w:r w:rsidRPr="009514A0">
        <w:t xml:space="preserve"> тоже неэффективен, если для каждого обмена устанавливается свое TCP-соединение. В любом случае загрузка страниц с </w:t>
      </w:r>
      <w:proofErr w:type="spellStart"/>
      <w:r w:rsidRPr="009514A0">
        <w:t>Java</w:t>
      </w:r>
      <w:proofErr w:type="spellEnd"/>
      <w:r w:rsidRPr="009514A0">
        <w:t xml:space="preserve"> происходит гораздо медленнее, чем без </w:t>
      </w:r>
      <w:proofErr w:type="spellStart"/>
      <w:r w:rsidRPr="009514A0">
        <w:t>Java</w:t>
      </w:r>
      <w:proofErr w:type="spellEnd"/>
      <w:r w:rsidRPr="009514A0">
        <w:t xml:space="preserve">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Java-технология является еще технологией, находящейся в стадии разработки. Интерфейс взаимодействия прикладных программ CGI имеет уже достаточный опыт в применении для обработки данных и доступа к БД. По сравнению с </w:t>
      </w:r>
      <w:proofErr w:type="spellStart"/>
      <w:r w:rsidRPr="009514A0">
        <w:t>Java</w:t>
      </w:r>
      <w:proofErr w:type="spellEnd"/>
      <w:r w:rsidRPr="009514A0">
        <w:t xml:space="preserve">, он является не только отлаженным механизмом, но и более простым и удобным средством для разработчиков CGI-программ, так как они могут быть созданы на любом языке, имеющим средства работы со строками. </w:t>
      </w:r>
    </w:p>
    <w:p w:rsidR="009514A0" w:rsidRPr="009514A0" w:rsidRDefault="009514A0" w:rsidP="009514A0">
      <w:pPr>
        <w:pStyle w:val="a3"/>
        <w:spacing w:before="0" w:beforeAutospacing="0" w:after="0" w:afterAutospacing="0"/>
        <w:ind w:firstLine="709"/>
        <w:jc w:val="both"/>
      </w:pPr>
      <w:r w:rsidRPr="009514A0">
        <w:t xml:space="preserve">Выбор средства доступа к базам данных во многом определяется не только эффективностью того или иного механизма, но также и наилучшим его сопряжением с соответствующей СУБД. От того, какие средства </w:t>
      </w:r>
      <w:proofErr w:type="gramStart"/>
      <w:r w:rsidRPr="009514A0">
        <w:t>предоставляет сама СУБД для доступа к своим базам данных из внешних прикладных программ может</w:t>
      </w:r>
      <w:proofErr w:type="gramEnd"/>
      <w:r w:rsidRPr="009514A0">
        <w:t xml:space="preserve"> зависеть выбор предпочтения. Сейчас разработано достаточно много коммерческих СУБД, но </w:t>
      </w:r>
      <w:proofErr w:type="gramStart"/>
      <w:r w:rsidRPr="009514A0">
        <w:t>все</w:t>
      </w:r>
      <w:proofErr w:type="gramEnd"/>
      <w:r w:rsidRPr="009514A0">
        <w:t xml:space="preserve"> же хочется обратить внимание на свободно распространяемые продукты, которые часто оказываются не менее эффективными, но из-за "неизвестности" не достаточно широко используются. </w:t>
      </w:r>
      <w:proofErr w:type="gramStart"/>
      <w:r w:rsidRPr="009514A0">
        <w:t xml:space="preserve">Одним из таких некоммерческих продуктов является СУБД POSTGRES95, которая устанавливается на большинстве существующих платформ -DEC </w:t>
      </w:r>
      <w:proofErr w:type="spellStart"/>
      <w:r w:rsidRPr="009514A0">
        <w:t>Alpha</w:t>
      </w:r>
      <w:proofErr w:type="spellEnd"/>
      <w:r w:rsidRPr="009514A0">
        <w:t xml:space="preserve"> AXP </w:t>
      </w:r>
      <w:proofErr w:type="spellStart"/>
      <w:r w:rsidRPr="009514A0">
        <w:t>on</w:t>
      </w:r>
      <w:proofErr w:type="spellEnd"/>
      <w:r w:rsidRPr="009514A0">
        <w:t xml:space="preserve"> OSF/1 2.0, HP PA-RISC </w:t>
      </w:r>
      <w:proofErr w:type="spellStart"/>
      <w:r w:rsidRPr="009514A0">
        <w:t>on</w:t>
      </w:r>
      <w:proofErr w:type="spellEnd"/>
      <w:r w:rsidRPr="009514A0">
        <w:t xml:space="preserve"> HP-UX 9.0, i386 </w:t>
      </w:r>
      <w:proofErr w:type="spellStart"/>
      <w:r w:rsidRPr="009514A0">
        <w:t>Solaris</w:t>
      </w:r>
      <w:proofErr w:type="spellEnd"/>
      <w:r w:rsidRPr="009514A0">
        <w:t xml:space="preserve">, SUN SPARC </w:t>
      </w:r>
      <w:proofErr w:type="spellStart"/>
      <w:r w:rsidRPr="009514A0">
        <w:t>on</w:t>
      </w:r>
      <w:proofErr w:type="spellEnd"/>
      <w:r w:rsidRPr="009514A0">
        <w:t xml:space="preserve"> </w:t>
      </w:r>
      <w:proofErr w:type="spellStart"/>
      <w:r w:rsidRPr="009514A0">
        <w:t>Solaris</w:t>
      </w:r>
      <w:proofErr w:type="spellEnd"/>
      <w:r w:rsidRPr="009514A0">
        <w:t xml:space="preserve"> 2.4, SUN SPARC </w:t>
      </w:r>
      <w:proofErr w:type="spellStart"/>
      <w:r w:rsidRPr="009514A0">
        <w:t>on</w:t>
      </w:r>
      <w:proofErr w:type="spellEnd"/>
      <w:r w:rsidRPr="009514A0">
        <w:t xml:space="preserve"> </w:t>
      </w:r>
      <w:proofErr w:type="spellStart"/>
      <w:r w:rsidRPr="009514A0">
        <w:t>SunOS</w:t>
      </w:r>
      <w:proofErr w:type="spellEnd"/>
      <w:r w:rsidRPr="009514A0">
        <w:t xml:space="preserve"> 4.1.3, DEC MIPS </w:t>
      </w:r>
      <w:proofErr w:type="spellStart"/>
      <w:r w:rsidRPr="009514A0">
        <w:t>on</w:t>
      </w:r>
      <w:proofErr w:type="spellEnd"/>
      <w:r w:rsidRPr="009514A0">
        <w:t xml:space="preserve"> </w:t>
      </w:r>
      <w:proofErr w:type="spellStart"/>
      <w:r w:rsidRPr="009514A0">
        <w:t>Ultrix</w:t>
      </w:r>
      <w:proofErr w:type="spellEnd"/>
      <w:r w:rsidRPr="009514A0">
        <w:t xml:space="preserve"> 4.4, </w:t>
      </w:r>
      <w:proofErr w:type="spellStart"/>
      <w:r w:rsidRPr="009514A0">
        <w:t>Intel</w:t>
      </w:r>
      <w:proofErr w:type="spellEnd"/>
      <w:r w:rsidRPr="009514A0">
        <w:t xml:space="preserve"> x86 </w:t>
      </w:r>
      <w:proofErr w:type="spellStart"/>
      <w:r w:rsidRPr="009514A0">
        <w:t>on</w:t>
      </w:r>
      <w:proofErr w:type="spellEnd"/>
      <w:r w:rsidRPr="009514A0">
        <w:t xml:space="preserve"> </w:t>
      </w:r>
      <w:proofErr w:type="spellStart"/>
      <w:r w:rsidRPr="009514A0">
        <w:t>Linux</w:t>
      </w:r>
      <w:proofErr w:type="spellEnd"/>
      <w:r w:rsidRPr="009514A0">
        <w:t xml:space="preserve"> 1.2 </w:t>
      </w:r>
      <w:proofErr w:type="spellStart"/>
      <w:r w:rsidRPr="009514A0">
        <w:t>and</w:t>
      </w:r>
      <w:proofErr w:type="spellEnd"/>
      <w:r w:rsidRPr="009514A0">
        <w:t xml:space="preserve"> </w:t>
      </w:r>
      <w:proofErr w:type="spellStart"/>
      <w:r w:rsidRPr="009514A0">
        <w:t>Linux</w:t>
      </w:r>
      <w:proofErr w:type="spellEnd"/>
      <w:r w:rsidRPr="009514A0">
        <w:t xml:space="preserve"> ELF, BSD/OS 2.0, 2.01, 2.1, IBM </w:t>
      </w:r>
      <w:proofErr w:type="spellStart"/>
      <w:r w:rsidRPr="009514A0">
        <w:t>on</w:t>
      </w:r>
      <w:proofErr w:type="spellEnd"/>
      <w:r w:rsidRPr="009514A0">
        <w:t xml:space="preserve"> AIX 3.2.5</w:t>
      </w:r>
      <w:proofErr w:type="gramEnd"/>
      <w:r w:rsidRPr="009514A0">
        <w:t xml:space="preserve">, SGI MIPS </w:t>
      </w:r>
      <w:proofErr w:type="spellStart"/>
      <w:r w:rsidRPr="009514A0">
        <w:t>on</w:t>
      </w:r>
      <w:proofErr w:type="spellEnd"/>
      <w:r w:rsidRPr="009514A0">
        <w:t xml:space="preserve"> IRIX 5.3, DG/UX 5.4R3.10 и др.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Рассмотрим пример.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Предположим, ваш товарищ создал свой сайт по адресу 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www.petrov.ru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 и расположил на нем свое резюме по адресу http://www.petrov.ru/resume.htm. Что происходит, когда вы просматриваете данное резюме со своего компьютера?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14A0">
        <w:rPr>
          <w:rFonts w:ascii="Times New Roman" w:hAnsi="Times New Roman" w:cs="Times New Roman"/>
          <w:color w:val="000000"/>
          <w:sz w:val="24"/>
          <w:szCs w:val="24"/>
        </w:rPr>
        <w:t>Как только вы набираете в своем браузере вышеуказанный URL, браузер получает информацию об используемом протоколе (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http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>), имени сервера (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www.petrov.ru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) и запрашиваемом файле (resume.htm). Браузер обращается к DNS-серверу, чтобы перевести имя сервера 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www.petrov.ru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 в IP-адрес, который служит для нахождения нужного сервера, устанавливает связь с Web-сервером и, используя протокол 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http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, запрашивает искомый ресурс. Сервер посылает браузеру HTML-страницу, чтобы он мог отобразить данный </w:t>
      </w:r>
      <w:r w:rsidRPr="009514A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документ. Браузер считывает HTML-тэги, воссоздает страницу на экране вашего компьютера, и вы видите результат своего запроса. 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Обычно даже простая Web-страница содержит не только текст, но и графику. Иными словами, страница состоит из нескольких файлов, то есть в общем случае передаваемый на ваш компьютер файл может быть не только текстовым, но и графическим или еще каким-либо. Как же браузер распознает эти файлы? Вначале сервер посылает текстовое сообщение, которое информирует клиента о том, какой файл он будет отправлять: что это будет — текст в формате HTML, или графика в формате 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jpg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, или что-нибудь другое, и только после этого передает содержание данного файла. Несмотря на </w:t>
      </w:r>
      <w:proofErr w:type="gram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то</w:t>
      </w:r>
      <w:proofErr w:type="gram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 что обычно Web-страница состоит из многих файлов, за время одного запроса Web-сервер посылает только один файл. То есть, получив HTML-текст и найдя в нем, например, ссылку на графический элемент, браузер посылает новый запрос на сервер, и при этом не обязательно на тот же самый, с которого пришел HTML-текст. Вероятно, большинству пользователей Интернета знакома ситуация, когда загрузка страницы происходит с задержкой и вначале отображается текст, а потом начинают появляться картинки. Данная ситуация как раз отражает последовательность загрузки элементов Web-страницы. Для того чтобы скачать каждый новый файл, браузер должен установить новую сессию. При этом, поскольку современные серверы и браузеры работают в многопоточном режиме, одновременно могут выполняться несколько сессий, но для скачивания каждого нового файла инициируется своя сессия.</w:t>
      </w:r>
    </w:p>
    <w:p w:rsidR="009514A0" w:rsidRPr="009514A0" w:rsidRDefault="009514A0" w:rsidP="009514A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14A0">
        <w:rPr>
          <w:rFonts w:ascii="Times New Roman" w:hAnsi="Times New Roman" w:cs="Times New Roman"/>
          <w:color w:val="000000"/>
          <w:sz w:val="24"/>
          <w:szCs w:val="24"/>
        </w:rPr>
        <w:t>Если запрашиваемого ресурса по данному адресу нет, то Web-сервер выдаст сообщение, которое вы, вероятно, не раз видели на своем экране: 404/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14A0">
        <w:rPr>
          <w:rFonts w:ascii="Times New Roman" w:hAnsi="Times New Roman" w:cs="Times New Roman"/>
          <w:color w:val="000000"/>
          <w:sz w:val="24"/>
          <w:szCs w:val="24"/>
        </w:rPr>
        <w:t>found</w:t>
      </w:r>
      <w:proofErr w:type="spellEnd"/>
      <w:r w:rsidRPr="009514A0">
        <w:rPr>
          <w:rFonts w:ascii="Times New Roman" w:hAnsi="Times New Roman" w:cs="Times New Roman"/>
          <w:color w:val="000000"/>
          <w:sz w:val="24"/>
          <w:szCs w:val="24"/>
        </w:rPr>
        <w:t xml:space="preserve"> (файл не найден). </w:t>
      </w:r>
    </w:p>
    <w:p w:rsidR="005630C9" w:rsidRPr="009514A0" w:rsidRDefault="005630C9">
      <w:pPr>
        <w:rPr>
          <w:rFonts w:ascii="Times New Roman" w:hAnsi="Times New Roman" w:cs="Times New Roman"/>
          <w:sz w:val="24"/>
          <w:szCs w:val="24"/>
        </w:rPr>
      </w:pPr>
    </w:p>
    <w:sectPr w:rsidR="005630C9" w:rsidRPr="00951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6D03"/>
    <w:multiLevelType w:val="multilevel"/>
    <w:tmpl w:val="C14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8686A"/>
    <w:multiLevelType w:val="multilevel"/>
    <w:tmpl w:val="F9A2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7735D"/>
    <w:multiLevelType w:val="multilevel"/>
    <w:tmpl w:val="343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FBB"/>
    <w:multiLevelType w:val="multilevel"/>
    <w:tmpl w:val="F20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A50CA"/>
    <w:multiLevelType w:val="multilevel"/>
    <w:tmpl w:val="4D2C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9514A0"/>
    <w:rsid w:val="005630C9"/>
    <w:rsid w:val="0095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9"/>
    <w:qFormat/>
    <w:rsid w:val="009514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9514A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95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5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1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2980</Words>
  <Characters>16991</Characters>
  <Application>Microsoft Office Word</Application>
  <DocSecurity>0</DocSecurity>
  <Lines>141</Lines>
  <Paragraphs>39</Paragraphs>
  <ScaleCrop>false</ScaleCrop>
  <Company>Reanimator Extreme Edition</Company>
  <LinksUpToDate>false</LinksUpToDate>
  <CharactersWithSpaces>19932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2024-10-14T06:29:00Z</dcterms:created>
  <dcterms:modified xsi:type="dcterms:W3CDTF">2024-10-14T06:29:00Z</dcterms:modified>
</cp:coreProperties>
</file>