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175" w:rsidRPr="00803175" w:rsidRDefault="00803175" w:rsidP="008031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175">
        <w:rPr>
          <w:rFonts w:ascii="Times New Roman" w:hAnsi="Times New Roman" w:cs="Times New Roman"/>
          <w:b/>
          <w:sz w:val="24"/>
          <w:szCs w:val="24"/>
        </w:rPr>
        <w:t>5 неделя</w:t>
      </w:r>
    </w:p>
    <w:p w:rsidR="00803175" w:rsidRPr="00803175" w:rsidRDefault="00803175" w:rsidP="00803175">
      <w:pPr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b/>
          <w:sz w:val="24"/>
          <w:szCs w:val="24"/>
        </w:rPr>
        <w:t xml:space="preserve">Лекция 9-10 </w:t>
      </w:r>
      <w:r w:rsidRPr="00803175">
        <w:rPr>
          <w:rFonts w:ascii="Times New Roman" w:hAnsi="Times New Roman" w:cs="Times New Roman"/>
          <w:sz w:val="24"/>
          <w:szCs w:val="24"/>
        </w:rPr>
        <w:t xml:space="preserve">Надежность передачи информации в Интернет. Система доменных имен. </w:t>
      </w:r>
      <w:r w:rsidRPr="00803175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803175">
        <w:rPr>
          <w:rFonts w:ascii="Times New Roman" w:hAnsi="Times New Roman" w:cs="Times New Roman"/>
          <w:sz w:val="24"/>
          <w:szCs w:val="24"/>
        </w:rPr>
        <w:t xml:space="preserve"> – сервер.</w:t>
      </w:r>
    </w:p>
    <w:p w:rsidR="00803175" w:rsidRPr="00803175" w:rsidRDefault="00803175" w:rsidP="008031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Общение с Интернетом приносит не только пользу и удовольствие. Даже опытного пользователя подстерегает немало опасностей, способных отнять у него и нервы и время, а часто и деньги. Компьютерные злоумышленники используют Интернет для похищения информации, извлечения незаконной прибыли, причинения вреда конкурентам. Огромный вред приносит деструктивная, подчас совершенно бессмысленная деятельность хакеров и прочих сетевых хулиганов.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Самая большая напасть Интернета – компьютерные вирусы. Это программы, способные самостоятельно размножаться путем заражения других программ, то есть включения в них своего кода. Вирус может уничтожать или изменять информацию на зараженном компьютере, мешать работе. Так называемые сетевые черви создают и рассылают по сети свои бесчисленные копии, засоряя и перегружая линии связи, что иногда просто парализует работу сети.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>Особой разновидностью вирусов являются троянские кони (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трояны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). Попадая в компьютер, они маскируют себя под безобидные программы. В определенные моменты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трояны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активизируются и начинают вредоносную работу – перехватывают пароли и коды доступа, пересылают информацию своему хозяину, постоянно выводят на экран рекламные сообщения и тому подобное.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Интернет представляет собой благодатную среду для распространения вирусов. Всего за несколько часов вирусная эпидемия может охватить весь земной шар, заразив миллионы компьютеров и причинив огромный ущерб.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Большую </w:t>
      </w:r>
      <w:proofErr w:type="gramStart"/>
      <w:r w:rsidRPr="00803175">
        <w:rPr>
          <w:rFonts w:ascii="Times New Roman" w:hAnsi="Times New Roman" w:cs="Times New Roman"/>
          <w:sz w:val="24"/>
          <w:szCs w:val="24"/>
        </w:rPr>
        <w:t>опасность</w:t>
      </w:r>
      <w:proofErr w:type="gramEnd"/>
      <w:r w:rsidRPr="00803175">
        <w:rPr>
          <w:rFonts w:ascii="Times New Roman" w:hAnsi="Times New Roman" w:cs="Times New Roman"/>
          <w:sz w:val="24"/>
          <w:szCs w:val="24"/>
        </w:rPr>
        <w:t xml:space="preserve"> прежде всего для серверов Интернета представляют хакерские атаки. Хакеры (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hacker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– взломщик) стремятся взломать защиту компьютера, используя слабые места операционной системы, или организуя огромное число запросов, которые сервер не в состоянии обработать.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Целью хакера является получение контроля над компьютером, похищение секретной информации, прекращение работы какого-либо сайта или порча информации на нем. Часто компьютеры взламывают из спортивного интереса или для демонстрации своего мастерства. Иногда остепенившиеся хакеры получают хорошую работу в отделах компьютерной безопасности.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3175">
        <w:rPr>
          <w:rFonts w:ascii="Times New Roman" w:hAnsi="Times New Roman" w:cs="Times New Roman"/>
          <w:sz w:val="24"/>
          <w:szCs w:val="24"/>
        </w:rPr>
        <w:t xml:space="preserve">Методы защиты от вирусов постоянно совершенствуются, хотя пессимисты предрекают гибель Интернета именно от расплодившихся в нем «сетевых червей» нового поколения, вышедших из под контроля создателей и захвативших власть в Сети. </w:t>
      </w:r>
      <w:proofErr w:type="gramEnd"/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Немало неприятностей пользователю приносит спам – навязчивая реклама, забивающая почтовые ящики. Спам (SPAM – фирменное название усиленно рекламировавшихся мясных консервов из некогда популярного кинофильма) представляет </w:t>
      </w:r>
      <w:r w:rsidRPr="00803175">
        <w:rPr>
          <w:rFonts w:ascii="Times New Roman" w:hAnsi="Times New Roman" w:cs="Times New Roman"/>
          <w:sz w:val="24"/>
          <w:szCs w:val="24"/>
        </w:rPr>
        <w:lastRenderedPageBreak/>
        <w:t xml:space="preserve">собой массовую рассылку по электронной почте рекламных объявлений разного характера. Списки почтовых адресов добываются всеми возможными способами, продаются, покупаются, похищаются. Существуют фирмы, целиком специализирующиеся на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спамерской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деятельности.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Каждый провайдер услуг электронной почты организует более-менее эффективную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антиспамерскую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защиту с помощью почтовых фильтров. По ряду признаков рекламные письма опознаются и помещаются в особую папку.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Неискушенный пользователь может попасться на крючок виртуальных мошенников, которые организуют в Интернете многочисленные пирамиды, лотереи, липовые магазины и распродажи.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Интернет предоставляет большую свободу распространения информации, но не все пользуются этой свободой должным образом. К числу проблем современного Интернета следует отнести нарушения авторских прав и распространение порнографии.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Доменная система имен (</w:t>
      </w:r>
      <w:proofErr w:type="spellStart"/>
      <w:r w:rsidRPr="00803175">
        <w:t>Domain</w:t>
      </w:r>
      <w:proofErr w:type="spellEnd"/>
      <w:r w:rsidRPr="00803175">
        <w:t xml:space="preserve"> </w:t>
      </w:r>
      <w:proofErr w:type="spellStart"/>
      <w:r w:rsidRPr="00803175">
        <w:t>Name</w:t>
      </w:r>
      <w:proofErr w:type="spellEnd"/>
      <w:r w:rsidRPr="00803175">
        <w:t xml:space="preserve"> </w:t>
      </w:r>
      <w:proofErr w:type="spellStart"/>
      <w:r w:rsidRPr="00803175">
        <w:t>System</w:t>
      </w:r>
      <w:proofErr w:type="spellEnd"/>
      <w:r w:rsidRPr="00803175">
        <w:t xml:space="preserve">, DNS) похожа на телефонную книгу. При использовании DNS компьютер обращается к другому компьютеру по имени, а сервер имен домена преобразует имя в IP-адрес. На этом занятии Вы узнаете об архитектуре и структуре DNS.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До 1980 года сеть ARPANET состояла лишь из нескольких сотен компьютеров. Все соответствия имен и адресов компьютеров хранились в одном файле с именем Hosts.txt. Этот файл находился на компьютере центра </w:t>
      </w:r>
      <w:proofErr w:type="spellStart"/>
      <w:r w:rsidRPr="00803175">
        <w:t>Stanford</w:t>
      </w:r>
      <w:proofErr w:type="spellEnd"/>
      <w:r w:rsidRPr="00803175">
        <w:t xml:space="preserve"> </w:t>
      </w:r>
      <w:proofErr w:type="spellStart"/>
      <w:r w:rsidRPr="00803175">
        <w:t>Research</w:t>
      </w:r>
      <w:proofErr w:type="spellEnd"/>
      <w:r w:rsidRPr="00803175">
        <w:t xml:space="preserve"> </w:t>
      </w:r>
      <w:proofErr w:type="spellStart"/>
      <w:r w:rsidRPr="00803175">
        <w:t>Institute's</w:t>
      </w:r>
      <w:proofErr w:type="spellEnd"/>
      <w:r w:rsidRPr="00803175">
        <w:t xml:space="preserve"> </w:t>
      </w:r>
      <w:proofErr w:type="spellStart"/>
      <w:r w:rsidRPr="00803175">
        <w:t>Network</w:t>
      </w:r>
      <w:proofErr w:type="spellEnd"/>
      <w:r w:rsidRPr="00803175">
        <w:t xml:space="preserve"> </w:t>
      </w:r>
      <w:proofErr w:type="spellStart"/>
      <w:r w:rsidRPr="00803175">
        <w:t>Information</w:t>
      </w:r>
      <w:proofErr w:type="spellEnd"/>
      <w:r w:rsidRPr="00803175">
        <w:t xml:space="preserve"> </w:t>
      </w:r>
      <w:proofErr w:type="spellStart"/>
      <w:r w:rsidRPr="00803175">
        <w:t>Center</w:t>
      </w:r>
      <w:proofErr w:type="spellEnd"/>
      <w:r w:rsidRPr="00803175">
        <w:t xml:space="preserve"> (SRI-NIC) в </w:t>
      </w:r>
      <w:proofErr w:type="spellStart"/>
      <w:r w:rsidRPr="00803175">
        <w:t>Менло-Парк</w:t>
      </w:r>
      <w:proofErr w:type="spellEnd"/>
      <w:r w:rsidRPr="00803175">
        <w:t xml:space="preserve">, штат Калифорния. Как показано на иллюстрации, остальные компьютеры сети ARPANET по мере надобности копировали из SRI-NIC файл Hosts.txt на свои узлы. </w:t>
      </w:r>
    </w:p>
    <w:p w:rsidR="00803175" w:rsidRPr="00803175" w:rsidRDefault="00803175" w:rsidP="00803175">
      <w:pPr>
        <w:pStyle w:val="a3"/>
        <w:spacing w:before="0" w:after="0"/>
        <w:ind w:firstLine="709"/>
        <w:jc w:val="both"/>
      </w:pPr>
    </w:p>
    <w:p w:rsidR="00803175" w:rsidRPr="00803175" w:rsidRDefault="00803175" w:rsidP="0080317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3350" cy="1635125"/>
            <wp:effectExtent l="19050" t="0" r="0" b="0"/>
            <wp:docPr id="1" name="Рисунок 6" descr="tmp32E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tmp32E5_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 xml:space="preserve">FTP </w:t>
      </w:r>
      <w:proofErr w:type="spellStart"/>
      <w:r w:rsidRPr="00803175">
        <w:rPr>
          <w:b w:val="0"/>
          <w:szCs w:val="24"/>
        </w:rPr>
        <w:t>Five</w:t>
      </w:r>
      <w:proofErr w:type="spellEnd"/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 xml:space="preserve">Поначалу эта схема работала достаточно хорошо, поскольку файл Hosts.txt необходимо было обновлять один или два раза в неделю. Однако через несколько лет, когда сеть ARPANET заметно выросла, возникли проблемы: </w:t>
      </w:r>
    </w:p>
    <w:p w:rsidR="00803175" w:rsidRPr="00803175" w:rsidRDefault="00803175" w:rsidP="00803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файл Hosts.txt стал очень большим; </w:t>
      </w:r>
    </w:p>
    <w:p w:rsidR="00803175" w:rsidRPr="00803175" w:rsidRDefault="00803175" w:rsidP="00803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приходилось обновлять файл несколько раз в день; </w:t>
      </w:r>
    </w:p>
    <w:p w:rsidR="00803175" w:rsidRPr="00803175" w:rsidRDefault="00803175" w:rsidP="00803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lastRenderedPageBreak/>
        <w:t xml:space="preserve">поскольку весь сетевой трафик маршрутизировался через SRI-NIC, то поддержка файла Hosts.txt стала камнем преткновения для всей сети; </w:t>
      </w:r>
    </w:p>
    <w:p w:rsidR="00803175" w:rsidRPr="00803175" w:rsidRDefault="00803175" w:rsidP="00803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 xml:space="preserve">сетевой трафик через SRI-NIC стал почти неуправляемым; </w:t>
      </w:r>
    </w:p>
    <w:p w:rsidR="00803175" w:rsidRPr="00803175" w:rsidRDefault="00803175" w:rsidP="00803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>в Hosts.txt использовалось одноуровневое (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flat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) пространство имен, поэтому имя каждого компьютера в сети должно было быть уникальным.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Эти и другие проблемы заставили управление ARPANET искать другие способы распространения файла Hosts.txt. В результате была создана доменная система имен — DNS — распределенная база данных, использующая иерархическое (</w:t>
      </w:r>
      <w:proofErr w:type="spellStart"/>
      <w:r w:rsidRPr="00803175">
        <w:t>hierarchical</w:t>
      </w:r>
      <w:proofErr w:type="spellEnd"/>
      <w:r w:rsidRPr="00803175">
        <w:t xml:space="preserve">) пространство имен. </w:t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rPr>
          <w:bCs/>
          <w:i/>
          <w:iCs/>
        </w:rPr>
        <w:t>Примечание</w:t>
      </w:r>
      <w:r w:rsidRPr="00803175">
        <w:t xml:space="preserve"> Доменная система имен описана в документах RFC 1034 и 1035. Копии этих документов Вы найдете на Web-странице </w:t>
      </w:r>
      <w:proofErr w:type="spellStart"/>
      <w:r w:rsidRPr="00803175">
        <w:t>Course</w:t>
      </w:r>
      <w:proofErr w:type="spellEnd"/>
      <w:r w:rsidRPr="00803175">
        <w:t xml:space="preserve"> </w:t>
      </w:r>
      <w:proofErr w:type="spellStart"/>
      <w:r w:rsidRPr="00803175">
        <w:t>Materials</w:t>
      </w:r>
      <w:proofErr w:type="spellEnd"/>
      <w:r w:rsidRPr="00803175">
        <w:t xml:space="preserve"> прилагаемого к курсу компакт-диска. </w:t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Как работает DNS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>В работе DNS участвуют три основных компонента: клиенты DNS, или программы разрешения имен (</w:t>
      </w:r>
      <w:proofErr w:type="spellStart"/>
      <w:r w:rsidRPr="00803175">
        <w:t>resolvers</w:t>
      </w:r>
      <w:proofErr w:type="spellEnd"/>
      <w:r w:rsidRPr="00803175">
        <w:t xml:space="preserve">), серверы имен и пространство имен домена.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В простейшем случае DNS-клиент посылает запросы серверу имен. Сервер возвращает либо требуемую информацию, либо указание на другой сервер имен, либо сообщение об отказе, если запрос не может быть удовлетворен.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Доменная система имен — это система управления иерархической распределенной базой данных, использующая технологию клиент-сервер. DNS работает на прикладном уровне (</w:t>
      </w:r>
      <w:proofErr w:type="spellStart"/>
      <w:r w:rsidRPr="00803175">
        <w:t>application</w:t>
      </w:r>
      <w:proofErr w:type="spellEnd"/>
      <w:r w:rsidRPr="00803175">
        <w:t xml:space="preserve"> </w:t>
      </w:r>
      <w:proofErr w:type="spellStart"/>
      <w:r w:rsidRPr="00803175">
        <w:t>layer</w:t>
      </w:r>
      <w:proofErr w:type="spellEnd"/>
      <w:r w:rsidRPr="00803175">
        <w:t xml:space="preserve">) и использует UDP и TCP/IP как нижележащие протоколы.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Задача базы данных DNS — транслировать имена компьютеров в IP-адреса, что показано на следующей иллюстрации. DNS-клиентов часто называют </w:t>
      </w:r>
      <w:proofErr w:type="spellStart"/>
      <w:r w:rsidRPr="00803175">
        <w:t>ресолверами</w:t>
      </w:r>
      <w:proofErr w:type="spellEnd"/>
      <w:r w:rsidRPr="00803175">
        <w:t xml:space="preserve"> (</w:t>
      </w:r>
      <w:proofErr w:type="spellStart"/>
      <w:r w:rsidRPr="00803175">
        <w:t>resolvers</w:t>
      </w:r>
      <w:proofErr w:type="spellEnd"/>
      <w:r w:rsidRPr="00803175">
        <w:t>), серверы — серверами имен (</w:t>
      </w:r>
      <w:proofErr w:type="spellStart"/>
      <w:r w:rsidRPr="00803175">
        <w:t>name</w:t>
      </w:r>
      <w:proofErr w:type="spellEnd"/>
      <w:r w:rsidRPr="00803175">
        <w:t xml:space="preserve"> </w:t>
      </w:r>
      <w:proofErr w:type="spellStart"/>
      <w:r w:rsidRPr="00803175">
        <w:t>servers</w:t>
      </w:r>
      <w:proofErr w:type="spellEnd"/>
      <w:r w:rsidRPr="00803175">
        <w:t xml:space="preserve">). </w:t>
      </w:r>
    </w:p>
    <w:p w:rsidR="00803175" w:rsidRPr="00803175" w:rsidRDefault="00803175" w:rsidP="0080317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9705" cy="1541780"/>
            <wp:effectExtent l="19050" t="0" r="4445" b="0"/>
            <wp:docPr id="2" name="Рисунок 7" descr="1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2_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Доменная система имен похожа на телефонную книгу. Пользователь находит имя человека или название организации, с которой хочет связаться, — рядом указан телефонный номер. Аналогично, компьютер обращается к DNS, используя имя другого компьютера или домена, а сервер имен выдает соответствующий этому имени IP-адрес.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Сначала DNS-клиенты посылают серверам запросы по протоколу UDP (для повышения производительности), а переключаются на использование TCP только при потере информации. </w:t>
      </w:r>
    </w:p>
    <w:p w:rsidR="00803175" w:rsidRPr="00803175" w:rsidRDefault="00803175" w:rsidP="00803175">
      <w:pPr>
        <w:pStyle w:val="3"/>
        <w:ind w:firstLine="709"/>
        <w:jc w:val="both"/>
        <w:rPr>
          <w:b w:val="0"/>
          <w:szCs w:val="24"/>
        </w:rPr>
      </w:pPr>
      <w:r w:rsidRPr="00803175">
        <w:rPr>
          <w:b w:val="0"/>
          <w:szCs w:val="24"/>
        </w:rPr>
        <w:t>DNS-клиенты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DNS-клиенты пересылают сообщения между приложениями и серверами имен. Сообщение содержит запрос, например IP-адрес Web-узла. Часто DNS-клиент встроен в приложение или работает на компьютере как библиотечная подпрограмма. </w:t>
      </w:r>
    </w:p>
    <w:p w:rsidR="00803175" w:rsidRPr="00803175" w:rsidRDefault="00803175" w:rsidP="00803175">
      <w:pPr>
        <w:pStyle w:val="3"/>
        <w:ind w:firstLine="709"/>
        <w:jc w:val="both"/>
        <w:rPr>
          <w:b w:val="0"/>
          <w:szCs w:val="24"/>
        </w:rPr>
      </w:pPr>
      <w:r w:rsidRPr="00803175">
        <w:rPr>
          <w:b w:val="0"/>
          <w:szCs w:val="24"/>
        </w:rPr>
        <w:lastRenderedPageBreak/>
        <w:t>Серверы имен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Серверы имен принимают сообщения от DNS-клиентов и преобразуют имена компьютеров (или доменов) в IP-адреса. Если сервер имен не в состоянии сам сделать это, то он может перенаправить запрос к серверу имен, который сможет разрешить его. Серверы имен сгруппированы по разным уровням — доменам (</w:t>
      </w:r>
      <w:proofErr w:type="spellStart"/>
      <w:r w:rsidRPr="00803175">
        <w:t>domains</w:t>
      </w:r>
      <w:proofErr w:type="spellEnd"/>
      <w:r w:rsidRPr="00803175">
        <w:t xml:space="preserve">). </w:t>
      </w: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Пространство имен домена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>Это иерархически упорядоченная структура имен, напоминающая перевернутое дерево.</w:t>
      </w:r>
    </w:p>
    <w:p w:rsidR="00803175" w:rsidRPr="00803175" w:rsidRDefault="00803175" w:rsidP="0080317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9705" cy="1541780"/>
            <wp:effectExtent l="19050" t="0" r="4445" b="0"/>
            <wp:docPr id="3" name="Рисунок 8" descr="1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12_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Домены корневого уровня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>Домены определяют различные уровни в иерархии. На самом верху — находится корневой домен (</w:t>
      </w:r>
      <w:proofErr w:type="spellStart"/>
      <w:r w:rsidRPr="00803175">
        <w:t>root</w:t>
      </w:r>
      <w:proofErr w:type="spellEnd"/>
      <w:r w:rsidRPr="00803175">
        <w:t xml:space="preserve"> </w:t>
      </w:r>
      <w:proofErr w:type="spellStart"/>
      <w:r w:rsidRPr="00803175">
        <w:t>domain</w:t>
      </w:r>
      <w:proofErr w:type="spellEnd"/>
      <w:r w:rsidRPr="00803175">
        <w:t>). Он использует пустую метку (</w:t>
      </w:r>
      <w:proofErr w:type="spellStart"/>
      <w:r w:rsidRPr="00803175">
        <w:t>null</w:t>
      </w:r>
      <w:proofErr w:type="spellEnd"/>
      <w:r w:rsidRPr="00803175">
        <w:t xml:space="preserve"> </w:t>
      </w:r>
      <w:proofErr w:type="spellStart"/>
      <w:r w:rsidRPr="00803175">
        <w:t>lable</w:t>
      </w:r>
      <w:proofErr w:type="spellEnd"/>
      <w:r w:rsidRPr="00803175">
        <w:t>), но ссылки на корневой домен можно задавать точкой</w:t>
      </w:r>
      <w:proofErr w:type="gramStart"/>
      <w:r w:rsidRPr="00803175">
        <w:t xml:space="preserve"> (.). </w:t>
      </w:r>
      <w:proofErr w:type="gramEnd"/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Домены верхнего уровня</w:t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i/>
          <w:iCs/>
          <w:sz w:val="24"/>
          <w:szCs w:val="24"/>
        </w:rPr>
        <w:t>Вот список доменов верхнего уровня (</w:t>
      </w:r>
      <w:proofErr w:type="spellStart"/>
      <w:r w:rsidRPr="00803175">
        <w:rPr>
          <w:rFonts w:ascii="Times New Roman" w:hAnsi="Times New Roman" w:cs="Times New Roman"/>
          <w:i/>
          <w:iCs/>
          <w:sz w:val="24"/>
          <w:szCs w:val="24"/>
        </w:rPr>
        <w:t>top-level</w:t>
      </w:r>
      <w:proofErr w:type="spellEnd"/>
      <w:r w:rsidRPr="0080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03175">
        <w:rPr>
          <w:rFonts w:ascii="Times New Roman" w:hAnsi="Times New Roman" w:cs="Times New Roman"/>
          <w:i/>
          <w:iCs/>
          <w:sz w:val="24"/>
          <w:szCs w:val="24"/>
        </w:rPr>
        <w:t>domains</w:t>
      </w:r>
      <w:proofErr w:type="spellEnd"/>
      <w:r w:rsidRPr="00803175">
        <w:rPr>
          <w:rFonts w:ascii="Times New Roman" w:hAnsi="Times New Roman" w:cs="Times New Roman"/>
          <w:i/>
          <w:iCs/>
          <w:sz w:val="24"/>
          <w:szCs w:val="24"/>
        </w:rPr>
        <w:t>)*:</w:t>
      </w:r>
      <w:r w:rsidRPr="008031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коммерческие организации;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edu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образовательные учреждения и университеты;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некоммерческие организации;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сети (крупные сети, входящие в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невоенные правительственные учреждения;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mil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военные правительственные учреждения;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телефонные номера;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агра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обратный (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) DNS; </w:t>
      </w:r>
    </w:p>
    <w:p w:rsidR="00803175" w:rsidRPr="00803175" w:rsidRDefault="00803175" w:rsidP="00803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3175">
        <w:rPr>
          <w:rFonts w:ascii="Times New Roman" w:hAnsi="Times New Roman" w:cs="Times New Roman"/>
          <w:sz w:val="24"/>
          <w:szCs w:val="24"/>
        </w:rPr>
        <w:t>хх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— двухбуквенные обозначения стран.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>В домены верхнего уровня могут входить узлы и домены второго уровня.</w:t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bCs/>
          <w:i/>
          <w:iCs/>
          <w:sz w:val="24"/>
          <w:szCs w:val="24"/>
        </w:rPr>
        <w:t>Примечание</w:t>
      </w:r>
      <w:r w:rsidRPr="00803175">
        <w:rPr>
          <w:rFonts w:ascii="Times New Roman" w:hAnsi="Times New Roman" w:cs="Times New Roman"/>
          <w:sz w:val="24"/>
          <w:szCs w:val="24"/>
        </w:rPr>
        <w:t xml:space="preserve"> Комитет Сообщества Интернета (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committee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>) планирует ввести еще несколько доменов верхнего уровня, например .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firm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Домены второго уровня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В домены второго уровня входят узлы и другие домены, называемые </w:t>
      </w:r>
      <w:proofErr w:type="spellStart"/>
      <w:r w:rsidRPr="00803175">
        <w:t>поддоменами</w:t>
      </w:r>
      <w:proofErr w:type="spellEnd"/>
      <w:r w:rsidRPr="00803175">
        <w:t xml:space="preserve"> (</w:t>
      </w:r>
      <w:proofErr w:type="spellStart"/>
      <w:r w:rsidRPr="00803175">
        <w:t>subdomains</w:t>
      </w:r>
      <w:proofErr w:type="spellEnd"/>
      <w:r w:rsidRPr="00803175">
        <w:t xml:space="preserve">). Так, в домен фирмы </w:t>
      </w:r>
      <w:proofErr w:type="spellStart"/>
      <w:r w:rsidRPr="00803175">
        <w:t>Microsoft</w:t>
      </w:r>
      <w:proofErr w:type="spellEnd"/>
      <w:r w:rsidRPr="00803175">
        <w:t xml:space="preserve"> microsoft.com включены как отдельные</w:t>
      </w:r>
      <w:proofErr w:type="gramStart"/>
      <w:r w:rsidRPr="00803175">
        <w:t xml:space="preserve"> </w:t>
      </w:r>
      <w:r w:rsidRPr="00803175">
        <w:br/>
      </w:r>
      <w:r w:rsidRPr="00803175">
        <w:rPr>
          <w:i/>
          <w:iCs/>
        </w:rPr>
        <w:t>* В</w:t>
      </w:r>
      <w:proofErr w:type="gramEnd"/>
      <w:r w:rsidRPr="00803175">
        <w:rPr>
          <w:i/>
          <w:iCs/>
        </w:rPr>
        <w:t xml:space="preserve"> настоящее время список доменов верхнего уровня расширяется. — Прим. </w:t>
      </w:r>
      <w:proofErr w:type="gramStart"/>
      <w:r w:rsidRPr="00803175">
        <w:rPr>
          <w:i/>
          <w:iCs/>
        </w:rPr>
        <w:t>перев</w:t>
      </w:r>
      <w:proofErr w:type="gramEnd"/>
      <w:r w:rsidRPr="00803175">
        <w:rPr>
          <w:i/>
          <w:iCs/>
        </w:rPr>
        <w:t>.</w:t>
      </w:r>
      <w:r w:rsidRPr="00803175">
        <w:t xml:space="preserve">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компьютеры, HanpviMepftp.microsoft.com, так и </w:t>
      </w:r>
      <w:proofErr w:type="spellStart"/>
      <w:r w:rsidRPr="00803175">
        <w:t>поддомены</w:t>
      </w:r>
      <w:proofErr w:type="spellEnd"/>
      <w:r w:rsidRPr="00803175">
        <w:t xml:space="preserve">, например dev.microsoft.com. В последние также могут входить узлы, например ntserver.dev.microsoft.com. </w:t>
      </w:r>
    </w:p>
    <w:p w:rsidR="00803175" w:rsidRPr="00803175" w:rsidRDefault="00803175" w:rsidP="00803175">
      <w:pPr>
        <w:pStyle w:val="3"/>
        <w:ind w:firstLine="709"/>
        <w:jc w:val="both"/>
        <w:rPr>
          <w:b w:val="0"/>
          <w:szCs w:val="24"/>
        </w:rPr>
      </w:pPr>
      <w:r w:rsidRPr="00803175">
        <w:rPr>
          <w:b w:val="0"/>
          <w:szCs w:val="24"/>
        </w:rPr>
        <w:lastRenderedPageBreak/>
        <w:t>Имена узлов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Имена узлов обычно справа дополняются именем домена. Такая запись называется полностью определенным доменным именем (</w:t>
      </w:r>
      <w:proofErr w:type="spellStart"/>
      <w:r w:rsidRPr="00803175">
        <w:t>fully</w:t>
      </w:r>
      <w:proofErr w:type="spellEnd"/>
      <w:r w:rsidRPr="00803175">
        <w:t xml:space="preserve"> </w:t>
      </w:r>
      <w:proofErr w:type="spellStart"/>
      <w:r w:rsidRPr="00803175">
        <w:t>qualified</w:t>
      </w:r>
      <w:proofErr w:type="spellEnd"/>
      <w:r w:rsidRPr="00803175">
        <w:t xml:space="preserve"> </w:t>
      </w:r>
      <w:proofErr w:type="spellStart"/>
      <w:r w:rsidRPr="00803175">
        <w:t>domain</w:t>
      </w:r>
      <w:proofErr w:type="spellEnd"/>
      <w:r w:rsidRPr="00803175">
        <w:t xml:space="preserve"> </w:t>
      </w:r>
      <w:proofErr w:type="spellStart"/>
      <w:r w:rsidRPr="00803175">
        <w:t>name</w:t>
      </w:r>
      <w:proofErr w:type="spellEnd"/>
      <w:r w:rsidRPr="00803175">
        <w:t xml:space="preserve">, FQDN). Например, узел </w:t>
      </w:r>
      <w:proofErr w:type="spellStart"/>
      <w:r w:rsidRPr="00803175">
        <w:t>flleserver</w:t>
      </w:r>
      <w:proofErr w:type="spellEnd"/>
      <w:r w:rsidRPr="00803175">
        <w:t xml:space="preserve"> в домене microsoft.com будет иметь FQDN-имя вида </w:t>
      </w:r>
      <w:proofErr w:type="spellStart"/>
      <w:r w:rsidRPr="00803175">
        <w:t>file-server</w:t>
      </w:r>
      <w:proofErr w:type="spellEnd"/>
      <w:r w:rsidRPr="00803175">
        <w:t xml:space="preserve">, т </w:t>
      </w:r>
      <w:proofErr w:type="spellStart"/>
      <w:r w:rsidRPr="00803175">
        <w:t>icrosoft</w:t>
      </w:r>
      <w:proofErr w:type="spellEnd"/>
      <w:r w:rsidRPr="00803175">
        <w:t xml:space="preserve">. </w:t>
      </w:r>
      <w:proofErr w:type="spellStart"/>
      <w:r w:rsidRPr="00803175">
        <w:t>com</w:t>
      </w:r>
      <w:proofErr w:type="spellEnd"/>
      <w:r w:rsidRPr="00803175">
        <w:t xml:space="preserve">. </w:t>
      </w:r>
    </w:p>
    <w:p w:rsidR="00803175" w:rsidRPr="00803175" w:rsidRDefault="00803175" w:rsidP="00803175">
      <w:pPr>
        <w:pStyle w:val="3"/>
        <w:ind w:firstLine="709"/>
        <w:jc w:val="both"/>
        <w:rPr>
          <w:b w:val="0"/>
          <w:szCs w:val="24"/>
        </w:rPr>
      </w:pPr>
      <w:r w:rsidRPr="00803175">
        <w:rPr>
          <w:b w:val="0"/>
          <w:szCs w:val="24"/>
        </w:rPr>
        <w:t>Зоны ответственности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proofErr w:type="gramStart"/>
      <w:r w:rsidRPr="00803175">
        <w:t>Зона ответственности (</w:t>
      </w:r>
      <w:proofErr w:type="spellStart"/>
      <w:r w:rsidRPr="00803175">
        <w:t>zone</w:t>
      </w:r>
      <w:proofErr w:type="spellEnd"/>
      <w:r w:rsidRPr="00803175">
        <w:t xml:space="preserve"> </w:t>
      </w:r>
      <w:proofErr w:type="spellStart"/>
      <w:r w:rsidRPr="00803175">
        <w:t>of</w:t>
      </w:r>
      <w:proofErr w:type="spellEnd"/>
      <w:r w:rsidRPr="00803175">
        <w:t xml:space="preserve"> </w:t>
      </w:r>
      <w:proofErr w:type="spellStart"/>
      <w:r w:rsidRPr="00803175">
        <w:t>authority</w:t>
      </w:r>
      <w:proofErr w:type="spellEnd"/>
      <w:r w:rsidRPr="00803175">
        <w:t>) — это часть пространства имен домена, за которую отвечает конкретный сервер имен.</w:t>
      </w:r>
      <w:proofErr w:type="gramEnd"/>
      <w:r w:rsidRPr="00803175">
        <w:t xml:space="preserve"> Сервер имен хранит IP-адреса для всех имен из зоны его ответственности и обслуживает все запросы клиентов к этим именам.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Зона ответственности сервера имен охватывает, как минимум, один домен, который называют корневым доменом зоны (</w:t>
      </w:r>
      <w:proofErr w:type="spellStart"/>
      <w:r w:rsidRPr="00803175">
        <w:t>zone</w:t>
      </w:r>
      <w:proofErr w:type="spellEnd"/>
      <w:r w:rsidRPr="00803175">
        <w:t xml:space="preserve"> </w:t>
      </w:r>
      <w:proofErr w:type="spellStart"/>
      <w:r w:rsidRPr="00803175">
        <w:t>root</w:t>
      </w:r>
      <w:proofErr w:type="spellEnd"/>
      <w:r w:rsidRPr="00803175">
        <w:t xml:space="preserve"> </w:t>
      </w:r>
      <w:proofErr w:type="spellStart"/>
      <w:r w:rsidRPr="00803175">
        <w:t>domain</w:t>
      </w:r>
      <w:proofErr w:type="spellEnd"/>
      <w:r w:rsidRPr="00803175">
        <w:t xml:space="preserve">). Зона ответственности может включать и </w:t>
      </w:r>
      <w:proofErr w:type="spellStart"/>
      <w:r w:rsidRPr="00803175">
        <w:t>поддомены</w:t>
      </w:r>
      <w:proofErr w:type="spellEnd"/>
      <w:r w:rsidRPr="00803175">
        <w:t xml:space="preserve"> корневого домена этой зоны. Однако в одну зону не обязательно входят все </w:t>
      </w:r>
      <w:proofErr w:type="spellStart"/>
      <w:r w:rsidRPr="00803175">
        <w:t>поддомены</w:t>
      </w:r>
      <w:proofErr w:type="spellEnd"/>
      <w:r w:rsidRPr="00803175">
        <w:t xml:space="preserve">, расположенные ниже корневого домена этой зоны.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На приведенной далее иллюстрации домен microsoft.com не укладывается в одной зоне. Часть домена выделена в отдельную зону dev.microsoft.com. Разбиение домена на несколько зон необходимо для раздельного управления группами в домене или для эффективного тиражирования данных.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 xml:space="preserve">Один DNS-сервер может управлять несколькими зонами. Каждая зона подчинена конкретному домену, который называют корневым доменом зоны. </w:t>
      </w:r>
    </w:p>
    <w:p w:rsidR="00803175" w:rsidRPr="00803175" w:rsidRDefault="00803175" w:rsidP="0080317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br/>
      </w:r>
      <w:r w:rsidRPr="00803175">
        <w:rPr>
          <w:rFonts w:ascii="Times New Roman" w:hAnsi="Times New Roman" w:cs="Times New Roman"/>
          <w:sz w:val="24"/>
          <w:szCs w:val="24"/>
        </w:rPr>
        <w:br/>
      </w:r>
      <w:r w:rsidRPr="008031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4435" cy="1619885"/>
            <wp:effectExtent l="19050" t="0" r="0" b="0"/>
            <wp:docPr id="4" name="Рисунок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Роли DNS-серверов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 xml:space="preserve">DNS-серверы могут выполнять разные задачи. Они могут хранить и поддерживать свои базы данных различными способами. Далее описаны разные способы хранения данных своей зоны. </w:t>
      </w: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 xml:space="preserve">Основной сервер имен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Основной сервер имен извлекает информацию из локальных файлов. Изменения в параметрах зоны, например добавление узла или домена, выполняются на основном сервере имен. </w:t>
      </w:r>
    </w:p>
    <w:p w:rsidR="00803175" w:rsidRPr="00803175" w:rsidRDefault="00803175" w:rsidP="00803175">
      <w:pPr>
        <w:pStyle w:val="3"/>
        <w:ind w:firstLine="709"/>
        <w:rPr>
          <w:b w:val="0"/>
          <w:szCs w:val="24"/>
        </w:rPr>
      </w:pPr>
      <w:r w:rsidRPr="00803175">
        <w:rPr>
          <w:b w:val="0"/>
          <w:szCs w:val="24"/>
        </w:rPr>
        <w:t>Резервный сервер имен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>Резервный сервер имен получает информацию о своей зоне от других серверов, которые ответственны за данную зону. Такой способ получения информации через сеть называют зонной передачей (</w:t>
      </w:r>
      <w:proofErr w:type="spellStart"/>
      <w:r w:rsidRPr="00803175">
        <w:t>zone</w:t>
      </w:r>
      <w:proofErr w:type="spellEnd"/>
      <w:r w:rsidRPr="00803175">
        <w:t xml:space="preserve"> </w:t>
      </w:r>
      <w:proofErr w:type="spellStart"/>
      <w:r w:rsidRPr="00803175">
        <w:t>transfer</w:t>
      </w:r>
      <w:proofErr w:type="spellEnd"/>
      <w:r w:rsidRPr="00803175">
        <w:t xml:space="preserve">).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</w:pPr>
      <w:r w:rsidRPr="00803175">
        <w:t>Существует три основные причины, по которым следует создавать резервные серверы имен.</w:t>
      </w:r>
    </w:p>
    <w:p w:rsidR="00803175" w:rsidRPr="00803175" w:rsidRDefault="00803175" w:rsidP="0080317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>  Избыточность — Вам необходимы, как минимум, один основной и один резер</w:t>
      </w:r>
      <w:proofErr w:type="gramStart"/>
      <w:r w:rsidRPr="00803175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Pr="0080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сервер имен на каждую зону. Компьютеры должны быть как можно более независимы.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lastRenderedPageBreak/>
        <w:t>  Ускоренный доступ для удаленных клиентов — если у Вас есть несколько удале</w:t>
      </w:r>
      <w:proofErr w:type="gramStart"/>
      <w:r w:rsidRPr="00803175">
        <w:rPr>
          <w:rFonts w:ascii="Times New Roman" w:hAnsi="Times New Roman" w:cs="Times New Roman"/>
          <w:sz w:val="24"/>
          <w:szCs w:val="24"/>
        </w:rPr>
        <w:t>н-</w:t>
      </w:r>
      <w:proofErr w:type="gramEnd"/>
      <w:r w:rsidRPr="0080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клиентов, то наличие резервных серверов имен (или других основных серверов имен в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поддоменах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) освободит их от использования низкоскоростных линий при распознавании имен. </w:t>
      </w:r>
    </w:p>
    <w:p w:rsidR="00803175" w:rsidRPr="00803175" w:rsidRDefault="00803175" w:rsidP="008031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>  Снижение нагрузки — резервные серверы имен уменьшают загруженность осно</w:t>
      </w:r>
      <w:proofErr w:type="gramStart"/>
      <w:r w:rsidRPr="00803175">
        <w:rPr>
          <w:rFonts w:ascii="Times New Roman" w:hAnsi="Times New Roman" w:cs="Times New Roman"/>
          <w:sz w:val="24"/>
          <w:szCs w:val="24"/>
        </w:rPr>
        <w:t>в-</w:t>
      </w:r>
      <w:proofErr w:type="gramEnd"/>
      <w:r w:rsidRPr="0080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175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803175">
        <w:rPr>
          <w:rFonts w:ascii="Times New Roman" w:hAnsi="Times New Roman" w:cs="Times New Roman"/>
          <w:sz w:val="24"/>
          <w:szCs w:val="24"/>
        </w:rPr>
        <w:t xml:space="preserve"> серверов. 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Поскольку информация о разных зонах хранится в разных файлах, то разделение серверов на основные и резервные значимо только в пределах зоны. Другими словами, данный DNS-сервер может быть основным по отношению к одной зоне и резервным по отношению к другой. </w:t>
      </w:r>
    </w:p>
    <w:p w:rsidR="00803175" w:rsidRPr="00803175" w:rsidRDefault="00803175" w:rsidP="00803175">
      <w:pPr>
        <w:pStyle w:val="3"/>
        <w:ind w:firstLine="709"/>
        <w:jc w:val="both"/>
        <w:rPr>
          <w:b w:val="0"/>
          <w:szCs w:val="24"/>
        </w:rPr>
      </w:pPr>
      <w:r w:rsidRPr="00803175">
        <w:rPr>
          <w:b w:val="0"/>
          <w:szCs w:val="24"/>
        </w:rPr>
        <w:t>Главный сервер имен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>При определении DNS-сервера на роль резервного сервера имен в данной зоне Вы должны указать DNS-сервер, от которого будет поступать зонная информация. Источник такой информации для резервного сервера имен в иерархии DNS называют главным сервером имен (</w:t>
      </w:r>
      <w:proofErr w:type="spellStart"/>
      <w:r w:rsidRPr="00803175">
        <w:t>master</w:t>
      </w:r>
      <w:proofErr w:type="spellEnd"/>
      <w:r w:rsidRPr="00803175">
        <w:t xml:space="preserve"> </w:t>
      </w:r>
      <w:proofErr w:type="spellStart"/>
      <w:r w:rsidRPr="00803175">
        <w:t>name</w:t>
      </w:r>
      <w:proofErr w:type="spellEnd"/>
      <w:r w:rsidRPr="00803175">
        <w:t xml:space="preserve"> </w:t>
      </w:r>
      <w:proofErr w:type="spellStart"/>
      <w:r w:rsidRPr="00803175">
        <w:t>server</w:t>
      </w:r>
      <w:proofErr w:type="spellEnd"/>
      <w:r w:rsidRPr="00803175">
        <w:t xml:space="preserve">). Главный сервер имен может быть как основным, так и резервным DNS-сервером в своей зоне. При запуске резервный DNS-сервер связывается со своим главным сервером имен и запрашивает зонную передачу. </w:t>
      </w:r>
    </w:p>
    <w:p w:rsidR="00803175" w:rsidRPr="00803175" w:rsidRDefault="00803175" w:rsidP="00803175">
      <w:pPr>
        <w:pStyle w:val="3"/>
        <w:ind w:firstLine="709"/>
        <w:jc w:val="both"/>
        <w:rPr>
          <w:b w:val="0"/>
          <w:szCs w:val="24"/>
        </w:rPr>
      </w:pPr>
      <w:r w:rsidRPr="00803175">
        <w:rPr>
          <w:b w:val="0"/>
          <w:szCs w:val="24"/>
        </w:rPr>
        <w:t>Котирующий DNS-сервер</w:t>
      </w:r>
    </w:p>
    <w:p w:rsidR="00803175" w:rsidRPr="00803175" w:rsidRDefault="00803175" w:rsidP="00803175">
      <w:pPr>
        <w:pStyle w:val="a3"/>
        <w:spacing w:before="0" w:beforeAutospacing="0" w:after="0" w:afterAutospacing="0"/>
        <w:ind w:firstLine="709"/>
        <w:jc w:val="both"/>
      </w:pPr>
      <w:r w:rsidRPr="00803175">
        <w:t xml:space="preserve">Все DNS-серверы кэшируют запросы, на которые они отвечают. Каптирующие — это DNS-серверы, которые только </w:t>
      </w:r>
      <w:proofErr w:type="spellStart"/>
      <w:r w:rsidRPr="00803175">
        <w:t>перенаправляют</w:t>
      </w:r>
      <w:proofErr w:type="spellEnd"/>
      <w:r w:rsidRPr="00803175">
        <w:t xml:space="preserve"> запросы, кэшируют ответы и возвращают результаты. Другими словами, они не отвечают ни за какие домены (на них информация о зонах не хранится), а содержат лишь информацию, которая попала в &gt; кэш из ответов на запросы. </w:t>
      </w:r>
    </w:p>
    <w:p w:rsidR="00803175" w:rsidRPr="00803175" w:rsidRDefault="00803175" w:rsidP="008031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175">
        <w:rPr>
          <w:rFonts w:ascii="Times New Roman" w:hAnsi="Times New Roman" w:cs="Times New Roman"/>
          <w:sz w:val="24"/>
          <w:szCs w:val="24"/>
        </w:rPr>
        <w:t>Обдумывая целесообразность использования такого DNS-сервера в Вашей организации, обратите внимание на то, что при начальном запуске кэш не содержит информации — она накапливается при обслуживании запросов. При этом отсутствует зональная передача и сильно снижается объем сетевого трафика. Это важно, если Вы работаете с низкоскоростными линиями связи.</w:t>
      </w:r>
    </w:p>
    <w:p w:rsidR="00803175" w:rsidRPr="00803175" w:rsidRDefault="00803175" w:rsidP="008031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3175" w:rsidRPr="00803175" w:rsidRDefault="00803175" w:rsidP="00803175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01E59" w:rsidRPr="00803175" w:rsidRDefault="00601E59">
      <w:pPr>
        <w:rPr>
          <w:rFonts w:ascii="Times New Roman" w:hAnsi="Times New Roman" w:cs="Times New Roman"/>
          <w:sz w:val="24"/>
          <w:szCs w:val="24"/>
        </w:rPr>
      </w:pPr>
    </w:p>
    <w:sectPr w:rsidR="00601E59" w:rsidRPr="00803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47BF"/>
    <w:multiLevelType w:val="hybridMultilevel"/>
    <w:tmpl w:val="48C41E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ED82D52"/>
    <w:multiLevelType w:val="hybridMultilevel"/>
    <w:tmpl w:val="9B14E3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803175"/>
    <w:rsid w:val="00601E59"/>
    <w:rsid w:val="0080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803175"/>
    <w:pPr>
      <w:keepNext/>
      <w:spacing w:after="0" w:line="240" w:lineRule="auto"/>
      <w:ind w:firstLine="708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03175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Normal (Web)"/>
    <w:basedOn w:val="a"/>
    <w:uiPriority w:val="99"/>
    <w:rsid w:val="0080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03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3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1848</Words>
  <Characters>10536</Characters>
  <Application>Microsoft Office Word</Application>
  <DocSecurity>0</DocSecurity>
  <Lines>87</Lines>
  <Paragraphs>24</Paragraphs>
  <ScaleCrop>false</ScaleCrop>
  <Company>Reanimator Extreme Edition</Company>
  <LinksUpToDate>false</LinksUpToDate>
  <CharactersWithSpaces>12360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2024-10-14T06:08:00Z</dcterms:created>
  <dcterms:modified xsi:type="dcterms:W3CDTF">2024-10-14T06:08:00Z</dcterms:modified>
</cp:coreProperties>
</file>