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12F" w:rsidRDefault="004E012F" w:rsidP="008B45D3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Лекция 11.</w:t>
      </w:r>
    </w:p>
    <w:p w:rsidR="008B45D3" w:rsidRDefault="004E012F" w:rsidP="008B45D3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Тема. </w:t>
      </w:r>
      <w:r w:rsidR="008B45D3">
        <w:rPr>
          <w:rFonts w:ascii="Tahoma" w:hAnsi="Tahoma" w:cs="Tahoma"/>
          <w:color w:val="000000"/>
          <w:sz w:val="21"/>
          <w:szCs w:val="21"/>
        </w:rPr>
        <w:t>Операторы включения</w:t>
      </w:r>
    </w:p>
    <w:p w:rsidR="008B45D3" w:rsidRDefault="008B45D3" w:rsidP="008B45D3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0" w:name="sect16"/>
      <w:bookmarkEnd w:id="0"/>
      <w:proofErr w:type="spellStart"/>
      <w:r>
        <w:rPr>
          <w:rFonts w:ascii="Tahoma" w:hAnsi="Tahoma" w:cs="Tahoma"/>
          <w:color w:val="000000"/>
          <w:sz w:val="19"/>
          <w:szCs w:val="19"/>
        </w:rPr>
        <w:t>include</w:t>
      </w:r>
      <w:proofErr w:type="spellEnd"/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Оператор </w:t>
      </w:r>
      <w:bookmarkStart w:id="1" w:name="keyword104"/>
      <w:bookmarkEnd w:id="1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позволяет включать код, содержащийся в указанном файле, и выполнять его столько раз, сколько программа встречает этот </w:t>
      </w:r>
      <w:bookmarkStart w:id="2" w:name="keyword105"/>
      <w:bookmarkEnd w:id="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оператор</w:t>
      </w:r>
      <w:r>
        <w:rPr>
          <w:rFonts w:ascii="Tahoma" w:hAnsi="Tahoma" w:cs="Tahoma"/>
          <w:color w:val="000000"/>
          <w:sz w:val="16"/>
          <w:szCs w:val="16"/>
        </w:rPr>
        <w:t>. Включение может производиться любым из перечисленных способов: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'</w:t>
      </w:r>
      <w:proofErr w:type="spellStart"/>
      <w:r>
        <w:rPr>
          <w:color w:val="8B0000"/>
        </w:rPr>
        <w:t>имя_файла</w:t>
      </w:r>
      <w:proofErr w:type="spellEnd"/>
      <w:r>
        <w:rPr>
          <w:color w:val="8B0000"/>
        </w:rPr>
        <w:t>';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include $</w:t>
      </w:r>
      <w:proofErr w:type="spellStart"/>
      <w:r w:rsidRPr="008B45D3">
        <w:rPr>
          <w:color w:val="8B0000"/>
          <w:lang w:val="en-US"/>
        </w:rPr>
        <w:t>file_name</w:t>
      </w:r>
      <w:proofErr w:type="spellEnd"/>
      <w:r w:rsidRPr="008B45D3">
        <w:rPr>
          <w:color w:val="8B0000"/>
          <w:lang w:val="en-US"/>
        </w:rPr>
        <w:t>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include ("</w:t>
      </w:r>
      <w:r>
        <w:rPr>
          <w:color w:val="8B0000"/>
        </w:rPr>
        <w:t>имя</w:t>
      </w:r>
      <w:r w:rsidRPr="008B45D3">
        <w:rPr>
          <w:color w:val="8B0000"/>
          <w:lang w:val="en-US"/>
        </w:rPr>
        <w:t>_</w:t>
      </w:r>
      <w:r>
        <w:rPr>
          <w:color w:val="8B0000"/>
        </w:rPr>
        <w:t>файла</w:t>
      </w:r>
      <w:r w:rsidRPr="008B45D3">
        <w:rPr>
          <w:color w:val="8B0000"/>
          <w:lang w:val="en-US"/>
        </w:rPr>
        <w:t>");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t>Пример 3.9</w:t>
      </w:r>
      <w:r>
        <w:rPr>
          <w:rFonts w:ascii="Tahoma" w:hAnsi="Tahoma" w:cs="Tahoma"/>
          <w:color w:val="000000"/>
          <w:sz w:val="16"/>
          <w:szCs w:val="16"/>
        </w:rPr>
        <w:t>. Пусть в файле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params.inc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у нас хранится набор каких-то параметров и функций. Каждый раз, когда нам нужно будет использовать эти параметры (функции), мы будем вставлять в текст нашей основной программы команду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 xml:space="preserve"> ('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params.inc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')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bookmarkStart w:id="3" w:name="example_3.9"/>
      <w:bookmarkEnd w:id="3"/>
      <w:r w:rsidRPr="008B45D3">
        <w:rPr>
          <w:color w:val="8B0000"/>
          <w:lang w:val="en-US"/>
        </w:rPr>
        <w:t>params.inc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&lt;?</w:t>
      </w:r>
      <w:proofErr w:type="spellStart"/>
      <w:r w:rsidRPr="008B45D3">
        <w:rPr>
          <w:color w:val="8B0000"/>
          <w:lang w:val="en-US"/>
        </w:rPr>
        <w:t>php</w:t>
      </w:r>
      <w:proofErr w:type="spellEnd"/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$user = "</w:t>
      </w:r>
      <w:r>
        <w:rPr>
          <w:color w:val="8B0000"/>
        </w:rPr>
        <w:t>Вася</w:t>
      </w:r>
      <w:r w:rsidRPr="008B45D3">
        <w:rPr>
          <w:color w:val="8B0000"/>
          <w:lang w:val="en-US"/>
        </w:rPr>
        <w:t>";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$today = date("</w:t>
      </w:r>
      <w:proofErr w:type="spellStart"/>
      <w:r w:rsidRPr="008B45D3">
        <w:rPr>
          <w:color w:val="8B0000"/>
          <w:lang w:val="en-US"/>
        </w:rPr>
        <w:t>d.m.y</w:t>
      </w:r>
      <w:proofErr w:type="spellEnd"/>
      <w:r w:rsidRPr="008B45D3">
        <w:rPr>
          <w:color w:val="8B0000"/>
          <w:lang w:val="en-US"/>
        </w:rPr>
        <w:t xml:space="preserve">");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функция </w:t>
      </w:r>
      <w:proofErr w:type="spellStart"/>
      <w:r>
        <w:rPr>
          <w:color w:val="8B0000"/>
        </w:rPr>
        <w:t>date</w:t>
      </w:r>
      <w:proofErr w:type="spellEnd"/>
      <w:r>
        <w:rPr>
          <w:color w:val="8B0000"/>
        </w:rPr>
        <w:t xml:space="preserve">() возвращает дату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и время (здесь – дату в формате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день.месяц.год</w:t>
      </w:r>
      <w:proofErr w:type="spellEnd"/>
      <w:r>
        <w:rPr>
          <w:color w:val="8B0000"/>
        </w:rPr>
        <w:t>) */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include.php</w:t>
      </w:r>
      <w:proofErr w:type="spellEnd"/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 xml:space="preserve"> ("</w:t>
      </w:r>
      <w:proofErr w:type="spellStart"/>
      <w:r>
        <w:rPr>
          <w:color w:val="8B0000"/>
        </w:rPr>
        <w:t>params.inc</w:t>
      </w:r>
      <w:proofErr w:type="spellEnd"/>
      <w:r>
        <w:rPr>
          <w:color w:val="8B0000"/>
        </w:rPr>
        <w:t xml:space="preserve">");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 переменные $</w:t>
      </w:r>
      <w:proofErr w:type="spellStart"/>
      <w:r>
        <w:rPr>
          <w:color w:val="8B0000"/>
        </w:rPr>
        <w:t>user</w:t>
      </w:r>
      <w:proofErr w:type="spellEnd"/>
      <w:r>
        <w:rPr>
          <w:color w:val="8B0000"/>
        </w:rPr>
        <w:t xml:space="preserve"> и $</w:t>
      </w:r>
      <w:proofErr w:type="spellStart"/>
      <w:r>
        <w:rPr>
          <w:color w:val="8B0000"/>
        </w:rPr>
        <w:t>today</w:t>
      </w:r>
      <w:proofErr w:type="spellEnd"/>
      <w:r>
        <w:rPr>
          <w:color w:val="8B0000"/>
        </w:rPr>
        <w:t xml:space="preserve"> заданы в файле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params.inc</w:t>
      </w:r>
      <w:proofErr w:type="spellEnd"/>
      <w:r>
        <w:rPr>
          <w:color w:val="8B0000"/>
        </w:rPr>
        <w:t xml:space="preserve">. Здесь мы тоже можем ими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пользоваться благодаря команде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>("</w:t>
      </w:r>
      <w:proofErr w:type="spellStart"/>
      <w:r>
        <w:rPr>
          <w:color w:val="8B0000"/>
        </w:rPr>
        <w:t>params.inc</w:t>
      </w:r>
      <w:proofErr w:type="spellEnd"/>
      <w:r>
        <w:rPr>
          <w:color w:val="8B0000"/>
        </w:rPr>
        <w:t>") */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"Привет, $</w:t>
      </w:r>
      <w:proofErr w:type="spellStart"/>
      <w:r>
        <w:rPr>
          <w:color w:val="8B0000"/>
        </w:rPr>
        <w:t>user</w:t>
      </w:r>
      <w:proofErr w:type="spellEnd"/>
      <w:r>
        <w:rPr>
          <w:color w:val="8B0000"/>
        </w:rPr>
        <w:t>!&lt;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&gt;";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выведет "Привет, Вася!"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"Сегодня $</w:t>
      </w:r>
      <w:proofErr w:type="spellStart"/>
      <w:r>
        <w:rPr>
          <w:color w:val="8B0000"/>
        </w:rPr>
        <w:t>today</w:t>
      </w:r>
      <w:proofErr w:type="spellEnd"/>
      <w:r>
        <w:rPr>
          <w:color w:val="8B0000"/>
        </w:rPr>
        <w:t xml:space="preserve">";   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выведет, например, "Сегодня 7.07.05"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8B45D3" w:rsidRDefault="008B45D3" w:rsidP="008B45D3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3.9. Использование оператора включения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include</w:t>
      </w:r>
      <w:proofErr w:type="spellEnd"/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Заметим, что использование оператора </w:t>
      </w:r>
      <w:bookmarkStart w:id="4" w:name="keyword106"/>
      <w:bookmarkEnd w:id="4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эквивалентно простой вставке содержательной части файла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params.inc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в код программы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Может быть, тогда можно было в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params.inc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записать простой текст без всяких тегов, указывающих на то, что это php-код? Нельзя! Дело в том, что в момент вставки файла происходит переключение из режима обработки PHP в режим HTML. Поэтому код внутри включаемого файла, который нужно обработать как </w:t>
      </w:r>
      <w:bookmarkStart w:id="5" w:name="keyword107"/>
      <w:bookmarkEnd w:id="5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PHP-скрипт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должен быть заключен в соответствующие теги.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Поиск файла для вставки происходит по следующим правилам.</w:t>
      </w:r>
    </w:p>
    <w:p w:rsidR="008B45D3" w:rsidRDefault="008B45D3" w:rsidP="008B45D3">
      <w:pPr>
        <w:numPr>
          <w:ilvl w:val="0"/>
          <w:numId w:val="2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Сначала ведется поиск файла в </w:t>
      </w:r>
      <w:bookmarkStart w:id="6" w:name="keyword108"/>
      <w:bookmarkEnd w:id="6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include_path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относительно текущей рабочей директории.</w:t>
      </w:r>
    </w:p>
    <w:p w:rsidR="008B45D3" w:rsidRDefault="008B45D3" w:rsidP="008B45D3">
      <w:pPr>
        <w:numPr>
          <w:ilvl w:val="0"/>
          <w:numId w:val="2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файл не найден, то поиск производится в </w:t>
      </w:r>
      <w:bookmarkStart w:id="7" w:name="keyword109"/>
      <w:bookmarkEnd w:id="7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include_path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относительно директории текущего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Default="008B45D3" w:rsidP="008B45D3">
      <w:pPr>
        <w:numPr>
          <w:ilvl w:val="0"/>
          <w:numId w:val="2"/>
        </w:numPr>
        <w:shd w:val="clear" w:color="auto" w:fill="FFFFFF"/>
        <w:spacing w:before="36" w:after="36" w:line="213" w:lineRule="atLeast"/>
        <w:ind w:left="480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Параметр </w:t>
      </w:r>
      <w:bookmarkStart w:id="8" w:name="keyword110"/>
      <w:bookmarkEnd w:id="8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include_path</w:t>
      </w:r>
      <w:proofErr w:type="spellEnd"/>
      <w:r>
        <w:rPr>
          <w:rStyle w:val="texample"/>
          <w:rFonts w:ascii="Courier New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определяемый в </w:t>
      </w:r>
      <w:bookmarkStart w:id="9" w:name="keyword111"/>
      <w:bookmarkEnd w:id="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файле настроек</w:t>
      </w:r>
      <w:r>
        <w:rPr>
          <w:rFonts w:ascii="Tahoma" w:hAnsi="Tahoma" w:cs="Tahoma"/>
          <w:color w:val="000000"/>
          <w:sz w:val="16"/>
          <w:szCs w:val="16"/>
        </w:rPr>
        <w:t> PHP, задает имена директорий, в которых нужно искать </w:t>
      </w:r>
      <w:bookmarkStart w:id="10" w:name="keyword112"/>
      <w:bookmarkEnd w:id="10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включаемые файлы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Например, ваш </w:t>
      </w:r>
      <w:bookmarkStart w:id="11" w:name="keyword113"/>
      <w:bookmarkEnd w:id="11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include_path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это . (то есть </w:t>
      </w:r>
      <w:bookmarkStart w:id="12" w:name="keyword114"/>
      <w:bookmarkEnd w:id="12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текущая директория</w:t>
      </w:r>
      <w:r>
        <w:rPr>
          <w:rFonts w:ascii="Tahoma" w:hAnsi="Tahoma" w:cs="Tahoma"/>
          <w:color w:val="000000"/>
          <w:sz w:val="16"/>
          <w:szCs w:val="16"/>
        </w:rPr>
        <w:t>), текущая рабочая директория это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www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r>
        <w:rPr>
          <w:rFonts w:ascii="Tahoma" w:hAnsi="Tahoma" w:cs="Tahoma"/>
          <w:color w:val="000000"/>
          <w:sz w:val="16"/>
          <w:szCs w:val="16"/>
        </w:rPr>
        <w:t>. В основной файл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вы включаете файл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my_dir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a.php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который в свою очередь включает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b.php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 Тогда </w:t>
      </w:r>
      <w:bookmarkStart w:id="13" w:name="keyword115"/>
      <w:bookmarkEnd w:id="13"/>
      <w:proofErr w:type="spellStart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парсер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первым делом ищет файл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b.php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в директории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www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r>
        <w:rPr>
          <w:rFonts w:ascii="Tahoma" w:hAnsi="Tahoma" w:cs="Tahoma"/>
          <w:color w:val="000000"/>
          <w:sz w:val="16"/>
          <w:szCs w:val="16"/>
        </w:rPr>
        <w:t>, и если такового нет, то в директории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www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my_dir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/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Если файл включен с помощью </w:t>
      </w:r>
      <w:bookmarkStart w:id="14" w:name="keyword116"/>
      <w:bookmarkEnd w:id="14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то содержащийся в нем код наследует область видимости переменных строки, где появился </w:t>
      </w:r>
      <w:bookmarkStart w:id="15" w:name="keyword117"/>
      <w:bookmarkEnd w:id="15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 Любые переменные вызванного файла будут доступны в вызывающем файле с этой строки и далее. Соответственно, если </w:t>
      </w:r>
      <w:bookmarkStart w:id="16" w:name="keyword118"/>
      <w:bookmarkEnd w:id="16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появляется внутри функции вызывающего файла, то код, содержащийся в вызываемом файле, будет вести себя так, как будто он был определен внутри функции. Таким образом, он унаследует область видимости этой функции. Хотя мы и не знакомились еще с понятием функции, все же приводим здесь эти сведения в расчете на интуитивное его понимание.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b/>
          <w:bCs/>
          <w:color w:val="000000"/>
          <w:sz w:val="16"/>
          <w:szCs w:val="16"/>
        </w:rPr>
        <w:lastRenderedPageBreak/>
        <w:t>Пример 3.10</w:t>
      </w:r>
      <w:r>
        <w:rPr>
          <w:rFonts w:ascii="Tahoma" w:hAnsi="Tahoma" w:cs="Tahoma"/>
          <w:color w:val="000000"/>
          <w:sz w:val="16"/>
          <w:szCs w:val="16"/>
        </w:rPr>
        <w:t>. Пусть файл для вставки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params.inc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останется таким же, 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будет следующим: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bookmarkStart w:id="17" w:name="example_3.10"/>
      <w:bookmarkEnd w:id="17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function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Footer</w:t>
      </w:r>
      <w:proofErr w:type="spellEnd"/>
      <w:r>
        <w:rPr>
          <w:color w:val="8B0000"/>
        </w:rPr>
        <w:t xml:space="preserve">(){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объявляем функцию с именем </w:t>
      </w:r>
      <w:proofErr w:type="spellStart"/>
      <w:r>
        <w:rPr>
          <w:color w:val="8B0000"/>
        </w:rPr>
        <w:t>Footer</w:t>
      </w:r>
      <w:proofErr w:type="spellEnd"/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r w:rsidRPr="008B45D3">
        <w:rPr>
          <w:color w:val="8B0000"/>
          <w:lang w:val="en-US"/>
        </w:rPr>
        <w:t xml:space="preserve">include ("params.inc");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/* </w:t>
      </w:r>
      <w:r>
        <w:rPr>
          <w:color w:val="8B0000"/>
        </w:rPr>
        <w:t>включаем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файл</w:t>
      </w:r>
      <w:r w:rsidRPr="008B45D3">
        <w:rPr>
          <w:color w:val="8B0000"/>
          <w:lang w:val="en-US"/>
        </w:rPr>
        <w:t xml:space="preserve"> params.inc.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</w:t>
      </w:r>
      <w:r>
        <w:rPr>
          <w:color w:val="8B0000"/>
        </w:rPr>
        <w:t>Теперь его переменными можно пользоваться,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но только внутри функции */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= "Сегодня: $</w:t>
      </w:r>
      <w:proofErr w:type="spellStart"/>
      <w:r>
        <w:rPr>
          <w:color w:val="8B0000"/>
        </w:rPr>
        <w:t>today</w:t>
      </w:r>
      <w:proofErr w:type="spellEnd"/>
      <w:r>
        <w:rPr>
          <w:color w:val="8B0000"/>
        </w:rPr>
        <w:t xml:space="preserve"> 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&gt;";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r w:rsidRPr="008B45D3">
        <w:rPr>
          <w:color w:val="8B0000"/>
          <w:lang w:val="en-US"/>
        </w:rPr>
        <w:t>$</w:t>
      </w:r>
      <w:proofErr w:type="spellStart"/>
      <w:r w:rsidRPr="008B45D3">
        <w:rPr>
          <w:color w:val="8B0000"/>
          <w:lang w:val="en-US"/>
        </w:rPr>
        <w:t>str</w:t>
      </w:r>
      <w:proofErr w:type="spellEnd"/>
      <w:r w:rsidRPr="008B45D3">
        <w:rPr>
          <w:color w:val="8B0000"/>
          <w:lang w:val="en-US"/>
        </w:rPr>
        <w:t xml:space="preserve"> .= "&lt;a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  <w:t xml:space="preserve">  </w:t>
      </w:r>
      <w:proofErr w:type="spellStart"/>
      <w:r w:rsidRPr="008B45D3">
        <w:rPr>
          <w:color w:val="8B0000"/>
          <w:lang w:val="en-US"/>
        </w:rPr>
        <w:t>href</w:t>
      </w:r>
      <w:proofErr w:type="spellEnd"/>
      <w:r w:rsidRPr="008B45D3">
        <w:rPr>
          <w:color w:val="8B0000"/>
          <w:lang w:val="en-US"/>
        </w:rPr>
        <w:t>='mailto:help@intuit.ru'&gt;</w:t>
      </w:r>
      <w:r>
        <w:rPr>
          <w:color w:val="8B0000"/>
        </w:rPr>
        <w:t>Страницу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</w:t>
      </w:r>
      <w:r>
        <w:rPr>
          <w:color w:val="8B0000"/>
        </w:rPr>
        <w:t>создал</w:t>
      </w:r>
      <w:r w:rsidRPr="008B45D3">
        <w:rPr>
          <w:color w:val="8B0000"/>
          <w:lang w:val="en-US"/>
        </w:rPr>
        <w:t xml:space="preserve"> $user&lt;/a&gt;";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echo "$</w:t>
      </w:r>
      <w:proofErr w:type="spellStart"/>
      <w:r w:rsidRPr="008B45D3">
        <w:rPr>
          <w:color w:val="8B0000"/>
          <w:lang w:val="en-US"/>
        </w:rPr>
        <w:t>str</w:t>
      </w:r>
      <w:proofErr w:type="spellEnd"/>
      <w:r w:rsidRPr="008B45D3">
        <w:rPr>
          <w:color w:val="8B0000"/>
          <w:lang w:val="en-US"/>
        </w:rPr>
        <w:t xml:space="preserve">"; 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Footer</w:t>
      </w:r>
      <w:proofErr w:type="spellEnd"/>
      <w:r>
        <w:rPr>
          <w:color w:val="8B0000"/>
        </w:rPr>
        <w:t xml:space="preserve">();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вызываем функцию </w:t>
      </w:r>
      <w:proofErr w:type="spellStart"/>
      <w:r>
        <w:rPr>
          <w:color w:val="8B0000"/>
        </w:rPr>
        <w:t>Footer</w:t>
      </w:r>
      <w:proofErr w:type="spellEnd"/>
      <w:r>
        <w:rPr>
          <w:color w:val="8B0000"/>
        </w:rPr>
        <w:t>(). Получим: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//Сегодня: 08.07.05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//Страницу создал Вася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"$</w:t>
      </w:r>
      <w:proofErr w:type="spellStart"/>
      <w:r>
        <w:rPr>
          <w:color w:val="8B0000"/>
        </w:rPr>
        <w:t>user</w:t>
      </w:r>
      <w:proofErr w:type="spellEnd"/>
      <w:r>
        <w:rPr>
          <w:color w:val="8B0000"/>
        </w:rPr>
        <w:t>, $</w:t>
      </w:r>
      <w:proofErr w:type="spellStart"/>
      <w:r>
        <w:rPr>
          <w:color w:val="8B0000"/>
        </w:rPr>
        <w:t>today</w:t>
      </w:r>
      <w:proofErr w:type="spellEnd"/>
      <w:r>
        <w:rPr>
          <w:color w:val="8B0000"/>
        </w:rPr>
        <w:t xml:space="preserve">";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выведет запятую, так как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эти переменные видны только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// внутри функции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8B45D3" w:rsidRDefault="008B45D3" w:rsidP="008B45D3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Пример 3.10. Область видимости при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использовани</w:t>
      </w:r>
      <w:proofErr w:type="spellEnd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include</w:t>
      </w:r>
      <w:proofErr w:type="spellEnd"/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Кроме локальных файлов, с помощью </w:t>
      </w:r>
      <w:bookmarkStart w:id="18" w:name="keyword119"/>
      <w:bookmarkEnd w:id="18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можно включать и внешние файлы, указывая их url-адреса. Данная возможность контролируется директивой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url_fopen_wrappers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в </w:t>
      </w:r>
      <w:bookmarkStart w:id="19" w:name="keyword120"/>
      <w:bookmarkEnd w:id="19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файле настроек</w:t>
      </w:r>
      <w:r>
        <w:rPr>
          <w:rFonts w:ascii="Tahoma" w:hAnsi="Tahoma" w:cs="Tahoma"/>
          <w:color w:val="000000"/>
          <w:sz w:val="16"/>
          <w:szCs w:val="16"/>
        </w:rPr>
        <w:t xml:space="preserve"> PHP и по умолчанию, как правило, включена. Но в версиях PHP для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Windows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до PHP 4.3.0 эта возможность не поддерживается совсем, вне зависимости от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url_fopen_wrappers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– это специальная языковая конструкция, поэтому при использовании внутри условных блоков ее нужно заключать в фигурные скобки.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bookmarkStart w:id="20" w:name="example_3.11"/>
      <w:bookmarkEnd w:id="20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/*  Это неверная запись. Получим ошибку.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Мы же вставляем не одну команду,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а несколько, они только записаны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в другом файле */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if ($condition) include("first.php");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else</w:t>
      </w:r>
      <w:proofErr w:type="spellEnd"/>
      <w:r>
        <w:rPr>
          <w:color w:val="8B0000"/>
        </w:rPr>
        <w:t xml:space="preserve"> </w:t>
      </w:r>
      <w:proofErr w:type="spellStart"/>
      <w:r>
        <w:rPr>
          <w:color w:val="8B0000"/>
        </w:rPr>
        <w:t>include</w:t>
      </w:r>
      <w:proofErr w:type="spellEnd"/>
      <w:r>
        <w:rPr>
          <w:color w:val="8B0000"/>
        </w:rPr>
        <w:t>("</w:t>
      </w:r>
      <w:proofErr w:type="spellStart"/>
      <w:r>
        <w:rPr>
          <w:color w:val="8B0000"/>
        </w:rPr>
        <w:t>second.php</w:t>
      </w:r>
      <w:proofErr w:type="spellEnd"/>
      <w:r>
        <w:rPr>
          <w:color w:val="8B0000"/>
        </w:rPr>
        <w:t>");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А вот так правильно.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if ($condition){ include("first.php"); }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else { include("second.php"); }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?&gt;</w:t>
      </w:r>
    </w:p>
    <w:p w:rsidR="008B45D3" w:rsidRDefault="008B45D3" w:rsidP="008B45D3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Пример</w:t>
      </w:r>
      <w:r w:rsidRPr="008B45D3">
        <w:rPr>
          <w:rStyle w:val="objectname"/>
          <w:rFonts w:ascii="Courier New" w:hAnsi="Courier New" w:cs="Courier New"/>
          <w:color w:val="8B0000"/>
          <w:sz w:val="16"/>
          <w:szCs w:val="16"/>
          <w:lang w:val="en-US"/>
        </w:rPr>
        <w:t xml:space="preserve"> 3.11. </w:t>
      </w: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Использование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include</w:t>
      </w:r>
      <w:proofErr w:type="spellEnd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()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При использовании </w:t>
      </w:r>
      <w:bookmarkStart w:id="21" w:name="keyword121"/>
      <w:bookmarkEnd w:id="21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возможны два вида ошибок – ошибка вставки (например, нельзя найти указанный файл, неверно написана сама команда вставки и т.п.) или ошибка исполнения (если ошибка содержится во вставляемом файле). В любом случае при ошибке в команде </w:t>
      </w:r>
      <w:bookmarkStart w:id="22" w:name="keyword122"/>
      <w:bookmarkEnd w:id="22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исполнение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не завершается.</w:t>
      </w:r>
    </w:p>
    <w:p w:rsidR="008B45D3" w:rsidRDefault="008B45D3" w:rsidP="008B45D3">
      <w:pPr>
        <w:pStyle w:val="4"/>
        <w:shd w:val="clear" w:color="auto" w:fill="FFFFFF"/>
        <w:spacing w:before="0"/>
        <w:rPr>
          <w:rFonts w:ascii="Tahoma" w:hAnsi="Tahoma" w:cs="Tahoma"/>
          <w:color w:val="000000"/>
          <w:sz w:val="19"/>
          <w:szCs w:val="19"/>
        </w:rPr>
      </w:pPr>
      <w:bookmarkStart w:id="23" w:name="sect17"/>
      <w:bookmarkEnd w:id="23"/>
      <w:proofErr w:type="spellStart"/>
      <w:r>
        <w:rPr>
          <w:rFonts w:ascii="Tahoma" w:hAnsi="Tahoma" w:cs="Tahoma"/>
          <w:color w:val="000000"/>
          <w:sz w:val="19"/>
          <w:szCs w:val="19"/>
        </w:rPr>
        <w:t>require</w:t>
      </w:r>
      <w:proofErr w:type="spellEnd"/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Этот оператор действует примерно так же, как и </w:t>
      </w:r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#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include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в C++. Все, что мы говорили о </w:t>
      </w:r>
      <w:bookmarkStart w:id="24" w:name="keyword123"/>
      <w:bookmarkEnd w:id="24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лишь за некоторыми исключениями, справедливо и для </w:t>
      </w:r>
      <w:bookmarkStart w:id="25" w:name="keyword124"/>
      <w:bookmarkEnd w:id="25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. </w:t>
      </w:r>
      <w:bookmarkStart w:id="26" w:name="keyword125"/>
      <w:bookmarkEnd w:id="26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также позволяет включать в программу и исполнять какой-либо файл. Основное отличие </w:t>
      </w:r>
      <w:bookmarkStart w:id="27" w:name="keyword126"/>
      <w:bookmarkEnd w:id="27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 </w:t>
      </w:r>
      <w:bookmarkStart w:id="28" w:name="keyword127"/>
      <w:bookmarkEnd w:id="28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заключается в том, как они реагируют на возникновение ошибки. Как уже говорилось, </w:t>
      </w:r>
      <w:bookmarkStart w:id="29" w:name="keyword128"/>
      <w:bookmarkEnd w:id="29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выдает предупреждение, и работа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продолжается. Ошибка в </w:t>
      </w:r>
      <w:bookmarkStart w:id="30" w:name="keyword129"/>
      <w:bookmarkEnd w:id="30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 xml:space="preserve">вызывает фатальную ошибку работы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 и прекращает его выполнение.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31" w:name="keyword130"/>
      <w:bookmarkEnd w:id="31"/>
      <w:r>
        <w:rPr>
          <w:rStyle w:val="keyword"/>
          <w:rFonts w:ascii="Tahoma" w:hAnsi="Tahoma" w:cs="Tahoma"/>
          <w:i/>
          <w:iCs/>
          <w:color w:val="000000"/>
          <w:sz w:val="16"/>
          <w:szCs w:val="16"/>
        </w:rPr>
        <w:t>Условные операторы</w:t>
      </w:r>
      <w:r>
        <w:rPr>
          <w:rFonts w:ascii="Tahoma" w:hAnsi="Tahoma" w:cs="Tahoma"/>
          <w:color w:val="000000"/>
          <w:sz w:val="16"/>
          <w:szCs w:val="16"/>
        </w:rPr>
        <w:t> на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не влияют. Хотя, если строка, в которой появляется этот оператор, не исполняется, то ни одна строка кода из вставляемого файла тоже не исполняется. Циклы также не влияют на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. Хотя код, содержащийся во вставляемом файле, является объектом цикла, но вставка сама по себе происходит только однажды.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lastRenderedPageBreak/>
        <w:t>В реализациях PHP до версии 4.0.2 использование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()</w:t>
      </w:r>
      <w:r>
        <w:rPr>
          <w:rFonts w:ascii="Tahoma" w:hAnsi="Tahoma" w:cs="Tahoma"/>
          <w:color w:val="000000"/>
          <w:sz w:val="16"/>
          <w:szCs w:val="16"/>
        </w:rPr>
        <w:t> означало, что интерпретатор обязательно попытается прочесть вставляемый файл.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bookmarkStart w:id="32" w:name="keyword131"/>
      <w:bookmarkEnd w:id="32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как и </w:t>
      </w:r>
      <w:bookmarkStart w:id="33" w:name="keyword132"/>
      <w:bookmarkEnd w:id="33"/>
      <w:proofErr w:type="spellStart"/>
      <w:r>
        <w:rPr>
          <w:rStyle w:val="keyword"/>
          <w:rFonts w:ascii="Courier New" w:hAnsi="Courier New" w:cs="Courier New"/>
          <w:i/>
          <w:iCs/>
          <w:color w:val="8B0000"/>
          <w:sz w:val="16"/>
          <w:szCs w:val="16"/>
        </w:rPr>
        <w:t>include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, при использовании внутри условных блоков нужно заключать в фигурные скобки.</w:t>
      </w:r>
    </w:p>
    <w:p w:rsidR="008B45D3" w:rsidRDefault="008B45D3" w:rsidP="008B45D3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>Решение задачи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 наконец, вернемся к задаче, сформулированной в начале лекции. Мы хотим создать программу, которую можно было бы использовать для отправки писем (или просто для их генерации) с приглашениями на различные мероприятия множеству пользователей. В предыдущей лекции уже рассматривался подобный случай. Сейчас мы вынесем всю информацию о людях и событиях в отдельный </w:t>
      </w:r>
      <w:bookmarkStart w:id="34" w:name="keyword133"/>
      <w:bookmarkEnd w:id="34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файл</w:t>
      </w:r>
      <w:r>
        <w:rPr>
          <w:rFonts w:ascii="Tahoma" w:hAnsi="Tahoma" w:cs="Tahoma"/>
          <w:color w:val="000000"/>
          <w:sz w:val="16"/>
          <w:szCs w:val="16"/>
        </w:rPr>
        <w:t>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data.php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 и напишем программу, не зависящую (ну, может, совсем чуть-чуть зависящую) от этой информации и ее структуры. В этом случае для того, чтобы, например, расширить </w:t>
      </w:r>
      <w:bookmarkStart w:id="35" w:name="keyword134"/>
      <w:bookmarkEnd w:id="35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список</w:t>
      </w:r>
      <w:r>
        <w:rPr>
          <w:rFonts w:ascii="Tahoma" w:hAnsi="Tahoma" w:cs="Tahoma"/>
          <w:color w:val="000000"/>
          <w:sz w:val="16"/>
          <w:szCs w:val="16"/>
        </w:rPr>
        <w:t> адресатов, не нужно будет изменять </w:t>
      </w:r>
      <w:bookmarkStart w:id="36" w:name="keyword135"/>
      <w:bookmarkEnd w:id="36"/>
      <w:proofErr w:type="spellStart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скрипт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, генерирующий приглашения. Кроме того, можно будет использовать информацию о людях и событиях в других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скриптах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 xml:space="preserve">. В самом </w:t>
      </w:r>
      <w:proofErr w:type="spellStart"/>
      <w:r>
        <w:rPr>
          <w:rFonts w:ascii="Tahoma" w:hAnsi="Tahoma" w:cs="Tahoma"/>
          <w:color w:val="000000"/>
          <w:sz w:val="16"/>
          <w:szCs w:val="16"/>
        </w:rPr>
        <w:t>скрипте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генерирующем приглашения </w:t>
      </w:r>
      <w:proofErr w:type="spellStart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letters.php</w:t>
      </w:r>
      <w:proofErr w:type="spellEnd"/>
      <w:r>
        <w:rPr>
          <w:rFonts w:ascii="Tahoma" w:hAnsi="Tahoma" w:cs="Tahoma"/>
          <w:color w:val="000000"/>
          <w:sz w:val="16"/>
          <w:szCs w:val="16"/>
        </w:rPr>
        <w:t>, мы использовали </w:t>
      </w:r>
      <w:bookmarkStart w:id="37" w:name="keyword136"/>
      <w:bookmarkEnd w:id="37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условные операторы</w:t>
      </w:r>
      <w:r>
        <w:rPr>
          <w:rFonts w:ascii="Tahoma" w:hAnsi="Tahoma" w:cs="Tahoma"/>
          <w:color w:val="000000"/>
          <w:sz w:val="16"/>
          <w:szCs w:val="16"/>
        </w:rPr>
        <w:t>, циклы, </w:t>
      </w:r>
      <w:bookmarkStart w:id="38" w:name="keyword137"/>
      <w:bookmarkEnd w:id="38"/>
      <w:proofErr w:type="spellStart"/>
      <w:r>
        <w:rPr>
          <w:rStyle w:val="keyword"/>
          <w:rFonts w:ascii="Courier New" w:eastAsiaTheme="majorEastAsia" w:hAnsi="Courier New" w:cs="Courier New"/>
          <w:i/>
          <w:iCs/>
          <w:color w:val="8B0000"/>
          <w:sz w:val="16"/>
          <w:szCs w:val="16"/>
        </w:rPr>
        <w:t>require</w:t>
      </w:r>
      <w:proofErr w:type="spellEnd"/>
      <w:r>
        <w:rPr>
          <w:rStyle w:val="texample"/>
          <w:rFonts w:ascii="Courier New" w:eastAsiaTheme="majorEastAsia" w:hAnsi="Courier New" w:cs="Courier New"/>
          <w:color w:val="8B0000"/>
          <w:sz w:val="16"/>
          <w:szCs w:val="16"/>
        </w:rPr>
        <w:t> </w:t>
      </w:r>
      <w:r>
        <w:rPr>
          <w:rFonts w:ascii="Tahoma" w:hAnsi="Tahoma" w:cs="Tahoma"/>
          <w:color w:val="000000"/>
          <w:sz w:val="16"/>
          <w:szCs w:val="16"/>
        </w:rPr>
        <w:t>и другие изученные ранее конструкции.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bookmarkStart w:id="39" w:name="example_3.12"/>
      <w:bookmarkEnd w:id="39"/>
      <w:r>
        <w:rPr>
          <w:color w:val="8B0000"/>
        </w:rPr>
        <w:t>&lt;?</w:t>
      </w:r>
      <w:proofErr w:type="spellStart"/>
      <w:r>
        <w:rPr>
          <w:color w:val="8B0000"/>
        </w:rPr>
        <w:t>php</w:t>
      </w:r>
      <w:proofErr w:type="spellEnd"/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proofErr w:type="spellStart"/>
      <w:r>
        <w:rPr>
          <w:color w:val="8B0000"/>
        </w:rPr>
        <w:t>define</w:t>
      </w:r>
      <w:proofErr w:type="spellEnd"/>
      <w:r>
        <w:rPr>
          <w:color w:val="8B0000"/>
        </w:rPr>
        <w:t xml:space="preserve">("SIGN","С уважением, Вася");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пусть наша подпись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будет константой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информация о событиях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events</w:t>
      </w:r>
      <w:proofErr w:type="spellEnd"/>
      <w:r>
        <w:rPr>
          <w:color w:val="8B0000"/>
        </w:rPr>
        <w:t xml:space="preserve"> =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"</w:t>
      </w:r>
      <w:proofErr w:type="spellStart"/>
      <w:r>
        <w:rPr>
          <w:color w:val="8B0000"/>
        </w:rPr>
        <w:t>f</w:t>
      </w:r>
      <w:proofErr w:type="spellEnd"/>
      <w:r>
        <w:rPr>
          <w:color w:val="8B0000"/>
        </w:rPr>
        <w:t>" =&gt; "день открытых дверей",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"</w:t>
      </w:r>
      <w:proofErr w:type="spellStart"/>
      <w:r>
        <w:rPr>
          <w:color w:val="8B0000"/>
        </w:rPr>
        <w:t>o</w:t>
      </w:r>
      <w:proofErr w:type="spellEnd"/>
      <w:r>
        <w:rPr>
          <w:color w:val="8B0000"/>
        </w:rPr>
        <w:t xml:space="preserve">" =&gt; "открытие выставки",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"</w:t>
      </w:r>
      <w:proofErr w:type="spellStart"/>
      <w:r>
        <w:rPr>
          <w:color w:val="8B0000"/>
        </w:rPr>
        <w:t>p</w:t>
      </w:r>
      <w:proofErr w:type="spellEnd"/>
      <w:r>
        <w:rPr>
          <w:color w:val="8B0000"/>
        </w:rPr>
        <w:t>" =&gt; "бал выпускников");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// имеющаяся информация о людях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(имя и электронный адрес)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$people = array(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"ivan" =&gt; array(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  <w:t xml:space="preserve">    "name" =&gt; "</w:t>
      </w:r>
      <w:r>
        <w:rPr>
          <w:color w:val="8B0000"/>
        </w:rPr>
        <w:t>Иван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Иванович</w:t>
      </w:r>
      <w:r w:rsidRPr="008B45D3">
        <w:rPr>
          <w:color w:val="8B0000"/>
          <w:lang w:val="en-US"/>
        </w:rPr>
        <w:t>",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  "email"=&gt;"user_ivan@intuit.ru"),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"pit" =&gt; array(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  <w:t xml:space="preserve">    "name" =&gt; "</w:t>
      </w:r>
      <w:r>
        <w:rPr>
          <w:color w:val="8B0000"/>
        </w:rPr>
        <w:t>Петр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Петрович</w:t>
      </w:r>
      <w:r w:rsidRPr="008B45D3">
        <w:rPr>
          <w:color w:val="8B0000"/>
          <w:lang w:val="en-US"/>
        </w:rPr>
        <w:t>",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    "email" =&gt; "user_petr@intuit.ru"),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>"</w:t>
      </w:r>
      <w:proofErr w:type="spellStart"/>
      <w:r>
        <w:rPr>
          <w:color w:val="8B0000"/>
        </w:rPr>
        <w:t>semen</w:t>
      </w:r>
      <w:proofErr w:type="spellEnd"/>
      <w:r>
        <w:rPr>
          <w:color w:val="8B0000"/>
        </w:rPr>
        <w:t xml:space="preserve">" =&gt; </w:t>
      </w:r>
      <w:proofErr w:type="spellStart"/>
      <w:r>
        <w:rPr>
          <w:color w:val="8B0000"/>
        </w:rPr>
        <w:t>array</w:t>
      </w:r>
      <w:proofErr w:type="spellEnd"/>
      <w:r>
        <w:rPr>
          <w:color w:val="8B0000"/>
        </w:rPr>
        <w:t>(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 xml:space="preserve">    "</w:t>
      </w:r>
      <w:proofErr w:type="spellStart"/>
      <w:r>
        <w:rPr>
          <w:color w:val="8B0000"/>
        </w:rPr>
        <w:t>name</w:t>
      </w:r>
      <w:proofErr w:type="spellEnd"/>
      <w:r>
        <w:rPr>
          <w:color w:val="8B0000"/>
        </w:rPr>
        <w:t>" =&gt; "Семен Семенович"));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// кто куда приглашается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who_where</w:t>
      </w:r>
      <w:proofErr w:type="spellEnd"/>
      <w:r>
        <w:rPr>
          <w:color w:val="8B0000"/>
        </w:rPr>
        <w:t>["</w:t>
      </w:r>
      <w:proofErr w:type="spellStart"/>
      <w:r>
        <w:rPr>
          <w:color w:val="8B0000"/>
        </w:rPr>
        <w:t>ivan</w:t>
      </w:r>
      <w:proofErr w:type="spellEnd"/>
      <w:r>
        <w:rPr>
          <w:color w:val="8B0000"/>
        </w:rPr>
        <w:t>"] = "</w:t>
      </w:r>
      <w:proofErr w:type="spellStart"/>
      <w:r>
        <w:rPr>
          <w:color w:val="8B0000"/>
        </w:rPr>
        <w:t>o</w:t>
      </w:r>
      <w:proofErr w:type="spellEnd"/>
      <w:r>
        <w:rPr>
          <w:color w:val="8B0000"/>
        </w:rPr>
        <w:t xml:space="preserve">" ;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Иван – на выставку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$who_where["pit"] = "p";       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// </w:t>
      </w:r>
      <w:r>
        <w:rPr>
          <w:color w:val="8B0000"/>
        </w:rPr>
        <w:t>Петр</w:t>
      </w:r>
      <w:r w:rsidRPr="008B45D3">
        <w:rPr>
          <w:color w:val="8B0000"/>
          <w:lang w:val="en-US"/>
        </w:rPr>
        <w:t xml:space="preserve"> – </w:t>
      </w:r>
      <w:r>
        <w:rPr>
          <w:color w:val="8B0000"/>
        </w:rPr>
        <w:t>на</w:t>
      </w:r>
      <w:r w:rsidRPr="008B45D3">
        <w:rPr>
          <w:color w:val="8B0000"/>
          <w:lang w:val="en-US"/>
        </w:rPr>
        <w:t xml:space="preserve"> </w:t>
      </w:r>
      <w:r>
        <w:rPr>
          <w:color w:val="8B0000"/>
        </w:rPr>
        <w:t>бал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$</w:t>
      </w:r>
      <w:proofErr w:type="spellStart"/>
      <w:r>
        <w:rPr>
          <w:color w:val="8B0000"/>
        </w:rPr>
        <w:t>who_where</w:t>
      </w:r>
      <w:proofErr w:type="spellEnd"/>
      <w:r>
        <w:rPr>
          <w:color w:val="8B0000"/>
        </w:rPr>
        <w:t>["</w:t>
      </w:r>
      <w:proofErr w:type="spellStart"/>
      <w:r>
        <w:rPr>
          <w:color w:val="8B0000"/>
        </w:rPr>
        <w:t>semen</w:t>
      </w:r>
      <w:proofErr w:type="spellEnd"/>
      <w:r>
        <w:rPr>
          <w:color w:val="8B0000"/>
        </w:rPr>
        <w:t>"] = "</w:t>
      </w:r>
      <w:proofErr w:type="spellStart"/>
      <w:r>
        <w:rPr>
          <w:color w:val="8B0000"/>
        </w:rPr>
        <w:t>f</w:t>
      </w:r>
      <w:proofErr w:type="spellEnd"/>
      <w:r>
        <w:rPr>
          <w:color w:val="8B0000"/>
        </w:rPr>
        <w:t xml:space="preserve">";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Семен – на день открытых дверей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?&gt;</w:t>
      </w:r>
    </w:p>
    <w:p w:rsidR="008B45D3" w:rsidRPr="008B45D3" w:rsidRDefault="008B45D3" w:rsidP="008B45D3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  <w:lang w:val="en-US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Листинг</w:t>
      </w:r>
      <w:r w:rsidRPr="008B45D3">
        <w:rPr>
          <w:rStyle w:val="objectname"/>
          <w:rFonts w:ascii="Courier New" w:hAnsi="Courier New" w:cs="Courier New"/>
          <w:color w:val="8B0000"/>
          <w:sz w:val="16"/>
          <w:szCs w:val="16"/>
          <w:lang w:val="en-US"/>
        </w:rPr>
        <w:t xml:space="preserve"> 3.12. data.php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bookmarkStart w:id="40" w:name="example_3.13"/>
      <w:bookmarkEnd w:id="40"/>
      <w:r w:rsidRPr="008B45D3">
        <w:rPr>
          <w:color w:val="8B0000"/>
          <w:lang w:val="en-US"/>
        </w:rPr>
        <w:t>&lt;?php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require("data.php"); 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>// включаем файл с данными о событиях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foreach($people as $key =&gt; $man_info){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>// для каждого человека делаем следующее: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$event_key = $who_where[$key];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 xml:space="preserve">// получаем событие,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// на которое он приглашается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>if ($event_key&lt;&gt;""){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foreach($man_info as $key1 =&gt; $info){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 xml:space="preserve">// получаем имя и </w:t>
      </w:r>
      <w:proofErr w:type="spellStart"/>
      <w:r>
        <w:rPr>
          <w:color w:val="8B0000"/>
        </w:rPr>
        <w:t>email</w:t>
      </w:r>
      <w:proofErr w:type="spellEnd"/>
      <w:r>
        <w:rPr>
          <w:color w:val="8B0000"/>
        </w:rPr>
        <w:t xml:space="preserve">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  <w:t>// конкретного человека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</w:t>
      </w:r>
      <w:r w:rsidRPr="008B45D3">
        <w:rPr>
          <w:color w:val="8B0000"/>
          <w:lang w:val="en-US"/>
        </w:rPr>
        <w:t xml:space="preserve">if ($key1=="name")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ab/>
        <w:t xml:space="preserve">   $</w:t>
      </w:r>
      <w:proofErr w:type="spellStart"/>
      <w:r w:rsidRPr="008B45D3">
        <w:rPr>
          <w:color w:val="8B0000"/>
          <w:lang w:val="en-US"/>
        </w:rPr>
        <w:t>str</w:t>
      </w:r>
      <w:proofErr w:type="spellEnd"/>
      <w:r w:rsidRPr="008B45D3">
        <w:rPr>
          <w:color w:val="8B0000"/>
          <w:lang w:val="en-US"/>
        </w:rPr>
        <w:t xml:space="preserve"> = "</w:t>
      </w:r>
      <w:r>
        <w:rPr>
          <w:color w:val="8B0000"/>
        </w:rPr>
        <w:t>Уважаемый</w:t>
      </w:r>
      <w:r w:rsidRPr="008B45D3">
        <w:rPr>
          <w:color w:val="8B0000"/>
          <w:lang w:val="en-US"/>
        </w:rPr>
        <w:t xml:space="preserve"> (</w:t>
      </w:r>
      <w:proofErr w:type="spellStart"/>
      <w:r>
        <w:rPr>
          <w:color w:val="8B0000"/>
        </w:rPr>
        <w:t>ая</w:t>
      </w:r>
      <w:proofErr w:type="spellEnd"/>
      <w:r w:rsidRPr="008B45D3">
        <w:rPr>
          <w:color w:val="8B0000"/>
          <w:lang w:val="en-US"/>
        </w:rPr>
        <w:t>), $info";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if ($key1=="email") $email = $info;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 </w:t>
      </w:r>
      <w:r>
        <w:rPr>
          <w:color w:val="8B0000"/>
        </w:rPr>
        <w:t>}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составляем приглашение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lastRenderedPageBreak/>
        <w:t xml:space="preserve">   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.=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&gt;Приглашаем Вас на ".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ab/>
      </w:r>
      <w:r w:rsidRPr="008B45D3">
        <w:rPr>
          <w:color w:val="8B0000"/>
        </w:rPr>
        <w:t xml:space="preserve">    </w:t>
      </w:r>
      <w:r w:rsidRPr="008B45D3">
        <w:rPr>
          <w:color w:val="8B0000"/>
          <w:lang w:val="en-US"/>
        </w:rPr>
        <w:t>$events[$event_key];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switch ($event_key){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ab/>
      </w:r>
      <w:r>
        <w:rPr>
          <w:color w:val="8B0000"/>
        </w:rPr>
        <w:t xml:space="preserve">// в зависимости от события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// добавляем какую-нибудь строчку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"</w:t>
      </w:r>
      <w:proofErr w:type="spellStart"/>
      <w:r>
        <w:rPr>
          <w:color w:val="8B0000"/>
        </w:rPr>
        <w:t>f</w:t>
      </w:r>
      <w:proofErr w:type="spellEnd"/>
      <w:r>
        <w:rPr>
          <w:color w:val="8B0000"/>
        </w:rPr>
        <w:t>":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.=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&gt;Подтвердите Ваше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    участие по телефону!";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>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"</w:t>
      </w:r>
      <w:proofErr w:type="spellStart"/>
      <w:r>
        <w:rPr>
          <w:color w:val="8B0000"/>
        </w:rPr>
        <w:t>o</w:t>
      </w:r>
      <w:proofErr w:type="spellEnd"/>
      <w:r>
        <w:rPr>
          <w:color w:val="8B0000"/>
        </w:rPr>
        <w:t>":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.=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 xml:space="preserve">&gt;Приходите за 15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r>
        <w:rPr>
          <w:color w:val="8B0000"/>
        </w:rPr>
        <w:tab/>
        <w:t xml:space="preserve">    минут до открытия!";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break</w:t>
      </w:r>
      <w:proofErr w:type="spellEnd"/>
      <w:r>
        <w:rPr>
          <w:color w:val="8B0000"/>
        </w:rPr>
        <w:t>;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</w:t>
      </w:r>
      <w:proofErr w:type="spellStart"/>
      <w:r>
        <w:rPr>
          <w:color w:val="8B0000"/>
        </w:rPr>
        <w:t>case</w:t>
      </w:r>
      <w:proofErr w:type="spellEnd"/>
      <w:r>
        <w:rPr>
          <w:color w:val="8B0000"/>
        </w:rPr>
        <w:t xml:space="preserve"> "</w:t>
      </w:r>
      <w:proofErr w:type="spellStart"/>
      <w:r>
        <w:rPr>
          <w:color w:val="8B0000"/>
        </w:rPr>
        <w:t>p</w:t>
      </w:r>
      <w:proofErr w:type="spellEnd"/>
      <w:r>
        <w:rPr>
          <w:color w:val="8B0000"/>
        </w:rPr>
        <w:t>":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   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 .= "&lt;</w:t>
      </w:r>
      <w:proofErr w:type="spellStart"/>
      <w:r>
        <w:rPr>
          <w:color w:val="8B0000"/>
        </w:rPr>
        <w:t>br</w:t>
      </w:r>
      <w:proofErr w:type="spellEnd"/>
      <w:r>
        <w:rPr>
          <w:color w:val="8B0000"/>
        </w:rPr>
        <w:t>&gt;Не забудьте подарок :-)";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 xml:space="preserve">        </w:t>
      </w:r>
      <w:r w:rsidRPr="008B45D3">
        <w:rPr>
          <w:color w:val="8B0000"/>
          <w:lang w:val="en-US"/>
        </w:rPr>
        <w:t>break;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}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 w:rsidRPr="008B45D3">
        <w:rPr>
          <w:color w:val="8B0000"/>
          <w:lang w:val="en-US"/>
        </w:rPr>
        <w:t xml:space="preserve">    $str .= "&lt;br&gt;" . SIGN . "&lt;hr&gt;";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ab/>
      </w:r>
      <w:r>
        <w:rPr>
          <w:color w:val="8B0000"/>
        </w:rPr>
        <w:t>// добавляем подпись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   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ab/>
      </w:r>
      <w:proofErr w:type="spellStart"/>
      <w:r>
        <w:rPr>
          <w:color w:val="8B0000"/>
        </w:rPr>
        <w:t>echo</w:t>
      </w:r>
      <w:proofErr w:type="spellEnd"/>
      <w:r>
        <w:rPr>
          <w:color w:val="8B0000"/>
        </w:rPr>
        <w:t xml:space="preserve"> $</w:t>
      </w:r>
      <w:proofErr w:type="spellStart"/>
      <w:r>
        <w:rPr>
          <w:color w:val="8B0000"/>
        </w:rPr>
        <w:t>str</w:t>
      </w:r>
      <w:proofErr w:type="spellEnd"/>
      <w:r>
        <w:rPr>
          <w:color w:val="8B0000"/>
        </w:rPr>
        <w:t xml:space="preserve">; // выводим приглашение на экран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/* если у вас настроена отправка почты с 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 xml:space="preserve">помощью PHP, то письмо можно отправить </w:t>
      </w:r>
    </w:p>
    <w:p w:rsidR="008B45D3" w:rsidRPr="008B45D3" w:rsidRDefault="008B45D3" w:rsidP="008B45D3">
      <w:pPr>
        <w:pStyle w:val="HTML"/>
        <w:shd w:val="clear" w:color="auto" w:fill="FFFFFF"/>
        <w:rPr>
          <w:color w:val="8B0000"/>
          <w:lang w:val="en-US"/>
        </w:rPr>
      </w:pPr>
      <w:r>
        <w:rPr>
          <w:color w:val="8B0000"/>
        </w:rPr>
        <w:t>командой</w:t>
      </w:r>
      <w:r w:rsidRPr="008B45D3">
        <w:rPr>
          <w:color w:val="8B0000"/>
          <w:lang w:val="en-US"/>
        </w:rPr>
        <w:t xml:space="preserve"> mail($email,"Letter",$str); */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 w:rsidRPr="008B45D3">
        <w:rPr>
          <w:color w:val="8B0000"/>
          <w:lang w:val="en-US"/>
        </w:rPr>
        <w:t xml:space="preserve">    </w:t>
      </w:r>
      <w:r>
        <w:rPr>
          <w:color w:val="8B0000"/>
        </w:rPr>
        <w:t>}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}</w:t>
      </w:r>
    </w:p>
    <w:p w:rsidR="008B45D3" w:rsidRDefault="008B45D3" w:rsidP="008B45D3">
      <w:pPr>
        <w:pStyle w:val="HTML"/>
        <w:shd w:val="clear" w:color="auto" w:fill="FFFFFF"/>
        <w:rPr>
          <w:color w:val="8B0000"/>
        </w:rPr>
      </w:pPr>
      <w:r>
        <w:rPr>
          <w:color w:val="8B0000"/>
        </w:rPr>
        <w:t>?&gt;</w:t>
      </w:r>
    </w:p>
    <w:p w:rsidR="008B45D3" w:rsidRDefault="008B45D3" w:rsidP="008B45D3">
      <w:pPr>
        <w:shd w:val="clear" w:color="auto" w:fill="FFFFFF"/>
        <w:rPr>
          <w:rFonts w:ascii="Courier New" w:hAnsi="Courier New" w:cs="Courier New"/>
          <w:color w:val="8B0000"/>
          <w:sz w:val="16"/>
          <w:szCs w:val="16"/>
        </w:rPr>
      </w:pPr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 xml:space="preserve">Листинг 3.13. </w:t>
      </w:r>
      <w:proofErr w:type="spellStart"/>
      <w:r>
        <w:rPr>
          <w:rStyle w:val="objectname"/>
          <w:rFonts w:ascii="Courier New" w:hAnsi="Courier New" w:cs="Courier New"/>
          <w:color w:val="8B0000"/>
          <w:sz w:val="16"/>
          <w:szCs w:val="16"/>
        </w:rPr>
        <w:t>letters.php</w:t>
      </w:r>
      <w:proofErr w:type="spellEnd"/>
    </w:p>
    <w:p w:rsidR="008B45D3" w:rsidRDefault="008B45D3" w:rsidP="008B45D3">
      <w:pPr>
        <w:pStyle w:val="3"/>
        <w:shd w:val="clear" w:color="auto" w:fill="FFFFFF"/>
        <w:spacing w:before="67" w:after="67"/>
        <w:rPr>
          <w:rFonts w:ascii="Tahoma" w:hAnsi="Tahoma" w:cs="Tahoma"/>
          <w:color w:val="000000"/>
          <w:sz w:val="21"/>
          <w:szCs w:val="21"/>
        </w:rPr>
      </w:pPr>
      <w:bookmarkStart w:id="41" w:name="sect19"/>
      <w:bookmarkEnd w:id="41"/>
      <w:r>
        <w:rPr>
          <w:rFonts w:ascii="Tahoma" w:hAnsi="Tahoma" w:cs="Tahoma"/>
          <w:color w:val="000000"/>
          <w:sz w:val="21"/>
          <w:szCs w:val="21"/>
        </w:rPr>
        <w:t>Заключение</w:t>
      </w:r>
    </w:p>
    <w:p w:rsidR="008B45D3" w:rsidRDefault="008B45D3" w:rsidP="008B45D3">
      <w:pPr>
        <w:pStyle w:val="a3"/>
        <w:shd w:val="clear" w:color="auto" w:fill="FFFFFF"/>
        <w:spacing w:line="213" w:lineRule="atLeast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Итак, мы завершили изучение </w:t>
      </w:r>
      <w:bookmarkStart w:id="42" w:name="keyword138"/>
      <w:bookmarkEnd w:id="42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управляющих конструкций</w:t>
      </w:r>
      <w:r>
        <w:rPr>
          <w:rFonts w:ascii="Tahoma" w:hAnsi="Tahoma" w:cs="Tahoma"/>
          <w:color w:val="000000"/>
          <w:sz w:val="16"/>
          <w:szCs w:val="16"/>
        </w:rPr>
        <w:t> языка </w:t>
      </w:r>
      <w:bookmarkStart w:id="43" w:name="keyword139"/>
      <w:bookmarkEnd w:id="43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. Мы старались привести самое основное и не углубляться в различные нюансы тех или иных конструкций. Подробную информацию можно найти в руководстве по </w:t>
      </w:r>
      <w:bookmarkStart w:id="44" w:name="keyword140"/>
      <w:bookmarkEnd w:id="44"/>
      <w:r>
        <w:rPr>
          <w:rStyle w:val="keyword"/>
          <w:rFonts w:ascii="Tahoma" w:eastAsiaTheme="majorEastAsia" w:hAnsi="Tahoma" w:cs="Tahoma"/>
          <w:i/>
          <w:iCs/>
          <w:color w:val="000000"/>
          <w:sz w:val="16"/>
          <w:szCs w:val="16"/>
        </w:rPr>
        <w:t>PHP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8B45D3" w:rsidRPr="008B45D3" w:rsidRDefault="008B45D3">
      <w:pPr>
        <w:rPr>
          <w:b/>
        </w:rPr>
      </w:pPr>
    </w:p>
    <w:p w:rsidR="008B45D3" w:rsidRDefault="008B45D3"/>
    <w:sectPr w:rsidR="008B45D3" w:rsidSect="006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77E77"/>
    <w:multiLevelType w:val="multilevel"/>
    <w:tmpl w:val="CEC27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2F33ED"/>
    <w:multiLevelType w:val="multilevel"/>
    <w:tmpl w:val="D60C2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 w:grammar="clean"/>
  <w:defaultTabStop w:val="708"/>
  <w:characterSpacingControl w:val="doNotCompress"/>
  <w:compat/>
  <w:rsids>
    <w:rsidRoot w:val="008B45D3"/>
    <w:rsid w:val="004E012F"/>
    <w:rsid w:val="00653E77"/>
    <w:rsid w:val="007973CF"/>
    <w:rsid w:val="008B45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3E77"/>
  </w:style>
  <w:style w:type="paragraph" w:styleId="1">
    <w:name w:val="heading 1"/>
    <w:basedOn w:val="a"/>
    <w:link w:val="10"/>
    <w:uiPriority w:val="9"/>
    <w:qFormat/>
    <w:rsid w:val="008B45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45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5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45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pelling-content-entity">
    <w:name w:val="spelling-content-entity"/>
    <w:basedOn w:val="a0"/>
    <w:rsid w:val="008B45D3"/>
  </w:style>
  <w:style w:type="character" w:customStyle="1" w:styleId="30">
    <w:name w:val="Заголовок 3 Знак"/>
    <w:basedOn w:val="a0"/>
    <w:link w:val="3"/>
    <w:uiPriority w:val="9"/>
    <w:semiHidden/>
    <w:rsid w:val="008B45D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B45D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3">
    <w:name w:val="Normal (Web)"/>
    <w:basedOn w:val="a"/>
    <w:uiPriority w:val="99"/>
    <w:semiHidden/>
    <w:unhideWhenUsed/>
    <w:rsid w:val="008B4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ample">
    <w:name w:val="texample"/>
    <w:basedOn w:val="a0"/>
    <w:rsid w:val="008B45D3"/>
  </w:style>
  <w:style w:type="character" w:customStyle="1" w:styleId="keyword">
    <w:name w:val="keyword"/>
    <w:basedOn w:val="a0"/>
    <w:rsid w:val="008B45D3"/>
  </w:style>
  <w:style w:type="paragraph" w:styleId="HTML">
    <w:name w:val="HTML Preformatted"/>
    <w:basedOn w:val="a"/>
    <w:link w:val="HTML0"/>
    <w:uiPriority w:val="99"/>
    <w:semiHidden/>
    <w:unhideWhenUsed/>
    <w:rsid w:val="008B45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B45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8B45D3"/>
  </w:style>
  <w:style w:type="character" w:styleId="a4">
    <w:name w:val="Hyperlink"/>
    <w:basedOn w:val="a0"/>
    <w:uiPriority w:val="99"/>
    <w:semiHidden/>
    <w:unhideWhenUsed/>
    <w:rsid w:val="008B45D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7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80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1815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526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590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508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950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38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935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68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864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800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38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4782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519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279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743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266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079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381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09362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32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044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734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156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373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33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756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5358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491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203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024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246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285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1190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19962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747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013">
          <w:marLeft w:val="1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1321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Hypa</dc:creator>
  <cp:lastModifiedBy>Hypa</cp:lastModifiedBy>
  <cp:revision>2</cp:revision>
  <dcterms:created xsi:type="dcterms:W3CDTF">2020-12-14T06:18:00Z</dcterms:created>
  <dcterms:modified xsi:type="dcterms:W3CDTF">2020-12-14T06:18:00Z</dcterms:modified>
</cp:coreProperties>
</file>