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1D94" w14:textId="77777777" w:rsidR="00D37D26" w:rsidRDefault="00D37D26" w:rsidP="00D37D26"/>
    <w:p w14:paraId="2A306EF7" w14:textId="77777777" w:rsidR="00D37D26" w:rsidRDefault="00D37D26" w:rsidP="00D37D26">
      <w:r>
        <w:t>&lt;!--Задание 1: Составление реляционных отношений для различных ПрО</w:t>
      </w:r>
    </w:p>
    <w:p w14:paraId="1F1DB60D" w14:textId="77777777" w:rsidR="00D37D26" w:rsidRDefault="00D37D26" w:rsidP="00D37D26">
      <w:r>
        <w:t>1. Отдел кадров</w:t>
      </w:r>
    </w:p>
    <w:p w14:paraId="51DDDB0D" w14:textId="77777777" w:rsidR="00D37D26" w:rsidRDefault="00D37D26" w:rsidP="00D37D26">
      <w:r>
        <w:t>Список должностей (Position)</w:t>
      </w:r>
    </w:p>
    <w:p w14:paraId="472962C1" w14:textId="77777777" w:rsidR="00D37D26" w:rsidRDefault="00D37D26" w:rsidP="00D37D26"/>
    <w:p w14:paraId="19BE6892" w14:textId="77777777" w:rsidR="00D37D26" w:rsidRDefault="00D37D26" w:rsidP="00D37D26">
      <w:r>
        <w:t>Атрибуты:</w:t>
      </w:r>
    </w:p>
    <w:p w14:paraId="38BE7671" w14:textId="77777777" w:rsidR="00D37D26" w:rsidRDefault="00D37D26" w:rsidP="00D37D26">
      <w:r>
        <w:t>id_position (PK) — уникальный идентификатор должности</w:t>
      </w:r>
    </w:p>
    <w:p w14:paraId="7DD298E0" w14:textId="77777777" w:rsidR="00D37D26" w:rsidRDefault="00D37D26" w:rsidP="00D37D26">
      <w:r>
        <w:t>name — название должности</w:t>
      </w:r>
    </w:p>
    <w:p w14:paraId="133FC2B0" w14:textId="77777777" w:rsidR="00D37D26" w:rsidRDefault="00D37D26" w:rsidP="00D37D26">
      <w:r>
        <w:t>description — описание должности</w:t>
      </w:r>
    </w:p>
    <w:p w14:paraId="101C906A" w14:textId="77777777" w:rsidR="00D37D26" w:rsidRDefault="00D37D26" w:rsidP="00D37D26">
      <w:r>
        <w:t>Список сотрудников (Employee)</w:t>
      </w:r>
    </w:p>
    <w:p w14:paraId="32DCE802" w14:textId="77777777" w:rsidR="00D37D26" w:rsidRDefault="00D37D26" w:rsidP="00D37D26"/>
    <w:p w14:paraId="5FBD62BA" w14:textId="77777777" w:rsidR="00D37D26" w:rsidRDefault="00D37D26" w:rsidP="00D37D26">
      <w:r>
        <w:t>Атрибуты:</w:t>
      </w:r>
    </w:p>
    <w:p w14:paraId="7F8156C7" w14:textId="77777777" w:rsidR="00D37D26" w:rsidRDefault="00D37D26" w:rsidP="00D37D26">
      <w:r>
        <w:t>id_employee (PK) — уникальный идентификатор сотрудника</w:t>
      </w:r>
    </w:p>
    <w:p w14:paraId="1FEB0F00" w14:textId="77777777" w:rsidR="00D37D26" w:rsidRDefault="00D37D26" w:rsidP="00D37D26">
      <w:r>
        <w:t>first_name — имя сотрудника</w:t>
      </w:r>
    </w:p>
    <w:p w14:paraId="17AB2C79" w14:textId="77777777" w:rsidR="00D37D26" w:rsidRDefault="00D37D26" w:rsidP="00D37D26">
      <w:r>
        <w:t>last_name — фамилия сотрудника</w:t>
      </w:r>
    </w:p>
    <w:p w14:paraId="1CD5DDA6" w14:textId="77777777" w:rsidR="00D37D26" w:rsidRDefault="00D37D26" w:rsidP="00D37D26">
      <w:r>
        <w:t>date_of_birth — дата рождения</w:t>
      </w:r>
    </w:p>
    <w:p w14:paraId="53A4EBEA" w14:textId="77777777" w:rsidR="00D37D26" w:rsidRDefault="00D37D26" w:rsidP="00D37D26">
      <w:r>
        <w:t>id_position (FK) — внешний ключ, ссылается на должность</w:t>
      </w:r>
    </w:p>
    <w:p w14:paraId="78FB5C33" w14:textId="77777777" w:rsidR="00D37D26" w:rsidRDefault="00D37D26" w:rsidP="00D37D26">
      <w:r>
        <w:t>id_department (FK) — внешний ключ, ссылается на отдел</w:t>
      </w:r>
    </w:p>
    <w:p w14:paraId="5E0D1BD1" w14:textId="77777777" w:rsidR="00D37D26" w:rsidRDefault="00D37D26" w:rsidP="00D37D26">
      <w:r>
        <w:t>Список подразделений (Department)</w:t>
      </w:r>
    </w:p>
    <w:p w14:paraId="37F1148A" w14:textId="77777777" w:rsidR="00D37D26" w:rsidRDefault="00D37D26" w:rsidP="00D37D26"/>
    <w:p w14:paraId="36ADD663" w14:textId="77777777" w:rsidR="00D37D26" w:rsidRDefault="00D37D26" w:rsidP="00D37D26">
      <w:r>
        <w:t>Атрибуты:</w:t>
      </w:r>
    </w:p>
    <w:p w14:paraId="46066F27" w14:textId="77777777" w:rsidR="00D37D26" w:rsidRDefault="00D37D26" w:rsidP="00D37D26">
      <w:r>
        <w:t>id_department (PK) — уникальный идентификатор подразделения</w:t>
      </w:r>
    </w:p>
    <w:p w14:paraId="7FE3072D" w14:textId="77777777" w:rsidR="00D37D26" w:rsidRDefault="00D37D26" w:rsidP="00D37D26">
      <w:r>
        <w:t>name — название подразделения</w:t>
      </w:r>
    </w:p>
    <w:p w14:paraId="43974BA6" w14:textId="77777777" w:rsidR="00D37D26" w:rsidRDefault="00D37D26" w:rsidP="00D37D26">
      <w:r>
        <w:t>location — местоположение подразделения</w:t>
      </w:r>
    </w:p>
    <w:p w14:paraId="1E3DF45A" w14:textId="77777777" w:rsidR="00D37D26" w:rsidRDefault="00D37D26" w:rsidP="00D37D26">
      <w:r>
        <w:t>2. Магазин</w:t>
      </w:r>
    </w:p>
    <w:p w14:paraId="49D3DA64" w14:textId="77777777" w:rsidR="00D37D26" w:rsidRDefault="00D37D26" w:rsidP="00D37D26">
      <w:r>
        <w:t>Список товаров (Product)</w:t>
      </w:r>
    </w:p>
    <w:p w14:paraId="5F6E02EC" w14:textId="77777777" w:rsidR="00D37D26" w:rsidRDefault="00D37D26" w:rsidP="00D37D26"/>
    <w:p w14:paraId="1A72F459" w14:textId="77777777" w:rsidR="00D37D26" w:rsidRDefault="00D37D26" w:rsidP="00D37D26">
      <w:r>
        <w:t>Атрибуты:</w:t>
      </w:r>
    </w:p>
    <w:p w14:paraId="4714C14A" w14:textId="77777777" w:rsidR="00D37D26" w:rsidRDefault="00D37D26" w:rsidP="00D37D26">
      <w:r>
        <w:t>id_product (PK) — уникальный идентификатор товара</w:t>
      </w:r>
    </w:p>
    <w:p w14:paraId="02480E40" w14:textId="77777777" w:rsidR="00D37D26" w:rsidRDefault="00D37D26" w:rsidP="00D37D26">
      <w:r>
        <w:t>name — название товара</w:t>
      </w:r>
    </w:p>
    <w:p w14:paraId="215762FA" w14:textId="77777777" w:rsidR="00D37D26" w:rsidRDefault="00D37D26" w:rsidP="00D37D26">
      <w:r>
        <w:t>price — цена товара</w:t>
      </w:r>
    </w:p>
    <w:p w14:paraId="307CCD5E" w14:textId="77777777" w:rsidR="00D37D26" w:rsidRDefault="00D37D26" w:rsidP="00D37D26">
      <w:r>
        <w:t>stock_quantity — количество товара на складе</w:t>
      </w:r>
    </w:p>
    <w:p w14:paraId="3EDF50A3" w14:textId="77777777" w:rsidR="00D37D26" w:rsidRDefault="00D37D26" w:rsidP="00D37D26">
      <w:r>
        <w:lastRenderedPageBreak/>
        <w:t>id_supplier (FK) — внешний ключ, ссылается на поставщика</w:t>
      </w:r>
    </w:p>
    <w:p w14:paraId="18254D9E" w14:textId="77777777" w:rsidR="00D37D26" w:rsidRDefault="00D37D26" w:rsidP="00D37D26">
      <w:r>
        <w:t>Список поставщиков (Supplier)</w:t>
      </w:r>
    </w:p>
    <w:p w14:paraId="6A1F560D" w14:textId="77777777" w:rsidR="00D37D26" w:rsidRDefault="00D37D26" w:rsidP="00D37D26"/>
    <w:p w14:paraId="4F351EA4" w14:textId="77777777" w:rsidR="00D37D26" w:rsidRDefault="00D37D26" w:rsidP="00D37D26">
      <w:r>
        <w:t>Атрибуты:</w:t>
      </w:r>
    </w:p>
    <w:p w14:paraId="43E56553" w14:textId="77777777" w:rsidR="00D37D26" w:rsidRDefault="00D37D26" w:rsidP="00D37D26">
      <w:r>
        <w:t>id_supplier (PK) — уникальный идентификатор поставщика</w:t>
      </w:r>
    </w:p>
    <w:p w14:paraId="526D02A2" w14:textId="77777777" w:rsidR="00D37D26" w:rsidRDefault="00D37D26" w:rsidP="00D37D26">
      <w:r>
        <w:t>name — название поставщика</w:t>
      </w:r>
    </w:p>
    <w:p w14:paraId="3B0AE6C1" w14:textId="77777777" w:rsidR="00D37D26" w:rsidRDefault="00D37D26" w:rsidP="00D37D26">
      <w:r>
        <w:t>contact_info — контактная информация поставщика</w:t>
      </w:r>
    </w:p>
    <w:p w14:paraId="2C435527" w14:textId="77777777" w:rsidR="00D37D26" w:rsidRDefault="00D37D26" w:rsidP="00D37D26">
      <w:r>
        <w:t>Список поставок (Delivery)</w:t>
      </w:r>
    </w:p>
    <w:p w14:paraId="2E26873F" w14:textId="77777777" w:rsidR="00D37D26" w:rsidRDefault="00D37D26" w:rsidP="00D37D26"/>
    <w:p w14:paraId="171F39B5" w14:textId="77777777" w:rsidR="00D37D26" w:rsidRDefault="00D37D26" w:rsidP="00D37D26">
      <w:r>
        <w:t>Атрибуты:</w:t>
      </w:r>
    </w:p>
    <w:p w14:paraId="23F5829D" w14:textId="77777777" w:rsidR="00D37D26" w:rsidRDefault="00D37D26" w:rsidP="00D37D26">
      <w:r>
        <w:t>id_delivery (PK) — уникальный идентификатор поставки</w:t>
      </w:r>
    </w:p>
    <w:p w14:paraId="1CA07ACF" w14:textId="77777777" w:rsidR="00D37D26" w:rsidRDefault="00D37D26" w:rsidP="00D37D26">
      <w:r>
        <w:t>id_product (FK) — внешний ключ, ссылается на товар</w:t>
      </w:r>
    </w:p>
    <w:p w14:paraId="53940C66" w14:textId="77777777" w:rsidR="00D37D26" w:rsidRDefault="00D37D26" w:rsidP="00D37D26">
      <w:r>
        <w:t>id_supplier (FK) — внешний ключ, ссылается на поставщика</w:t>
      </w:r>
    </w:p>
    <w:p w14:paraId="71AC7D8B" w14:textId="77777777" w:rsidR="00D37D26" w:rsidRDefault="00D37D26" w:rsidP="00D37D26">
      <w:r>
        <w:t>quantity — количество поставленного товара</w:t>
      </w:r>
    </w:p>
    <w:p w14:paraId="01592B32" w14:textId="77777777" w:rsidR="00D37D26" w:rsidRDefault="00D37D26" w:rsidP="00D37D26">
      <w:r>
        <w:t>delivery_date — дата поставки</w:t>
      </w:r>
    </w:p>
    <w:p w14:paraId="54DACDA4" w14:textId="77777777" w:rsidR="00D37D26" w:rsidRDefault="00D37D26" w:rsidP="00D37D26">
      <w:r>
        <w:t>3. Проектная организация</w:t>
      </w:r>
    </w:p>
    <w:p w14:paraId="690FFA6C" w14:textId="77777777" w:rsidR="00D37D26" w:rsidRDefault="00D37D26" w:rsidP="00D37D26">
      <w:r>
        <w:t>Список отделов (Department)</w:t>
      </w:r>
    </w:p>
    <w:p w14:paraId="2506F17B" w14:textId="77777777" w:rsidR="00D37D26" w:rsidRDefault="00D37D26" w:rsidP="00D37D26"/>
    <w:p w14:paraId="166AB2E9" w14:textId="77777777" w:rsidR="00D37D26" w:rsidRDefault="00D37D26" w:rsidP="00D37D26">
      <w:r>
        <w:t>Атрибуты:</w:t>
      </w:r>
    </w:p>
    <w:p w14:paraId="165E431A" w14:textId="77777777" w:rsidR="00D37D26" w:rsidRDefault="00D37D26" w:rsidP="00D37D26">
      <w:r>
        <w:t>id_department (PK) — уникальный идентификатор отдела</w:t>
      </w:r>
    </w:p>
    <w:p w14:paraId="39410799" w14:textId="77777777" w:rsidR="00D37D26" w:rsidRDefault="00D37D26" w:rsidP="00D37D26">
      <w:r>
        <w:t>name — название отдела</w:t>
      </w:r>
    </w:p>
    <w:p w14:paraId="0ECD598B" w14:textId="77777777" w:rsidR="00D37D26" w:rsidRDefault="00D37D26" w:rsidP="00D37D26">
      <w:r>
        <w:t>manager_id (FK) — внешний ключ, ссылается на сотрудника-менеджера отдела</w:t>
      </w:r>
    </w:p>
    <w:p w14:paraId="76F0DE9E" w14:textId="77777777" w:rsidR="00D37D26" w:rsidRDefault="00D37D26" w:rsidP="00D37D26">
      <w:r>
        <w:t>Список сотрудников (Employee)</w:t>
      </w:r>
    </w:p>
    <w:p w14:paraId="11994B49" w14:textId="77777777" w:rsidR="00D37D26" w:rsidRDefault="00D37D26" w:rsidP="00D37D26"/>
    <w:p w14:paraId="40E9FAF9" w14:textId="77777777" w:rsidR="00D37D26" w:rsidRDefault="00D37D26" w:rsidP="00D37D26">
      <w:r>
        <w:t>Атрибуты:</w:t>
      </w:r>
    </w:p>
    <w:p w14:paraId="6B4DF8EC" w14:textId="77777777" w:rsidR="00D37D26" w:rsidRDefault="00D37D26" w:rsidP="00D37D26">
      <w:r>
        <w:t>id_employee (PK) — уникальный идентификатор сотрудника</w:t>
      </w:r>
    </w:p>
    <w:p w14:paraId="2953671A" w14:textId="77777777" w:rsidR="00D37D26" w:rsidRDefault="00D37D26" w:rsidP="00D37D26">
      <w:r>
        <w:t>first_name — имя сотрудника</w:t>
      </w:r>
    </w:p>
    <w:p w14:paraId="7FA7238A" w14:textId="77777777" w:rsidR="00D37D26" w:rsidRDefault="00D37D26" w:rsidP="00D37D26">
      <w:r>
        <w:t>last_name — фамилия сотрудника</w:t>
      </w:r>
    </w:p>
    <w:p w14:paraId="4A0B4FD5" w14:textId="77777777" w:rsidR="00D37D26" w:rsidRDefault="00D37D26" w:rsidP="00D37D26">
      <w:r>
        <w:t>date_of_birth — дата рождения сотрудника</w:t>
      </w:r>
    </w:p>
    <w:p w14:paraId="2F026B08" w14:textId="77777777" w:rsidR="00D37D26" w:rsidRDefault="00D37D26" w:rsidP="00D37D26">
      <w:r>
        <w:t>salary — зарплата сотрудника</w:t>
      </w:r>
    </w:p>
    <w:p w14:paraId="0AD0E4C8" w14:textId="77777777" w:rsidR="00D37D26" w:rsidRDefault="00D37D26" w:rsidP="00D37D26">
      <w:r>
        <w:t>id_department (FK) — внешний ключ, ссылается на отдел</w:t>
      </w:r>
    </w:p>
    <w:p w14:paraId="0AE57C17" w14:textId="77777777" w:rsidR="00D37D26" w:rsidRDefault="00D37D26" w:rsidP="00D37D26">
      <w:r>
        <w:t>Список проектов (Project)</w:t>
      </w:r>
    </w:p>
    <w:p w14:paraId="20D63102" w14:textId="77777777" w:rsidR="00D37D26" w:rsidRDefault="00D37D26" w:rsidP="00D37D26"/>
    <w:p w14:paraId="5422EB79" w14:textId="77777777" w:rsidR="00D37D26" w:rsidRDefault="00D37D26" w:rsidP="00D37D26">
      <w:r>
        <w:t>Атрибуты:</w:t>
      </w:r>
    </w:p>
    <w:p w14:paraId="5AB06150" w14:textId="77777777" w:rsidR="00D37D26" w:rsidRDefault="00D37D26" w:rsidP="00D37D26">
      <w:r>
        <w:t>id_project (PK) — уникальный идентификатор проекта</w:t>
      </w:r>
    </w:p>
    <w:p w14:paraId="3B922A88" w14:textId="77777777" w:rsidR="00D37D26" w:rsidRDefault="00D37D26" w:rsidP="00D37D26">
      <w:r>
        <w:t>name — название проекта</w:t>
      </w:r>
    </w:p>
    <w:p w14:paraId="71766F88" w14:textId="77777777" w:rsidR="00D37D26" w:rsidRDefault="00D37D26" w:rsidP="00D37D26">
      <w:r>
        <w:t>description — описание проекта</w:t>
      </w:r>
    </w:p>
    <w:p w14:paraId="67A1A339" w14:textId="77777777" w:rsidR="00D37D26" w:rsidRDefault="00D37D26" w:rsidP="00D37D26">
      <w:r>
        <w:t>budget — бюджет проекта</w:t>
      </w:r>
    </w:p>
    <w:p w14:paraId="3EFFB46C" w14:textId="77777777" w:rsidR="00D37D26" w:rsidRDefault="00D37D26" w:rsidP="00D37D26">
      <w:r>
        <w:t>start_date — дата начала</w:t>
      </w:r>
    </w:p>
    <w:p w14:paraId="72B97098" w14:textId="77777777" w:rsidR="00D37D26" w:rsidRDefault="00D37D26" w:rsidP="00D37D26">
      <w:r>
        <w:t>end_date — дата окончания</w:t>
      </w:r>
    </w:p>
    <w:p w14:paraId="4F215D7F" w14:textId="77777777" w:rsidR="00D37D26" w:rsidRDefault="00D37D26" w:rsidP="00D37D26">
      <w:r>
        <w:t>id_manager (FK) — внешний ключ, ссылается на менеджера проекта (сотрудника)</w:t>
      </w:r>
    </w:p>
    <w:p w14:paraId="4E0CA8BA" w14:textId="77777777" w:rsidR="00D37D26" w:rsidRDefault="00D37D26" w:rsidP="00D37D26">
      <w:r>
        <w:t>Задание 2: Определение первичных ключей для созданных отношений</w:t>
      </w:r>
    </w:p>
    <w:p w14:paraId="56B1CE5F" w14:textId="77777777" w:rsidR="00D37D26" w:rsidRDefault="00D37D26" w:rsidP="00D37D26">
      <w:r>
        <w:t xml:space="preserve">В реляционной модели баз данных первичный ключ (PK) — это атрибут или набор атрибутов, </w:t>
      </w:r>
    </w:p>
    <w:p w14:paraId="7E46F471" w14:textId="77777777" w:rsidR="00D37D26" w:rsidRDefault="00D37D26" w:rsidP="00D37D26">
      <w:r>
        <w:t xml:space="preserve">которые уникально идентифицируют записи в таблице. Для каждой таблицы, созданной на основе </w:t>
      </w:r>
    </w:p>
    <w:p w14:paraId="031C7C67" w14:textId="77777777" w:rsidR="00D37D26" w:rsidRDefault="00D37D26" w:rsidP="00D37D26">
      <w:r>
        <w:t>предыдущего задания, можно выделить первичный ключ.</w:t>
      </w:r>
    </w:p>
    <w:p w14:paraId="76DD3DE0" w14:textId="77777777" w:rsidR="00D37D26" w:rsidRDefault="00D37D26" w:rsidP="00D37D26"/>
    <w:p w14:paraId="209BBF01" w14:textId="77777777" w:rsidR="00D37D26" w:rsidRDefault="00D37D26" w:rsidP="00D37D26">
      <w:r>
        <w:t>1. Отдел кадров</w:t>
      </w:r>
    </w:p>
    <w:p w14:paraId="11FB40E3" w14:textId="77777777" w:rsidR="00D37D26" w:rsidRDefault="00D37D26" w:rsidP="00D37D26">
      <w:r>
        <w:t>Список должностей:</w:t>
      </w:r>
    </w:p>
    <w:p w14:paraId="6EF50ECB" w14:textId="77777777" w:rsidR="00D37D26" w:rsidRDefault="00D37D26" w:rsidP="00D37D26">
      <w:r>
        <w:t>id_position (PK)</w:t>
      </w:r>
    </w:p>
    <w:p w14:paraId="4A4562C7" w14:textId="77777777" w:rsidR="00D37D26" w:rsidRDefault="00D37D26" w:rsidP="00D37D26">
      <w:r>
        <w:t>Список сотрудников:</w:t>
      </w:r>
    </w:p>
    <w:p w14:paraId="62EB4ED2" w14:textId="77777777" w:rsidR="00D37D26" w:rsidRDefault="00D37D26" w:rsidP="00D37D26">
      <w:r>
        <w:t>id_employee (PK)</w:t>
      </w:r>
    </w:p>
    <w:p w14:paraId="783BC905" w14:textId="77777777" w:rsidR="00D37D26" w:rsidRDefault="00D37D26" w:rsidP="00D37D26">
      <w:r>
        <w:t>Список подразделений:</w:t>
      </w:r>
    </w:p>
    <w:p w14:paraId="289BB2E3" w14:textId="77777777" w:rsidR="00D37D26" w:rsidRDefault="00D37D26" w:rsidP="00D37D26">
      <w:r>
        <w:t>id_department (PK)</w:t>
      </w:r>
    </w:p>
    <w:p w14:paraId="782A81DB" w14:textId="77777777" w:rsidR="00D37D26" w:rsidRDefault="00D37D26" w:rsidP="00D37D26">
      <w:r>
        <w:t>2. Магазин</w:t>
      </w:r>
    </w:p>
    <w:p w14:paraId="11C4B522" w14:textId="77777777" w:rsidR="00D37D26" w:rsidRDefault="00D37D26" w:rsidP="00D37D26">
      <w:r>
        <w:t>Список товаров:</w:t>
      </w:r>
    </w:p>
    <w:p w14:paraId="42659585" w14:textId="77777777" w:rsidR="00D37D26" w:rsidRDefault="00D37D26" w:rsidP="00D37D26">
      <w:r>
        <w:t>id_product (PK)</w:t>
      </w:r>
    </w:p>
    <w:p w14:paraId="4E25E3AF" w14:textId="77777777" w:rsidR="00D37D26" w:rsidRDefault="00D37D26" w:rsidP="00D37D26">
      <w:r>
        <w:t>Список поставщиков:</w:t>
      </w:r>
    </w:p>
    <w:p w14:paraId="1E9C9EA5" w14:textId="77777777" w:rsidR="00D37D26" w:rsidRDefault="00D37D26" w:rsidP="00D37D26">
      <w:r>
        <w:t>id_supplier (PK)</w:t>
      </w:r>
    </w:p>
    <w:p w14:paraId="797EF342" w14:textId="77777777" w:rsidR="00D37D26" w:rsidRDefault="00D37D26" w:rsidP="00D37D26">
      <w:r>
        <w:t>Список поставок:</w:t>
      </w:r>
    </w:p>
    <w:p w14:paraId="16472A95" w14:textId="77777777" w:rsidR="00D37D26" w:rsidRDefault="00D37D26" w:rsidP="00D37D26">
      <w:r>
        <w:t>id_delivery (PK)</w:t>
      </w:r>
    </w:p>
    <w:p w14:paraId="4339567E" w14:textId="77777777" w:rsidR="00D37D26" w:rsidRDefault="00D37D26" w:rsidP="00D37D26">
      <w:r>
        <w:t>3. Проектная организация</w:t>
      </w:r>
    </w:p>
    <w:p w14:paraId="09B7FABD" w14:textId="77777777" w:rsidR="00D37D26" w:rsidRDefault="00D37D26" w:rsidP="00D37D26">
      <w:r>
        <w:t>Список отделов:</w:t>
      </w:r>
    </w:p>
    <w:p w14:paraId="721AEBC4" w14:textId="77777777" w:rsidR="00D37D26" w:rsidRDefault="00D37D26" w:rsidP="00D37D26">
      <w:r>
        <w:t>id_department (PK)</w:t>
      </w:r>
    </w:p>
    <w:p w14:paraId="0DD3A682" w14:textId="77777777" w:rsidR="00D37D26" w:rsidRDefault="00D37D26" w:rsidP="00D37D26">
      <w:r>
        <w:t>Список сотрудников:</w:t>
      </w:r>
    </w:p>
    <w:p w14:paraId="0BA776B6" w14:textId="77777777" w:rsidR="00D37D26" w:rsidRDefault="00D37D26" w:rsidP="00D37D26">
      <w:r>
        <w:lastRenderedPageBreak/>
        <w:t>id_employee (PK)</w:t>
      </w:r>
    </w:p>
    <w:p w14:paraId="3281E169" w14:textId="77777777" w:rsidR="00D37D26" w:rsidRDefault="00D37D26" w:rsidP="00D37D26">
      <w:r>
        <w:t>Список проектов:</w:t>
      </w:r>
    </w:p>
    <w:p w14:paraId="3BB142F3" w14:textId="77777777" w:rsidR="00D37D26" w:rsidRDefault="00D37D26" w:rsidP="00D37D26">
      <w:r>
        <w:t>id_project (PK)</w:t>
      </w:r>
    </w:p>
    <w:p w14:paraId="1A623AE6" w14:textId="77777777" w:rsidR="00D37D26" w:rsidRDefault="00D37D26" w:rsidP="00D37D26">
      <w:r>
        <w:t>Задание 3: Определение внешних ключей для созданных отношений</w:t>
      </w:r>
    </w:p>
    <w:p w14:paraId="457A3C22" w14:textId="77777777" w:rsidR="00D37D26" w:rsidRDefault="00D37D26" w:rsidP="00D37D26">
      <w:r>
        <w:t>Внешний ключ (FK) — это атрибут, который в одной таблице ссылается на первичный ключ другой таблицы.</w:t>
      </w:r>
    </w:p>
    <w:p w14:paraId="7D61AF20" w14:textId="77777777" w:rsidR="00D37D26" w:rsidRDefault="00D37D26" w:rsidP="00D37D26">
      <w:r>
        <w:t xml:space="preserve"> Внешние ключи позволяют устанавливать связи между таблицами.</w:t>
      </w:r>
    </w:p>
    <w:p w14:paraId="27886978" w14:textId="77777777" w:rsidR="00D37D26" w:rsidRDefault="00D37D26" w:rsidP="00D37D26"/>
    <w:p w14:paraId="3742EA66" w14:textId="77777777" w:rsidR="00D37D26" w:rsidRDefault="00D37D26" w:rsidP="00D37D26">
      <w:r>
        <w:t>1. Отдел кадров</w:t>
      </w:r>
    </w:p>
    <w:p w14:paraId="1D2721AD" w14:textId="77777777" w:rsidR="00D37D26" w:rsidRDefault="00D37D26" w:rsidP="00D37D26">
      <w:r>
        <w:t>Список сотрудников:</w:t>
      </w:r>
    </w:p>
    <w:p w14:paraId="01439C6E" w14:textId="77777777" w:rsidR="00D37D26" w:rsidRDefault="00D37D26" w:rsidP="00D37D26">
      <w:r>
        <w:t>id_position (FK) — ссылается на id_position в таблице должностей.</w:t>
      </w:r>
    </w:p>
    <w:p w14:paraId="19D4CC61" w14:textId="77777777" w:rsidR="00D37D26" w:rsidRDefault="00D37D26" w:rsidP="00D37D26">
      <w:r>
        <w:t>id_department (FK) — ссылается на id_department в таблице подразделений.</w:t>
      </w:r>
    </w:p>
    <w:p w14:paraId="13B1635C" w14:textId="77777777" w:rsidR="00D37D26" w:rsidRDefault="00D37D26" w:rsidP="00D37D26">
      <w:r>
        <w:t>2. Магазин</w:t>
      </w:r>
    </w:p>
    <w:p w14:paraId="173D6F4B" w14:textId="77777777" w:rsidR="00D37D26" w:rsidRDefault="00D37D26" w:rsidP="00D37D26">
      <w:r>
        <w:t>Список товаров:</w:t>
      </w:r>
    </w:p>
    <w:p w14:paraId="2AE3482F" w14:textId="77777777" w:rsidR="00D37D26" w:rsidRDefault="00D37D26" w:rsidP="00D37D26">
      <w:r>
        <w:t>id_supplier (FK) — ссылается на id_supplier в таблице поставщиков.</w:t>
      </w:r>
    </w:p>
    <w:p w14:paraId="6C54EA2E" w14:textId="77777777" w:rsidR="00D37D26" w:rsidRDefault="00D37D26" w:rsidP="00D37D26">
      <w:r>
        <w:t>Список поставок:</w:t>
      </w:r>
    </w:p>
    <w:p w14:paraId="10A8EAA0" w14:textId="77777777" w:rsidR="00D37D26" w:rsidRDefault="00D37D26" w:rsidP="00D37D26">
      <w:r>
        <w:t>id_product (FK) — ссылается на id_product в таблице товаров.</w:t>
      </w:r>
    </w:p>
    <w:p w14:paraId="3B3DBA64" w14:textId="77777777" w:rsidR="00D37D26" w:rsidRDefault="00D37D26" w:rsidP="00D37D26">
      <w:r>
        <w:t>id_supplier (FK) — ссылается на id_supplier в таблице поставщиков.</w:t>
      </w:r>
    </w:p>
    <w:p w14:paraId="4A2465FE" w14:textId="77777777" w:rsidR="00D37D26" w:rsidRDefault="00D37D26" w:rsidP="00D37D26">
      <w:r>
        <w:t>3. Проектная организация</w:t>
      </w:r>
    </w:p>
    <w:p w14:paraId="7169AF0A" w14:textId="77777777" w:rsidR="00D37D26" w:rsidRDefault="00D37D26" w:rsidP="00D37D26">
      <w:r>
        <w:t>Список сотрудников:</w:t>
      </w:r>
    </w:p>
    <w:p w14:paraId="7E6D16CE" w14:textId="77777777" w:rsidR="00D37D26" w:rsidRDefault="00D37D26" w:rsidP="00D37D26">
      <w:r>
        <w:t>id_department (FK) — ссылается на id_department в таблице отделов.</w:t>
      </w:r>
    </w:p>
    <w:p w14:paraId="3A10C68F" w14:textId="77777777" w:rsidR="00D37D26" w:rsidRDefault="00D37D26" w:rsidP="00D37D26">
      <w:r>
        <w:t>Список проектов:</w:t>
      </w:r>
    </w:p>
    <w:p w14:paraId="309E412E" w14:textId="77777777" w:rsidR="00D37D26" w:rsidRDefault="00D37D26" w:rsidP="00D37D26">
      <w:r>
        <w:t>id_manager (FK) — ссылается на id_employee в таблице сотрудников.</w:t>
      </w:r>
    </w:p>
    <w:p w14:paraId="42374466" w14:textId="77777777" w:rsidR="00D37D26" w:rsidRDefault="00D37D26" w:rsidP="00D37D26">
      <w:r>
        <w:t>Итоги</w:t>
      </w:r>
    </w:p>
    <w:p w14:paraId="5D47C9DB" w14:textId="77777777" w:rsidR="00D37D26" w:rsidRDefault="00D37D26" w:rsidP="00D37D26">
      <w:r>
        <w:t xml:space="preserve">Реляционные отношения для каждой предметной области включают таблицы, содержащие как базовые, </w:t>
      </w:r>
    </w:p>
    <w:p w14:paraId="2617B75E" w14:textId="77777777" w:rsidR="00D37D26" w:rsidRDefault="00D37D26" w:rsidP="00D37D26">
      <w:r>
        <w:t>так и зависимые сущности, а также необходимые атрибуты.</w:t>
      </w:r>
    </w:p>
    <w:p w14:paraId="76E25EB2" w14:textId="77777777" w:rsidR="00D37D26" w:rsidRDefault="00D37D26" w:rsidP="00D37D26">
      <w:r>
        <w:t xml:space="preserve">Первичные ключи были определены для всех сущностей, чтобы уникально идентифицировать записи в </w:t>
      </w:r>
    </w:p>
    <w:p w14:paraId="6557D2CA" w14:textId="77777777" w:rsidR="00D37D26" w:rsidRDefault="00D37D26" w:rsidP="00D37D26">
      <w:r>
        <w:t>таблицах.</w:t>
      </w:r>
    </w:p>
    <w:p w14:paraId="753E8099" w14:textId="77777777" w:rsidR="00D37D26" w:rsidRDefault="00D37D26" w:rsidP="00D37D26">
      <w:r>
        <w:t xml:space="preserve">Внешние ключи были установлены для создания связей между таблицами, что позволяет построить </w:t>
      </w:r>
    </w:p>
    <w:p w14:paraId="4DF289C6" w14:textId="79D85907" w:rsidR="007E77E9" w:rsidRDefault="00D37D26" w:rsidP="00D37D26">
      <w:r>
        <w:t>нормализованную базу данных и определить, как таблицы взаимодействуют друг с другом.--&gt;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6B"/>
    <w:rsid w:val="00034E76"/>
    <w:rsid w:val="007E77E9"/>
    <w:rsid w:val="009B436B"/>
    <w:rsid w:val="00C076CD"/>
    <w:rsid w:val="00D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7ABA5-7CDB-4CE7-B895-DA89CA9F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2024-11-19T07:47:00Z</dcterms:created>
  <dcterms:modified xsi:type="dcterms:W3CDTF">2024-11-19T07:47:00Z</dcterms:modified>
</cp:coreProperties>
</file>