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17411" w14:textId="77777777" w:rsidR="007D1034" w:rsidRDefault="007D1034" w:rsidP="007D1034">
      <w:pPr>
        <w:pStyle w:val="ListParagraph"/>
        <w:numPr>
          <w:ilvl w:val="0"/>
          <w:numId w:val="10"/>
        </w:numPr>
        <w:spacing w:after="0"/>
        <w:rPr>
          <w:rFonts w:asciiTheme="majorHAnsi" w:hAnsiTheme="majorHAnsi" w:cstheme="majorHAnsi"/>
          <w:b/>
        </w:rPr>
      </w:pPr>
      <w:r>
        <w:rPr>
          <w:rFonts w:asciiTheme="majorHAnsi" w:hAnsiTheme="majorHAnsi" w:cstheme="majorHAnsi"/>
          <w:b/>
        </w:rPr>
        <w:t>What is Index in DB2?</w:t>
      </w:r>
    </w:p>
    <w:p w14:paraId="28EE6141" w14:textId="77777777" w:rsidR="007D1034" w:rsidRDefault="007D1034" w:rsidP="007D1034">
      <w:pPr>
        <w:pStyle w:val="ListParagraph"/>
        <w:numPr>
          <w:ilvl w:val="1"/>
          <w:numId w:val="10"/>
        </w:numPr>
        <w:spacing w:after="0"/>
        <w:rPr>
          <w:rFonts w:asciiTheme="majorHAnsi" w:hAnsiTheme="majorHAnsi" w:cstheme="majorHAnsi"/>
          <w:bCs/>
        </w:rPr>
      </w:pPr>
      <w:r w:rsidRPr="000D48CB">
        <w:rPr>
          <w:rFonts w:asciiTheme="majorHAnsi" w:hAnsiTheme="majorHAnsi" w:cstheme="majorHAnsi"/>
          <w:bCs/>
        </w:rPr>
        <w:t>An index in DB2 is a database object that improves the speed of data retrieval from a table by allowing DB2 to find rows quickly without scanning the entire table.</w:t>
      </w:r>
    </w:p>
    <w:p w14:paraId="1AB01141" w14:textId="281A28C0" w:rsidR="009B6DE1" w:rsidRDefault="009B6DE1" w:rsidP="007D1034">
      <w:pPr>
        <w:pStyle w:val="ListParagraph"/>
        <w:numPr>
          <w:ilvl w:val="1"/>
          <w:numId w:val="10"/>
        </w:numPr>
        <w:spacing w:after="0"/>
        <w:rPr>
          <w:rFonts w:asciiTheme="majorHAnsi" w:hAnsiTheme="majorHAnsi" w:cstheme="majorHAnsi"/>
          <w:bCs/>
        </w:rPr>
      </w:pPr>
      <w:r>
        <w:rPr>
          <w:rFonts w:asciiTheme="majorHAnsi" w:hAnsiTheme="majorHAnsi" w:cstheme="majorHAnsi"/>
          <w:bCs/>
        </w:rPr>
        <w:t>I</w:t>
      </w:r>
      <w:r w:rsidRPr="009B6DE1">
        <w:rPr>
          <w:rFonts w:asciiTheme="majorHAnsi" w:hAnsiTheme="majorHAnsi" w:cstheme="majorHAnsi"/>
          <w:bCs/>
        </w:rPr>
        <w:t xml:space="preserve">n a </w:t>
      </w:r>
      <w:r w:rsidRPr="009B6DE1">
        <w:rPr>
          <w:rFonts w:asciiTheme="majorHAnsi" w:hAnsiTheme="majorHAnsi" w:cstheme="majorHAnsi"/>
          <w:b/>
        </w:rPr>
        <w:t>clustered index</w:t>
      </w:r>
      <w:r w:rsidRPr="009B6DE1">
        <w:rPr>
          <w:rFonts w:asciiTheme="majorHAnsi" w:hAnsiTheme="majorHAnsi" w:cstheme="majorHAnsi"/>
          <w:bCs/>
        </w:rPr>
        <w:t xml:space="preserve">, the leaf nodes contain the actual table rows, whereas in a </w:t>
      </w:r>
      <w:r w:rsidRPr="009B6DE1">
        <w:rPr>
          <w:rFonts w:asciiTheme="majorHAnsi" w:hAnsiTheme="majorHAnsi" w:cstheme="majorHAnsi"/>
          <w:b/>
        </w:rPr>
        <w:t>non-clustered index</w:t>
      </w:r>
      <w:r w:rsidRPr="009B6DE1">
        <w:rPr>
          <w:rFonts w:asciiTheme="majorHAnsi" w:hAnsiTheme="majorHAnsi" w:cstheme="majorHAnsi"/>
          <w:bCs/>
        </w:rPr>
        <w:t>, the leaf nodes contain index keys along with RIDs that point to the actual rows in the table.</w:t>
      </w:r>
    </w:p>
    <w:p w14:paraId="5C15D37A" w14:textId="0C7A2231" w:rsidR="007D1034" w:rsidRDefault="007D1034" w:rsidP="007D1034">
      <w:pPr>
        <w:spacing w:after="0"/>
        <w:rPr>
          <w:noProof/>
        </w:rPr>
      </w:pPr>
      <w:r w:rsidRPr="007D1034">
        <w:rPr>
          <w:rFonts w:asciiTheme="majorHAnsi" w:hAnsiTheme="majorHAnsi" w:cstheme="majorHAnsi"/>
          <w:bCs/>
          <w:noProof/>
        </w:rPr>
        <w:drawing>
          <wp:inline distT="0" distB="0" distL="0" distR="0" wp14:anchorId="32F76994" wp14:editId="06EB2820">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68F67DAD" wp14:editId="53404E7B">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73E7547F" w14:textId="6AE2933C" w:rsidR="007D1034" w:rsidRDefault="007D1034" w:rsidP="007D1034">
      <w:pPr>
        <w:spacing w:after="0"/>
        <w:rPr>
          <w:rFonts w:asciiTheme="majorHAnsi" w:hAnsiTheme="majorHAnsi" w:cstheme="majorHAnsi"/>
          <w:bCs/>
        </w:rPr>
      </w:pPr>
      <w:r w:rsidRPr="007D1034">
        <w:rPr>
          <w:rFonts w:asciiTheme="majorHAnsi" w:hAnsiTheme="majorHAnsi" w:cstheme="majorHAnsi"/>
          <w:bCs/>
          <w:noProof/>
        </w:rPr>
        <w:drawing>
          <wp:inline distT="0" distB="0" distL="0" distR="0" wp14:anchorId="7BB9B3CD" wp14:editId="32FED452">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01F6A989" wp14:editId="0082B425">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25CAEF20" w14:textId="77777777" w:rsidR="007D1034" w:rsidRDefault="007D1034" w:rsidP="007D1034">
      <w:pPr>
        <w:spacing w:after="0"/>
        <w:rPr>
          <w:rFonts w:asciiTheme="majorHAnsi" w:hAnsiTheme="majorHAnsi" w:cstheme="majorHAnsi"/>
          <w:bCs/>
        </w:rPr>
      </w:pPr>
    </w:p>
    <w:p w14:paraId="5D24D20B" w14:textId="77777777" w:rsidR="007D1034" w:rsidRDefault="007D1034" w:rsidP="007D1034">
      <w:pPr>
        <w:spacing w:after="0"/>
        <w:rPr>
          <w:rFonts w:asciiTheme="majorHAnsi" w:hAnsiTheme="majorHAnsi" w:cstheme="majorHAnsi"/>
          <w:bCs/>
        </w:rPr>
      </w:pPr>
    </w:p>
    <w:p w14:paraId="5131BFE7" w14:textId="77777777" w:rsidR="007D1034" w:rsidRDefault="007D1034" w:rsidP="007D1034">
      <w:pPr>
        <w:spacing w:after="0"/>
        <w:rPr>
          <w:rFonts w:asciiTheme="majorHAnsi" w:hAnsiTheme="majorHAnsi" w:cstheme="majorHAnsi"/>
          <w:bCs/>
        </w:rPr>
      </w:pPr>
    </w:p>
    <w:p w14:paraId="030C0B76" w14:textId="77777777" w:rsidR="007D1034" w:rsidRDefault="007D1034" w:rsidP="007D1034">
      <w:pPr>
        <w:spacing w:after="0"/>
      </w:pPr>
    </w:p>
    <w:p w14:paraId="24CB2902" w14:textId="77777777" w:rsidR="004B372F" w:rsidRDefault="007313A6" w:rsidP="004B372F">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lastRenderedPageBreak/>
        <w:t>Which is more speed Cluster index or Non-Clustered Index and why?</w:t>
      </w:r>
    </w:p>
    <w:p w14:paraId="61B5F64B" w14:textId="585ED0A3" w:rsidR="002E1307" w:rsidRPr="002E1307" w:rsidRDefault="002E1307" w:rsidP="002E1307">
      <w:pPr>
        <w:pStyle w:val="ListParagraph"/>
        <w:numPr>
          <w:ilvl w:val="1"/>
          <w:numId w:val="10"/>
        </w:numPr>
        <w:spacing w:after="0"/>
        <w:rPr>
          <w:rFonts w:asciiTheme="majorHAnsi" w:hAnsiTheme="majorHAnsi" w:cstheme="majorHAnsi"/>
          <w:bCs/>
        </w:rPr>
      </w:pPr>
      <w:r w:rsidRPr="002E1307">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6224508D" w14:textId="77777777" w:rsidR="004B372F" w:rsidRPr="004B372F" w:rsidRDefault="004B372F" w:rsidP="004B372F">
      <w:pPr>
        <w:pStyle w:val="ListParagraph"/>
        <w:numPr>
          <w:ilvl w:val="1"/>
          <w:numId w:val="10"/>
        </w:numPr>
        <w:spacing w:after="0"/>
        <w:rPr>
          <w:rFonts w:asciiTheme="majorHAnsi" w:hAnsiTheme="majorHAnsi" w:cstheme="majorHAnsi"/>
          <w:b/>
          <w:bCs/>
        </w:rPr>
      </w:pPr>
      <w:r w:rsidRPr="004B372F">
        <w:rPr>
          <w:rFonts w:asciiTheme="majorHAnsi" w:hAnsiTheme="majorHAnsi" w:cstheme="majorHAnsi"/>
          <w:b/>
          <w:bCs/>
        </w:rPr>
        <w:t>Clustered Index</w:t>
      </w:r>
    </w:p>
    <w:p w14:paraId="19A17EFE" w14:textId="77777777" w:rsidR="004B372F" w:rsidRDefault="004B372F" w:rsidP="004B372F">
      <w:pPr>
        <w:pStyle w:val="ListParagraph"/>
        <w:numPr>
          <w:ilvl w:val="2"/>
          <w:numId w:val="10"/>
        </w:numPr>
        <w:spacing w:after="0"/>
        <w:rPr>
          <w:rFonts w:asciiTheme="majorHAnsi" w:hAnsiTheme="majorHAnsi" w:cstheme="majorHAnsi"/>
          <w:b/>
          <w:bCs/>
        </w:rPr>
      </w:pPr>
      <w:r w:rsidRPr="004B372F">
        <w:rPr>
          <w:rFonts w:asciiTheme="majorHAnsi" w:hAnsiTheme="majorHAnsi" w:cstheme="majorHAnsi"/>
        </w:rPr>
        <w:t xml:space="preserve">A Clustered Index in DB2 defines the </w:t>
      </w:r>
      <w:r w:rsidRPr="004B372F">
        <w:rPr>
          <w:rFonts w:asciiTheme="majorHAnsi" w:hAnsiTheme="majorHAnsi" w:cstheme="majorHAnsi"/>
          <w:b/>
          <w:bCs/>
        </w:rPr>
        <w:t>preferred physical order</w:t>
      </w:r>
      <w:r w:rsidRPr="004B372F">
        <w:rPr>
          <w:rFonts w:asciiTheme="majorHAnsi" w:hAnsiTheme="majorHAnsi" w:cstheme="majorHAnsi"/>
        </w:rPr>
        <w:t xml:space="preserve"> in which rows are stored in a table based on the </w:t>
      </w:r>
      <w:r w:rsidRPr="004B372F">
        <w:rPr>
          <w:rFonts w:asciiTheme="majorHAnsi" w:hAnsiTheme="majorHAnsi" w:cstheme="majorHAnsi"/>
          <w:b/>
          <w:bCs/>
        </w:rPr>
        <w:t xml:space="preserve">index key. </w:t>
      </w:r>
    </w:p>
    <w:p w14:paraId="61BA5112" w14:textId="6B746E5C" w:rsidR="009B6DE1" w:rsidRPr="009B6DE1" w:rsidRDefault="009B6DE1" w:rsidP="009B6DE1">
      <w:pPr>
        <w:pStyle w:val="NormalWeb"/>
        <w:numPr>
          <w:ilvl w:val="2"/>
          <w:numId w:val="10"/>
        </w:numPr>
        <w:rPr>
          <w:rFonts w:asciiTheme="majorHAnsi" w:eastAsiaTheme="minorEastAsia" w:hAnsiTheme="majorHAnsi" w:cstheme="majorHAnsi"/>
          <w:sz w:val="22"/>
          <w:szCs w:val="22"/>
          <w:lang w:val="en-US" w:eastAsia="en-US"/>
        </w:rPr>
      </w:pPr>
      <w:r w:rsidRPr="009B6DE1">
        <w:rPr>
          <w:rFonts w:asciiTheme="majorHAnsi" w:eastAsiaTheme="minorEastAsia" w:hAnsiTheme="majorHAnsi" w:cstheme="majorHAnsi"/>
          <w:sz w:val="22"/>
          <w:szCs w:val="22"/>
          <w:lang w:val="en-US" w:eastAsia="en-US"/>
        </w:rPr>
        <w:t>Data itself is stored in index order</w:t>
      </w:r>
    </w:p>
    <w:p w14:paraId="43C50272" w14:textId="79A4F028" w:rsidR="009B6DE1" w:rsidRPr="009B6DE1" w:rsidRDefault="009B6DE1" w:rsidP="009B6DE1">
      <w:pPr>
        <w:pStyle w:val="NormalWeb"/>
        <w:numPr>
          <w:ilvl w:val="2"/>
          <w:numId w:val="10"/>
        </w:numPr>
        <w:rPr>
          <w:rFonts w:asciiTheme="majorHAnsi" w:eastAsiaTheme="minorEastAsia" w:hAnsiTheme="majorHAnsi" w:cstheme="majorHAnsi"/>
          <w:sz w:val="22"/>
          <w:szCs w:val="22"/>
          <w:lang w:val="en-US" w:eastAsia="en-US"/>
        </w:rPr>
      </w:pPr>
      <w:r w:rsidRPr="009B6DE1">
        <w:rPr>
          <w:rFonts w:asciiTheme="majorHAnsi" w:eastAsiaTheme="minorEastAsia" w:hAnsiTheme="majorHAnsi" w:cstheme="majorHAnsi"/>
          <w:sz w:val="22"/>
          <w:szCs w:val="22"/>
          <w:lang w:val="en-US" w:eastAsia="en-US"/>
        </w:rPr>
        <w:t xml:space="preserve">Index </w:t>
      </w:r>
      <w:r w:rsidRPr="009B6DE1">
        <w:rPr>
          <w:rFonts w:asciiTheme="majorHAnsi" w:eastAsiaTheme="minorEastAsia" w:hAnsiTheme="majorHAnsi" w:cstheme="majorHAnsi"/>
          <w:b/>
          <w:bCs/>
          <w:sz w:val="22"/>
          <w:szCs w:val="22"/>
          <w:lang w:val="en-US" w:eastAsia="en-US"/>
        </w:rPr>
        <w:t>= actual table data</w:t>
      </w:r>
      <w:r>
        <w:rPr>
          <w:rFonts w:asciiTheme="majorHAnsi" w:eastAsiaTheme="minorEastAsia" w:hAnsiTheme="majorHAnsi" w:cstheme="majorHAnsi"/>
          <w:b/>
          <w:bCs/>
          <w:sz w:val="22"/>
          <w:szCs w:val="22"/>
          <w:lang w:val="en-US" w:eastAsia="en-US"/>
        </w:rPr>
        <w:t xml:space="preserve"> (Index table will contain the </w:t>
      </w:r>
    </w:p>
    <w:p w14:paraId="7EE660B7" w14:textId="4F4CC999" w:rsidR="009B6DE1" w:rsidRPr="009B6DE1" w:rsidRDefault="009B6DE1" w:rsidP="009B6DE1">
      <w:pPr>
        <w:pStyle w:val="NormalWeb"/>
        <w:numPr>
          <w:ilvl w:val="2"/>
          <w:numId w:val="10"/>
        </w:numPr>
        <w:rPr>
          <w:rFonts w:asciiTheme="majorHAnsi" w:eastAsiaTheme="minorEastAsia" w:hAnsiTheme="majorHAnsi" w:cstheme="majorHAnsi"/>
          <w:sz w:val="22"/>
          <w:szCs w:val="22"/>
          <w:lang w:val="en-US" w:eastAsia="en-US"/>
        </w:rPr>
      </w:pPr>
      <w:r w:rsidRPr="009B6DE1">
        <w:rPr>
          <w:rFonts w:asciiTheme="majorHAnsi" w:eastAsiaTheme="minorEastAsia" w:hAnsiTheme="majorHAnsi" w:cstheme="majorHAnsi"/>
          <w:sz w:val="22"/>
          <w:szCs w:val="22"/>
          <w:lang w:val="en-US" w:eastAsia="en-US"/>
        </w:rPr>
        <w:t>No need for pointer lookup</w:t>
      </w:r>
    </w:p>
    <w:p w14:paraId="681CE009" w14:textId="71724F3D" w:rsidR="004B372F" w:rsidRPr="004B372F" w:rsidRDefault="004B372F" w:rsidP="004B372F">
      <w:pPr>
        <w:pStyle w:val="NormalWeb"/>
        <w:numPr>
          <w:ilvl w:val="2"/>
          <w:numId w:val="10"/>
        </w:numPr>
        <w:rPr>
          <w:rFonts w:asciiTheme="majorHAnsi" w:hAnsiTheme="majorHAnsi" w:cstheme="majorHAnsi"/>
          <w:b/>
          <w:bCs/>
        </w:rPr>
      </w:pPr>
      <w:r w:rsidRPr="004B372F">
        <w:rPr>
          <w:rStyle w:val="Strong"/>
          <w:rFonts w:asciiTheme="majorHAnsi" w:hAnsiTheme="majorHAnsi" w:cstheme="majorHAnsi"/>
        </w:rPr>
        <w:t>Physical order</w:t>
      </w:r>
      <w:r w:rsidRPr="004B372F">
        <w:rPr>
          <w:rFonts w:asciiTheme="majorHAnsi" w:hAnsiTheme="majorHAnsi" w:cstheme="majorHAnsi"/>
          <w:b/>
          <w:bCs/>
        </w:rPr>
        <w:t xml:space="preserve"> </w:t>
      </w:r>
      <w:r w:rsidRPr="004B372F">
        <w:rPr>
          <w:rFonts w:asciiTheme="majorHAnsi" w:hAnsiTheme="majorHAnsi" w:cstheme="majorHAnsi"/>
        </w:rPr>
        <w:t xml:space="preserve">in DB2 means the </w:t>
      </w:r>
      <w:r w:rsidRPr="004B372F">
        <w:rPr>
          <w:rStyle w:val="Strong"/>
          <w:rFonts w:asciiTheme="majorHAnsi" w:hAnsiTheme="majorHAnsi" w:cstheme="majorHAnsi"/>
          <w:b w:val="0"/>
          <w:bCs w:val="0"/>
        </w:rPr>
        <w:t>actual order in which rows are stored on disk pages inside the table</w:t>
      </w:r>
      <w:r w:rsidRPr="004B372F">
        <w:rPr>
          <w:rFonts w:asciiTheme="majorHAnsi" w:hAnsiTheme="majorHAnsi" w:cstheme="majorHAnsi"/>
          <w:b/>
          <w:bCs/>
        </w:rPr>
        <w:t>.</w:t>
      </w:r>
      <w:r>
        <w:rPr>
          <w:rFonts w:asciiTheme="majorHAnsi" w:hAnsiTheme="majorHAnsi" w:cstheme="majorHAnsi"/>
          <w:b/>
          <w:bCs/>
        </w:rPr>
        <w:t xml:space="preserve"> </w:t>
      </w:r>
      <w:r w:rsidRPr="004B372F">
        <w:rPr>
          <w:rFonts w:asciiTheme="majorHAnsi" w:hAnsiTheme="majorHAnsi" w:cstheme="majorHAnsi"/>
        </w:rPr>
        <w:t xml:space="preserve">It refers to </w:t>
      </w:r>
      <w:r w:rsidRPr="004B372F">
        <w:rPr>
          <w:rStyle w:val="Strong"/>
          <w:rFonts w:asciiTheme="majorHAnsi" w:hAnsiTheme="majorHAnsi" w:cstheme="majorHAnsi"/>
          <w:b w:val="0"/>
          <w:bCs w:val="0"/>
        </w:rPr>
        <w:t xml:space="preserve">how the data is </w:t>
      </w:r>
      <w:r w:rsidRPr="004B372F">
        <w:rPr>
          <w:rStyle w:val="Strong"/>
          <w:rFonts w:asciiTheme="majorHAnsi" w:hAnsiTheme="majorHAnsi" w:cstheme="majorHAnsi"/>
        </w:rPr>
        <w:t>physically placed in the table space pages</w:t>
      </w:r>
      <w:r w:rsidRPr="004B372F">
        <w:rPr>
          <w:rFonts w:asciiTheme="majorHAnsi" w:hAnsiTheme="majorHAnsi" w:cstheme="majorHAnsi"/>
          <w:b/>
          <w:bCs/>
        </w:rPr>
        <w:t>, not how it appears when you query</w:t>
      </w:r>
      <w:r w:rsidRPr="004B372F">
        <w:rPr>
          <w:rFonts w:asciiTheme="majorHAnsi" w:hAnsiTheme="majorHAnsi" w:cstheme="majorHAnsi"/>
        </w:rPr>
        <w:t xml:space="preserve"> it.</w:t>
      </w:r>
    </w:p>
    <w:p w14:paraId="6B5B2FB8" w14:textId="7B7818FD" w:rsidR="003D654B" w:rsidRDefault="004B372F" w:rsidP="003D654B">
      <w:pPr>
        <w:spacing w:after="0"/>
        <w:rPr>
          <w:rFonts w:asciiTheme="majorHAnsi" w:hAnsiTheme="majorHAnsi" w:cstheme="majorHAnsi"/>
          <w:b/>
          <w:bCs/>
        </w:rPr>
      </w:pPr>
      <w:r w:rsidRPr="004B372F">
        <w:rPr>
          <w:noProof/>
        </w:rPr>
        <w:drawing>
          <wp:inline distT="0" distB="0" distL="0" distR="0" wp14:anchorId="2FB98770" wp14:editId="619C0AC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4E9BCEF4" wp14:editId="63B4E4BF">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2C33A8BF" w14:textId="61FC457B" w:rsidR="003D654B" w:rsidRPr="003D654B" w:rsidRDefault="003D654B" w:rsidP="003D654B">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3812EA28" wp14:editId="2B7142FE">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33962304" wp14:editId="596FEC9F">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656CE099" w14:textId="1C154C4C" w:rsidR="004B372F" w:rsidRDefault="004B372F" w:rsidP="004B372F">
      <w:pPr>
        <w:spacing w:after="0"/>
        <w:rPr>
          <w:rFonts w:asciiTheme="majorHAnsi" w:hAnsiTheme="majorHAnsi" w:cstheme="majorHAnsi"/>
        </w:rPr>
      </w:pPr>
    </w:p>
    <w:p w14:paraId="013860C2" w14:textId="77777777" w:rsidR="007D1034" w:rsidRDefault="007D1034" w:rsidP="004B372F">
      <w:pPr>
        <w:spacing w:after="0"/>
        <w:rPr>
          <w:rFonts w:asciiTheme="majorHAnsi" w:hAnsiTheme="majorHAnsi" w:cstheme="majorHAnsi"/>
        </w:rPr>
      </w:pPr>
    </w:p>
    <w:p w14:paraId="2B8C08E7" w14:textId="77777777" w:rsidR="007D1034" w:rsidRPr="004B372F" w:rsidRDefault="007D1034" w:rsidP="004B372F">
      <w:pPr>
        <w:spacing w:after="0"/>
        <w:rPr>
          <w:rFonts w:asciiTheme="majorHAnsi" w:hAnsiTheme="majorHAnsi" w:cstheme="majorHAnsi"/>
        </w:rPr>
      </w:pPr>
    </w:p>
    <w:p w14:paraId="3C98E668" w14:textId="6CF9E633" w:rsidR="004B372F" w:rsidRPr="004B372F" w:rsidRDefault="004B372F" w:rsidP="004B372F">
      <w:pPr>
        <w:pStyle w:val="ListParagraph"/>
        <w:numPr>
          <w:ilvl w:val="1"/>
          <w:numId w:val="10"/>
        </w:numPr>
        <w:spacing w:after="0"/>
        <w:rPr>
          <w:rFonts w:asciiTheme="majorHAnsi" w:hAnsiTheme="majorHAnsi" w:cstheme="majorHAnsi"/>
          <w:b/>
        </w:rPr>
      </w:pPr>
      <w:r w:rsidRPr="004B372F">
        <w:rPr>
          <w:rFonts w:asciiTheme="majorHAnsi" w:hAnsiTheme="majorHAnsi" w:cstheme="majorHAnsi"/>
          <w:b/>
        </w:rPr>
        <w:lastRenderedPageBreak/>
        <w:t>Non-cluster Index</w:t>
      </w:r>
    </w:p>
    <w:p w14:paraId="28270014" w14:textId="279B015E" w:rsidR="004B372F" w:rsidRPr="004B372F" w:rsidRDefault="004B372F" w:rsidP="004B372F">
      <w:pPr>
        <w:pStyle w:val="ListParagraph"/>
        <w:numPr>
          <w:ilvl w:val="2"/>
          <w:numId w:val="10"/>
        </w:numPr>
        <w:spacing w:after="0"/>
        <w:rPr>
          <w:rFonts w:asciiTheme="majorHAnsi" w:hAnsiTheme="majorHAnsi" w:cstheme="majorHAnsi"/>
        </w:rPr>
      </w:pPr>
      <w:r w:rsidRPr="004B372F">
        <w:rPr>
          <w:rFonts w:asciiTheme="majorHAnsi" w:hAnsiTheme="majorHAnsi" w:cstheme="majorHAnsi"/>
          <w:bCs/>
        </w:rPr>
        <w:t xml:space="preserve">Index is </w:t>
      </w:r>
      <w:r w:rsidRPr="004B372F">
        <w:rPr>
          <w:rFonts w:asciiTheme="majorHAnsi" w:hAnsiTheme="majorHAnsi" w:cstheme="majorHAnsi"/>
        </w:rPr>
        <w:t>separate from table data.</w:t>
      </w:r>
    </w:p>
    <w:p w14:paraId="4FA83439" w14:textId="1B5D0E9A" w:rsidR="004B372F" w:rsidRDefault="004B372F" w:rsidP="004B372F">
      <w:pPr>
        <w:pStyle w:val="ListParagraph"/>
        <w:numPr>
          <w:ilvl w:val="2"/>
          <w:numId w:val="10"/>
        </w:numPr>
        <w:spacing w:after="0"/>
        <w:rPr>
          <w:rFonts w:asciiTheme="majorHAnsi" w:hAnsiTheme="majorHAnsi" w:cstheme="majorHAnsi"/>
          <w:bCs/>
        </w:rPr>
      </w:pPr>
      <w:r w:rsidRPr="004B372F">
        <w:rPr>
          <w:rFonts w:asciiTheme="majorHAnsi" w:hAnsiTheme="majorHAnsi" w:cstheme="majorHAnsi"/>
          <w:bCs/>
        </w:rPr>
        <w:t>Table rows may be scattered.</w:t>
      </w:r>
    </w:p>
    <w:p w14:paraId="008A5D1A" w14:textId="77777777" w:rsidR="009B6DE1" w:rsidRPr="009B6DE1" w:rsidRDefault="009B6DE1" w:rsidP="009B6DE1">
      <w:pPr>
        <w:pStyle w:val="ListParagraph"/>
        <w:numPr>
          <w:ilvl w:val="2"/>
          <w:numId w:val="10"/>
        </w:numPr>
        <w:spacing w:after="0"/>
        <w:rPr>
          <w:rFonts w:asciiTheme="majorHAnsi" w:hAnsiTheme="majorHAnsi" w:cstheme="majorHAnsi"/>
          <w:bCs/>
          <w:lang w:val="en-IN"/>
        </w:rPr>
      </w:pPr>
      <w:r w:rsidRPr="009B6DE1">
        <w:rPr>
          <w:rFonts w:asciiTheme="majorHAnsi" w:hAnsiTheme="majorHAnsi" w:cstheme="majorHAnsi"/>
          <w:bCs/>
          <w:lang w:val="en-IN"/>
        </w:rPr>
        <w:t xml:space="preserve">Index is </w:t>
      </w:r>
      <w:r w:rsidRPr="009B6DE1">
        <w:rPr>
          <w:rFonts w:asciiTheme="majorHAnsi" w:hAnsiTheme="majorHAnsi" w:cstheme="majorHAnsi"/>
          <w:b/>
          <w:bCs/>
          <w:lang w:val="en-IN"/>
        </w:rPr>
        <w:t>separate from table</w:t>
      </w:r>
    </w:p>
    <w:p w14:paraId="57225F4C" w14:textId="77777777" w:rsidR="009B6DE1" w:rsidRPr="009B6DE1" w:rsidRDefault="009B6DE1" w:rsidP="009B6DE1">
      <w:pPr>
        <w:pStyle w:val="ListParagraph"/>
        <w:numPr>
          <w:ilvl w:val="2"/>
          <w:numId w:val="10"/>
        </w:numPr>
        <w:spacing w:after="0"/>
        <w:rPr>
          <w:rFonts w:asciiTheme="majorHAnsi" w:hAnsiTheme="majorHAnsi" w:cstheme="majorHAnsi"/>
          <w:bCs/>
          <w:lang w:val="en-IN"/>
        </w:rPr>
      </w:pPr>
      <w:r w:rsidRPr="009B6DE1">
        <w:rPr>
          <w:rFonts w:asciiTheme="majorHAnsi" w:hAnsiTheme="majorHAnsi" w:cstheme="majorHAnsi"/>
          <w:bCs/>
          <w:lang w:val="en-IN"/>
        </w:rPr>
        <w:t>Contains:</w:t>
      </w:r>
    </w:p>
    <w:p w14:paraId="5CAED0EF" w14:textId="77777777" w:rsidR="009B6DE1" w:rsidRPr="009B6DE1" w:rsidRDefault="009B6DE1" w:rsidP="009B6DE1">
      <w:pPr>
        <w:pStyle w:val="ListParagraph"/>
        <w:numPr>
          <w:ilvl w:val="3"/>
          <w:numId w:val="10"/>
        </w:numPr>
        <w:spacing w:after="0"/>
        <w:rPr>
          <w:rFonts w:asciiTheme="majorHAnsi" w:hAnsiTheme="majorHAnsi" w:cstheme="majorHAnsi"/>
          <w:bCs/>
          <w:lang w:val="en-IN"/>
        </w:rPr>
      </w:pPr>
      <w:r w:rsidRPr="009B6DE1">
        <w:rPr>
          <w:rFonts w:asciiTheme="majorHAnsi" w:hAnsiTheme="majorHAnsi" w:cstheme="majorHAnsi"/>
          <w:bCs/>
          <w:lang w:val="en-IN"/>
        </w:rPr>
        <w:t>Key</w:t>
      </w:r>
    </w:p>
    <w:p w14:paraId="39923C76" w14:textId="77777777" w:rsidR="009B6DE1" w:rsidRPr="009B6DE1" w:rsidRDefault="009B6DE1" w:rsidP="009B6DE1">
      <w:pPr>
        <w:pStyle w:val="ListParagraph"/>
        <w:numPr>
          <w:ilvl w:val="3"/>
          <w:numId w:val="10"/>
        </w:numPr>
        <w:spacing w:after="0"/>
        <w:rPr>
          <w:rFonts w:asciiTheme="majorHAnsi" w:hAnsiTheme="majorHAnsi" w:cstheme="majorHAnsi"/>
          <w:bCs/>
          <w:lang w:val="en-IN"/>
        </w:rPr>
      </w:pPr>
      <w:r w:rsidRPr="009B6DE1">
        <w:rPr>
          <w:rFonts w:asciiTheme="majorHAnsi" w:hAnsiTheme="majorHAnsi" w:cstheme="majorHAnsi"/>
          <w:b/>
          <w:bCs/>
          <w:lang w:val="en-IN"/>
        </w:rPr>
        <w:t>RID (pointer to actual row)</w:t>
      </w:r>
    </w:p>
    <w:p w14:paraId="3A265A54" w14:textId="493AE47F" w:rsidR="009B6DE1" w:rsidRPr="009B6DE1" w:rsidRDefault="009B6DE1" w:rsidP="009B6DE1">
      <w:pPr>
        <w:pStyle w:val="ListParagraph"/>
        <w:numPr>
          <w:ilvl w:val="2"/>
          <w:numId w:val="10"/>
        </w:numPr>
        <w:spacing w:after="0"/>
        <w:rPr>
          <w:rFonts w:asciiTheme="majorHAnsi" w:hAnsiTheme="majorHAnsi" w:cstheme="majorHAnsi"/>
          <w:bCs/>
          <w:lang w:val="en-IN"/>
        </w:rPr>
      </w:pPr>
      <w:r w:rsidRPr="009B6DE1">
        <w:rPr>
          <w:rFonts w:asciiTheme="majorHAnsi" w:hAnsiTheme="majorHAnsi" w:cstheme="majorHAnsi"/>
          <w:bCs/>
          <w:lang w:val="en-IN"/>
        </w:rPr>
        <w:t>So:</w:t>
      </w:r>
    </w:p>
    <w:p w14:paraId="6C640BB9" w14:textId="77777777" w:rsidR="009B6DE1" w:rsidRPr="009B6DE1" w:rsidRDefault="009B6DE1" w:rsidP="009B6DE1">
      <w:pPr>
        <w:pStyle w:val="ListParagraph"/>
        <w:numPr>
          <w:ilvl w:val="3"/>
          <w:numId w:val="10"/>
        </w:numPr>
        <w:spacing w:after="0"/>
        <w:rPr>
          <w:rFonts w:asciiTheme="majorHAnsi" w:hAnsiTheme="majorHAnsi" w:cstheme="majorHAnsi"/>
          <w:bCs/>
          <w:lang w:val="en-IN"/>
        </w:rPr>
      </w:pPr>
      <w:r w:rsidRPr="009B6DE1">
        <w:rPr>
          <w:rFonts w:ascii="Segoe UI Emoji" w:hAnsi="Segoe UI Emoji" w:cs="Segoe UI Emoji"/>
          <w:bCs/>
          <w:lang w:val="en-IN"/>
        </w:rPr>
        <w:t>❌</w:t>
      </w:r>
      <w:r w:rsidRPr="009B6DE1">
        <w:rPr>
          <w:rFonts w:asciiTheme="majorHAnsi" w:hAnsiTheme="majorHAnsi" w:cstheme="majorHAnsi"/>
          <w:bCs/>
          <w:lang w:val="en-IN"/>
        </w:rPr>
        <w:t xml:space="preserve"> Cannot fetch full row directly</w:t>
      </w:r>
    </w:p>
    <w:p w14:paraId="5522B5C9" w14:textId="77777777" w:rsidR="009B6DE1" w:rsidRPr="009B6DE1" w:rsidRDefault="009B6DE1" w:rsidP="009B6DE1">
      <w:pPr>
        <w:pStyle w:val="ListParagraph"/>
        <w:numPr>
          <w:ilvl w:val="3"/>
          <w:numId w:val="10"/>
        </w:numPr>
        <w:spacing w:after="0"/>
        <w:rPr>
          <w:rFonts w:asciiTheme="majorHAnsi" w:hAnsiTheme="majorHAnsi" w:cstheme="majorHAnsi"/>
          <w:bCs/>
          <w:lang w:val="en-IN"/>
        </w:rPr>
      </w:pPr>
      <w:r w:rsidRPr="009B6DE1">
        <w:rPr>
          <w:rFonts w:ascii="Segoe UI Emoji" w:hAnsi="Segoe UI Emoji" w:cs="Segoe UI Emoji"/>
          <w:bCs/>
          <w:lang w:val="en-IN"/>
        </w:rPr>
        <w:t>✅</w:t>
      </w:r>
      <w:r w:rsidRPr="009B6DE1">
        <w:rPr>
          <w:rFonts w:asciiTheme="majorHAnsi" w:hAnsiTheme="majorHAnsi" w:cstheme="majorHAnsi"/>
          <w:bCs/>
          <w:lang w:val="en-IN"/>
        </w:rPr>
        <w:t xml:space="preserve"> Uses </w:t>
      </w:r>
      <w:r w:rsidRPr="009B6DE1">
        <w:rPr>
          <w:rFonts w:asciiTheme="majorHAnsi" w:hAnsiTheme="majorHAnsi" w:cstheme="majorHAnsi"/>
          <w:b/>
          <w:bCs/>
          <w:lang w:val="en-IN"/>
        </w:rPr>
        <w:t>RID to go to table and fetch data</w:t>
      </w:r>
    </w:p>
    <w:p w14:paraId="166C2DBD" w14:textId="77777777" w:rsidR="009B6DE1" w:rsidRDefault="009B6DE1" w:rsidP="009B6DE1">
      <w:pPr>
        <w:pStyle w:val="ListParagraph"/>
        <w:spacing w:after="0"/>
        <w:ind w:left="2160"/>
        <w:rPr>
          <w:rFonts w:asciiTheme="majorHAnsi" w:hAnsiTheme="majorHAnsi" w:cstheme="majorHAnsi"/>
          <w:bCs/>
        </w:rPr>
      </w:pPr>
    </w:p>
    <w:p w14:paraId="0135B369" w14:textId="4A3ADAE1" w:rsidR="00D32D07" w:rsidRPr="00D32D07" w:rsidRDefault="00D32D07" w:rsidP="00D32D07">
      <w:pPr>
        <w:spacing w:after="0"/>
        <w:rPr>
          <w:rFonts w:asciiTheme="majorHAnsi" w:hAnsiTheme="majorHAnsi" w:cstheme="majorHAnsi"/>
          <w:bCs/>
        </w:rPr>
      </w:pPr>
      <w:r w:rsidRPr="00D32D07">
        <w:rPr>
          <w:rFonts w:asciiTheme="majorHAnsi" w:hAnsiTheme="majorHAnsi" w:cstheme="majorHAnsi"/>
          <w:bCs/>
          <w:noProof/>
        </w:rPr>
        <w:drawing>
          <wp:inline distT="0" distB="0" distL="0" distR="0" wp14:anchorId="499B4C40" wp14:editId="1DF0B44F">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0DC13C90" wp14:editId="342539CC">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74BBF156" w14:textId="07F9ED3C" w:rsidR="004B372F" w:rsidRPr="000D48CB" w:rsidRDefault="00D32D07" w:rsidP="000D48CB">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5D750A5E" wp14:editId="3A93F23F">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002E1307" w:rsidRPr="002E1307">
        <w:rPr>
          <w:noProof/>
        </w:rPr>
        <w:t xml:space="preserve"> </w:t>
      </w:r>
      <w:r w:rsidR="002E1307" w:rsidRPr="002E1307">
        <w:rPr>
          <w:rFonts w:asciiTheme="majorHAnsi" w:hAnsiTheme="majorHAnsi" w:cstheme="majorHAnsi"/>
          <w:b/>
          <w:noProof/>
        </w:rPr>
        <w:drawing>
          <wp:inline distT="0" distB="0" distL="0" distR="0" wp14:anchorId="50AE73B5" wp14:editId="7F0DEF51">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08959BEF" w14:textId="77777777" w:rsidR="000D48CB" w:rsidRPr="009B6DE1" w:rsidRDefault="000D48CB" w:rsidP="009B6DE1">
      <w:pPr>
        <w:spacing w:after="0"/>
        <w:rPr>
          <w:rFonts w:asciiTheme="majorHAnsi" w:hAnsiTheme="majorHAnsi" w:cstheme="majorHAnsi"/>
          <w:b/>
        </w:rPr>
      </w:pPr>
    </w:p>
    <w:p w14:paraId="4B4C0B6D" w14:textId="68761663" w:rsidR="007313A6" w:rsidRDefault="000D48CB" w:rsidP="007313A6">
      <w:pPr>
        <w:pStyle w:val="ListParagraph"/>
        <w:numPr>
          <w:ilvl w:val="0"/>
          <w:numId w:val="10"/>
        </w:numPr>
        <w:spacing w:after="0"/>
        <w:rPr>
          <w:rFonts w:asciiTheme="majorHAnsi" w:hAnsiTheme="majorHAnsi" w:cstheme="majorHAnsi"/>
          <w:b/>
        </w:rPr>
      </w:pPr>
      <w:r>
        <w:rPr>
          <w:rFonts w:asciiTheme="majorHAnsi" w:hAnsiTheme="majorHAnsi" w:cstheme="majorHAnsi"/>
          <w:b/>
        </w:rPr>
        <w:lastRenderedPageBreak/>
        <w:t>How to increase the performance of the SQL query?</w:t>
      </w:r>
    </w:p>
    <w:p w14:paraId="2FF8292D" w14:textId="67A6E2CA" w:rsidR="000D48CB" w:rsidRPr="007107E2" w:rsidRDefault="007107E2" w:rsidP="000D48CB">
      <w:pPr>
        <w:pStyle w:val="ListParagraph"/>
        <w:numPr>
          <w:ilvl w:val="1"/>
          <w:numId w:val="10"/>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6EC94045" w14:textId="7B7892F7" w:rsidR="007107E2" w:rsidRPr="007107E2" w:rsidRDefault="007107E2"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51FF067C" w14:textId="2294CA99" w:rsidR="007107E2" w:rsidRPr="007107E2" w:rsidRDefault="007107E2"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Use UNION ALL instead of UNION</w:t>
      </w:r>
    </w:p>
    <w:p w14:paraId="4B53C63B" w14:textId="24ABCF94" w:rsidR="007107E2" w:rsidRPr="007107E2" w:rsidRDefault="007107E2"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3A198697" w14:textId="23E56A9D" w:rsidR="007107E2" w:rsidRPr="007107E2" w:rsidRDefault="007107E2"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Use stored procedure</w:t>
      </w:r>
    </w:p>
    <w:p w14:paraId="7F417CFD" w14:textId="3179165F" w:rsidR="007107E2" w:rsidRPr="003028F4" w:rsidRDefault="007107E2"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Use BETWEEN instead of IN</w:t>
      </w:r>
    </w:p>
    <w:p w14:paraId="5D7C795E" w14:textId="36E1DC85" w:rsidR="003028F4" w:rsidRPr="003028F4" w:rsidRDefault="003028F4"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Practice using Schema name</w:t>
      </w:r>
    </w:p>
    <w:p w14:paraId="4D3C81E9" w14:textId="35DD41A6" w:rsidR="003028F4" w:rsidRPr="003028F4" w:rsidRDefault="003028F4"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Always create index on table</w:t>
      </w:r>
    </w:p>
    <w:p w14:paraId="4B38E291" w14:textId="7054C2D9" w:rsidR="003028F4" w:rsidRPr="003028F4" w:rsidRDefault="003028F4"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Remove unused index</w:t>
      </w:r>
    </w:p>
    <w:p w14:paraId="30C51E65" w14:textId="3967517F" w:rsidR="003028F4" w:rsidRPr="003028F4" w:rsidRDefault="003028F4"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Use Alias name</w:t>
      </w:r>
    </w:p>
    <w:p w14:paraId="7A0FD35E" w14:textId="6A4DE2A2" w:rsidR="003028F4" w:rsidRPr="002F3629" w:rsidRDefault="003028F4"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Drop index before bulk insertion of data</w:t>
      </w:r>
    </w:p>
    <w:p w14:paraId="4E976F8B" w14:textId="3A43EA81" w:rsidR="002F3629" w:rsidRPr="004B372F" w:rsidRDefault="002F3629" w:rsidP="000D48CB">
      <w:pPr>
        <w:pStyle w:val="ListParagraph"/>
        <w:numPr>
          <w:ilvl w:val="1"/>
          <w:numId w:val="10"/>
        </w:numPr>
        <w:spacing w:after="0"/>
        <w:rPr>
          <w:rFonts w:asciiTheme="majorHAnsi" w:hAnsiTheme="majorHAnsi" w:cstheme="majorHAnsi"/>
          <w:b/>
        </w:rPr>
      </w:pPr>
      <w:r>
        <w:rPr>
          <w:rFonts w:asciiTheme="majorHAnsi" w:hAnsiTheme="majorHAnsi" w:cstheme="majorHAnsi"/>
          <w:bCs/>
        </w:rPr>
        <w:t>Use joins instead of subquery</w:t>
      </w:r>
    </w:p>
    <w:p w14:paraId="07F124AA" w14:textId="23510DCD" w:rsidR="004B372F" w:rsidRPr="004B372F" w:rsidRDefault="005B4B2B" w:rsidP="004B372F">
      <w:pPr>
        <w:pStyle w:val="ListParagraph"/>
        <w:spacing w:after="0"/>
        <w:rPr>
          <w:rFonts w:asciiTheme="majorHAnsi" w:hAnsiTheme="majorHAnsi" w:cstheme="majorHAnsi"/>
          <w:b/>
        </w:rPr>
      </w:pPr>
      <w:r>
        <w:rPr>
          <w:rFonts w:asciiTheme="majorHAnsi" w:hAnsiTheme="majorHAnsi" w:cstheme="majorHAnsi"/>
          <w:b/>
        </w:rPr>
        <w:t xml:space="preserve"> </w:t>
      </w:r>
    </w:p>
    <w:p w14:paraId="21769966" w14:textId="1ECBC49D" w:rsidR="007313A6" w:rsidRDefault="002F3629" w:rsidP="007313A6">
      <w:pPr>
        <w:pStyle w:val="ListParagraph"/>
        <w:numPr>
          <w:ilvl w:val="0"/>
          <w:numId w:val="10"/>
        </w:numPr>
        <w:spacing w:after="0"/>
        <w:rPr>
          <w:rFonts w:asciiTheme="majorHAnsi" w:hAnsiTheme="majorHAnsi" w:cstheme="majorHAnsi"/>
          <w:b/>
        </w:rPr>
      </w:pPr>
      <w:r>
        <w:rPr>
          <w:rFonts w:asciiTheme="majorHAnsi" w:hAnsiTheme="majorHAnsi" w:cstheme="majorHAnsi"/>
          <w:b/>
        </w:rPr>
        <w:t>What is column store index?</w:t>
      </w:r>
    </w:p>
    <w:p w14:paraId="5D8F51ED" w14:textId="77777777" w:rsidR="0012567A" w:rsidRDefault="0012567A" w:rsidP="0012567A">
      <w:pPr>
        <w:pStyle w:val="ListParagraph"/>
        <w:numPr>
          <w:ilvl w:val="1"/>
          <w:numId w:val="10"/>
        </w:numPr>
        <w:spacing w:after="0"/>
        <w:rPr>
          <w:rFonts w:asciiTheme="majorHAnsi" w:hAnsiTheme="majorHAnsi" w:cstheme="majorHAnsi"/>
          <w:bCs/>
        </w:rPr>
      </w:pPr>
      <w:r w:rsidRPr="0012567A">
        <w:rPr>
          <w:rFonts w:asciiTheme="majorHAnsi" w:hAnsiTheme="majorHAnsi" w:cstheme="majorHAnsi"/>
          <w:bCs/>
        </w:rPr>
        <w:t xml:space="preserve">A column store index </w:t>
      </w:r>
      <w:r w:rsidRPr="0012567A">
        <w:rPr>
          <w:rFonts w:asciiTheme="majorHAnsi" w:hAnsiTheme="majorHAnsi" w:cstheme="majorHAnsi"/>
          <w:b/>
        </w:rPr>
        <w:t>stores data column-wise</w:t>
      </w:r>
      <w:r w:rsidRPr="0012567A">
        <w:rPr>
          <w:rFonts w:asciiTheme="majorHAnsi" w:hAnsiTheme="majorHAnsi" w:cstheme="majorHAnsi"/>
          <w:bCs/>
        </w:rPr>
        <w:t xml:space="preserve"> instead of row-wise, which improves performance for read-heavy and analytical queries by reducing I/O and enabling better compression.</w:t>
      </w:r>
    </w:p>
    <w:p w14:paraId="0B1DBA3D" w14:textId="77777777" w:rsidR="0012567A" w:rsidRPr="0012567A" w:rsidRDefault="0012567A" w:rsidP="0012567A">
      <w:pPr>
        <w:pStyle w:val="ListParagraph"/>
        <w:numPr>
          <w:ilvl w:val="1"/>
          <w:numId w:val="10"/>
        </w:numPr>
        <w:spacing w:after="0"/>
        <w:rPr>
          <w:rFonts w:asciiTheme="majorHAnsi" w:hAnsiTheme="majorHAnsi" w:cstheme="majorHAnsi"/>
          <w:bCs/>
        </w:rPr>
      </w:pPr>
      <w:r w:rsidRPr="0012567A">
        <w:rPr>
          <w:rFonts w:asciiTheme="majorHAnsi" w:hAnsiTheme="majorHAnsi" w:cstheme="majorHAnsi"/>
          <w:bCs/>
        </w:rPr>
        <w:t xml:space="preserve">It is mainly used for </w:t>
      </w:r>
      <w:r w:rsidRPr="0012567A">
        <w:rPr>
          <w:rFonts w:asciiTheme="majorHAnsi" w:hAnsiTheme="majorHAnsi" w:cstheme="majorHAnsi"/>
          <w:bCs/>
        </w:rPr>
        <w:t>analytics and reporting queries</w:t>
      </w:r>
      <w:r w:rsidRPr="0012567A">
        <w:rPr>
          <w:rFonts w:asciiTheme="majorHAnsi" w:hAnsiTheme="majorHAnsi" w:cstheme="majorHAnsi"/>
          <w:bCs/>
        </w:rPr>
        <w:t>.</w:t>
      </w:r>
    </w:p>
    <w:p w14:paraId="07E0533F" w14:textId="4B154C52" w:rsidR="0012567A" w:rsidRPr="0012567A" w:rsidRDefault="0012567A" w:rsidP="0012567A">
      <w:pPr>
        <w:pStyle w:val="ListParagraph"/>
        <w:numPr>
          <w:ilvl w:val="2"/>
          <w:numId w:val="10"/>
        </w:numPr>
        <w:spacing w:after="0"/>
        <w:rPr>
          <w:rFonts w:asciiTheme="majorHAnsi" w:hAnsiTheme="majorHAnsi" w:cstheme="majorHAnsi"/>
          <w:bCs/>
        </w:rPr>
      </w:pPr>
      <w:r w:rsidRPr="0012567A">
        <w:rPr>
          <w:rFonts w:asciiTheme="majorHAnsi" w:hAnsiTheme="majorHAnsi" w:cstheme="majorHAnsi"/>
          <w:b/>
        </w:rPr>
        <w:t>Faster Read Performance</w:t>
      </w:r>
    </w:p>
    <w:p w14:paraId="43E659F9" w14:textId="77777777" w:rsidR="0012567A" w:rsidRPr="0012567A" w:rsidRDefault="0012567A" w:rsidP="0012567A">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7716873C" w14:textId="77777777" w:rsidR="0012567A" w:rsidRPr="0012567A" w:rsidRDefault="0012567A" w:rsidP="0012567A">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364F0A93" w14:textId="77777777" w:rsidR="0012567A" w:rsidRPr="0012567A" w:rsidRDefault="0012567A" w:rsidP="0012567A">
      <w:pPr>
        <w:pStyle w:val="NormalWeb"/>
        <w:numPr>
          <w:ilvl w:val="2"/>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115573F6" w14:textId="77777777" w:rsidR="0012567A" w:rsidRPr="0012567A" w:rsidRDefault="0012567A" w:rsidP="0012567A">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164E4D95" w14:textId="77777777" w:rsidR="0012567A" w:rsidRPr="0012567A" w:rsidRDefault="0012567A" w:rsidP="0012567A">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5502FCDB" w14:textId="77777777" w:rsidR="0012567A" w:rsidRPr="0012567A" w:rsidRDefault="0012567A" w:rsidP="0012567A">
      <w:pPr>
        <w:pStyle w:val="NormalWeb"/>
        <w:numPr>
          <w:ilvl w:val="2"/>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6EAB5272" w14:textId="77777777" w:rsidR="0012567A" w:rsidRPr="0012567A" w:rsidRDefault="0012567A" w:rsidP="0012567A">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5D688E2F" w14:textId="3FFE3B31" w:rsidR="009B6DE1" w:rsidRPr="009B6DE1" w:rsidRDefault="0012567A" w:rsidP="009B6DE1">
      <w:pPr>
        <w:pStyle w:val="NormalWeb"/>
        <w:numPr>
          <w:ilvl w:val="3"/>
          <w:numId w:val="10"/>
        </w:numPr>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2073EF69" w14:textId="10AB6D2B" w:rsidR="009B6DE1" w:rsidRPr="009B6DE1" w:rsidRDefault="009B6DE1" w:rsidP="009B6DE1">
      <w:pPr>
        <w:pStyle w:val="NormalWeb"/>
        <w:numPr>
          <w:ilvl w:val="1"/>
          <w:numId w:val="10"/>
        </w:numPr>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F23881B" w14:textId="1DB4C83F" w:rsidR="009B6DE1" w:rsidRPr="009B6DE1" w:rsidRDefault="009B6DE1" w:rsidP="009B6DE1">
      <w:pPr>
        <w:pStyle w:val="NormalWeb"/>
        <w:numPr>
          <w:ilvl w:val="2"/>
          <w:numId w:val="10"/>
        </w:numPr>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61291DEB" w14:textId="401974B2" w:rsidR="009B6DE1" w:rsidRPr="009B6DE1" w:rsidRDefault="009B6DE1" w:rsidP="009B6DE1">
      <w:pPr>
        <w:pStyle w:val="NormalWeb"/>
        <w:numPr>
          <w:ilvl w:val="2"/>
          <w:numId w:val="10"/>
        </w:numPr>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016D9D5C" w14:textId="77777777" w:rsidR="009B6DE1" w:rsidRPr="009B6DE1" w:rsidRDefault="009B6DE1" w:rsidP="009B6DE1">
      <w:pPr>
        <w:pStyle w:val="NormalWeb"/>
        <w:numPr>
          <w:ilvl w:val="2"/>
          <w:numId w:val="10"/>
        </w:numPr>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OLTP systems (like banking transactions)</w:t>
      </w:r>
    </w:p>
    <w:p w14:paraId="5139F909" w14:textId="77777777" w:rsidR="009B6DE1" w:rsidRPr="0012567A" w:rsidRDefault="009B6DE1" w:rsidP="009B6DE1">
      <w:pPr>
        <w:pStyle w:val="NormalWeb"/>
        <w:numPr>
          <w:ilvl w:val="1"/>
          <w:numId w:val="10"/>
        </w:numPr>
        <w:rPr>
          <w:rFonts w:asciiTheme="majorHAnsi" w:eastAsiaTheme="minorEastAsia" w:hAnsiTheme="majorHAnsi" w:cstheme="majorHAnsi"/>
          <w:bCs/>
          <w:sz w:val="22"/>
          <w:szCs w:val="22"/>
          <w:lang w:val="en-US" w:eastAsia="en-US"/>
        </w:rPr>
      </w:pPr>
    </w:p>
    <w:p w14:paraId="24E3BFEF" w14:textId="4D8E4AD7"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0A7BFFE6" w14:textId="041C8FFA"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70953261" w14:textId="77777777" w:rsidR="007313A6" w:rsidRPr="004B372F" w:rsidRDefault="007313A6" w:rsidP="007313A6">
      <w:pPr>
        <w:pStyle w:val="ListParagraph"/>
        <w:numPr>
          <w:ilvl w:val="0"/>
          <w:numId w:val="10"/>
        </w:numPr>
        <w:spacing w:after="0"/>
        <w:rPr>
          <w:rFonts w:asciiTheme="majorHAnsi" w:hAnsiTheme="majorHAnsi" w:cstheme="majorHAnsi"/>
          <w:b/>
        </w:rPr>
      </w:pPr>
    </w:p>
    <w:p w14:paraId="6E12138F" w14:textId="04CD0329"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49D04EE1" w14:textId="568E553A"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7C95E30A" w14:textId="6AFEFF2D"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4E8EA60E" w14:textId="017745FF"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400459AB" w14:textId="0DB0CB82"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3AFAA762" w14:textId="7CC3C4CB"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179ED264" w14:textId="0A758B13"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35A6F503" w14:textId="14BD86B9"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3CEE45D2" w14:textId="478DEF7B" w:rsidR="007313A6" w:rsidRPr="004B372F" w:rsidRDefault="007313A6" w:rsidP="007313A6">
      <w:pPr>
        <w:pStyle w:val="ListParagraph"/>
        <w:numPr>
          <w:ilvl w:val="0"/>
          <w:numId w:val="10"/>
        </w:numPr>
        <w:spacing w:after="0"/>
        <w:rPr>
          <w:rFonts w:asciiTheme="majorHAnsi" w:hAnsiTheme="majorHAnsi" w:cstheme="majorHAnsi"/>
          <w:b/>
        </w:rPr>
      </w:pPr>
      <w:r w:rsidRPr="004B372F">
        <w:rPr>
          <w:rFonts w:asciiTheme="majorHAnsi" w:hAnsiTheme="majorHAnsi" w:cstheme="majorHAnsi"/>
          <w:b/>
        </w:rPr>
        <w:t>A</w:t>
      </w:r>
    </w:p>
    <w:p w14:paraId="1B25C66E" w14:textId="77777777" w:rsidR="007313A6" w:rsidRPr="004B372F" w:rsidRDefault="007313A6">
      <w:pPr>
        <w:rPr>
          <w:rFonts w:asciiTheme="majorHAnsi" w:hAnsiTheme="majorHAnsi" w:cstheme="majorHAnsi"/>
          <w:b/>
        </w:rPr>
      </w:pPr>
    </w:p>
    <w:p w14:paraId="60FB64E9" w14:textId="3371430B" w:rsidR="00B51DD0" w:rsidRPr="004B372F" w:rsidRDefault="00000000">
      <w:pPr>
        <w:rPr>
          <w:rFonts w:asciiTheme="majorHAnsi" w:hAnsiTheme="majorHAnsi" w:cstheme="majorHAnsi"/>
        </w:rPr>
      </w:pPr>
      <w:r w:rsidRPr="004B372F">
        <w:rPr>
          <w:rFonts w:asciiTheme="majorHAnsi" w:hAnsiTheme="majorHAnsi" w:cstheme="majorHAnsi"/>
          <w:b/>
        </w:rPr>
        <w:lastRenderedPageBreak/>
        <w:t>What is DB2 for z/OS?</w:t>
      </w:r>
    </w:p>
    <w:p w14:paraId="275B2D9D" w14:textId="77777777" w:rsidR="00B51DD0" w:rsidRPr="004B372F" w:rsidRDefault="00000000">
      <w:pPr>
        <w:rPr>
          <w:rFonts w:asciiTheme="majorHAnsi" w:hAnsiTheme="majorHAnsi" w:cstheme="majorHAnsi"/>
        </w:rPr>
      </w:pPr>
      <w:r w:rsidRPr="004B372F">
        <w:rPr>
          <w:rFonts w:asciiTheme="majorHAnsi" w:hAnsiTheme="majorHAnsi" w:cstheme="majorHAnsi"/>
        </w:rPr>
        <w:t>IBM's relational database running on mainframe z/OS used for high</w:t>
      </w:r>
      <w:r w:rsidRPr="004B372F">
        <w:rPr>
          <w:rFonts w:ascii="Cambria Math" w:hAnsi="Cambria Math" w:cs="Cambria Math"/>
        </w:rPr>
        <w:t>‑</w:t>
      </w:r>
      <w:r w:rsidRPr="004B372F">
        <w:rPr>
          <w:rFonts w:asciiTheme="majorHAnsi" w:hAnsiTheme="majorHAnsi" w:cstheme="majorHAnsi"/>
        </w:rPr>
        <w:t>volume enterprise transaction systems.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F1BA3F"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DB2 subsystem?</w:t>
      </w:r>
    </w:p>
    <w:p w14:paraId="2782F767" w14:textId="77777777" w:rsidR="00B51DD0" w:rsidRPr="004B372F" w:rsidRDefault="00000000">
      <w:pPr>
        <w:rPr>
          <w:rFonts w:asciiTheme="majorHAnsi" w:hAnsiTheme="majorHAnsi" w:cstheme="majorHAnsi"/>
        </w:rPr>
      </w:pPr>
      <w:r w:rsidRPr="004B372F">
        <w:rPr>
          <w:rFonts w:asciiTheme="majorHAnsi" w:hAnsiTheme="majorHAnsi" w:cstheme="majorHAnsi"/>
        </w:rPr>
        <w:t>A running DB2 environment in z/OS that manages databases, logs, buffer pools, and DB2 resources.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659EF46"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DB2 instance vs subsystem?</w:t>
      </w:r>
    </w:p>
    <w:p w14:paraId="233D4DDD" w14:textId="77777777" w:rsidR="00B51DD0" w:rsidRPr="004B372F" w:rsidRDefault="00000000">
      <w:pPr>
        <w:rPr>
          <w:rFonts w:asciiTheme="majorHAnsi" w:hAnsiTheme="majorHAnsi" w:cstheme="majorHAnsi"/>
        </w:rPr>
      </w:pPr>
      <w:r w:rsidRPr="004B372F">
        <w:rPr>
          <w:rFonts w:asciiTheme="majorHAnsi" w:hAnsiTheme="majorHAnsi" w:cstheme="majorHAnsi"/>
        </w:rPr>
        <w:t>On z/OS the term subsystem is used; it represents the DB2 engine running under z/OS.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1E0CD50"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tablespace?</w:t>
      </w:r>
    </w:p>
    <w:p w14:paraId="2831281E" w14:textId="77777777" w:rsidR="00B51DD0" w:rsidRPr="004B372F" w:rsidRDefault="00000000">
      <w:pPr>
        <w:rPr>
          <w:rFonts w:asciiTheme="majorHAnsi" w:hAnsiTheme="majorHAnsi" w:cstheme="majorHAnsi"/>
        </w:rPr>
      </w:pPr>
      <w:r w:rsidRPr="004B372F">
        <w:rPr>
          <w:rFonts w:asciiTheme="majorHAnsi" w:hAnsiTheme="majorHAnsi" w:cstheme="majorHAnsi"/>
        </w:rPr>
        <w:t>A physical storage structure where DB2 stores table rows in pages.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DCC745" w14:textId="77777777" w:rsidR="00B51DD0" w:rsidRPr="004B372F" w:rsidRDefault="00000000">
      <w:pPr>
        <w:rPr>
          <w:rFonts w:asciiTheme="majorHAnsi" w:hAnsiTheme="majorHAnsi" w:cstheme="majorHAnsi"/>
        </w:rPr>
      </w:pPr>
      <w:r w:rsidRPr="004B372F">
        <w:rPr>
          <w:rFonts w:asciiTheme="majorHAnsi" w:hAnsiTheme="majorHAnsi" w:cstheme="majorHAnsi"/>
          <w:b/>
        </w:rPr>
        <w:t>Difference between database and tablespace?</w:t>
      </w:r>
    </w:p>
    <w:p w14:paraId="30D5474F" w14:textId="77777777" w:rsidR="00B51DD0" w:rsidRPr="004B372F" w:rsidRDefault="00000000">
      <w:pPr>
        <w:rPr>
          <w:rFonts w:asciiTheme="majorHAnsi" w:hAnsiTheme="majorHAnsi" w:cstheme="majorHAnsi"/>
        </w:rPr>
      </w:pPr>
      <w:r w:rsidRPr="004B372F">
        <w:rPr>
          <w:rFonts w:asciiTheme="majorHAnsi" w:hAnsiTheme="majorHAnsi" w:cstheme="majorHAnsi"/>
        </w:rPr>
        <w:t>Database is logical grouping of tablespaces; tablespace stores actual table data.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11D5FBF" w14:textId="77777777" w:rsidR="00B51DD0" w:rsidRPr="004B372F" w:rsidRDefault="00000000">
      <w:pPr>
        <w:rPr>
          <w:rFonts w:asciiTheme="majorHAnsi" w:hAnsiTheme="majorHAnsi" w:cstheme="majorHAnsi"/>
        </w:rPr>
      </w:pPr>
      <w:r w:rsidRPr="004B372F">
        <w:rPr>
          <w:rFonts w:asciiTheme="majorHAnsi" w:hAnsiTheme="majorHAnsi" w:cstheme="majorHAnsi"/>
          <w:b/>
        </w:rPr>
        <w:t>What is an indexspace?</w:t>
      </w:r>
    </w:p>
    <w:p w14:paraId="5EEECA49" w14:textId="77777777" w:rsidR="00B51DD0" w:rsidRPr="004B372F" w:rsidRDefault="00000000">
      <w:pPr>
        <w:rPr>
          <w:rFonts w:asciiTheme="majorHAnsi" w:hAnsiTheme="majorHAnsi" w:cstheme="majorHAnsi"/>
        </w:rPr>
      </w:pPr>
      <w:r w:rsidRPr="004B372F">
        <w:rPr>
          <w:rFonts w:asciiTheme="majorHAnsi" w:hAnsiTheme="majorHAnsi" w:cstheme="majorHAnsi"/>
        </w:rPr>
        <w:t>Physical storage structure that stores index data.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D334F1"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DB2 page?</w:t>
      </w:r>
    </w:p>
    <w:p w14:paraId="06A2C3CB" w14:textId="77777777" w:rsidR="00B51DD0" w:rsidRPr="004B372F" w:rsidRDefault="00000000">
      <w:pPr>
        <w:rPr>
          <w:rFonts w:asciiTheme="majorHAnsi" w:hAnsiTheme="majorHAnsi" w:cstheme="majorHAnsi"/>
        </w:rPr>
      </w:pPr>
      <w:r w:rsidRPr="004B372F">
        <w:rPr>
          <w:rFonts w:asciiTheme="majorHAnsi" w:hAnsiTheme="majorHAnsi" w:cstheme="majorHAnsi"/>
        </w:rPr>
        <w:t>Smallest I/O unit used by DB2 to store data; typically 4K, 8K, 16K, or 32K.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D3DE5BD" w14:textId="77777777" w:rsidR="00B51DD0" w:rsidRPr="004B372F" w:rsidRDefault="00000000">
      <w:pPr>
        <w:rPr>
          <w:rFonts w:asciiTheme="majorHAnsi" w:hAnsiTheme="majorHAnsi" w:cstheme="majorHAnsi"/>
        </w:rPr>
      </w:pPr>
      <w:r w:rsidRPr="004B372F">
        <w:rPr>
          <w:rFonts w:asciiTheme="majorHAnsi" w:hAnsiTheme="majorHAnsi" w:cstheme="majorHAnsi"/>
          <w:b/>
        </w:rPr>
        <w:t>What is row format?</w:t>
      </w:r>
    </w:p>
    <w:p w14:paraId="3AA356D5"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Internal format DB2 uses to store a table row inside a page.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746F4AF"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buffer pool?</w:t>
      </w:r>
    </w:p>
    <w:p w14:paraId="6825A61A" w14:textId="77777777" w:rsidR="00B51DD0" w:rsidRPr="004B372F" w:rsidRDefault="00000000">
      <w:pPr>
        <w:rPr>
          <w:rFonts w:asciiTheme="majorHAnsi" w:hAnsiTheme="majorHAnsi" w:cstheme="majorHAnsi"/>
        </w:rPr>
      </w:pPr>
      <w:r w:rsidRPr="004B372F">
        <w:rPr>
          <w:rFonts w:asciiTheme="majorHAnsi" w:hAnsiTheme="majorHAnsi" w:cstheme="majorHAnsi"/>
        </w:rPr>
        <w:t>Memory area used to cache DB2 pages to reduce disk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622D0F" w14:textId="77777777" w:rsidR="00B51DD0" w:rsidRPr="004B372F" w:rsidRDefault="00000000">
      <w:pPr>
        <w:rPr>
          <w:rFonts w:asciiTheme="majorHAnsi" w:hAnsiTheme="majorHAnsi" w:cstheme="majorHAnsi"/>
        </w:rPr>
      </w:pPr>
      <w:r w:rsidRPr="004B372F">
        <w:rPr>
          <w:rFonts w:asciiTheme="majorHAnsi" w:hAnsiTheme="majorHAnsi" w:cstheme="majorHAnsi"/>
          <w:b/>
        </w:rPr>
        <w:t>What is a DB2 catalog?</w:t>
      </w:r>
    </w:p>
    <w:p w14:paraId="5C67445B" w14:textId="77777777" w:rsidR="00B51DD0" w:rsidRPr="004B372F" w:rsidRDefault="00000000">
      <w:pPr>
        <w:rPr>
          <w:rFonts w:asciiTheme="majorHAnsi" w:hAnsiTheme="majorHAnsi" w:cstheme="majorHAnsi"/>
        </w:rPr>
      </w:pPr>
      <w:r w:rsidRPr="004B372F">
        <w:rPr>
          <w:rFonts w:asciiTheme="majorHAnsi" w:hAnsiTheme="majorHAnsi" w:cstheme="majorHAnsi"/>
        </w:rPr>
        <w:t>System tables containing metadata about DB2 objects such as tables, indexes, and tablespaces.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B641D6" w14:textId="77777777" w:rsidR="00B51DD0" w:rsidRPr="004B372F" w:rsidRDefault="00000000">
      <w:pPr>
        <w:rPr>
          <w:rFonts w:asciiTheme="majorHAnsi" w:hAnsiTheme="majorHAnsi" w:cstheme="majorHAnsi"/>
        </w:rPr>
      </w:pPr>
      <w:r w:rsidRPr="004B372F">
        <w:rPr>
          <w:rFonts w:asciiTheme="majorHAnsi" w:hAnsiTheme="majorHAnsi" w:cstheme="majorHAnsi"/>
        </w:rPr>
        <w:t>SQL Performance</w:t>
      </w:r>
    </w:p>
    <w:p w14:paraId="6B085BFF" w14:textId="77777777" w:rsidR="00B51DD0" w:rsidRPr="004B372F" w:rsidRDefault="00000000">
      <w:pPr>
        <w:rPr>
          <w:rFonts w:asciiTheme="majorHAnsi" w:hAnsiTheme="majorHAnsi" w:cstheme="majorHAnsi"/>
        </w:rPr>
      </w:pPr>
      <w:r w:rsidRPr="004B372F">
        <w:rPr>
          <w:rFonts w:asciiTheme="majorHAnsi" w:hAnsiTheme="majorHAnsi" w:cstheme="majorHAnsi"/>
          <w:b/>
        </w:rPr>
        <w:t>What factors affect DB2 query performance?</w:t>
      </w:r>
    </w:p>
    <w:p w14:paraId="3ABE3AC0" w14:textId="77777777" w:rsidR="00B51DD0" w:rsidRPr="004B372F" w:rsidRDefault="00000000">
      <w:pPr>
        <w:rPr>
          <w:rFonts w:asciiTheme="majorHAnsi" w:hAnsiTheme="majorHAnsi" w:cstheme="majorHAnsi"/>
        </w:rPr>
      </w:pPr>
      <w:r w:rsidRPr="004B372F">
        <w:rPr>
          <w:rFonts w:asciiTheme="majorHAnsi" w:hAnsiTheme="majorHAnsi" w:cstheme="majorHAnsi"/>
        </w:rPr>
        <w:t>Indexes, SQL design, RUNSTATS statistics, table size, buffer pool usage, and access path.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E0B988" w14:textId="77777777" w:rsidR="00B51DD0" w:rsidRPr="004B372F" w:rsidRDefault="00000000">
      <w:pPr>
        <w:rPr>
          <w:rFonts w:asciiTheme="majorHAnsi" w:hAnsiTheme="majorHAnsi" w:cstheme="majorHAnsi"/>
        </w:rPr>
      </w:pPr>
      <w:r w:rsidRPr="004B372F">
        <w:rPr>
          <w:rFonts w:asciiTheme="majorHAnsi" w:hAnsiTheme="majorHAnsi" w:cstheme="majorHAnsi"/>
          <w:b/>
        </w:rPr>
        <w:t>What is access path?</w:t>
      </w:r>
    </w:p>
    <w:p w14:paraId="7E3A71D1" w14:textId="77777777" w:rsidR="00B51DD0" w:rsidRPr="004B372F" w:rsidRDefault="00000000">
      <w:pPr>
        <w:rPr>
          <w:rFonts w:asciiTheme="majorHAnsi" w:hAnsiTheme="majorHAnsi" w:cstheme="majorHAnsi"/>
        </w:rPr>
      </w:pPr>
      <w:r w:rsidRPr="004B372F">
        <w:rPr>
          <w:rFonts w:asciiTheme="majorHAnsi" w:hAnsiTheme="majorHAnsi" w:cstheme="majorHAnsi"/>
        </w:rPr>
        <w:t>Method DB2 uses to retrieve rows such as index scan or tablespace scan.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32D4FD8" w14:textId="77777777" w:rsidR="00B51DD0" w:rsidRPr="004B372F" w:rsidRDefault="00000000">
      <w:pPr>
        <w:rPr>
          <w:rFonts w:asciiTheme="majorHAnsi" w:hAnsiTheme="majorHAnsi" w:cstheme="majorHAnsi"/>
        </w:rPr>
      </w:pPr>
      <w:r w:rsidRPr="004B372F">
        <w:rPr>
          <w:rFonts w:asciiTheme="majorHAnsi" w:hAnsiTheme="majorHAnsi" w:cstheme="majorHAnsi"/>
          <w:b/>
        </w:rPr>
        <w:t>What is DB2 optimizer?</w:t>
      </w:r>
    </w:p>
    <w:p w14:paraId="1C5CE11F" w14:textId="77777777" w:rsidR="00B51DD0" w:rsidRPr="004B372F" w:rsidRDefault="00000000">
      <w:pPr>
        <w:rPr>
          <w:rFonts w:asciiTheme="majorHAnsi" w:hAnsiTheme="majorHAnsi" w:cstheme="majorHAnsi"/>
        </w:rPr>
      </w:pPr>
      <w:r w:rsidRPr="004B372F">
        <w:rPr>
          <w:rFonts w:asciiTheme="majorHAnsi" w:hAnsiTheme="majorHAnsi" w:cstheme="majorHAnsi"/>
        </w:rPr>
        <w:t>Component that chooses the most efficient access path using statistics.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23518F6" w14:textId="77777777" w:rsidR="00B51DD0" w:rsidRPr="004B372F" w:rsidRDefault="00000000">
      <w:pPr>
        <w:rPr>
          <w:rFonts w:asciiTheme="majorHAnsi" w:hAnsiTheme="majorHAnsi" w:cstheme="majorHAnsi"/>
        </w:rPr>
      </w:pPr>
      <w:r w:rsidRPr="004B372F">
        <w:rPr>
          <w:rFonts w:asciiTheme="majorHAnsi" w:hAnsiTheme="majorHAnsi" w:cstheme="majorHAnsi"/>
          <w:b/>
        </w:rPr>
        <w:t>What is predicate selectivity?</w:t>
      </w:r>
    </w:p>
    <w:p w14:paraId="3A0B5FC6" w14:textId="77777777" w:rsidR="00B51DD0" w:rsidRPr="004B372F" w:rsidRDefault="00000000">
      <w:pPr>
        <w:rPr>
          <w:rFonts w:asciiTheme="majorHAnsi" w:hAnsiTheme="majorHAnsi" w:cstheme="majorHAnsi"/>
        </w:rPr>
      </w:pPr>
      <w:r w:rsidRPr="004B372F">
        <w:rPr>
          <w:rFonts w:asciiTheme="majorHAnsi" w:hAnsiTheme="majorHAnsi" w:cstheme="majorHAnsi"/>
        </w:rPr>
        <w:t>Measure of how many rows satisfy a condition; higher selectivity means fewer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165F091" w14:textId="77777777" w:rsidR="00B51DD0" w:rsidRPr="004B372F" w:rsidRDefault="00000000">
      <w:pPr>
        <w:rPr>
          <w:rFonts w:asciiTheme="majorHAnsi" w:hAnsiTheme="majorHAnsi" w:cstheme="majorHAnsi"/>
        </w:rPr>
      </w:pPr>
      <w:r w:rsidRPr="004B372F">
        <w:rPr>
          <w:rFonts w:asciiTheme="majorHAnsi" w:hAnsiTheme="majorHAnsi" w:cstheme="majorHAnsi"/>
          <w:b/>
        </w:rPr>
        <w:t>What is stage 1 predicate?</w:t>
      </w:r>
    </w:p>
    <w:p w14:paraId="1ECAC903"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Predicate evaluated by DB2 early during data retrieval, usually faster.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48E45DD" w14:textId="77777777" w:rsidR="00B51DD0" w:rsidRPr="004B372F" w:rsidRDefault="00000000">
      <w:pPr>
        <w:rPr>
          <w:rFonts w:asciiTheme="majorHAnsi" w:hAnsiTheme="majorHAnsi" w:cstheme="majorHAnsi"/>
        </w:rPr>
      </w:pPr>
      <w:r w:rsidRPr="004B372F">
        <w:rPr>
          <w:rFonts w:asciiTheme="majorHAnsi" w:hAnsiTheme="majorHAnsi" w:cstheme="majorHAnsi"/>
          <w:b/>
        </w:rPr>
        <w:t>What is stage 2 predicate?</w:t>
      </w:r>
    </w:p>
    <w:p w14:paraId="411B1DF4" w14:textId="77777777" w:rsidR="00B51DD0" w:rsidRPr="004B372F" w:rsidRDefault="00000000">
      <w:pPr>
        <w:rPr>
          <w:rFonts w:asciiTheme="majorHAnsi" w:hAnsiTheme="majorHAnsi" w:cstheme="majorHAnsi"/>
        </w:rPr>
      </w:pPr>
      <w:r w:rsidRPr="004B372F">
        <w:rPr>
          <w:rFonts w:asciiTheme="majorHAnsi" w:hAnsiTheme="majorHAnsi" w:cstheme="majorHAnsi"/>
        </w:rPr>
        <w:t>Predicate evaluated later after data retrieval, usually slower.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858FE58" w14:textId="77777777" w:rsidR="00B51DD0" w:rsidRPr="004B372F" w:rsidRDefault="00000000">
      <w:pPr>
        <w:rPr>
          <w:rFonts w:asciiTheme="majorHAnsi" w:hAnsiTheme="majorHAnsi" w:cstheme="majorHAnsi"/>
        </w:rPr>
      </w:pPr>
      <w:r w:rsidRPr="004B372F">
        <w:rPr>
          <w:rFonts w:asciiTheme="majorHAnsi" w:hAnsiTheme="majorHAnsi" w:cstheme="majorHAnsi"/>
          <w:b/>
        </w:rPr>
        <w:t>What is sargable predicate?</w:t>
      </w:r>
    </w:p>
    <w:p w14:paraId="1922549B" w14:textId="77777777" w:rsidR="00B51DD0" w:rsidRPr="004B372F" w:rsidRDefault="00000000">
      <w:pPr>
        <w:rPr>
          <w:rFonts w:asciiTheme="majorHAnsi" w:hAnsiTheme="majorHAnsi" w:cstheme="majorHAnsi"/>
        </w:rPr>
      </w:pPr>
      <w:r w:rsidRPr="004B372F">
        <w:rPr>
          <w:rFonts w:asciiTheme="majorHAnsi" w:hAnsiTheme="majorHAnsi" w:cstheme="majorHAnsi"/>
        </w:rPr>
        <w:t>Predicate that allows DB2 to use an index efficiently.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5148198" w14:textId="77777777" w:rsidR="00B51DD0" w:rsidRPr="004B372F" w:rsidRDefault="00000000">
      <w:pPr>
        <w:rPr>
          <w:rFonts w:asciiTheme="majorHAnsi" w:hAnsiTheme="majorHAnsi" w:cstheme="majorHAnsi"/>
        </w:rPr>
      </w:pPr>
      <w:r w:rsidRPr="004B372F">
        <w:rPr>
          <w:rFonts w:asciiTheme="majorHAnsi" w:hAnsiTheme="majorHAnsi" w:cstheme="majorHAnsi"/>
          <w:b/>
        </w:rPr>
        <w:t>What is filter factor?</w:t>
      </w:r>
    </w:p>
    <w:p w14:paraId="0EBC8268" w14:textId="77777777" w:rsidR="00B51DD0" w:rsidRPr="004B372F" w:rsidRDefault="00000000">
      <w:pPr>
        <w:rPr>
          <w:rFonts w:asciiTheme="majorHAnsi" w:hAnsiTheme="majorHAnsi" w:cstheme="majorHAnsi"/>
        </w:rPr>
      </w:pPr>
      <w:r w:rsidRPr="004B372F">
        <w:rPr>
          <w:rFonts w:asciiTheme="majorHAnsi" w:hAnsiTheme="majorHAnsi" w:cstheme="majorHAnsi"/>
        </w:rPr>
        <w:t>Estimate used by optimizer representing percentage of rows that match a predicate.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E38F9E"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 screening?</w:t>
      </w:r>
    </w:p>
    <w:p w14:paraId="6509974F" w14:textId="77777777" w:rsidR="00B51DD0" w:rsidRPr="004B372F" w:rsidRDefault="00000000">
      <w:pPr>
        <w:rPr>
          <w:rFonts w:asciiTheme="majorHAnsi" w:hAnsiTheme="majorHAnsi" w:cstheme="majorHAnsi"/>
        </w:rPr>
      </w:pPr>
      <w:r w:rsidRPr="004B372F">
        <w:rPr>
          <w:rFonts w:asciiTheme="majorHAnsi" w:hAnsiTheme="majorHAnsi" w:cstheme="majorHAnsi"/>
        </w:rPr>
        <w:t>Using index to filter rows before accessing the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BFE95BB"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 matching?</w:t>
      </w:r>
    </w:p>
    <w:p w14:paraId="30C2ED38" w14:textId="77777777" w:rsidR="00B51DD0" w:rsidRPr="004B372F" w:rsidRDefault="00000000">
      <w:pPr>
        <w:rPr>
          <w:rFonts w:asciiTheme="majorHAnsi" w:hAnsiTheme="majorHAnsi" w:cstheme="majorHAnsi"/>
        </w:rPr>
      </w:pPr>
      <w:r w:rsidRPr="004B372F">
        <w:rPr>
          <w:rFonts w:asciiTheme="majorHAnsi" w:hAnsiTheme="majorHAnsi" w:cstheme="majorHAnsi"/>
        </w:rPr>
        <w:t>When predicate columns match the leading columns of an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133F5B" w14:textId="77777777" w:rsidR="00B51DD0" w:rsidRPr="004B372F" w:rsidRDefault="00000000">
      <w:pPr>
        <w:rPr>
          <w:rFonts w:asciiTheme="majorHAnsi" w:hAnsiTheme="majorHAnsi" w:cstheme="majorHAnsi"/>
        </w:rPr>
      </w:pPr>
      <w:r w:rsidRPr="004B372F">
        <w:rPr>
          <w:rFonts w:asciiTheme="majorHAnsi" w:hAnsiTheme="majorHAnsi" w:cstheme="majorHAnsi"/>
        </w:rPr>
        <w:t>Indexing</w:t>
      </w:r>
    </w:p>
    <w:p w14:paraId="1A7260E0" w14:textId="77777777" w:rsidR="00B51DD0" w:rsidRPr="004B372F" w:rsidRDefault="00000000">
      <w:pPr>
        <w:rPr>
          <w:rFonts w:asciiTheme="majorHAnsi" w:hAnsiTheme="majorHAnsi" w:cstheme="majorHAnsi"/>
        </w:rPr>
      </w:pPr>
      <w:r w:rsidRPr="004B372F">
        <w:rPr>
          <w:rFonts w:asciiTheme="majorHAnsi" w:hAnsiTheme="majorHAnsi" w:cstheme="majorHAnsi"/>
          <w:b/>
        </w:rPr>
        <w:t>What is an index?</w:t>
      </w:r>
    </w:p>
    <w:p w14:paraId="30FB2A8C" w14:textId="77777777" w:rsidR="00B51DD0" w:rsidRPr="004B372F" w:rsidRDefault="00000000">
      <w:pPr>
        <w:rPr>
          <w:rFonts w:asciiTheme="majorHAnsi" w:hAnsiTheme="majorHAnsi" w:cstheme="majorHAnsi"/>
        </w:rPr>
      </w:pPr>
      <w:r w:rsidRPr="004B372F">
        <w:rPr>
          <w:rFonts w:asciiTheme="majorHAnsi" w:hAnsiTheme="majorHAnsi" w:cstheme="majorHAnsi"/>
        </w:rPr>
        <w:t>Data structure that speeds up row retrieval.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9C070A" w14:textId="77777777" w:rsidR="00B51DD0" w:rsidRPr="004B372F" w:rsidRDefault="00000000">
      <w:pPr>
        <w:rPr>
          <w:rFonts w:asciiTheme="majorHAnsi" w:hAnsiTheme="majorHAnsi" w:cstheme="majorHAnsi"/>
        </w:rPr>
      </w:pPr>
      <w:r w:rsidRPr="004B372F">
        <w:rPr>
          <w:rFonts w:asciiTheme="majorHAnsi" w:hAnsiTheme="majorHAnsi" w:cstheme="majorHAnsi"/>
          <w:b/>
        </w:rPr>
        <w:t>What is unique index?</w:t>
      </w:r>
    </w:p>
    <w:p w14:paraId="32C6DDBB"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Index that ensures column values remain unique.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2351345" w14:textId="77777777" w:rsidR="00B51DD0" w:rsidRPr="004B372F" w:rsidRDefault="00000000">
      <w:pPr>
        <w:rPr>
          <w:rFonts w:asciiTheme="majorHAnsi" w:hAnsiTheme="majorHAnsi" w:cstheme="majorHAnsi"/>
        </w:rPr>
      </w:pPr>
      <w:r w:rsidRPr="004B372F">
        <w:rPr>
          <w:rFonts w:asciiTheme="majorHAnsi" w:hAnsiTheme="majorHAnsi" w:cstheme="majorHAnsi"/>
          <w:b/>
        </w:rPr>
        <w:t>What is clustering index?</w:t>
      </w:r>
    </w:p>
    <w:p w14:paraId="19310AB9" w14:textId="77777777" w:rsidR="00B51DD0" w:rsidRPr="004B372F" w:rsidRDefault="00000000">
      <w:pPr>
        <w:rPr>
          <w:rFonts w:asciiTheme="majorHAnsi" w:hAnsiTheme="majorHAnsi" w:cstheme="majorHAnsi"/>
        </w:rPr>
      </w:pPr>
      <w:r w:rsidRPr="004B372F">
        <w:rPr>
          <w:rFonts w:asciiTheme="majorHAnsi" w:hAnsiTheme="majorHAnsi" w:cstheme="majorHAnsi"/>
        </w:rPr>
        <w:t>Index that determines physical ordering of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7507B8" w14:textId="77777777" w:rsidR="00B51DD0" w:rsidRPr="004B372F" w:rsidRDefault="00000000">
      <w:pPr>
        <w:rPr>
          <w:rFonts w:asciiTheme="majorHAnsi" w:hAnsiTheme="majorHAnsi" w:cstheme="majorHAnsi"/>
        </w:rPr>
      </w:pPr>
      <w:r w:rsidRPr="004B372F">
        <w:rPr>
          <w:rFonts w:asciiTheme="majorHAnsi" w:hAnsiTheme="majorHAnsi" w:cstheme="majorHAnsi"/>
          <w:b/>
        </w:rPr>
        <w:t>What is non</w:t>
      </w:r>
      <w:r w:rsidRPr="004B372F">
        <w:rPr>
          <w:rFonts w:ascii="Cambria Math" w:hAnsi="Cambria Math" w:cs="Cambria Math"/>
          <w:b/>
        </w:rPr>
        <w:t>‑</w:t>
      </w:r>
      <w:r w:rsidRPr="004B372F">
        <w:rPr>
          <w:rFonts w:asciiTheme="majorHAnsi" w:hAnsiTheme="majorHAnsi" w:cstheme="majorHAnsi"/>
          <w:b/>
        </w:rPr>
        <w:t>clustering index?</w:t>
      </w:r>
    </w:p>
    <w:p w14:paraId="69B5CD45" w14:textId="77777777" w:rsidR="00B51DD0" w:rsidRPr="004B372F" w:rsidRDefault="00000000">
      <w:pPr>
        <w:rPr>
          <w:rFonts w:asciiTheme="majorHAnsi" w:hAnsiTheme="majorHAnsi" w:cstheme="majorHAnsi"/>
        </w:rPr>
      </w:pPr>
      <w:r w:rsidRPr="004B372F">
        <w:rPr>
          <w:rFonts w:asciiTheme="majorHAnsi" w:hAnsiTheme="majorHAnsi" w:cstheme="majorHAnsi"/>
        </w:rPr>
        <w:t>Index that does not control physical row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E90CF71" w14:textId="77777777" w:rsidR="00B51DD0" w:rsidRPr="004B372F" w:rsidRDefault="00000000">
      <w:pPr>
        <w:rPr>
          <w:rFonts w:asciiTheme="majorHAnsi" w:hAnsiTheme="majorHAnsi" w:cstheme="majorHAnsi"/>
        </w:rPr>
      </w:pPr>
      <w:r w:rsidRPr="004B372F">
        <w:rPr>
          <w:rFonts w:asciiTheme="majorHAnsi" w:hAnsiTheme="majorHAnsi" w:cstheme="majorHAnsi"/>
          <w:b/>
        </w:rPr>
        <w:t>What is composite index?</w:t>
      </w:r>
    </w:p>
    <w:p w14:paraId="14731A2A" w14:textId="77777777" w:rsidR="00B51DD0" w:rsidRPr="004B372F" w:rsidRDefault="00000000">
      <w:pPr>
        <w:rPr>
          <w:rFonts w:asciiTheme="majorHAnsi" w:hAnsiTheme="majorHAnsi" w:cstheme="majorHAnsi"/>
        </w:rPr>
      </w:pPr>
      <w:r w:rsidRPr="004B372F">
        <w:rPr>
          <w:rFonts w:asciiTheme="majorHAnsi" w:hAnsiTheme="majorHAnsi" w:cstheme="majorHAnsi"/>
        </w:rPr>
        <w:t>Index defined on multiple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EBF7754"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3251A297" w14:textId="77777777" w:rsidR="00B51DD0" w:rsidRPr="004B372F" w:rsidRDefault="00000000">
      <w:pPr>
        <w:rPr>
          <w:rFonts w:asciiTheme="majorHAnsi" w:hAnsiTheme="majorHAnsi" w:cstheme="majorHAnsi"/>
        </w:rPr>
      </w:pPr>
      <w:r w:rsidRPr="004B372F">
        <w:rPr>
          <w:rFonts w:asciiTheme="majorHAnsi" w:hAnsiTheme="majorHAnsi" w:cstheme="majorHAnsi"/>
        </w:rPr>
        <w:t>DB2 retrieves data directly from index without accessing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D742DE"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 scan?</w:t>
      </w:r>
    </w:p>
    <w:p w14:paraId="5D2CE11D" w14:textId="77777777" w:rsidR="00B51DD0" w:rsidRPr="004B372F" w:rsidRDefault="00000000">
      <w:pPr>
        <w:rPr>
          <w:rFonts w:asciiTheme="majorHAnsi" w:hAnsiTheme="majorHAnsi" w:cstheme="majorHAnsi"/>
        </w:rPr>
      </w:pPr>
      <w:r w:rsidRPr="004B372F">
        <w:rPr>
          <w:rFonts w:asciiTheme="majorHAnsi" w:hAnsiTheme="majorHAnsi" w:cstheme="majorHAnsi"/>
        </w:rPr>
        <w:t>DB2 scans index to find matching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C504A8"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 leaf page?</w:t>
      </w:r>
    </w:p>
    <w:p w14:paraId="2A506E49" w14:textId="77777777" w:rsidR="00B51DD0" w:rsidRPr="004B372F" w:rsidRDefault="00000000">
      <w:pPr>
        <w:rPr>
          <w:rFonts w:asciiTheme="majorHAnsi" w:hAnsiTheme="majorHAnsi" w:cstheme="majorHAnsi"/>
        </w:rPr>
      </w:pPr>
      <w:r w:rsidRPr="004B372F">
        <w:rPr>
          <w:rFonts w:asciiTheme="majorHAnsi" w:hAnsiTheme="majorHAnsi" w:cstheme="majorHAnsi"/>
        </w:rPr>
        <w:t>Lowest level page in index containing key values and pointers.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AA3A468" w14:textId="77777777" w:rsidR="00B51DD0" w:rsidRPr="004B372F" w:rsidRDefault="00000000">
      <w:pPr>
        <w:rPr>
          <w:rFonts w:asciiTheme="majorHAnsi" w:hAnsiTheme="majorHAnsi" w:cstheme="majorHAnsi"/>
        </w:rPr>
      </w:pPr>
      <w:r w:rsidRPr="004B372F">
        <w:rPr>
          <w:rFonts w:asciiTheme="majorHAnsi" w:hAnsiTheme="majorHAnsi" w:cstheme="majorHAnsi"/>
          <w:b/>
        </w:rPr>
        <w:t>What is RID?</w:t>
      </w:r>
    </w:p>
    <w:p w14:paraId="22E72B56" w14:textId="77777777" w:rsidR="00B51DD0" w:rsidRPr="004B372F" w:rsidRDefault="00000000">
      <w:pPr>
        <w:rPr>
          <w:rFonts w:asciiTheme="majorHAnsi" w:hAnsiTheme="majorHAnsi" w:cstheme="majorHAnsi"/>
        </w:rPr>
      </w:pPr>
      <w:r w:rsidRPr="004B372F">
        <w:rPr>
          <w:rFonts w:asciiTheme="majorHAnsi" w:hAnsiTheme="majorHAnsi" w:cstheme="majorHAnsi"/>
        </w:rPr>
        <w:t xml:space="preserve">Record Identifier pointing to the row location in tablespace. This concept is important in production DB2 systems because it directly affects query performance, resource utilization, and database scalability. In real enterprise </w:t>
      </w:r>
      <w:r w:rsidRPr="004B372F">
        <w:rPr>
          <w:rFonts w:asciiTheme="majorHAnsi" w:hAnsiTheme="majorHAnsi" w:cstheme="majorHAnsi"/>
        </w:rPr>
        <w:lastRenderedPageBreak/>
        <w:t>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97637E5" w14:textId="77777777" w:rsidR="00B51DD0" w:rsidRPr="004B372F" w:rsidRDefault="00000000">
      <w:pPr>
        <w:rPr>
          <w:rFonts w:asciiTheme="majorHAnsi" w:hAnsiTheme="majorHAnsi" w:cstheme="majorHAnsi"/>
        </w:rPr>
      </w:pPr>
      <w:r w:rsidRPr="004B372F">
        <w:rPr>
          <w:rFonts w:asciiTheme="majorHAnsi" w:hAnsiTheme="majorHAnsi" w:cstheme="majorHAnsi"/>
          <w:b/>
        </w:rPr>
        <w:t>What is RID list processing?</w:t>
      </w:r>
    </w:p>
    <w:p w14:paraId="674B01C3" w14:textId="77777777" w:rsidR="00B51DD0" w:rsidRPr="004B372F" w:rsidRDefault="00000000">
      <w:pPr>
        <w:rPr>
          <w:rFonts w:asciiTheme="majorHAnsi" w:hAnsiTheme="majorHAnsi" w:cstheme="majorHAnsi"/>
        </w:rPr>
      </w:pPr>
      <w:r w:rsidRPr="004B372F">
        <w:rPr>
          <w:rFonts w:asciiTheme="majorHAnsi" w:hAnsiTheme="majorHAnsi" w:cstheme="majorHAnsi"/>
        </w:rPr>
        <w:t>DB2 collects RIDs from indexes then retrieves rows from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8F912C" w14:textId="77777777" w:rsidR="00B51DD0" w:rsidRPr="004B372F" w:rsidRDefault="00000000">
      <w:pPr>
        <w:rPr>
          <w:rFonts w:asciiTheme="majorHAnsi" w:hAnsiTheme="majorHAnsi" w:cstheme="majorHAnsi"/>
        </w:rPr>
      </w:pPr>
      <w:r w:rsidRPr="004B372F">
        <w:rPr>
          <w:rFonts w:asciiTheme="majorHAnsi" w:hAnsiTheme="majorHAnsi" w:cstheme="majorHAnsi"/>
        </w:rPr>
        <w:t>Explain and Access Path</w:t>
      </w:r>
    </w:p>
    <w:p w14:paraId="75C11E12" w14:textId="77777777" w:rsidR="00B51DD0" w:rsidRPr="004B372F" w:rsidRDefault="00000000">
      <w:pPr>
        <w:rPr>
          <w:rFonts w:asciiTheme="majorHAnsi" w:hAnsiTheme="majorHAnsi" w:cstheme="majorHAnsi"/>
        </w:rPr>
      </w:pPr>
      <w:r w:rsidRPr="004B372F">
        <w:rPr>
          <w:rFonts w:asciiTheme="majorHAnsi" w:hAnsiTheme="majorHAnsi" w:cstheme="majorHAnsi"/>
          <w:b/>
        </w:rPr>
        <w:t>What is EXPLAIN?</w:t>
      </w:r>
    </w:p>
    <w:p w14:paraId="0CAB979F" w14:textId="77777777" w:rsidR="00B51DD0" w:rsidRPr="004B372F" w:rsidRDefault="00000000">
      <w:pPr>
        <w:rPr>
          <w:rFonts w:asciiTheme="majorHAnsi" w:hAnsiTheme="majorHAnsi" w:cstheme="majorHAnsi"/>
        </w:rPr>
      </w:pPr>
      <w:r w:rsidRPr="004B372F">
        <w:rPr>
          <w:rFonts w:asciiTheme="majorHAnsi" w:hAnsiTheme="majorHAnsi" w:cstheme="majorHAnsi"/>
        </w:rPr>
        <w:t>Command used to view the access path chosen by DB2.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DE464A3" w14:textId="77777777" w:rsidR="00B51DD0" w:rsidRPr="004B372F" w:rsidRDefault="00000000">
      <w:pPr>
        <w:rPr>
          <w:rFonts w:asciiTheme="majorHAnsi" w:hAnsiTheme="majorHAnsi" w:cstheme="majorHAnsi"/>
        </w:rPr>
      </w:pPr>
      <w:r w:rsidRPr="004B372F">
        <w:rPr>
          <w:rFonts w:asciiTheme="majorHAnsi" w:hAnsiTheme="majorHAnsi" w:cstheme="majorHAnsi"/>
          <w:b/>
        </w:rPr>
        <w:t>What is PLAN_TABLE?</w:t>
      </w:r>
    </w:p>
    <w:p w14:paraId="2DF58BB2" w14:textId="77777777" w:rsidR="00B51DD0" w:rsidRPr="004B372F" w:rsidRDefault="00000000">
      <w:pPr>
        <w:rPr>
          <w:rFonts w:asciiTheme="majorHAnsi" w:hAnsiTheme="majorHAnsi" w:cstheme="majorHAnsi"/>
        </w:rPr>
      </w:pPr>
      <w:r w:rsidRPr="004B372F">
        <w:rPr>
          <w:rFonts w:asciiTheme="majorHAnsi" w:hAnsiTheme="majorHAnsi" w:cstheme="majorHAnsi"/>
        </w:rPr>
        <w:t>Table that stores EXPLAIN output.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FFCF445" w14:textId="77777777" w:rsidR="00B51DD0" w:rsidRPr="004B372F" w:rsidRDefault="00000000">
      <w:pPr>
        <w:rPr>
          <w:rFonts w:asciiTheme="majorHAnsi" w:hAnsiTheme="majorHAnsi" w:cstheme="majorHAnsi"/>
        </w:rPr>
      </w:pPr>
      <w:r w:rsidRPr="004B372F">
        <w:rPr>
          <w:rFonts w:asciiTheme="majorHAnsi" w:hAnsiTheme="majorHAnsi" w:cstheme="majorHAnsi"/>
          <w:b/>
        </w:rPr>
        <w:t>What does MATCHCOLS represent?</w:t>
      </w:r>
    </w:p>
    <w:p w14:paraId="6633D547" w14:textId="77777777" w:rsidR="00B51DD0" w:rsidRPr="004B372F" w:rsidRDefault="00000000">
      <w:pPr>
        <w:rPr>
          <w:rFonts w:asciiTheme="majorHAnsi" w:hAnsiTheme="majorHAnsi" w:cstheme="majorHAnsi"/>
        </w:rPr>
      </w:pPr>
      <w:r w:rsidRPr="004B372F">
        <w:rPr>
          <w:rFonts w:asciiTheme="majorHAnsi" w:hAnsiTheme="majorHAnsi" w:cstheme="majorHAnsi"/>
        </w:rPr>
        <w:t>Number of index columns matched by query predicates.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D89F94E" w14:textId="77777777" w:rsidR="00B51DD0" w:rsidRPr="004B372F" w:rsidRDefault="00000000">
      <w:pPr>
        <w:rPr>
          <w:rFonts w:asciiTheme="majorHAnsi" w:hAnsiTheme="majorHAnsi" w:cstheme="majorHAnsi"/>
        </w:rPr>
      </w:pPr>
      <w:r w:rsidRPr="004B372F">
        <w:rPr>
          <w:rFonts w:asciiTheme="majorHAnsi" w:hAnsiTheme="majorHAnsi" w:cstheme="majorHAnsi"/>
          <w:b/>
        </w:rPr>
        <w:t>What is ACCESSTYPE?</w:t>
      </w:r>
    </w:p>
    <w:p w14:paraId="612E107B" w14:textId="77777777" w:rsidR="00B51DD0" w:rsidRPr="004B372F" w:rsidRDefault="00000000">
      <w:pPr>
        <w:rPr>
          <w:rFonts w:asciiTheme="majorHAnsi" w:hAnsiTheme="majorHAnsi" w:cstheme="majorHAnsi"/>
        </w:rPr>
      </w:pPr>
      <w:r w:rsidRPr="004B372F">
        <w:rPr>
          <w:rFonts w:asciiTheme="majorHAnsi" w:hAnsiTheme="majorHAnsi" w:cstheme="majorHAnsi"/>
        </w:rPr>
        <w:t>Column in PLAN_TABLE indicating access method such as I or 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F3B354C" w14:textId="77777777" w:rsidR="00B51DD0" w:rsidRPr="004B372F" w:rsidRDefault="00000000">
      <w:pPr>
        <w:rPr>
          <w:rFonts w:asciiTheme="majorHAnsi" w:hAnsiTheme="majorHAnsi" w:cstheme="majorHAnsi"/>
        </w:rPr>
      </w:pPr>
      <w:r w:rsidRPr="004B372F">
        <w:rPr>
          <w:rFonts w:asciiTheme="majorHAnsi" w:hAnsiTheme="majorHAnsi" w:cstheme="majorHAnsi"/>
          <w:b/>
        </w:rPr>
        <w:t>What is PREFETCH?</w:t>
      </w:r>
    </w:p>
    <w:p w14:paraId="5D786CB0" w14:textId="77777777" w:rsidR="00B51DD0" w:rsidRPr="004B372F" w:rsidRDefault="00000000">
      <w:pPr>
        <w:rPr>
          <w:rFonts w:asciiTheme="majorHAnsi" w:hAnsiTheme="majorHAnsi" w:cstheme="majorHAnsi"/>
        </w:rPr>
      </w:pPr>
      <w:r w:rsidRPr="004B372F">
        <w:rPr>
          <w:rFonts w:asciiTheme="majorHAnsi" w:hAnsiTheme="majorHAnsi" w:cstheme="majorHAnsi"/>
        </w:rPr>
        <w:t>Indicates sequential or list prefetch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EE9219" w14:textId="77777777" w:rsidR="00B51DD0" w:rsidRPr="004B372F" w:rsidRDefault="00000000">
      <w:pPr>
        <w:rPr>
          <w:rFonts w:asciiTheme="majorHAnsi" w:hAnsiTheme="majorHAnsi" w:cstheme="majorHAnsi"/>
        </w:rPr>
      </w:pPr>
      <w:r w:rsidRPr="004B372F">
        <w:rPr>
          <w:rFonts w:asciiTheme="majorHAnsi" w:hAnsiTheme="majorHAnsi" w:cstheme="majorHAnsi"/>
          <w:b/>
        </w:rPr>
        <w:t>What is tablespace scan?</w:t>
      </w:r>
    </w:p>
    <w:p w14:paraId="2E67B415" w14:textId="77777777" w:rsidR="00B51DD0" w:rsidRPr="004B372F" w:rsidRDefault="00000000">
      <w:pPr>
        <w:rPr>
          <w:rFonts w:asciiTheme="majorHAnsi" w:hAnsiTheme="majorHAnsi" w:cstheme="majorHAnsi"/>
        </w:rPr>
      </w:pPr>
      <w:r w:rsidRPr="004B372F">
        <w:rPr>
          <w:rFonts w:asciiTheme="majorHAnsi" w:hAnsiTheme="majorHAnsi" w:cstheme="majorHAnsi"/>
        </w:rPr>
        <w:t xml:space="preserve">Reading entire table when no useful index exists.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B744BCA"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index access?</w:t>
      </w:r>
    </w:p>
    <w:p w14:paraId="178C6D23" w14:textId="77777777" w:rsidR="00B51DD0" w:rsidRPr="004B372F" w:rsidRDefault="00000000">
      <w:pPr>
        <w:rPr>
          <w:rFonts w:asciiTheme="majorHAnsi" w:hAnsiTheme="majorHAnsi" w:cstheme="majorHAnsi"/>
        </w:rPr>
      </w:pPr>
      <w:r w:rsidRPr="004B372F">
        <w:rPr>
          <w:rFonts w:asciiTheme="majorHAnsi" w:hAnsiTheme="majorHAnsi" w:cstheme="majorHAnsi"/>
        </w:rPr>
        <w:t>Retrieving rows using an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14388A6" w14:textId="77777777" w:rsidR="00B51DD0" w:rsidRPr="004B372F" w:rsidRDefault="00000000">
      <w:pPr>
        <w:rPr>
          <w:rFonts w:asciiTheme="majorHAnsi" w:hAnsiTheme="majorHAnsi" w:cstheme="majorHAnsi"/>
        </w:rPr>
      </w:pPr>
      <w:r w:rsidRPr="004B372F">
        <w:rPr>
          <w:rFonts w:asciiTheme="majorHAnsi" w:hAnsiTheme="majorHAnsi" w:cstheme="majorHAnsi"/>
          <w:b/>
        </w:rPr>
        <w:t>What is join sequence?</w:t>
      </w:r>
    </w:p>
    <w:p w14:paraId="16DDECDF" w14:textId="77777777" w:rsidR="00B51DD0" w:rsidRPr="004B372F" w:rsidRDefault="00000000">
      <w:pPr>
        <w:rPr>
          <w:rFonts w:asciiTheme="majorHAnsi" w:hAnsiTheme="majorHAnsi" w:cstheme="majorHAnsi"/>
        </w:rPr>
      </w:pPr>
      <w:r w:rsidRPr="004B372F">
        <w:rPr>
          <w:rFonts w:asciiTheme="majorHAnsi" w:hAnsiTheme="majorHAnsi" w:cstheme="majorHAnsi"/>
        </w:rPr>
        <w:t>Order in which DB2 joins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D4F310" w14:textId="77777777" w:rsidR="00B51DD0" w:rsidRPr="004B372F" w:rsidRDefault="00000000">
      <w:pPr>
        <w:rPr>
          <w:rFonts w:asciiTheme="majorHAnsi" w:hAnsiTheme="majorHAnsi" w:cstheme="majorHAnsi"/>
        </w:rPr>
      </w:pPr>
      <w:r w:rsidRPr="004B372F">
        <w:rPr>
          <w:rFonts w:asciiTheme="majorHAnsi" w:hAnsiTheme="majorHAnsi" w:cstheme="majorHAnsi"/>
          <w:b/>
        </w:rPr>
        <w:t>What is query block?</w:t>
      </w:r>
    </w:p>
    <w:p w14:paraId="367DA02A" w14:textId="77777777" w:rsidR="00B51DD0" w:rsidRPr="004B372F" w:rsidRDefault="00000000">
      <w:pPr>
        <w:rPr>
          <w:rFonts w:asciiTheme="majorHAnsi" w:hAnsiTheme="majorHAnsi" w:cstheme="majorHAnsi"/>
        </w:rPr>
      </w:pPr>
      <w:r w:rsidRPr="004B372F">
        <w:rPr>
          <w:rFonts w:asciiTheme="majorHAnsi" w:hAnsiTheme="majorHAnsi" w:cstheme="majorHAnsi"/>
        </w:rPr>
        <w:t>Section of SQL statement optimized separately.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764A45" w14:textId="77777777" w:rsidR="00B51DD0" w:rsidRPr="004B372F" w:rsidRDefault="00000000">
      <w:pPr>
        <w:rPr>
          <w:rFonts w:asciiTheme="majorHAnsi" w:hAnsiTheme="majorHAnsi" w:cstheme="majorHAnsi"/>
        </w:rPr>
      </w:pPr>
      <w:r w:rsidRPr="004B372F">
        <w:rPr>
          <w:rFonts w:asciiTheme="majorHAnsi" w:hAnsiTheme="majorHAnsi" w:cstheme="majorHAnsi"/>
          <w:b/>
        </w:rPr>
        <w:t>How do you detect inefficient SQL?</w:t>
      </w:r>
    </w:p>
    <w:p w14:paraId="310BF8D5" w14:textId="77777777" w:rsidR="00B51DD0" w:rsidRPr="004B372F" w:rsidRDefault="00000000">
      <w:pPr>
        <w:rPr>
          <w:rFonts w:asciiTheme="majorHAnsi" w:hAnsiTheme="majorHAnsi" w:cstheme="majorHAnsi"/>
        </w:rPr>
      </w:pPr>
      <w:r w:rsidRPr="004B372F">
        <w:rPr>
          <w:rFonts w:asciiTheme="majorHAnsi" w:hAnsiTheme="majorHAnsi" w:cstheme="majorHAnsi"/>
        </w:rPr>
        <w:t>Run EXPLAIN and check for tablespace scans or poor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355CCF6" w14:textId="77777777" w:rsidR="00B51DD0" w:rsidRPr="004B372F" w:rsidRDefault="00000000">
      <w:pPr>
        <w:rPr>
          <w:rFonts w:asciiTheme="majorHAnsi" w:hAnsiTheme="majorHAnsi" w:cstheme="majorHAnsi"/>
        </w:rPr>
      </w:pPr>
      <w:r w:rsidRPr="004B372F">
        <w:rPr>
          <w:rFonts w:asciiTheme="majorHAnsi" w:hAnsiTheme="majorHAnsi" w:cstheme="majorHAnsi"/>
        </w:rPr>
        <w:t>DB2 Utilities</w:t>
      </w:r>
    </w:p>
    <w:p w14:paraId="7DA4BB13" w14:textId="77777777" w:rsidR="00B51DD0" w:rsidRPr="004B372F" w:rsidRDefault="00000000">
      <w:pPr>
        <w:rPr>
          <w:rFonts w:asciiTheme="majorHAnsi" w:hAnsiTheme="majorHAnsi" w:cstheme="majorHAnsi"/>
        </w:rPr>
      </w:pPr>
      <w:r w:rsidRPr="004B372F">
        <w:rPr>
          <w:rFonts w:asciiTheme="majorHAnsi" w:hAnsiTheme="majorHAnsi" w:cstheme="majorHAnsi"/>
          <w:b/>
        </w:rPr>
        <w:t>What is RUNSTATS?</w:t>
      </w:r>
    </w:p>
    <w:p w14:paraId="33A9D392" w14:textId="77777777" w:rsidR="00B51DD0" w:rsidRPr="004B372F" w:rsidRDefault="00000000">
      <w:pPr>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52651B2" w14:textId="77777777" w:rsidR="00B51DD0" w:rsidRPr="004B372F" w:rsidRDefault="00000000">
      <w:pPr>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Pr="004B372F" w:rsidRDefault="00000000">
      <w:pPr>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7B02B27" w14:textId="77777777" w:rsidR="00B51DD0" w:rsidRPr="004B372F" w:rsidRDefault="00000000">
      <w:pPr>
        <w:rPr>
          <w:rFonts w:asciiTheme="majorHAnsi" w:hAnsiTheme="majorHAnsi" w:cstheme="majorHAnsi"/>
        </w:rPr>
      </w:pPr>
      <w:r w:rsidRPr="004B372F">
        <w:rPr>
          <w:rFonts w:asciiTheme="majorHAnsi" w:hAnsiTheme="majorHAnsi" w:cstheme="majorHAnsi"/>
          <w:b/>
        </w:rPr>
        <w:t>What is REORG?</w:t>
      </w:r>
    </w:p>
    <w:p w14:paraId="2C744146" w14:textId="77777777" w:rsidR="00B51DD0" w:rsidRPr="004B372F" w:rsidRDefault="00000000">
      <w:pPr>
        <w:rPr>
          <w:rFonts w:asciiTheme="majorHAnsi" w:hAnsiTheme="majorHAnsi" w:cstheme="majorHAnsi"/>
        </w:rPr>
      </w:pPr>
      <w:r w:rsidRPr="004B372F">
        <w:rPr>
          <w:rFonts w:asciiTheme="majorHAnsi" w:hAnsiTheme="majorHAnsi" w:cstheme="majorHAnsi"/>
        </w:rPr>
        <w:t xml:space="preserve">Utility that reorganizes table data to remove fragmentation. This concept is important in production DB2 systems because it directly affects query performance, resource utilization, and database scalability. In real enterprise </w:t>
      </w:r>
      <w:r w:rsidRPr="004B372F">
        <w:rPr>
          <w:rFonts w:asciiTheme="majorHAnsi" w:hAnsiTheme="majorHAnsi" w:cstheme="majorHAnsi"/>
        </w:rPr>
        <w:lastRenderedPageBreak/>
        <w:t>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2F8E690" w14:textId="77777777" w:rsidR="00B51DD0" w:rsidRPr="004B372F" w:rsidRDefault="00000000">
      <w:pPr>
        <w:rPr>
          <w:rFonts w:asciiTheme="majorHAnsi" w:hAnsiTheme="majorHAnsi" w:cstheme="majorHAnsi"/>
        </w:rPr>
      </w:pPr>
      <w:r w:rsidRPr="004B372F">
        <w:rPr>
          <w:rFonts w:asciiTheme="majorHAnsi" w:hAnsiTheme="majorHAnsi" w:cstheme="majorHAnsi"/>
          <w:b/>
        </w:rPr>
        <w:t>When should REORG be used?</w:t>
      </w:r>
    </w:p>
    <w:p w14:paraId="21B1C468" w14:textId="77777777" w:rsidR="00B51DD0" w:rsidRPr="004B372F" w:rsidRDefault="00000000">
      <w:pPr>
        <w:rPr>
          <w:rFonts w:asciiTheme="majorHAnsi" w:hAnsiTheme="majorHAnsi" w:cstheme="majorHAnsi"/>
        </w:rPr>
      </w:pPr>
      <w:r w:rsidRPr="004B372F">
        <w:rPr>
          <w:rFonts w:asciiTheme="majorHAnsi" w:hAnsiTheme="majorHAnsi" w:cstheme="majorHAnsi"/>
        </w:rPr>
        <w:t>When clustering is degraded or performance drops.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BC89610" w14:textId="77777777" w:rsidR="00B51DD0" w:rsidRPr="004B372F" w:rsidRDefault="00000000">
      <w:pPr>
        <w:rPr>
          <w:rFonts w:asciiTheme="majorHAnsi" w:hAnsiTheme="majorHAnsi" w:cstheme="majorHAnsi"/>
        </w:rPr>
      </w:pPr>
      <w:r w:rsidRPr="004B372F">
        <w:rPr>
          <w:rFonts w:asciiTheme="majorHAnsi" w:hAnsiTheme="majorHAnsi" w:cstheme="majorHAnsi"/>
          <w:b/>
        </w:rPr>
        <w:t>What is LOAD utility?</w:t>
      </w:r>
    </w:p>
    <w:p w14:paraId="1931AAD9" w14:textId="77777777" w:rsidR="00B51DD0" w:rsidRPr="004B372F" w:rsidRDefault="00000000">
      <w:pPr>
        <w:rPr>
          <w:rFonts w:asciiTheme="majorHAnsi" w:hAnsiTheme="majorHAnsi" w:cstheme="majorHAnsi"/>
        </w:rPr>
      </w:pPr>
      <w:r w:rsidRPr="004B372F">
        <w:rPr>
          <w:rFonts w:asciiTheme="majorHAnsi" w:hAnsiTheme="majorHAnsi" w:cstheme="majorHAnsi"/>
        </w:rPr>
        <w:t>Used to load large volumes of data efficiently.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17401CE" w14:textId="77777777" w:rsidR="00B51DD0" w:rsidRPr="004B372F" w:rsidRDefault="00000000">
      <w:pPr>
        <w:rPr>
          <w:rFonts w:asciiTheme="majorHAnsi" w:hAnsiTheme="majorHAnsi" w:cstheme="majorHAnsi"/>
        </w:rPr>
      </w:pPr>
      <w:r w:rsidRPr="004B372F">
        <w:rPr>
          <w:rFonts w:asciiTheme="majorHAnsi" w:hAnsiTheme="majorHAnsi" w:cstheme="majorHAnsi"/>
          <w:b/>
        </w:rPr>
        <w:t>What is COPY utility?</w:t>
      </w:r>
    </w:p>
    <w:p w14:paraId="7A75ED6F" w14:textId="77777777" w:rsidR="00B51DD0" w:rsidRPr="004B372F" w:rsidRDefault="00000000">
      <w:pPr>
        <w:rPr>
          <w:rFonts w:asciiTheme="majorHAnsi" w:hAnsiTheme="majorHAnsi" w:cstheme="majorHAnsi"/>
        </w:rPr>
      </w:pPr>
      <w:r w:rsidRPr="004B372F">
        <w:rPr>
          <w:rFonts w:asciiTheme="majorHAnsi" w:hAnsiTheme="majorHAnsi" w:cstheme="majorHAnsi"/>
        </w:rPr>
        <w:t>Creates backup of tablespaces or indexes.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922C4F8" w14:textId="77777777" w:rsidR="00B51DD0" w:rsidRPr="004B372F" w:rsidRDefault="00000000">
      <w:pPr>
        <w:rPr>
          <w:rFonts w:asciiTheme="majorHAnsi" w:hAnsiTheme="majorHAnsi" w:cstheme="majorHAnsi"/>
        </w:rPr>
      </w:pPr>
      <w:r w:rsidRPr="004B372F">
        <w:rPr>
          <w:rFonts w:asciiTheme="majorHAnsi" w:hAnsiTheme="majorHAnsi" w:cstheme="majorHAnsi"/>
          <w:b/>
        </w:rPr>
        <w:t>What is RECOVER utility?</w:t>
      </w:r>
    </w:p>
    <w:p w14:paraId="65EB2B7E" w14:textId="77777777" w:rsidR="00B51DD0" w:rsidRPr="004B372F" w:rsidRDefault="00000000">
      <w:pPr>
        <w:rPr>
          <w:rFonts w:asciiTheme="majorHAnsi" w:hAnsiTheme="majorHAnsi" w:cstheme="majorHAnsi"/>
        </w:rPr>
      </w:pPr>
      <w:r w:rsidRPr="004B372F">
        <w:rPr>
          <w:rFonts w:asciiTheme="majorHAnsi" w:hAnsiTheme="majorHAnsi" w:cstheme="majorHAnsi"/>
        </w:rPr>
        <w:t>Restores tablespaces using image copies and logs.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F072F8" w14:textId="77777777" w:rsidR="00B51DD0" w:rsidRPr="004B372F" w:rsidRDefault="00000000">
      <w:pPr>
        <w:rPr>
          <w:rFonts w:asciiTheme="majorHAnsi" w:hAnsiTheme="majorHAnsi" w:cstheme="majorHAnsi"/>
        </w:rPr>
      </w:pPr>
      <w:r w:rsidRPr="004B372F">
        <w:rPr>
          <w:rFonts w:asciiTheme="majorHAnsi" w:hAnsiTheme="majorHAnsi" w:cstheme="majorHAnsi"/>
          <w:b/>
        </w:rPr>
        <w:t>What is REBUILD INDEX?</w:t>
      </w:r>
    </w:p>
    <w:p w14:paraId="687740AD" w14:textId="77777777" w:rsidR="00B51DD0" w:rsidRPr="004B372F" w:rsidRDefault="00000000">
      <w:pPr>
        <w:rPr>
          <w:rFonts w:asciiTheme="majorHAnsi" w:hAnsiTheme="majorHAnsi" w:cstheme="majorHAnsi"/>
        </w:rPr>
      </w:pPr>
      <w:r w:rsidRPr="004B372F">
        <w:rPr>
          <w:rFonts w:asciiTheme="majorHAnsi" w:hAnsiTheme="majorHAnsi" w:cstheme="majorHAnsi"/>
        </w:rPr>
        <w:t>Recreates index structure.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F9099C" w14:textId="77777777" w:rsidR="00B51DD0" w:rsidRPr="004B372F" w:rsidRDefault="00000000">
      <w:pPr>
        <w:rPr>
          <w:rFonts w:asciiTheme="majorHAnsi" w:hAnsiTheme="majorHAnsi" w:cstheme="majorHAnsi"/>
        </w:rPr>
      </w:pPr>
      <w:r w:rsidRPr="004B372F">
        <w:rPr>
          <w:rFonts w:asciiTheme="majorHAnsi" w:hAnsiTheme="majorHAnsi" w:cstheme="majorHAnsi"/>
          <w:b/>
        </w:rPr>
        <w:t>What is CHECK DATA?</w:t>
      </w:r>
    </w:p>
    <w:p w14:paraId="09F27A92" w14:textId="77777777" w:rsidR="00B51DD0" w:rsidRPr="004B372F" w:rsidRDefault="00000000">
      <w:pPr>
        <w:rPr>
          <w:rFonts w:asciiTheme="majorHAnsi" w:hAnsiTheme="majorHAnsi" w:cstheme="majorHAnsi"/>
        </w:rPr>
      </w:pPr>
      <w:r w:rsidRPr="004B372F">
        <w:rPr>
          <w:rFonts w:asciiTheme="majorHAnsi" w:hAnsiTheme="majorHAnsi" w:cstheme="majorHAnsi"/>
        </w:rPr>
        <w:t>Validates referential integrity.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654DECC" w14:textId="77777777" w:rsidR="00B51DD0" w:rsidRPr="004B372F" w:rsidRDefault="00000000">
      <w:pPr>
        <w:rPr>
          <w:rFonts w:asciiTheme="majorHAnsi" w:hAnsiTheme="majorHAnsi" w:cstheme="majorHAnsi"/>
        </w:rPr>
      </w:pPr>
      <w:r w:rsidRPr="004B372F">
        <w:rPr>
          <w:rFonts w:asciiTheme="majorHAnsi" w:hAnsiTheme="majorHAnsi" w:cstheme="majorHAnsi"/>
          <w:b/>
        </w:rPr>
        <w:t>What is MODIFY utility?</w:t>
      </w:r>
    </w:p>
    <w:p w14:paraId="70F414F1" w14:textId="77777777" w:rsidR="00B51DD0" w:rsidRPr="004B372F" w:rsidRDefault="00000000">
      <w:pPr>
        <w:rPr>
          <w:rFonts w:asciiTheme="majorHAnsi" w:hAnsiTheme="majorHAnsi" w:cstheme="majorHAnsi"/>
        </w:rPr>
      </w:pPr>
      <w:r w:rsidRPr="004B372F">
        <w:rPr>
          <w:rFonts w:asciiTheme="majorHAnsi" w:hAnsiTheme="majorHAnsi" w:cstheme="majorHAnsi"/>
        </w:rPr>
        <w:t>Removes old image copies or recovery information.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ED463C6"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Join Performance</w:t>
      </w:r>
    </w:p>
    <w:p w14:paraId="15049772" w14:textId="77777777" w:rsidR="00B51DD0" w:rsidRPr="004B372F" w:rsidRDefault="00000000">
      <w:pPr>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Pr="004B372F" w:rsidRDefault="00000000">
      <w:pPr>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5E35A0" w14:textId="77777777" w:rsidR="00B51DD0" w:rsidRPr="004B372F" w:rsidRDefault="00000000">
      <w:pPr>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Pr="004B372F" w:rsidRDefault="00000000">
      <w:pPr>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FFCDD7" w14:textId="77777777" w:rsidR="00B51DD0" w:rsidRPr="004B372F" w:rsidRDefault="00000000">
      <w:pPr>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Pr="004B372F" w:rsidRDefault="00000000">
      <w:pPr>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6A3890" w14:textId="77777777" w:rsidR="00B51DD0" w:rsidRPr="004B372F" w:rsidRDefault="00000000">
      <w:pPr>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Pr="004B372F" w:rsidRDefault="00000000">
      <w:pPr>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D71E9F" w14:textId="77777777" w:rsidR="00B51DD0" w:rsidRPr="004B372F" w:rsidRDefault="00000000">
      <w:pPr>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Pr="004B372F" w:rsidRDefault="00000000">
      <w:pPr>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6DA9E6" w14:textId="77777777" w:rsidR="00B51DD0" w:rsidRPr="004B372F" w:rsidRDefault="00000000">
      <w:pPr>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Pr="004B372F" w:rsidRDefault="00000000">
      <w:pPr>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670205" w14:textId="77777777" w:rsidR="00B51DD0" w:rsidRPr="004B372F" w:rsidRDefault="00000000">
      <w:pPr>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Pr="004B372F" w:rsidRDefault="00000000">
      <w:pPr>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0CC0365" w14:textId="77777777" w:rsidR="00B51DD0" w:rsidRPr="004B372F" w:rsidRDefault="00000000">
      <w:pPr>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2AC8D09" w14:textId="77777777" w:rsidR="00B51DD0" w:rsidRPr="004B372F" w:rsidRDefault="00000000">
      <w:pPr>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Pr="004B372F" w:rsidRDefault="00000000">
      <w:pPr>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6B6D5E" w14:textId="77777777" w:rsidR="00B51DD0" w:rsidRPr="004B372F" w:rsidRDefault="00000000">
      <w:pPr>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Pr="004B372F" w:rsidRDefault="00000000">
      <w:pPr>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821F0C6" w14:textId="77777777" w:rsidR="00B51DD0" w:rsidRPr="004B372F" w:rsidRDefault="00000000">
      <w:pPr>
        <w:rPr>
          <w:rFonts w:asciiTheme="majorHAnsi" w:hAnsiTheme="majorHAnsi" w:cstheme="majorHAnsi"/>
        </w:rPr>
      </w:pPr>
      <w:r w:rsidRPr="004B372F">
        <w:rPr>
          <w:rFonts w:asciiTheme="majorHAnsi" w:hAnsiTheme="majorHAnsi" w:cstheme="majorHAnsi"/>
        </w:rPr>
        <w:t>Locking and Concurrency</w:t>
      </w:r>
    </w:p>
    <w:p w14:paraId="091EB3AD" w14:textId="77777777" w:rsidR="00B51DD0" w:rsidRPr="004B372F" w:rsidRDefault="00000000">
      <w:pPr>
        <w:rPr>
          <w:rFonts w:asciiTheme="majorHAnsi" w:hAnsiTheme="majorHAnsi" w:cstheme="majorHAnsi"/>
        </w:rPr>
      </w:pPr>
      <w:r w:rsidRPr="004B372F">
        <w:rPr>
          <w:rFonts w:asciiTheme="majorHAnsi" w:hAnsiTheme="majorHAnsi" w:cstheme="majorHAnsi"/>
          <w:b/>
        </w:rPr>
        <w:t>What is locking in DB2?</w:t>
      </w:r>
    </w:p>
    <w:p w14:paraId="79DF9BDB" w14:textId="77777777" w:rsidR="00B51DD0" w:rsidRPr="004B372F" w:rsidRDefault="00000000">
      <w:pPr>
        <w:rPr>
          <w:rFonts w:asciiTheme="majorHAnsi" w:hAnsiTheme="majorHAnsi" w:cstheme="majorHAnsi"/>
        </w:rPr>
      </w:pPr>
      <w:r w:rsidRPr="004B372F">
        <w:rPr>
          <w:rFonts w:asciiTheme="majorHAnsi" w:hAnsiTheme="majorHAnsi" w:cstheme="majorHAnsi"/>
        </w:rPr>
        <w:t>Mechanism used to maintain data consistency during concurrent access.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26B209D" w14:textId="77777777" w:rsidR="00B51DD0" w:rsidRPr="004B372F" w:rsidRDefault="00000000">
      <w:pPr>
        <w:rPr>
          <w:rFonts w:asciiTheme="majorHAnsi" w:hAnsiTheme="majorHAnsi" w:cstheme="majorHAnsi"/>
        </w:rPr>
      </w:pPr>
      <w:r w:rsidRPr="004B372F">
        <w:rPr>
          <w:rFonts w:asciiTheme="majorHAnsi" w:hAnsiTheme="majorHAnsi" w:cstheme="majorHAnsi"/>
          <w:b/>
        </w:rPr>
        <w:t>What is lock escalation?</w:t>
      </w:r>
    </w:p>
    <w:p w14:paraId="32CEEAD9" w14:textId="77777777" w:rsidR="00B51DD0" w:rsidRPr="004B372F" w:rsidRDefault="00000000">
      <w:pPr>
        <w:rPr>
          <w:rFonts w:asciiTheme="majorHAnsi" w:hAnsiTheme="majorHAnsi" w:cstheme="majorHAnsi"/>
        </w:rPr>
      </w:pPr>
      <w:r w:rsidRPr="004B372F">
        <w:rPr>
          <w:rFonts w:asciiTheme="majorHAnsi" w:hAnsiTheme="majorHAnsi" w:cstheme="majorHAnsi"/>
        </w:rPr>
        <w:t>DB2 converts many row/page locks into a tablespace lock.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144912" w14:textId="77777777" w:rsidR="00B51DD0" w:rsidRPr="004B372F" w:rsidRDefault="00000000">
      <w:pPr>
        <w:rPr>
          <w:rFonts w:asciiTheme="majorHAnsi" w:hAnsiTheme="majorHAnsi" w:cstheme="majorHAnsi"/>
        </w:rPr>
      </w:pPr>
      <w:r w:rsidRPr="004B372F">
        <w:rPr>
          <w:rFonts w:asciiTheme="majorHAnsi" w:hAnsiTheme="majorHAnsi" w:cstheme="majorHAnsi"/>
          <w:b/>
        </w:rPr>
        <w:t>What is deadlock?</w:t>
      </w:r>
    </w:p>
    <w:p w14:paraId="704400E4" w14:textId="77777777" w:rsidR="00B51DD0" w:rsidRPr="004B372F" w:rsidRDefault="00000000">
      <w:pPr>
        <w:rPr>
          <w:rFonts w:asciiTheme="majorHAnsi" w:hAnsiTheme="majorHAnsi" w:cstheme="majorHAnsi"/>
        </w:rPr>
      </w:pPr>
      <w:r w:rsidRPr="004B372F">
        <w:rPr>
          <w:rFonts w:asciiTheme="majorHAnsi" w:hAnsiTheme="majorHAnsi" w:cstheme="majorHAnsi"/>
        </w:rPr>
        <w:t>Two transactions waiting for each other's locks.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BE3245C" w14:textId="77777777" w:rsidR="00B51DD0" w:rsidRPr="004B372F" w:rsidRDefault="00000000">
      <w:pPr>
        <w:rPr>
          <w:rFonts w:asciiTheme="majorHAnsi" w:hAnsiTheme="majorHAnsi" w:cstheme="majorHAnsi"/>
        </w:rPr>
      </w:pPr>
      <w:r w:rsidRPr="004B372F">
        <w:rPr>
          <w:rFonts w:asciiTheme="majorHAnsi" w:hAnsiTheme="majorHAnsi" w:cstheme="majorHAnsi"/>
          <w:b/>
        </w:rPr>
        <w:t>What is timeout?</w:t>
      </w:r>
    </w:p>
    <w:p w14:paraId="53F6CF3D" w14:textId="77777777" w:rsidR="00B51DD0" w:rsidRPr="004B372F" w:rsidRDefault="00000000">
      <w:pPr>
        <w:rPr>
          <w:rFonts w:asciiTheme="majorHAnsi" w:hAnsiTheme="majorHAnsi" w:cstheme="majorHAnsi"/>
        </w:rPr>
      </w:pPr>
      <w:r w:rsidRPr="004B372F">
        <w:rPr>
          <w:rFonts w:asciiTheme="majorHAnsi" w:hAnsiTheme="majorHAnsi" w:cstheme="majorHAnsi"/>
        </w:rPr>
        <w:t>Transaction waits too long for a lock and DB2 cancels it.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E792DB4" w14:textId="77777777" w:rsidR="00B51DD0" w:rsidRPr="004B372F" w:rsidRDefault="00000000">
      <w:pPr>
        <w:rPr>
          <w:rFonts w:asciiTheme="majorHAnsi" w:hAnsiTheme="majorHAnsi" w:cstheme="majorHAnsi"/>
        </w:rPr>
      </w:pPr>
      <w:r w:rsidRPr="004B372F">
        <w:rPr>
          <w:rFonts w:asciiTheme="majorHAnsi" w:hAnsiTheme="majorHAnsi" w:cstheme="majorHAnsi"/>
          <w:b/>
        </w:rPr>
        <w:t>What is isolation level?</w:t>
      </w:r>
    </w:p>
    <w:p w14:paraId="49DB245D"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Defines degree of data visibility between transactions.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70ED2AE" w14:textId="77777777" w:rsidR="00B51DD0" w:rsidRPr="004B372F" w:rsidRDefault="00000000">
      <w:pPr>
        <w:rPr>
          <w:rFonts w:asciiTheme="majorHAnsi" w:hAnsiTheme="majorHAnsi" w:cstheme="majorHAnsi"/>
        </w:rPr>
      </w:pPr>
      <w:r w:rsidRPr="004B372F">
        <w:rPr>
          <w:rFonts w:asciiTheme="majorHAnsi" w:hAnsiTheme="majorHAnsi" w:cstheme="majorHAnsi"/>
          <w:b/>
        </w:rPr>
        <w:t>What is UR isolation?</w:t>
      </w:r>
    </w:p>
    <w:p w14:paraId="0EB567AF" w14:textId="77777777" w:rsidR="00B51DD0" w:rsidRPr="004B372F" w:rsidRDefault="00000000">
      <w:pPr>
        <w:rPr>
          <w:rFonts w:asciiTheme="majorHAnsi" w:hAnsiTheme="majorHAnsi" w:cstheme="majorHAnsi"/>
        </w:rPr>
      </w:pPr>
      <w:r w:rsidRPr="004B372F">
        <w:rPr>
          <w:rFonts w:asciiTheme="majorHAnsi" w:hAnsiTheme="majorHAnsi" w:cstheme="majorHAnsi"/>
        </w:rPr>
        <w:t>Uncommitted read allowing dirty reads.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574B76" w14:textId="77777777" w:rsidR="00B51DD0" w:rsidRPr="004B372F" w:rsidRDefault="00000000">
      <w:pPr>
        <w:rPr>
          <w:rFonts w:asciiTheme="majorHAnsi" w:hAnsiTheme="majorHAnsi" w:cstheme="majorHAnsi"/>
        </w:rPr>
      </w:pPr>
      <w:r w:rsidRPr="004B372F">
        <w:rPr>
          <w:rFonts w:asciiTheme="majorHAnsi" w:hAnsiTheme="majorHAnsi" w:cstheme="majorHAnsi"/>
          <w:b/>
        </w:rPr>
        <w:t>What is CS isolation?</w:t>
      </w:r>
    </w:p>
    <w:p w14:paraId="0FF6D220" w14:textId="77777777" w:rsidR="00B51DD0" w:rsidRPr="004B372F" w:rsidRDefault="00000000">
      <w:pPr>
        <w:rPr>
          <w:rFonts w:asciiTheme="majorHAnsi" w:hAnsiTheme="majorHAnsi" w:cstheme="majorHAnsi"/>
        </w:rPr>
      </w:pPr>
      <w:r w:rsidRPr="004B372F">
        <w:rPr>
          <w:rFonts w:asciiTheme="majorHAnsi" w:hAnsiTheme="majorHAnsi" w:cstheme="majorHAnsi"/>
        </w:rPr>
        <w:t>Cursor stability locking current row.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AE7CA74" w14:textId="77777777" w:rsidR="00B51DD0" w:rsidRPr="004B372F" w:rsidRDefault="00000000">
      <w:pPr>
        <w:rPr>
          <w:rFonts w:asciiTheme="majorHAnsi" w:hAnsiTheme="majorHAnsi" w:cstheme="majorHAnsi"/>
        </w:rPr>
      </w:pPr>
      <w:r w:rsidRPr="004B372F">
        <w:rPr>
          <w:rFonts w:asciiTheme="majorHAnsi" w:hAnsiTheme="majorHAnsi" w:cstheme="majorHAnsi"/>
          <w:b/>
        </w:rPr>
        <w:t>What is RS isolation?</w:t>
      </w:r>
    </w:p>
    <w:p w14:paraId="794E79C9" w14:textId="77777777" w:rsidR="00B51DD0" w:rsidRPr="004B372F" w:rsidRDefault="00000000">
      <w:pPr>
        <w:rPr>
          <w:rFonts w:asciiTheme="majorHAnsi" w:hAnsiTheme="majorHAnsi" w:cstheme="majorHAnsi"/>
        </w:rPr>
      </w:pPr>
      <w:r w:rsidRPr="004B372F">
        <w:rPr>
          <w:rFonts w:asciiTheme="majorHAnsi" w:hAnsiTheme="majorHAnsi" w:cstheme="majorHAnsi"/>
        </w:rPr>
        <w:t>Repeatable read for selected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A31652" w14:textId="77777777" w:rsidR="00B51DD0" w:rsidRPr="004B372F" w:rsidRDefault="00000000">
      <w:pPr>
        <w:rPr>
          <w:rFonts w:asciiTheme="majorHAnsi" w:hAnsiTheme="majorHAnsi" w:cstheme="majorHAnsi"/>
        </w:rPr>
      </w:pPr>
      <w:r w:rsidRPr="004B372F">
        <w:rPr>
          <w:rFonts w:asciiTheme="majorHAnsi" w:hAnsiTheme="majorHAnsi" w:cstheme="majorHAnsi"/>
          <w:b/>
        </w:rPr>
        <w:t>What is RR isolation?</w:t>
      </w:r>
    </w:p>
    <w:p w14:paraId="559C1CD5" w14:textId="77777777" w:rsidR="00B51DD0" w:rsidRPr="004B372F" w:rsidRDefault="00000000">
      <w:pPr>
        <w:rPr>
          <w:rFonts w:asciiTheme="majorHAnsi" w:hAnsiTheme="majorHAnsi" w:cstheme="majorHAnsi"/>
        </w:rPr>
      </w:pPr>
      <w:r w:rsidRPr="004B372F">
        <w:rPr>
          <w:rFonts w:asciiTheme="majorHAnsi" w:hAnsiTheme="majorHAnsi" w:cstheme="majorHAnsi"/>
        </w:rPr>
        <w:t>Repeatable read locking all qualifying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10AF76F" w14:textId="77777777" w:rsidR="00B51DD0" w:rsidRPr="004B372F" w:rsidRDefault="00000000">
      <w:pPr>
        <w:rPr>
          <w:rFonts w:asciiTheme="majorHAnsi" w:hAnsiTheme="majorHAnsi" w:cstheme="majorHAnsi"/>
        </w:rPr>
      </w:pPr>
      <w:r w:rsidRPr="004B372F">
        <w:rPr>
          <w:rFonts w:asciiTheme="majorHAnsi" w:hAnsiTheme="majorHAnsi" w:cstheme="majorHAnsi"/>
          <w:b/>
        </w:rPr>
        <w:t>What is lock avoidance?</w:t>
      </w:r>
    </w:p>
    <w:p w14:paraId="7CC35847" w14:textId="77777777" w:rsidR="00B51DD0" w:rsidRPr="004B372F" w:rsidRDefault="00000000">
      <w:pPr>
        <w:rPr>
          <w:rFonts w:asciiTheme="majorHAnsi" w:hAnsiTheme="majorHAnsi" w:cstheme="majorHAnsi"/>
        </w:rPr>
      </w:pPr>
      <w:r w:rsidRPr="004B372F">
        <w:rPr>
          <w:rFonts w:asciiTheme="majorHAnsi" w:hAnsiTheme="majorHAnsi" w:cstheme="majorHAnsi"/>
        </w:rPr>
        <w:t>DB2 skipping locks when safe to improve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D1E9EC4" w14:textId="77777777" w:rsidR="00B51DD0" w:rsidRPr="004B372F" w:rsidRDefault="00000000">
      <w:pPr>
        <w:rPr>
          <w:rFonts w:asciiTheme="majorHAnsi" w:hAnsiTheme="majorHAnsi" w:cstheme="majorHAnsi"/>
        </w:rPr>
      </w:pPr>
      <w:r w:rsidRPr="004B372F">
        <w:rPr>
          <w:rFonts w:asciiTheme="majorHAnsi" w:hAnsiTheme="majorHAnsi" w:cstheme="majorHAnsi"/>
        </w:rPr>
        <w:t>Performance Troubleshooting</w:t>
      </w:r>
    </w:p>
    <w:p w14:paraId="4ABDB286" w14:textId="77777777" w:rsidR="00B51DD0" w:rsidRPr="004B372F" w:rsidRDefault="00000000">
      <w:pPr>
        <w:rPr>
          <w:rFonts w:asciiTheme="majorHAnsi" w:hAnsiTheme="majorHAnsi" w:cstheme="majorHAnsi"/>
        </w:rPr>
      </w:pPr>
      <w:r w:rsidRPr="004B372F">
        <w:rPr>
          <w:rFonts w:asciiTheme="majorHAnsi" w:hAnsiTheme="majorHAnsi" w:cstheme="majorHAnsi"/>
          <w:b/>
        </w:rPr>
        <w:t>How do you analyze slow SQL?</w:t>
      </w:r>
    </w:p>
    <w:p w14:paraId="6A76991E" w14:textId="77777777" w:rsidR="00B51DD0" w:rsidRPr="004B372F" w:rsidRDefault="00000000">
      <w:pPr>
        <w:rPr>
          <w:rFonts w:asciiTheme="majorHAnsi" w:hAnsiTheme="majorHAnsi" w:cstheme="majorHAnsi"/>
        </w:rPr>
      </w:pPr>
      <w:r w:rsidRPr="004B372F">
        <w:rPr>
          <w:rFonts w:asciiTheme="majorHAnsi" w:hAnsiTheme="majorHAnsi" w:cstheme="majorHAnsi"/>
        </w:rPr>
        <w:t>Run EXPLAIN, review indexes, check RUNSTATS, and rewrite SQL.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DCF6F4" w14:textId="77777777" w:rsidR="00B51DD0" w:rsidRPr="004B372F" w:rsidRDefault="00000000">
      <w:pPr>
        <w:rPr>
          <w:rFonts w:asciiTheme="majorHAnsi" w:hAnsiTheme="majorHAnsi" w:cstheme="majorHAnsi"/>
        </w:rPr>
      </w:pPr>
      <w:r w:rsidRPr="004B372F">
        <w:rPr>
          <w:rFonts w:asciiTheme="majorHAnsi" w:hAnsiTheme="majorHAnsi" w:cstheme="majorHAnsi"/>
          <w:b/>
        </w:rPr>
        <w:t>What if query suddenly becomes slow?</w:t>
      </w:r>
    </w:p>
    <w:p w14:paraId="51FACD6D" w14:textId="77777777" w:rsidR="00B51DD0" w:rsidRPr="004B372F" w:rsidRDefault="00000000">
      <w:pPr>
        <w:rPr>
          <w:rFonts w:asciiTheme="majorHAnsi" w:hAnsiTheme="majorHAnsi" w:cstheme="majorHAnsi"/>
        </w:rPr>
      </w:pPr>
      <w:r w:rsidRPr="004B372F">
        <w:rPr>
          <w:rFonts w:asciiTheme="majorHAnsi" w:hAnsiTheme="majorHAnsi" w:cstheme="majorHAnsi"/>
        </w:rPr>
        <w:lastRenderedPageBreak/>
        <w:t>Check statistics, new indexes, data volume changes, or access path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A79FD3" w14:textId="77777777" w:rsidR="00B51DD0" w:rsidRPr="004B372F" w:rsidRDefault="00000000">
      <w:pPr>
        <w:rPr>
          <w:rFonts w:asciiTheme="majorHAnsi" w:hAnsiTheme="majorHAnsi" w:cstheme="majorHAnsi"/>
        </w:rPr>
      </w:pPr>
      <w:r w:rsidRPr="004B372F">
        <w:rPr>
          <w:rFonts w:asciiTheme="majorHAnsi" w:hAnsiTheme="majorHAnsi" w:cstheme="majorHAnsi"/>
          <w:b/>
        </w:rPr>
        <w:t>How to detect tablespace scan?</w:t>
      </w:r>
    </w:p>
    <w:p w14:paraId="42AB113B" w14:textId="77777777" w:rsidR="00B51DD0" w:rsidRPr="004B372F" w:rsidRDefault="00000000">
      <w:pPr>
        <w:rPr>
          <w:rFonts w:asciiTheme="majorHAnsi" w:hAnsiTheme="majorHAnsi" w:cstheme="majorHAnsi"/>
        </w:rPr>
      </w:pPr>
      <w:r w:rsidRPr="004B372F">
        <w:rPr>
          <w:rFonts w:asciiTheme="majorHAnsi" w:hAnsiTheme="majorHAnsi" w:cstheme="majorHAnsi"/>
        </w:rPr>
        <w:t>Review PLAN_TABLE ACCESSTYPE value.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0EB63" w14:textId="77777777" w:rsidR="00B51DD0" w:rsidRPr="004B372F" w:rsidRDefault="00000000">
      <w:pPr>
        <w:rPr>
          <w:rFonts w:asciiTheme="majorHAnsi" w:hAnsiTheme="majorHAnsi" w:cstheme="majorHAnsi"/>
        </w:rPr>
      </w:pPr>
      <w:r w:rsidRPr="004B372F">
        <w:rPr>
          <w:rFonts w:asciiTheme="majorHAnsi" w:hAnsiTheme="majorHAnsi" w:cstheme="majorHAnsi"/>
          <w:b/>
        </w:rPr>
        <w:t>How to reduce I/O cost?</w:t>
      </w:r>
    </w:p>
    <w:p w14:paraId="7F12FE77" w14:textId="77777777" w:rsidR="00B51DD0" w:rsidRPr="004B372F" w:rsidRDefault="00000000">
      <w:pPr>
        <w:rPr>
          <w:rFonts w:asciiTheme="majorHAnsi" w:hAnsiTheme="majorHAnsi" w:cstheme="majorHAnsi"/>
        </w:rPr>
      </w:pPr>
      <w:r w:rsidRPr="004B372F">
        <w:rPr>
          <w:rFonts w:asciiTheme="majorHAnsi" w:hAnsiTheme="majorHAnsi" w:cstheme="majorHAnsi"/>
        </w:rPr>
        <w:t>Create selective indexes and avoid unnecessary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6B922B4" w14:textId="77777777" w:rsidR="00B51DD0" w:rsidRPr="004B372F" w:rsidRDefault="00000000">
      <w:pPr>
        <w:rPr>
          <w:rFonts w:asciiTheme="majorHAnsi" w:hAnsiTheme="majorHAnsi" w:cstheme="majorHAnsi"/>
        </w:rPr>
      </w:pPr>
      <w:r w:rsidRPr="004B372F">
        <w:rPr>
          <w:rFonts w:asciiTheme="majorHAnsi" w:hAnsiTheme="majorHAnsi" w:cstheme="majorHAnsi"/>
          <w:b/>
        </w:rPr>
        <w:t>What if CPU usage is high in DB2?</w:t>
      </w:r>
    </w:p>
    <w:p w14:paraId="57751673" w14:textId="77777777" w:rsidR="00B51DD0" w:rsidRPr="004B372F" w:rsidRDefault="00000000">
      <w:pPr>
        <w:rPr>
          <w:rFonts w:asciiTheme="majorHAnsi" w:hAnsiTheme="majorHAnsi" w:cstheme="majorHAnsi"/>
        </w:rPr>
      </w:pPr>
      <w:r w:rsidRPr="004B372F">
        <w:rPr>
          <w:rFonts w:asciiTheme="majorHAnsi" w:hAnsiTheme="majorHAnsi" w:cstheme="majorHAnsi"/>
        </w:rPr>
        <w:t>Check inefficient SQL, missing indexes, and large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EB296C" w14:textId="77777777" w:rsidR="00B51DD0" w:rsidRPr="004B372F" w:rsidRDefault="00000000">
      <w:pPr>
        <w:rPr>
          <w:rFonts w:asciiTheme="majorHAnsi" w:hAnsiTheme="majorHAnsi" w:cstheme="majorHAnsi"/>
        </w:rPr>
      </w:pPr>
      <w:r w:rsidRPr="004B372F">
        <w:rPr>
          <w:rFonts w:asciiTheme="majorHAnsi" w:hAnsiTheme="majorHAnsi" w:cstheme="majorHAnsi"/>
          <w:b/>
        </w:rPr>
        <w:t>How to tune join queries?</w:t>
      </w:r>
    </w:p>
    <w:p w14:paraId="75A0E06F" w14:textId="77777777" w:rsidR="00B51DD0" w:rsidRPr="004B372F" w:rsidRDefault="00000000">
      <w:pPr>
        <w:rPr>
          <w:rFonts w:asciiTheme="majorHAnsi" w:hAnsiTheme="majorHAnsi" w:cstheme="majorHAnsi"/>
        </w:rPr>
      </w:pPr>
      <w:r w:rsidRPr="004B372F">
        <w:rPr>
          <w:rFonts w:asciiTheme="majorHAnsi" w:hAnsiTheme="majorHAnsi" w:cstheme="majorHAnsi"/>
        </w:rPr>
        <w:t>Ensure join columns are indexed.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EF81D" w14:textId="77777777" w:rsidR="00B51DD0" w:rsidRPr="004B372F" w:rsidRDefault="00000000">
      <w:pPr>
        <w:rPr>
          <w:rFonts w:asciiTheme="majorHAnsi" w:hAnsiTheme="majorHAnsi" w:cstheme="majorHAnsi"/>
        </w:rPr>
      </w:pPr>
      <w:r w:rsidRPr="004B372F">
        <w:rPr>
          <w:rFonts w:asciiTheme="majorHAnsi" w:hAnsiTheme="majorHAnsi" w:cstheme="majorHAnsi"/>
          <w:b/>
        </w:rPr>
        <w:t>How to improve range query performance?</w:t>
      </w:r>
    </w:p>
    <w:p w14:paraId="1A1138B2" w14:textId="77777777" w:rsidR="00B51DD0" w:rsidRPr="004B372F" w:rsidRDefault="00000000">
      <w:pPr>
        <w:rPr>
          <w:rFonts w:asciiTheme="majorHAnsi" w:hAnsiTheme="majorHAnsi" w:cstheme="majorHAnsi"/>
        </w:rPr>
      </w:pPr>
      <w:r w:rsidRPr="004B372F">
        <w:rPr>
          <w:rFonts w:asciiTheme="majorHAnsi" w:hAnsiTheme="majorHAnsi" w:cstheme="majorHAnsi"/>
        </w:rPr>
        <w:t>Use clustering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1B8B512" w14:textId="77777777" w:rsidR="00B51DD0" w:rsidRPr="004B372F" w:rsidRDefault="00000000">
      <w:pPr>
        <w:rPr>
          <w:rFonts w:asciiTheme="majorHAnsi" w:hAnsiTheme="majorHAnsi" w:cstheme="majorHAnsi"/>
        </w:rPr>
      </w:pPr>
      <w:r w:rsidRPr="004B372F">
        <w:rPr>
          <w:rFonts w:asciiTheme="majorHAnsi" w:hAnsiTheme="majorHAnsi" w:cstheme="majorHAnsi"/>
          <w:b/>
        </w:rPr>
        <w:t>Why avoid SELECT *?</w:t>
      </w:r>
    </w:p>
    <w:p w14:paraId="4607340D" w14:textId="77777777" w:rsidR="00B51DD0" w:rsidRPr="004B372F" w:rsidRDefault="00000000">
      <w:pPr>
        <w:rPr>
          <w:rFonts w:asciiTheme="majorHAnsi" w:hAnsiTheme="majorHAnsi" w:cstheme="majorHAnsi"/>
        </w:rPr>
      </w:pPr>
      <w:r w:rsidRPr="004B372F">
        <w:rPr>
          <w:rFonts w:asciiTheme="majorHAnsi" w:hAnsiTheme="majorHAnsi" w:cstheme="majorHAnsi"/>
        </w:rPr>
        <w:t>Retrieves unnecessary columns increasing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64BFA0" w14:textId="77777777" w:rsidR="00B51DD0" w:rsidRPr="004B372F" w:rsidRDefault="00000000">
      <w:pPr>
        <w:rPr>
          <w:rFonts w:asciiTheme="majorHAnsi" w:hAnsiTheme="majorHAnsi" w:cstheme="majorHAnsi"/>
        </w:rPr>
      </w:pPr>
      <w:r w:rsidRPr="004B372F">
        <w:rPr>
          <w:rFonts w:asciiTheme="majorHAnsi" w:hAnsiTheme="majorHAnsi" w:cstheme="majorHAnsi"/>
          <w:b/>
        </w:rPr>
        <w:t>How do functions in WHERE clause affect performance?</w:t>
      </w:r>
    </w:p>
    <w:p w14:paraId="3D181BFE" w14:textId="77777777" w:rsidR="00B51DD0" w:rsidRPr="004B372F" w:rsidRDefault="00000000">
      <w:pPr>
        <w:rPr>
          <w:rFonts w:asciiTheme="majorHAnsi" w:hAnsiTheme="majorHAnsi" w:cstheme="majorHAnsi"/>
        </w:rPr>
      </w:pPr>
      <w:r w:rsidRPr="004B372F">
        <w:rPr>
          <w:rFonts w:asciiTheme="majorHAnsi" w:hAnsiTheme="majorHAnsi" w:cstheme="majorHAnsi"/>
        </w:rPr>
        <w:t xml:space="preserve">They prevent index usage. This concept is important in production DB2 systems because it directly affects query performance, resource utilization, and database scalability. In real enterprise environments such as banking or insurance </w:t>
      </w:r>
      <w:r w:rsidRPr="004B372F">
        <w:rPr>
          <w:rFonts w:asciiTheme="majorHAnsi" w:hAnsiTheme="majorHAnsi" w:cstheme="majorHAnsi"/>
        </w:rPr>
        <w:lastRenderedPageBreak/>
        <w:t>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F6A1F5" w14:textId="77777777" w:rsidR="00B51DD0" w:rsidRPr="004B372F" w:rsidRDefault="00000000">
      <w:pPr>
        <w:rPr>
          <w:rFonts w:asciiTheme="majorHAnsi" w:hAnsiTheme="majorHAnsi" w:cstheme="majorHAnsi"/>
        </w:rPr>
      </w:pPr>
      <w:r w:rsidRPr="004B372F">
        <w:rPr>
          <w:rFonts w:asciiTheme="majorHAnsi" w:hAnsiTheme="majorHAnsi" w:cstheme="majorHAnsi"/>
          <w:b/>
        </w:rPr>
        <w:t>What are correlated subqueries?</w:t>
      </w:r>
    </w:p>
    <w:p w14:paraId="70B0272B" w14:textId="77777777" w:rsidR="00B51DD0" w:rsidRPr="004B372F" w:rsidRDefault="00000000">
      <w:pPr>
        <w:rPr>
          <w:rFonts w:asciiTheme="majorHAnsi" w:hAnsiTheme="majorHAnsi" w:cstheme="majorHAnsi"/>
        </w:rPr>
      </w:pPr>
      <w:r w:rsidRPr="004B372F">
        <w:rPr>
          <w:rFonts w:asciiTheme="majorHAnsi" w:hAnsiTheme="majorHAnsi" w:cstheme="majorHAnsi"/>
        </w:rPr>
        <w:t>Subqueries executed for each row of outer query.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DB7D6E" w14:textId="77777777" w:rsidR="00B51DD0" w:rsidRPr="004B372F" w:rsidRDefault="00000000">
      <w:pPr>
        <w:rPr>
          <w:rFonts w:asciiTheme="majorHAnsi" w:hAnsiTheme="majorHAnsi" w:cstheme="majorHAnsi"/>
        </w:rPr>
      </w:pPr>
      <w:r w:rsidRPr="004B372F">
        <w:rPr>
          <w:rFonts w:asciiTheme="majorHAnsi" w:hAnsiTheme="majorHAnsi" w:cstheme="majorHAnsi"/>
        </w:rPr>
        <w:t>Advanced Topics</w:t>
      </w:r>
    </w:p>
    <w:p w14:paraId="6F67B282" w14:textId="77777777" w:rsidR="00B51DD0" w:rsidRPr="004B372F" w:rsidRDefault="00000000">
      <w:pPr>
        <w:rPr>
          <w:rFonts w:asciiTheme="majorHAnsi" w:hAnsiTheme="majorHAnsi" w:cstheme="majorHAnsi"/>
        </w:rPr>
      </w:pPr>
      <w:r w:rsidRPr="004B372F">
        <w:rPr>
          <w:rFonts w:asciiTheme="majorHAnsi" w:hAnsiTheme="majorHAnsi" w:cstheme="majorHAnsi"/>
          <w:b/>
        </w:rPr>
        <w:t>What is partitioned tablespace?</w:t>
      </w:r>
    </w:p>
    <w:p w14:paraId="7838255A" w14:textId="77777777" w:rsidR="00B51DD0" w:rsidRPr="004B372F" w:rsidRDefault="00000000">
      <w:pPr>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CFDDEEA" w14:textId="77777777" w:rsidR="00B51DD0" w:rsidRPr="004B372F" w:rsidRDefault="00000000">
      <w:pPr>
        <w:rPr>
          <w:rFonts w:asciiTheme="majorHAnsi" w:hAnsiTheme="majorHAnsi" w:cstheme="majorHAnsi"/>
        </w:rPr>
      </w:pPr>
      <w:r w:rsidRPr="004B372F">
        <w:rPr>
          <w:rFonts w:asciiTheme="majorHAnsi" w:hAnsiTheme="majorHAnsi" w:cstheme="majorHAnsi"/>
          <w:b/>
        </w:rPr>
        <w:t>What is data partitioning?</w:t>
      </w:r>
    </w:p>
    <w:p w14:paraId="525D7C2A" w14:textId="77777777" w:rsidR="00B51DD0" w:rsidRPr="004B372F" w:rsidRDefault="00000000">
      <w:pPr>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7714A32" w14:textId="77777777" w:rsidR="00B51DD0" w:rsidRPr="004B372F" w:rsidRDefault="00000000">
      <w:pPr>
        <w:rPr>
          <w:rFonts w:asciiTheme="majorHAnsi" w:hAnsiTheme="majorHAnsi" w:cstheme="majorHAnsi"/>
        </w:rPr>
      </w:pPr>
      <w:r w:rsidRPr="004B372F">
        <w:rPr>
          <w:rFonts w:asciiTheme="majorHAnsi" w:hAnsiTheme="majorHAnsi" w:cstheme="majorHAnsi"/>
          <w:b/>
        </w:rPr>
        <w:t>What is parallelism in DB2?</w:t>
      </w:r>
    </w:p>
    <w:p w14:paraId="0038526F" w14:textId="77777777" w:rsidR="00B51DD0" w:rsidRPr="004B372F" w:rsidRDefault="00000000">
      <w:pPr>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BBF1FE1" w14:textId="77777777" w:rsidR="00B51DD0" w:rsidRPr="004B372F" w:rsidRDefault="00000000">
      <w:pPr>
        <w:rPr>
          <w:rFonts w:asciiTheme="majorHAnsi" w:hAnsiTheme="majorHAnsi" w:cstheme="majorHAnsi"/>
        </w:rPr>
      </w:pPr>
      <w:r w:rsidRPr="004B372F">
        <w:rPr>
          <w:rFonts w:asciiTheme="majorHAnsi" w:hAnsiTheme="majorHAnsi" w:cstheme="majorHAnsi"/>
          <w:b/>
        </w:rPr>
        <w:t>What is query acceleration?</w:t>
      </w:r>
    </w:p>
    <w:p w14:paraId="3E36AD04" w14:textId="77777777" w:rsidR="00B51DD0" w:rsidRPr="004B372F" w:rsidRDefault="00000000">
      <w:pPr>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985619" w14:textId="77777777" w:rsidR="00B51DD0" w:rsidRPr="004B372F" w:rsidRDefault="00000000">
      <w:pPr>
        <w:rPr>
          <w:rFonts w:asciiTheme="majorHAnsi" w:hAnsiTheme="majorHAnsi" w:cstheme="majorHAnsi"/>
        </w:rPr>
      </w:pPr>
      <w:r w:rsidRPr="004B372F">
        <w:rPr>
          <w:rFonts w:asciiTheme="majorHAnsi" w:hAnsiTheme="majorHAnsi" w:cstheme="majorHAnsi"/>
          <w:b/>
        </w:rPr>
        <w:t>What is buffer pool tuning?</w:t>
      </w:r>
    </w:p>
    <w:p w14:paraId="392BDDF7" w14:textId="77777777" w:rsidR="00B51DD0" w:rsidRPr="004B372F" w:rsidRDefault="00000000">
      <w:pPr>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EF213F" w14:textId="77777777" w:rsidR="00B51DD0" w:rsidRPr="004B372F" w:rsidRDefault="00000000">
      <w:pPr>
        <w:rPr>
          <w:rFonts w:asciiTheme="majorHAnsi" w:hAnsiTheme="majorHAnsi" w:cstheme="majorHAnsi"/>
        </w:rPr>
      </w:pPr>
      <w:r w:rsidRPr="004B372F">
        <w:rPr>
          <w:rFonts w:asciiTheme="majorHAnsi" w:hAnsiTheme="majorHAnsi" w:cstheme="majorHAnsi"/>
          <w:b/>
        </w:rPr>
        <w:t>What is dynamic SQL cache?</w:t>
      </w:r>
    </w:p>
    <w:p w14:paraId="0ADB69E6" w14:textId="77777777" w:rsidR="00B51DD0" w:rsidRPr="004B372F" w:rsidRDefault="00000000">
      <w:pPr>
        <w:rPr>
          <w:rFonts w:asciiTheme="majorHAnsi" w:hAnsiTheme="majorHAnsi" w:cstheme="majorHAnsi"/>
        </w:rPr>
      </w:pPr>
      <w:r w:rsidRPr="004B372F">
        <w:rPr>
          <w:rFonts w:asciiTheme="majorHAnsi" w:hAnsiTheme="majorHAnsi" w:cstheme="majorHAnsi"/>
        </w:rPr>
        <w:t xml:space="preserve">Caching dynamic SQL statements for reuse.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E7A4146" w14:textId="77777777" w:rsidR="00B51DD0" w:rsidRPr="004B372F" w:rsidRDefault="00000000">
      <w:pPr>
        <w:rPr>
          <w:rFonts w:asciiTheme="majorHAnsi" w:hAnsiTheme="majorHAnsi" w:cstheme="majorHAnsi"/>
        </w:rPr>
      </w:pPr>
      <w:r w:rsidRPr="004B372F">
        <w:rPr>
          <w:rFonts w:asciiTheme="majorHAnsi" w:hAnsiTheme="majorHAnsi" w:cstheme="majorHAnsi"/>
          <w:b/>
        </w:rPr>
        <w:t>What is package in DB2?</w:t>
      </w:r>
    </w:p>
    <w:p w14:paraId="5326CE0E" w14:textId="77777777" w:rsidR="00B51DD0" w:rsidRPr="004B372F" w:rsidRDefault="00000000">
      <w:pPr>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2BBCEB3" w14:textId="77777777" w:rsidR="00B51DD0" w:rsidRPr="004B372F" w:rsidRDefault="00000000">
      <w:pPr>
        <w:rPr>
          <w:rFonts w:asciiTheme="majorHAnsi" w:hAnsiTheme="majorHAnsi" w:cstheme="majorHAnsi"/>
        </w:rPr>
      </w:pPr>
      <w:r w:rsidRPr="004B372F">
        <w:rPr>
          <w:rFonts w:asciiTheme="majorHAnsi" w:hAnsiTheme="majorHAnsi" w:cstheme="majorHAnsi"/>
          <w:b/>
        </w:rPr>
        <w:t>What is plan in DB2?</w:t>
      </w:r>
    </w:p>
    <w:p w14:paraId="49F553D0" w14:textId="77777777" w:rsidR="00B51DD0" w:rsidRPr="004B372F" w:rsidRDefault="00000000">
      <w:pPr>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39D2189" w14:textId="77777777" w:rsidR="00B51DD0" w:rsidRPr="004B372F" w:rsidRDefault="00000000">
      <w:pPr>
        <w:rPr>
          <w:rFonts w:asciiTheme="majorHAnsi" w:hAnsiTheme="majorHAnsi" w:cstheme="majorHAnsi"/>
        </w:rPr>
      </w:pPr>
      <w:r w:rsidRPr="004B372F">
        <w:rPr>
          <w:rFonts w:asciiTheme="majorHAnsi" w:hAnsiTheme="majorHAnsi" w:cstheme="majorHAnsi"/>
          <w:b/>
        </w:rPr>
        <w:t>What is bind process?</w:t>
      </w:r>
    </w:p>
    <w:p w14:paraId="1E1C6FD8" w14:textId="77777777" w:rsidR="00B51DD0" w:rsidRPr="004B372F" w:rsidRDefault="00000000">
      <w:pPr>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FB7A99" w14:textId="77777777" w:rsidR="00B51DD0" w:rsidRPr="004B372F" w:rsidRDefault="00000000">
      <w:pPr>
        <w:rPr>
          <w:rFonts w:asciiTheme="majorHAnsi" w:hAnsiTheme="majorHAnsi" w:cstheme="majorHAnsi"/>
        </w:rPr>
      </w:pPr>
      <w:r w:rsidRPr="004B372F">
        <w:rPr>
          <w:rFonts w:asciiTheme="majorHAnsi" w:hAnsiTheme="majorHAnsi" w:cstheme="majorHAnsi"/>
          <w:b/>
        </w:rPr>
        <w:t>What is rebind?</w:t>
      </w:r>
    </w:p>
    <w:p w14:paraId="219B2437" w14:textId="77777777" w:rsidR="00B51DD0" w:rsidRPr="004B372F" w:rsidRDefault="00000000">
      <w:pPr>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C90348" w14:textId="77777777" w:rsidR="00B51DD0" w:rsidRPr="004B372F" w:rsidRDefault="00000000">
      <w:pPr>
        <w:rPr>
          <w:rFonts w:asciiTheme="majorHAnsi" w:hAnsiTheme="majorHAnsi" w:cstheme="majorHAnsi"/>
        </w:rPr>
      </w:pPr>
      <w:r w:rsidRPr="004B372F">
        <w:rPr>
          <w:rFonts w:asciiTheme="majorHAnsi" w:hAnsiTheme="majorHAnsi" w:cstheme="majorHAnsi"/>
        </w:rPr>
        <w:t>Total Questions Covered: 90</w:t>
      </w:r>
    </w:p>
    <w:sectPr w:rsidR="00B51DD0"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C635FF"/>
    <w:multiLevelType w:val="multilevel"/>
    <w:tmpl w:val="76B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336A5"/>
    <w:multiLevelType w:val="multilevel"/>
    <w:tmpl w:val="3362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9BD4181"/>
    <w:multiLevelType w:val="multilevel"/>
    <w:tmpl w:val="61FA3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FE0270"/>
    <w:multiLevelType w:val="multilevel"/>
    <w:tmpl w:val="5108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1194D"/>
    <w:multiLevelType w:val="multilevel"/>
    <w:tmpl w:val="B378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8"/>
  </w:num>
  <w:num w:numId="2" w16cid:durableId="119763760">
    <w:abstractNumId w:val="6"/>
  </w:num>
  <w:num w:numId="3" w16cid:durableId="2098095011">
    <w:abstractNumId w:val="5"/>
  </w:num>
  <w:num w:numId="4" w16cid:durableId="2118482458">
    <w:abstractNumId w:val="4"/>
  </w:num>
  <w:num w:numId="5" w16cid:durableId="392704485">
    <w:abstractNumId w:val="7"/>
  </w:num>
  <w:num w:numId="6" w16cid:durableId="1809132358">
    <w:abstractNumId w:val="3"/>
  </w:num>
  <w:num w:numId="7" w16cid:durableId="1119184518">
    <w:abstractNumId w:val="2"/>
  </w:num>
  <w:num w:numId="8" w16cid:durableId="693530870">
    <w:abstractNumId w:val="1"/>
  </w:num>
  <w:num w:numId="9" w16cid:durableId="886335103">
    <w:abstractNumId w:val="0"/>
  </w:num>
  <w:num w:numId="10" w16cid:durableId="1658802332">
    <w:abstractNumId w:val="11"/>
  </w:num>
  <w:num w:numId="11" w16cid:durableId="1069423594">
    <w:abstractNumId w:val="14"/>
  </w:num>
  <w:num w:numId="12" w16cid:durableId="565916859">
    <w:abstractNumId w:val="12"/>
  </w:num>
  <w:num w:numId="13" w16cid:durableId="990018154">
    <w:abstractNumId w:val="9"/>
  </w:num>
  <w:num w:numId="14" w16cid:durableId="904757118">
    <w:abstractNumId w:val="10"/>
  </w:num>
  <w:num w:numId="15" w16cid:durableId="1799571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8CB"/>
    <w:rsid w:val="0012567A"/>
    <w:rsid w:val="0015074B"/>
    <w:rsid w:val="00274C7C"/>
    <w:rsid w:val="0029639D"/>
    <w:rsid w:val="002E1307"/>
    <w:rsid w:val="002F3629"/>
    <w:rsid w:val="003028F4"/>
    <w:rsid w:val="00326F90"/>
    <w:rsid w:val="003D654B"/>
    <w:rsid w:val="004A3732"/>
    <w:rsid w:val="004B372F"/>
    <w:rsid w:val="005B4B2B"/>
    <w:rsid w:val="007107E2"/>
    <w:rsid w:val="007313A6"/>
    <w:rsid w:val="00786368"/>
    <w:rsid w:val="007D1034"/>
    <w:rsid w:val="00945BDD"/>
    <w:rsid w:val="009B6DE1"/>
    <w:rsid w:val="00AA1D8D"/>
    <w:rsid w:val="00AA3A26"/>
    <w:rsid w:val="00B47730"/>
    <w:rsid w:val="00B51DD0"/>
    <w:rsid w:val="00CB0664"/>
    <w:rsid w:val="00D32D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17</Pages>
  <Words>6282</Words>
  <Characters>35811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5</cp:revision>
  <dcterms:created xsi:type="dcterms:W3CDTF">2013-12-23T23:15:00Z</dcterms:created>
  <dcterms:modified xsi:type="dcterms:W3CDTF">2026-03-17T16:21:00Z</dcterms:modified>
  <cp:category/>
</cp:coreProperties>
</file>