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562D" w14:textId="77777777" w:rsidR="00713565" w:rsidRPr="0080452C" w:rsidRDefault="00000000" w:rsidP="0080452C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b/>
          <w:sz w:val="24"/>
          <w:szCs w:val="24"/>
        </w:rPr>
        <w:t>DFSORT / SORT Utility – JCL Examples &amp; Interview Guide</w:t>
      </w:r>
    </w:p>
    <w:p w14:paraId="1FEAEE3E" w14:textId="77777777" w:rsidR="00713565" w:rsidRPr="0080452C" w:rsidRDefault="00000000" w:rsidP="0080452C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i/>
          <w:sz w:val="24"/>
          <w:szCs w:val="24"/>
        </w:rPr>
        <w:t>Practical examples covering SORT, INCLUDE/OMIT, INREC, OUTREC, OVERLAY, OUTFIL, SUM, JOINKEYS, ICETOOL and more</w:t>
      </w:r>
    </w:p>
    <w:p w14:paraId="12C27799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1. Basic SORT – Ascending</w:t>
      </w:r>
    </w:p>
    <w:p w14:paraId="4972EF77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Example input:</w:t>
      </w:r>
    </w:p>
    <w:p w14:paraId="59597BA0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001 JOHN   5000</w:t>
      </w:r>
      <w:r w:rsidRPr="0080452C">
        <w:rPr>
          <w:rFonts w:asciiTheme="majorHAnsi" w:hAnsiTheme="majorHAnsi" w:cstheme="majorHAnsi"/>
          <w:sz w:val="24"/>
          <w:szCs w:val="24"/>
        </w:rPr>
        <w:br/>
        <w:t>003 DAVID  3000</w:t>
      </w:r>
      <w:r w:rsidRPr="0080452C">
        <w:rPr>
          <w:rFonts w:asciiTheme="majorHAnsi" w:hAnsiTheme="majorHAnsi" w:cstheme="majorHAnsi"/>
          <w:sz w:val="24"/>
          <w:szCs w:val="24"/>
        </w:rPr>
        <w:br/>
        <w:t>002 MIKE   7000</w:t>
      </w:r>
    </w:p>
    <w:p w14:paraId="58E88955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Assume positions:</w:t>
      </w:r>
    </w:p>
    <w:p w14:paraId="6BE96468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1–3 = Employee ID</w:t>
      </w:r>
    </w:p>
    <w:p w14:paraId="73BDE483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5–9 = Name</w:t>
      </w:r>
    </w:p>
    <w:p w14:paraId="56F463CF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11–14 = Salary</w:t>
      </w:r>
    </w:p>
    <w:p w14:paraId="78A5DD87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//STEP01   EXEC PGM=SORT</w:t>
      </w:r>
      <w:r w:rsidRPr="0080452C">
        <w:rPr>
          <w:rFonts w:asciiTheme="majorHAnsi" w:hAnsiTheme="majorHAnsi" w:cstheme="majorHAnsi"/>
          <w:sz w:val="24"/>
          <w:szCs w:val="24"/>
        </w:rPr>
        <w:br/>
        <w:t>//SYSOUT   DD SYSOUT=*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//SORTIN   DD 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DSN=USER.INPUT,DISP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=SHR</w:t>
      </w:r>
      <w:r w:rsidRPr="0080452C">
        <w:rPr>
          <w:rFonts w:asciiTheme="majorHAnsi" w:hAnsiTheme="majorHAnsi" w:cstheme="majorHAnsi"/>
          <w:sz w:val="24"/>
          <w:szCs w:val="24"/>
        </w:rPr>
        <w:br/>
        <w:t>//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SORTOUT  DD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 xml:space="preserve"> DSN=USER.OUTPUT,</w:t>
      </w:r>
      <w:r w:rsidRPr="0080452C">
        <w:rPr>
          <w:rFonts w:asciiTheme="majorHAnsi" w:hAnsiTheme="majorHAnsi" w:cstheme="majorHAnsi"/>
          <w:sz w:val="24"/>
          <w:szCs w:val="24"/>
        </w:rPr>
        <w:br/>
        <w:t>//            DISP=(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NEW,CATLG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,DELETE),</w:t>
      </w:r>
      <w:r w:rsidRPr="0080452C">
        <w:rPr>
          <w:rFonts w:asciiTheme="majorHAnsi" w:hAnsiTheme="majorHAnsi" w:cstheme="majorHAnsi"/>
          <w:sz w:val="24"/>
          <w:szCs w:val="24"/>
        </w:rPr>
        <w:br/>
        <w:t>//            SPACE=(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TRK,(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5,2)),</w:t>
      </w:r>
      <w:r w:rsidRPr="0080452C">
        <w:rPr>
          <w:rFonts w:asciiTheme="majorHAnsi" w:hAnsiTheme="majorHAnsi" w:cstheme="majorHAnsi"/>
          <w:sz w:val="24"/>
          <w:szCs w:val="24"/>
        </w:rPr>
        <w:br/>
        <w:t>//            DCB=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*.SORTIN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br/>
        <w:t>//SYSIN   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0E308260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A = Ascending, D = Descending, CH = Character, ZD = Zoned Decimal, PD = Packed Decimal, BI = Binary.</w:t>
      </w:r>
    </w:p>
    <w:p w14:paraId="760659F0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2. Descending SORT</w:t>
      </w:r>
    </w:p>
    <w:p w14:paraId="6CB54DD0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,D)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027707B2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3. Numeric SORT</w:t>
      </w:r>
    </w:p>
    <w:p w14:paraId="2B6EF721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Example: salary is a 4-byte packed-decimal field at position 11.</w:t>
      </w:r>
    </w:p>
    <w:p w14:paraId="5B0B810F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4,PD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,D)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636305A6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4. Multiple SORT Fields</w:t>
      </w:r>
    </w:p>
    <w:p w14:paraId="68DC8C0A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Department ascending, then salary descending:</w:t>
      </w:r>
    </w:p>
    <w:p w14:paraId="6FF55A8F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,A,11,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6,PD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,D)</w:t>
      </w:r>
    </w:p>
    <w:p w14:paraId="32A0149D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The first sort field has higher priority.</w:t>
      </w:r>
    </w:p>
    <w:p w14:paraId="42439DD5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5. INCLUDE – Select Records</w:t>
      </w:r>
    </w:p>
    <w:p w14:paraId="370AC334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Keep only department 100:</w:t>
      </w:r>
    </w:p>
    <w:p w14:paraId="32EF7F07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INCLUDE COND=(1,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lastRenderedPageBreak/>
        <w:t xml:space="preserve">  SORT FIELDS=(11,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6,PD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,D)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28E900EB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INCLUDE keeps matching records.</w:t>
      </w:r>
    </w:p>
    <w:p w14:paraId="0DD4F4E4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6. INCLUDE with AND / OR</w:t>
      </w:r>
    </w:p>
    <w:p w14:paraId="3DC3872D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INCLUDE COND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       AND,11,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6,PD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,GT,50000)</w:t>
      </w:r>
    </w:p>
    <w:p w14:paraId="1125939B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Department 100 AND salary greater than 50,000.</w:t>
      </w:r>
    </w:p>
    <w:p w14:paraId="699C5502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INCLUDE COND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       OR,1,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'200')</w:t>
      </w:r>
    </w:p>
    <w:p w14:paraId="2D76144E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7. OMIT</w:t>
      </w:r>
    </w:p>
    <w:p w14:paraId="25F5C15D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Remove records where department is 100:</w:t>
      </w:r>
    </w:p>
    <w:p w14:paraId="6007DC22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OMIT COND=(1,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2894EBE7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INCLUDE = keep matching records; OMIT = remove matching records.</w:t>
      </w:r>
    </w:p>
    <w:p w14:paraId="742AD7CE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8. INREC</w:t>
      </w:r>
    </w:p>
    <w:p w14:paraId="2AA5E057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INREC changes the record before the sort operation.</w:t>
      </w:r>
    </w:p>
    <w:p w14:paraId="389C2FAA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INREC OVERLAY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30:1,10)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FIELDS=(30,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10,CH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5ADD603A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The first 10 bytes are copied to position 30, and position 30–39 is then used as the sort key.</w:t>
      </w:r>
    </w:p>
    <w:p w14:paraId="79C1783E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9. OUTREC – Reformat Output</w:t>
      </w:r>
    </w:p>
    <w:p w14:paraId="0E2EE74D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OUTREC changes or rebuilds the record after sorting.</w:t>
      </w:r>
    </w:p>
    <w:p w14:paraId="386C235B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OUTREC FIELDS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 ',4,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4,C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 ',8,5)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27951E3F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OUTREC can rearrange fields, add literals, and change the output layout.</w:t>
      </w:r>
    </w:p>
    <w:p w14:paraId="1EB6159B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10. OUTREC / BUILD – Rearrange Fields</w:t>
      </w:r>
    </w:p>
    <w:p w14:paraId="4A67900F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OUTREC BUILD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4,10,1,3,14,6)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020E647F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For an input layout of ID, NAME, SALARY, this produces NAME, ID, SALARY.</w:t>
      </w:r>
    </w:p>
    <w:p w14:paraId="7D3215D4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11. OVERLAY</w:t>
      </w:r>
    </w:p>
    <w:p w14:paraId="057C60FB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OVERLAY changes selected positions while retaining the rest of the record.</w:t>
      </w:r>
    </w:p>
    <w:p w14:paraId="0FA12413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INREC OVERLAY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30:1,10)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33F1AACB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Copy 10 bytes from position 1 to position 30.</w:t>
      </w:r>
    </w:p>
    <w:p w14:paraId="593208EF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lastRenderedPageBreak/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OUTREC OVERLAY=(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30:C'ACTIVE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6F8D94D5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Place the literal ACTIVE starting at position 30.</w:t>
      </w:r>
    </w:p>
    <w:p w14:paraId="2593B1AE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12. OVERLAY with Multiple Fields</w:t>
      </w:r>
    </w:p>
    <w:p w14:paraId="2E143542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OUTREC OVERLAY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30:1,5,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         40:10,8,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         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50:C'EMPLOYEE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')</w:t>
      </w:r>
    </w:p>
    <w:p w14:paraId="584BDEAC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13. SUM – Aggregate Duplicate Sort Keys</w:t>
      </w:r>
    </w:p>
    <w:p w14:paraId="71AA4113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Input:</w:t>
      </w:r>
    </w:p>
    <w:p w14:paraId="2B8F78E1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001 100</w:t>
      </w:r>
      <w:r w:rsidRPr="0080452C">
        <w:rPr>
          <w:rFonts w:asciiTheme="majorHAnsi" w:hAnsiTheme="majorHAnsi" w:cstheme="majorHAnsi"/>
          <w:sz w:val="24"/>
          <w:szCs w:val="24"/>
        </w:rPr>
        <w:br/>
        <w:t>001 200</w:t>
      </w:r>
      <w:r w:rsidRPr="0080452C">
        <w:rPr>
          <w:rFonts w:asciiTheme="majorHAnsi" w:hAnsiTheme="majorHAnsi" w:cstheme="majorHAnsi"/>
          <w:sz w:val="24"/>
          <w:szCs w:val="24"/>
        </w:rPr>
        <w:br/>
        <w:t>002 300</w:t>
      </w:r>
      <w:r w:rsidRPr="0080452C">
        <w:rPr>
          <w:rFonts w:asciiTheme="majorHAnsi" w:hAnsiTheme="majorHAnsi" w:cstheme="majorHAnsi"/>
          <w:sz w:val="24"/>
          <w:szCs w:val="24"/>
        </w:rPr>
        <w:br/>
        <w:t>002 100</w:t>
      </w:r>
    </w:p>
    <w:p w14:paraId="3A1D16B2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SUM FIELDS=(5,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3,PD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08FC8508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Conceptually produces 001 → 300 and 002 → 400, assuming the amount field is packed decimal.</w:t>
      </w:r>
    </w:p>
    <w:p w14:paraId="5A8839A1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14. SUM FIELDS=NONE – Remove Duplicates</w:t>
      </w:r>
    </w:p>
    <w:p w14:paraId="3717B865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10,CH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SUM FIELDS=NONE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2409CB8B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For duplicate sort keys, one record is retained.</w:t>
      </w:r>
    </w:p>
    <w:p w14:paraId="26D24699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15. EQUALS / NOEQUALS</w:t>
      </w:r>
    </w:p>
    <w:p w14:paraId="6BEB30C6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Use EQUALS when the original order of records with identical sort keys needs to be preserved.</w:t>
      </w:r>
    </w:p>
    <w:p w14:paraId="38BB09ED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OPTION EQUALS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5,CH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7A789572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OPTION NOEQUALS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5,CH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7F0A3A22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16. OUTFIL – Multiple Output Files</w:t>
      </w:r>
    </w:p>
    <w:p w14:paraId="46653724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OUTFIL can create different outputs from one SORT step.</w:t>
      </w:r>
    </w:p>
    <w:p w14:paraId="3401459B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//STEP01 EXEC PGM=SORT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//SORTIN DD 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DSN=USER.INPUT,DISP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=SHR</w:t>
      </w:r>
      <w:r w:rsidRPr="0080452C">
        <w:rPr>
          <w:rFonts w:asciiTheme="majorHAnsi" w:hAnsiTheme="majorHAnsi" w:cstheme="majorHAnsi"/>
          <w:sz w:val="24"/>
          <w:szCs w:val="24"/>
        </w:rPr>
        <w:br/>
        <w:t>//OUT1   DD DSN=USER.OUTPUT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1,DISP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NEW,CATLG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,DELETE)</w:t>
      </w:r>
      <w:r w:rsidRPr="0080452C">
        <w:rPr>
          <w:rFonts w:asciiTheme="majorHAnsi" w:hAnsiTheme="majorHAnsi" w:cstheme="majorHAnsi"/>
          <w:sz w:val="24"/>
          <w:szCs w:val="24"/>
        </w:rPr>
        <w:br/>
        <w:t>//OUT2   DD DSN=USER.OUTPUT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2,DISP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NEW,CATLG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,DELETE)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lastRenderedPageBreak/>
        <w:t>//SYSOUT DD SYSOUT=*</w:t>
      </w:r>
      <w:r w:rsidRPr="0080452C">
        <w:rPr>
          <w:rFonts w:asciiTheme="majorHAnsi" w:hAnsiTheme="majorHAnsi" w:cstheme="majorHAnsi"/>
          <w:sz w:val="24"/>
          <w:szCs w:val="24"/>
        </w:rPr>
        <w:br/>
        <w:t>//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SYSIN  DD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 xml:space="preserve">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5,CH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INCLUDE=(1,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OUTFIL FNAMES=OUT2,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INCLUDE=(1,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'200')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2FD829DF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Records for department 100 go to OUT1; department 200 records go to OUT2.</w:t>
      </w:r>
    </w:p>
    <w:p w14:paraId="12CB0C55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17. OUTFIL with INCLUDE / OMIT</w:t>
      </w:r>
    </w:p>
    <w:p w14:paraId="12A4D4D3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INCLUDE=(1,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'100')</w:t>
      </w:r>
    </w:p>
    <w:p w14:paraId="5885621E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OMIT=(1,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'999')</w:t>
      </w:r>
    </w:p>
    <w:p w14:paraId="1011ECF9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18. OUTFIL with OUTREC</w:t>
      </w:r>
    </w:p>
    <w:p w14:paraId="1ABCB84B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OUTREC=(1,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'-',4,10)</w:t>
      </w:r>
    </w:p>
    <w:p w14:paraId="54F6D2B0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19. OUTFIL HEADER1 and TRAILER1</w:t>
      </w:r>
    </w:p>
    <w:p w14:paraId="1BFD81AE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HEADER1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C'EMPLOYEE REPORT')</w:t>
      </w:r>
    </w:p>
    <w:p w14:paraId="6764BE95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TRAILER1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C'END OF REPORT')</w:t>
      </w:r>
    </w:p>
    <w:p w14:paraId="1EF05A2F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20. OUTFIL Record Count</w:t>
      </w:r>
    </w:p>
    <w:p w14:paraId="05C080D0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TRAILER1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C'TOTAL RECORDS: ',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        COUNT=(M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11,LENGTH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=10))</w:t>
      </w:r>
    </w:p>
    <w:p w14:paraId="451A66D5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21. STOPAFT and SKIPREC</w:t>
      </w:r>
    </w:p>
    <w:p w14:paraId="20E7C6DB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Process only the first 100 records:</w:t>
      </w:r>
    </w:p>
    <w:p w14:paraId="76C4925A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OPTION STOPAFT=100</w:t>
      </w:r>
    </w:p>
    <w:p w14:paraId="6E2F7BE1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Skip the first 10 input records:</w:t>
      </w:r>
    </w:p>
    <w:p w14:paraId="2EB06A3D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OPTION SKIPREC=10</w:t>
      </w:r>
    </w:p>
    <w:p w14:paraId="40E8779C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22. COPY – No Sorting</w:t>
      </w:r>
    </w:p>
    <w:p w14:paraId="31416028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Use COPY when you want DFSORT processing without actually sorting.</w:t>
      </w:r>
    </w:p>
    <w:p w14:paraId="3412B91F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OPTION COPY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4D54A4E4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Example with filtering:</w:t>
      </w:r>
    </w:p>
    <w:p w14:paraId="4346955F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OPTION COPY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lastRenderedPageBreak/>
        <w:t xml:space="preserve">  INCLUDE COND=(1,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05DD2F7D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23. COPY + OUTREC</w:t>
      </w:r>
    </w:p>
    <w:p w14:paraId="117376F3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OPTION COPY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OUTREC BUILD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1,10,20,5)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15A70605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24. COPY + Multiple OUTFIL</w:t>
      </w:r>
    </w:p>
    <w:p w14:paraId="439EBB11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OPTION COPY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OUTFIL FNAMES=OUT1,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INCLUDE=(1,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'100')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OUTFIL FNAMES=OUT2,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INCLUDE=(1,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EQ,C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'200')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3B7B5F6E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25. Temporary Sort Key with OVERLAY</w:t>
      </w:r>
    </w:p>
    <w:p w14:paraId="0708DA27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A useful production technique is to create a temporary sort key, use it for sorting, and remove it from the final output.</w:t>
      </w:r>
    </w:p>
    <w:p w14:paraId="79A5BFD0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INREC OVERLAY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50:1,3)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FIELDS=(50,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OUTREC BUILD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1,20)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66BC90DC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Position 50 becomes a temporary sort field. The final BUILD excludes it.</w:t>
      </w:r>
    </w:p>
    <w:p w14:paraId="6B0E4354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26. Date Sorting</w:t>
      </w:r>
    </w:p>
    <w:p w14:paraId="1D39CD93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YYYYMMDD naturally sorts chronologically as character data.</w:t>
      </w:r>
    </w:p>
    <w:p w14:paraId="4D905525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SORT FIELDS=(20,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8,CH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,A)</w:t>
      </w:r>
    </w:p>
    <w:p w14:paraId="351F56FE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Example: 20260815 sorts before 20260901.</w:t>
      </w:r>
    </w:p>
    <w:p w14:paraId="0E590CFE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27. Date Reformatting</w:t>
      </w:r>
    </w:p>
    <w:p w14:paraId="09542107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Convert YYYYMMDD at position 20 to DD/MM/YYYY:</w:t>
      </w:r>
    </w:p>
    <w:p w14:paraId="7B83B838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OUTREC BUILD=(27:26,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2,C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'/',24,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2,C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'/',20,4)</w:t>
      </w:r>
    </w:p>
    <w:p w14:paraId="073F42C5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28. JOINKEYS – Match Two Files</w:t>
      </w:r>
    </w:p>
    <w:p w14:paraId="20F12DF3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Example: join F1 and F2 using a 3-byte employee ID.</w:t>
      </w:r>
    </w:p>
    <w:p w14:paraId="5F7C8776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//SYSIN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JOINKEYS FILE=F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1,FIELDS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3,A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JOINKEYS FILE=F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2,FIELDS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3,A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REFORMAT FIELDS=(F1:1,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10,F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2:1,10)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lastRenderedPageBreak/>
        <w:t xml:space="preserve">  SORT FIELDS=COPY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47659EF2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The matching key is F1 positions 1–3 = F2 positions 1–3.</w:t>
      </w:r>
    </w:p>
    <w:p w14:paraId="208F8507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29. JOINKEYS – Unmatched Records</w:t>
      </w:r>
    </w:p>
    <w:p w14:paraId="3CEF3296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JOINKEYS FILE=F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1,FIELDS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3,A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  <w:r w:rsidRPr="0080452C">
        <w:rPr>
          <w:rFonts w:asciiTheme="majorHAnsi" w:hAnsiTheme="majorHAnsi" w:cstheme="majorHAnsi"/>
          <w:sz w:val="24"/>
          <w:szCs w:val="24"/>
        </w:rPr>
        <w:br/>
        <w:t>JOINKEYS FILE=F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2,FIELDS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3,A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JOIN 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UNPAIRED,F1,F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2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>REFORMAT FIELDS=(F1:1,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10,F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2:1,10)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>SORT FIELDS=COPY</w:t>
      </w:r>
    </w:p>
    <w:p w14:paraId="3F74848D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JOIN UNPAIRED allows unmatched records to be retained.</w:t>
      </w:r>
    </w:p>
    <w:p w14:paraId="740DE9D0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30. JOINKEYS – Match Indicator</w:t>
      </w:r>
    </w:p>
    <w:p w14:paraId="54CFD389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 xml:space="preserve">The REFORMAT statement can include a match indicator 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using ?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. A common pattern is:</w:t>
      </w:r>
    </w:p>
    <w:p w14:paraId="43F31C17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REFORMAT FIELDS=(F1:1,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20,F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2: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1,20,?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</w:p>
    <w:p w14:paraId="608978B8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The indicator can then be tested in OUTFIL to separate matched and unmatched records. Exact indicator handling should be validated against the DFSORT version/environment.</w:t>
      </w:r>
    </w:p>
    <w:p w14:paraId="14E906EF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31. ICETOOL – COUNT</w:t>
      </w:r>
    </w:p>
    <w:p w14:paraId="4ABBBB5E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//STEP01 EXEC PGM=ICETOOL</w:t>
      </w:r>
      <w:r w:rsidRPr="0080452C">
        <w:rPr>
          <w:rFonts w:asciiTheme="majorHAnsi" w:hAnsiTheme="majorHAnsi" w:cstheme="majorHAnsi"/>
          <w:sz w:val="24"/>
          <w:szCs w:val="24"/>
        </w:rPr>
        <w:br/>
        <w:t>//TOOLIN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COUNT FROM(IN) WRITE(OUT)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//IN     DD 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DSN=USER.INPUT,DISP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=SHR</w:t>
      </w:r>
      <w:r w:rsidRPr="0080452C">
        <w:rPr>
          <w:rFonts w:asciiTheme="majorHAnsi" w:hAnsiTheme="majorHAnsi" w:cstheme="majorHAnsi"/>
          <w:sz w:val="24"/>
          <w:szCs w:val="24"/>
        </w:rPr>
        <w:br/>
        <w:t>//OUT    DD SYSOUT=*</w:t>
      </w:r>
      <w:r w:rsidRPr="0080452C">
        <w:rPr>
          <w:rFonts w:asciiTheme="majorHAnsi" w:hAnsiTheme="majorHAnsi" w:cstheme="majorHAnsi"/>
          <w:sz w:val="24"/>
          <w:szCs w:val="24"/>
        </w:rPr>
        <w:br/>
        <w:t>//TOOLMSG DD SYSOUT=*</w:t>
      </w:r>
      <w:r w:rsidRPr="0080452C">
        <w:rPr>
          <w:rFonts w:asciiTheme="majorHAnsi" w:hAnsiTheme="majorHAnsi" w:cstheme="majorHAnsi"/>
          <w:sz w:val="24"/>
          <w:szCs w:val="24"/>
        </w:rPr>
        <w:br/>
        <w:t>//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DFSMSG  DD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 xml:space="preserve"> SYSOUT=*</w:t>
      </w:r>
    </w:p>
    <w:p w14:paraId="1F0FD600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ICETOOL provides higher-level operations around DFSORT, including counting and reporting.</w:t>
      </w:r>
    </w:p>
    <w:p w14:paraId="3D91711A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32. ICETOOL – SELECT / OCCUR / DISPLAY</w:t>
      </w:r>
    </w:p>
    <w:p w14:paraId="0FACC7A4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SELECT FROM(IN) TO(OUT) ON(1,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 FIRST</w:t>
      </w:r>
    </w:p>
    <w:p w14:paraId="7273A635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OCCUR FROM(IN) LIST(OUT) ON(1,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3,CH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</w:p>
    <w:p w14:paraId="59BC31F8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DISPLAY FROM(IN) LIST(OUT) ON(1,</w:t>
      </w:r>
      <w:proofErr w:type="gramStart"/>
      <w:r w:rsidRPr="0080452C">
        <w:rPr>
          <w:rFonts w:asciiTheme="majorHAnsi" w:hAnsiTheme="majorHAnsi" w:cstheme="majorHAnsi"/>
          <w:sz w:val="24"/>
          <w:szCs w:val="24"/>
        </w:rPr>
        <w:t>10,CH</w:t>
      </w:r>
      <w:proofErr w:type="gramEnd"/>
      <w:r w:rsidRPr="0080452C">
        <w:rPr>
          <w:rFonts w:asciiTheme="majorHAnsi" w:hAnsiTheme="majorHAnsi" w:cstheme="majorHAnsi"/>
          <w:sz w:val="24"/>
          <w:szCs w:val="24"/>
        </w:rPr>
        <w:t>)</w:t>
      </w:r>
    </w:p>
    <w:p w14:paraId="23D5D488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33. Real-World Example – Filter, Sort and Split</w:t>
      </w:r>
    </w:p>
    <w:p w14:paraId="5D472C49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Assume the following layout: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13565" w:rsidRPr="0080452C" w14:paraId="545C71C6" w14:textId="77777777">
        <w:trPr>
          <w:jc w:val="center"/>
        </w:trPr>
        <w:tc>
          <w:tcPr>
            <w:tcW w:w="3408" w:type="dxa"/>
          </w:tcPr>
          <w:p w14:paraId="0E7AE64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Position</w:t>
            </w:r>
          </w:p>
        </w:tc>
        <w:tc>
          <w:tcPr>
            <w:tcW w:w="3408" w:type="dxa"/>
          </w:tcPr>
          <w:p w14:paraId="1BE11201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Length</w:t>
            </w:r>
          </w:p>
        </w:tc>
        <w:tc>
          <w:tcPr>
            <w:tcW w:w="3408" w:type="dxa"/>
          </w:tcPr>
          <w:p w14:paraId="247C6C8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Field</w:t>
            </w:r>
          </w:p>
        </w:tc>
      </w:tr>
      <w:tr w:rsidR="00713565" w:rsidRPr="0080452C" w14:paraId="3F4E9832" w14:textId="77777777">
        <w:trPr>
          <w:jc w:val="center"/>
        </w:trPr>
        <w:tc>
          <w:tcPr>
            <w:tcW w:w="3408" w:type="dxa"/>
          </w:tcPr>
          <w:p w14:paraId="7985A6FF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408" w:type="dxa"/>
          </w:tcPr>
          <w:p w14:paraId="17647E53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408" w:type="dxa"/>
          </w:tcPr>
          <w:p w14:paraId="054EE90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Employee ID</w:t>
            </w:r>
          </w:p>
        </w:tc>
      </w:tr>
      <w:tr w:rsidR="00713565" w:rsidRPr="0080452C" w14:paraId="243863CE" w14:textId="77777777">
        <w:trPr>
          <w:jc w:val="center"/>
        </w:trPr>
        <w:tc>
          <w:tcPr>
            <w:tcW w:w="3408" w:type="dxa"/>
          </w:tcPr>
          <w:p w14:paraId="45318A29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408" w:type="dxa"/>
          </w:tcPr>
          <w:p w14:paraId="188E1220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3408" w:type="dxa"/>
          </w:tcPr>
          <w:p w14:paraId="1D5A1731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</w:tr>
      <w:tr w:rsidR="00713565" w:rsidRPr="0080452C" w14:paraId="1D2A9C7D" w14:textId="77777777">
        <w:trPr>
          <w:jc w:val="center"/>
        </w:trPr>
        <w:tc>
          <w:tcPr>
            <w:tcW w:w="3408" w:type="dxa"/>
          </w:tcPr>
          <w:p w14:paraId="2259A7BC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16</w:t>
            </w:r>
          </w:p>
        </w:tc>
        <w:tc>
          <w:tcPr>
            <w:tcW w:w="3408" w:type="dxa"/>
          </w:tcPr>
          <w:p w14:paraId="64849F3A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4EDD5C4C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Department</w:t>
            </w:r>
          </w:p>
        </w:tc>
      </w:tr>
      <w:tr w:rsidR="00713565" w:rsidRPr="0080452C" w14:paraId="4F845FBF" w14:textId="77777777">
        <w:trPr>
          <w:jc w:val="center"/>
        </w:trPr>
        <w:tc>
          <w:tcPr>
            <w:tcW w:w="3408" w:type="dxa"/>
          </w:tcPr>
          <w:p w14:paraId="06C228D4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19</w:t>
            </w:r>
          </w:p>
        </w:tc>
        <w:tc>
          <w:tcPr>
            <w:tcW w:w="3408" w:type="dxa"/>
          </w:tcPr>
          <w:p w14:paraId="61A4F015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3408" w:type="dxa"/>
          </w:tcPr>
          <w:p w14:paraId="0F9B2FC5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Salary</w:t>
            </w:r>
          </w:p>
        </w:tc>
      </w:tr>
      <w:tr w:rsidR="00713565" w:rsidRPr="0080452C" w14:paraId="240C12BA" w14:textId="77777777">
        <w:trPr>
          <w:jc w:val="center"/>
        </w:trPr>
        <w:tc>
          <w:tcPr>
            <w:tcW w:w="3408" w:type="dxa"/>
          </w:tcPr>
          <w:p w14:paraId="245A11A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  <w:tc>
          <w:tcPr>
            <w:tcW w:w="3408" w:type="dxa"/>
          </w:tcPr>
          <w:p w14:paraId="2E6429C2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3408" w:type="dxa"/>
          </w:tcPr>
          <w:p w14:paraId="53A2B524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="00713565" w:rsidRPr="0080452C" w14:paraId="5CAAF42B" w14:textId="77777777">
        <w:trPr>
          <w:jc w:val="center"/>
        </w:trPr>
        <w:tc>
          <w:tcPr>
            <w:tcW w:w="3408" w:type="dxa"/>
          </w:tcPr>
          <w:p w14:paraId="7E372B94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35</w:t>
            </w:r>
          </w:p>
        </w:tc>
        <w:tc>
          <w:tcPr>
            <w:tcW w:w="3408" w:type="dxa"/>
          </w:tcPr>
          <w:p w14:paraId="258FCDF2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408" w:type="dxa"/>
          </w:tcPr>
          <w:p w14:paraId="18DC7616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</w:tr>
    </w:tbl>
    <w:p w14:paraId="25660F15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lastRenderedPageBreak/>
        <w:t>Requirement: select active employees from department 100, sort by salary descending, then send the first 10 records to TOP and the rest to REST.</w:t>
      </w:r>
    </w:p>
    <w:p w14:paraId="575D5CF6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//STEP01   EXEC PGM=SORT</w:t>
      </w:r>
      <w:r w:rsidRPr="0080452C">
        <w:rPr>
          <w:rFonts w:asciiTheme="majorHAnsi" w:hAnsiTheme="majorHAnsi" w:cstheme="majorHAnsi"/>
          <w:sz w:val="24"/>
          <w:szCs w:val="24"/>
        </w:rPr>
        <w:br/>
        <w:t>//SYSOUT   DD SYSOUT=*</w:t>
      </w:r>
      <w:r w:rsidRPr="0080452C">
        <w:rPr>
          <w:rFonts w:asciiTheme="majorHAnsi" w:hAnsiTheme="majorHAnsi" w:cstheme="majorHAnsi"/>
          <w:sz w:val="24"/>
          <w:szCs w:val="24"/>
        </w:rPr>
        <w:br/>
        <w:t>//SORTIN   DD DSN=USER.EMPLOYEE.INPUT,DISP=SHR</w:t>
      </w:r>
      <w:r w:rsidRPr="0080452C">
        <w:rPr>
          <w:rFonts w:asciiTheme="majorHAnsi" w:hAnsiTheme="majorHAnsi" w:cstheme="majorHAnsi"/>
          <w:sz w:val="24"/>
          <w:szCs w:val="24"/>
        </w:rPr>
        <w:br/>
        <w:t>//TOP      DD DSN=USER.EMPLOYEE.TOP,</w:t>
      </w:r>
      <w:r w:rsidRPr="0080452C">
        <w:rPr>
          <w:rFonts w:asciiTheme="majorHAnsi" w:hAnsiTheme="majorHAnsi" w:cstheme="majorHAnsi"/>
          <w:sz w:val="24"/>
          <w:szCs w:val="24"/>
        </w:rPr>
        <w:br/>
        <w:t>//            DISP=(NEW,CATLG,DELETE),</w:t>
      </w:r>
      <w:r w:rsidRPr="0080452C">
        <w:rPr>
          <w:rFonts w:asciiTheme="majorHAnsi" w:hAnsiTheme="majorHAnsi" w:cstheme="majorHAnsi"/>
          <w:sz w:val="24"/>
          <w:szCs w:val="24"/>
        </w:rPr>
        <w:br/>
        <w:t>//            SPACE=(TRK,(5,2))</w:t>
      </w:r>
      <w:r w:rsidRPr="0080452C">
        <w:rPr>
          <w:rFonts w:asciiTheme="majorHAnsi" w:hAnsiTheme="majorHAnsi" w:cstheme="majorHAnsi"/>
          <w:sz w:val="24"/>
          <w:szCs w:val="24"/>
        </w:rPr>
        <w:br/>
        <w:t>//REST     DD DSN=USER.EMPLOYEE.REST,</w:t>
      </w:r>
      <w:r w:rsidRPr="0080452C">
        <w:rPr>
          <w:rFonts w:asciiTheme="majorHAnsi" w:hAnsiTheme="majorHAnsi" w:cstheme="majorHAnsi"/>
          <w:sz w:val="24"/>
          <w:szCs w:val="24"/>
        </w:rPr>
        <w:br/>
        <w:t>//            DISP=(NEW,CATLG,DELETE),</w:t>
      </w:r>
      <w:r w:rsidRPr="0080452C">
        <w:rPr>
          <w:rFonts w:asciiTheme="majorHAnsi" w:hAnsiTheme="majorHAnsi" w:cstheme="majorHAnsi"/>
          <w:sz w:val="24"/>
          <w:szCs w:val="24"/>
        </w:rPr>
        <w:br/>
        <w:t>//            SPACE=(TRK,(5,2))</w:t>
      </w:r>
      <w:r w:rsidRPr="0080452C">
        <w:rPr>
          <w:rFonts w:asciiTheme="majorHAnsi" w:hAnsiTheme="majorHAnsi" w:cstheme="majorHAnsi"/>
          <w:sz w:val="24"/>
          <w:szCs w:val="24"/>
        </w:rPr>
        <w:br/>
        <w:t>//SYSIN    DD *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INCLUDE COND=(35,1,CH,EQ,C'A',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       AND,16,3,CH,EQ,C'100')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SORT FIELDS=(19,8,PD,D)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OUTFIL FNAMES=TOP,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ENDREC=10</w:t>
      </w:r>
      <w:r w:rsidRPr="0080452C">
        <w:rPr>
          <w:rFonts w:asciiTheme="majorHAnsi" w:hAnsiTheme="majorHAnsi" w:cstheme="majorHAnsi"/>
          <w:sz w:val="24"/>
          <w:szCs w:val="24"/>
        </w:rPr>
        <w:br/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OUTFIL FNAMES=REST,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       STARTREC=11</w:t>
      </w:r>
      <w:r w:rsidRPr="0080452C">
        <w:rPr>
          <w:rFonts w:asciiTheme="majorHAnsi" w:hAnsiTheme="majorHAnsi" w:cstheme="majorHAnsi"/>
          <w:sz w:val="24"/>
          <w:szCs w:val="24"/>
        </w:rPr>
        <w:br/>
        <w:t>/*</w:t>
      </w:r>
    </w:p>
    <w:p w14:paraId="33C43C62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Flow:</w:t>
      </w:r>
    </w:p>
    <w:p w14:paraId="0A4D4E7A" w14:textId="77777777" w:rsidR="00713565" w:rsidRPr="0080452C" w:rsidRDefault="00000000" w:rsidP="0080452C">
      <w:pPr>
        <w:spacing w:after="0"/>
        <w:ind w:left="36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INPUT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|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v</w:t>
      </w:r>
      <w:r w:rsidRPr="0080452C">
        <w:rPr>
          <w:rFonts w:asciiTheme="majorHAnsi" w:hAnsiTheme="majorHAnsi" w:cstheme="majorHAnsi"/>
          <w:sz w:val="24"/>
          <w:szCs w:val="24"/>
        </w:rPr>
        <w:br/>
        <w:t>INCLUDE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|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v</w:t>
      </w:r>
      <w:r w:rsidRPr="0080452C">
        <w:rPr>
          <w:rFonts w:asciiTheme="majorHAnsi" w:hAnsiTheme="majorHAnsi" w:cstheme="majorHAnsi"/>
          <w:sz w:val="24"/>
          <w:szCs w:val="24"/>
        </w:rPr>
        <w:br/>
        <w:t>SORT by salary descending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|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+--------+--------+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 |                 |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TOP               REST</w:t>
      </w:r>
      <w:r w:rsidRPr="0080452C">
        <w:rPr>
          <w:rFonts w:asciiTheme="majorHAnsi" w:hAnsiTheme="majorHAnsi" w:cstheme="majorHAnsi"/>
          <w:sz w:val="24"/>
          <w:szCs w:val="24"/>
        </w:rPr>
        <w:br/>
        <w:t xml:space="preserve"> first 10          remaining</w:t>
      </w:r>
    </w:p>
    <w:p w14:paraId="52C84DC0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34. DFSORT Syntax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3565" w:rsidRPr="0080452C" w14:paraId="3D0949A3" w14:textId="77777777">
        <w:trPr>
          <w:jc w:val="center"/>
        </w:trPr>
        <w:tc>
          <w:tcPr>
            <w:tcW w:w="5112" w:type="dxa"/>
          </w:tcPr>
          <w:p w14:paraId="695B97C3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Statement</w:t>
            </w:r>
          </w:p>
        </w:tc>
        <w:tc>
          <w:tcPr>
            <w:tcW w:w="5112" w:type="dxa"/>
          </w:tcPr>
          <w:p w14:paraId="79DA0BF2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Main Purpose</w:t>
            </w:r>
          </w:p>
        </w:tc>
      </w:tr>
      <w:tr w:rsidR="00713565" w:rsidRPr="0080452C" w14:paraId="7901109B" w14:textId="77777777">
        <w:trPr>
          <w:jc w:val="center"/>
        </w:trPr>
        <w:tc>
          <w:tcPr>
            <w:tcW w:w="5112" w:type="dxa"/>
          </w:tcPr>
          <w:p w14:paraId="285ABC7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SORT FIELDS=</w:t>
            </w:r>
          </w:p>
        </w:tc>
        <w:tc>
          <w:tcPr>
            <w:tcW w:w="5112" w:type="dxa"/>
          </w:tcPr>
          <w:p w14:paraId="3BFD21A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Sort records</w:t>
            </w:r>
          </w:p>
        </w:tc>
      </w:tr>
      <w:tr w:rsidR="00713565" w:rsidRPr="0080452C" w14:paraId="53B2C96D" w14:textId="77777777">
        <w:trPr>
          <w:jc w:val="center"/>
        </w:trPr>
        <w:tc>
          <w:tcPr>
            <w:tcW w:w="5112" w:type="dxa"/>
          </w:tcPr>
          <w:p w14:paraId="38E6FDB3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SORT FIELDS=COPY</w:t>
            </w:r>
          </w:p>
        </w:tc>
        <w:tc>
          <w:tcPr>
            <w:tcW w:w="5112" w:type="dxa"/>
          </w:tcPr>
          <w:p w14:paraId="109F8B61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Process records without sorting</w:t>
            </w:r>
          </w:p>
        </w:tc>
      </w:tr>
      <w:tr w:rsidR="00713565" w:rsidRPr="0080452C" w14:paraId="42B43348" w14:textId="77777777">
        <w:trPr>
          <w:jc w:val="center"/>
        </w:trPr>
        <w:tc>
          <w:tcPr>
            <w:tcW w:w="5112" w:type="dxa"/>
          </w:tcPr>
          <w:p w14:paraId="0CE6357D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OPTION COPY</w:t>
            </w:r>
          </w:p>
        </w:tc>
        <w:tc>
          <w:tcPr>
            <w:tcW w:w="5112" w:type="dxa"/>
          </w:tcPr>
          <w:p w14:paraId="769EBC8C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Same idea as COPY processing</w:t>
            </w:r>
          </w:p>
        </w:tc>
      </w:tr>
      <w:tr w:rsidR="00713565" w:rsidRPr="0080452C" w14:paraId="54FAD346" w14:textId="77777777">
        <w:trPr>
          <w:jc w:val="center"/>
        </w:trPr>
        <w:tc>
          <w:tcPr>
            <w:tcW w:w="5112" w:type="dxa"/>
          </w:tcPr>
          <w:p w14:paraId="162024B4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INCLUDE COND=</w:t>
            </w:r>
          </w:p>
        </w:tc>
        <w:tc>
          <w:tcPr>
            <w:tcW w:w="5112" w:type="dxa"/>
          </w:tcPr>
          <w:p w14:paraId="6A2CD52B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Select records</w:t>
            </w:r>
          </w:p>
        </w:tc>
      </w:tr>
      <w:tr w:rsidR="00713565" w:rsidRPr="0080452C" w14:paraId="2F7B12F0" w14:textId="77777777">
        <w:trPr>
          <w:jc w:val="center"/>
        </w:trPr>
        <w:tc>
          <w:tcPr>
            <w:tcW w:w="5112" w:type="dxa"/>
          </w:tcPr>
          <w:p w14:paraId="3587F98D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OMIT COND=</w:t>
            </w:r>
          </w:p>
        </w:tc>
        <w:tc>
          <w:tcPr>
            <w:tcW w:w="5112" w:type="dxa"/>
          </w:tcPr>
          <w:p w14:paraId="3C7D56E3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Reject records</w:t>
            </w:r>
          </w:p>
        </w:tc>
      </w:tr>
      <w:tr w:rsidR="00713565" w:rsidRPr="0080452C" w14:paraId="51B88FC7" w14:textId="77777777">
        <w:trPr>
          <w:jc w:val="center"/>
        </w:trPr>
        <w:tc>
          <w:tcPr>
            <w:tcW w:w="5112" w:type="dxa"/>
          </w:tcPr>
          <w:p w14:paraId="1F925E2D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INREC BUILD=/OVERLAY=</w:t>
            </w:r>
          </w:p>
        </w:tc>
        <w:tc>
          <w:tcPr>
            <w:tcW w:w="5112" w:type="dxa"/>
          </w:tcPr>
          <w:p w14:paraId="4D33A7C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Modify records before sorting</w:t>
            </w:r>
          </w:p>
        </w:tc>
      </w:tr>
      <w:tr w:rsidR="00713565" w:rsidRPr="0080452C" w14:paraId="193C588F" w14:textId="77777777">
        <w:trPr>
          <w:jc w:val="center"/>
        </w:trPr>
        <w:tc>
          <w:tcPr>
            <w:tcW w:w="5112" w:type="dxa"/>
          </w:tcPr>
          <w:p w14:paraId="3070A341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OUTREC BUILD=/OVERLAY=</w:t>
            </w:r>
          </w:p>
        </w:tc>
        <w:tc>
          <w:tcPr>
            <w:tcW w:w="5112" w:type="dxa"/>
          </w:tcPr>
          <w:p w14:paraId="6C33C5E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Modify final records</w:t>
            </w:r>
          </w:p>
        </w:tc>
      </w:tr>
      <w:tr w:rsidR="00713565" w:rsidRPr="0080452C" w14:paraId="43909F56" w14:textId="77777777">
        <w:trPr>
          <w:jc w:val="center"/>
        </w:trPr>
        <w:tc>
          <w:tcPr>
            <w:tcW w:w="5112" w:type="dxa"/>
          </w:tcPr>
          <w:p w14:paraId="3B1E226B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OUTFIL FNAMES=</w:t>
            </w:r>
          </w:p>
        </w:tc>
        <w:tc>
          <w:tcPr>
            <w:tcW w:w="5112" w:type="dxa"/>
          </w:tcPr>
          <w:p w14:paraId="0E1B2CC1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Write to named output DD</w:t>
            </w:r>
          </w:p>
        </w:tc>
      </w:tr>
      <w:tr w:rsidR="00713565" w:rsidRPr="0080452C" w14:paraId="17EAE7B1" w14:textId="77777777">
        <w:trPr>
          <w:jc w:val="center"/>
        </w:trPr>
        <w:tc>
          <w:tcPr>
            <w:tcW w:w="5112" w:type="dxa"/>
          </w:tcPr>
          <w:p w14:paraId="1E3D7B10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OUTFIL INCLUDE/OMIT=</w:t>
            </w:r>
          </w:p>
        </w:tc>
        <w:tc>
          <w:tcPr>
            <w:tcW w:w="5112" w:type="dxa"/>
          </w:tcPr>
          <w:p w14:paraId="37A6DFF7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Filter individual outputs</w:t>
            </w:r>
          </w:p>
        </w:tc>
      </w:tr>
      <w:tr w:rsidR="00713565" w:rsidRPr="0080452C" w14:paraId="76DD71B6" w14:textId="77777777">
        <w:trPr>
          <w:jc w:val="center"/>
        </w:trPr>
        <w:tc>
          <w:tcPr>
            <w:tcW w:w="5112" w:type="dxa"/>
          </w:tcPr>
          <w:p w14:paraId="29C7266D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OUTFIL OUTREC=</w:t>
            </w:r>
          </w:p>
        </w:tc>
        <w:tc>
          <w:tcPr>
            <w:tcW w:w="5112" w:type="dxa"/>
          </w:tcPr>
          <w:p w14:paraId="5819F51E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Format an individual output</w:t>
            </w:r>
          </w:p>
        </w:tc>
      </w:tr>
      <w:tr w:rsidR="00713565" w:rsidRPr="0080452C" w14:paraId="08CCA4EC" w14:textId="77777777">
        <w:trPr>
          <w:jc w:val="center"/>
        </w:trPr>
        <w:tc>
          <w:tcPr>
            <w:tcW w:w="5112" w:type="dxa"/>
          </w:tcPr>
          <w:p w14:paraId="28604FF3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OUTFIL HEADER1=</w:t>
            </w:r>
          </w:p>
        </w:tc>
        <w:tc>
          <w:tcPr>
            <w:tcW w:w="5112" w:type="dxa"/>
          </w:tcPr>
          <w:p w14:paraId="11E7E86F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Add output header</w:t>
            </w:r>
          </w:p>
        </w:tc>
      </w:tr>
      <w:tr w:rsidR="00713565" w:rsidRPr="0080452C" w14:paraId="42BD3BDE" w14:textId="77777777">
        <w:trPr>
          <w:jc w:val="center"/>
        </w:trPr>
        <w:tc>
          <w:tcPr>
            <w:tcW w:w="5112" w:type="dxa"/>
          </w:tcPr>
          <w:p w14:paraId="2DDFA6DC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OUTFIL TRAILER1=</w:t>
            </w:r>
          </w:p>
        </w:tc>
        <w:tc>
          <w:tcPr>
            <w:tcW w:w="5112" w:type="dxa"/>
          </w:tcPr>
          <w:p w14:paraId="78111771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Add output trailer</w:t>
            </w:r>
          </w:p>
        </w:tc>
      </w:tr>
      <w:tr w:rsidR="00713565" w:rsidRPr="0080452C" w14:paraId="3A7FB9FB" w14:textId="77777777">
        <w:trPr>
          <w:jc w:val="center"/>
        </w:trPr>
        <w:tc>
          <w:tcPr>
            <w:tcW w:w="5112" w:type="dxa"/>
          </w:tcPr>
          <w:p w14:paraId="70AE8A30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SUM FIELDS=</w:t>
            </w:r>
          </w:p>
        </w:tc>
        <w:tc>
          <w:tcPr>
            <w:tcW w:w="5112" w:type="dxa"/>
          </w:tcPr>
          <w:p w14:paraId="72F84BC5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Aggregate duplicate sort keys</w:t>
            </w:r>
          </w:p>
        </w:tc>
      </w:tr>
      <w:tr w:rsidR="00713565" w:rsidRPr="0080452C" w14:paraId="4A1E4824" w14:textId="77777777">
        <w:trPr>
          <w:jc w:val="center"/>
        </w:trPr>
        <w:tc>
          <w:tcPr>
            <w:tcW w:w="5112" w:type="dxa"/>
          </w:tcPr>
          <w:p w14:paraId="510E9DEF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SUM FIELDS=NONE</w:t>
            </w:r>
          </w:p>
        </w:tc>
        <w:tc>
          <w:tcPr>
            <w:tcW w:w="5112" w:type="dxa"/>
          </w:tcPr>
          <w:p w14:paraId="38CDCC2A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Remove duplicate sort keys</w:t>
            </w:r>
          </w:p>
        </w:tc>
      </w:tr>
      <w:tr w:rsidR="00713565" w:rsidRPr="0080452C" w14:paraId="75407C25" w14:textId="77777777">
        <w:trPr>
          <w:jc w:val="center"/>
        </w:trPr>
        <w:tc>
          <w:tcPr>
            <w:tcW w:w="5112" w:type="dxa"/>
          </w:tcPr>
          <w:p w14:paraId="06C2619A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OPTION EQUALS</w:t>
            </w:r>
          </w:p>
        </w:tc>
        <w:tc>
          <w:tcPr>
            <w:tcW w:w="5112" w:type="dxa"/>
          </w:tcPr>
          <w:p w14:paraId="6A270039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Preserve order for equal sort keys</w:t>
            </w:r>
          </w:p>
        </w:tc>
      </w:tr>
      <w:tr w:rsidR="00713565" w:rsidRPr="0080452C" w14:paraId="6D4A2213" w14:textId="77777777">
        <w:trPr>
          <w:jc w:val="center"/>
        </w:trPr>
        <w:tc>
          <w:tcPr>
            <w:tcW w:w="5112" w:type="dxa"/>
          </w:tcPr>
          <w:p w14:paraId="45E797CB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OPTION SKIPREC=</w:t>
            </w:r>
          </w:p>
        </w:tc>
        <w:tc>
          <w:tcPr>
            <w:tcW w:w="5112" w:type="dxa"/>
          </w:tcPr>
          <w:p w14:paraId="60B7266E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Skip input records</w:t>
            </w:r>
          </w:p>
        </w:tc>
      </w:tr>
      <w:tr w:rsidR="00713565" w:rsidRPr="0080452C" w14:paraId="36B6C1D0" w14:textId="77777777">
        <w:trPr>
          <w:jc w:val="center"/>
        </w:trPr>
        <w:tc>
          <w:tcPr>
            <w:tcW w:w="5112" w:type="dxa"/>
          </w:tcPr>
          <w:p w14:paraId="500A241E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OPTION STOPAFT=</w:t>
            </w:r>
          </w:p>
        </w:tc>
        <w:tc>
          <w:tcPr>
            <w:tcW w:w="5112" w:type="dxa"/>
          </w:tcPr>
          <w:p w14:paraId="30187E6C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Stop after N records</w:t>
            </w:r>
          </w:p>
        </w:tc>
      </w:tr>
      <w:tr w:rsidR="00713565" w:rsidRPr="0080452C" w14:paraId="026BAB16" w14:textId="77777777">
        <w:trPr>
          <w:jc w:val="center"/>
        </w:trPr>
        <w:tc>
          <w:tcPr>
            <w:tcW w:w="5112" w:type="dxa"/>
          </w:tcPr>
          <w:p w14:paraId="1C36147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JOINKEYS</w:t>
            </w:r>
          </w:p>
        </w:tc>
        <w:tc>
          <w:tcPr>
            <w:tcW w:w="5112" w:type="dxa"/>
          </w:tcPr>
          <w:p w14:paraId="61BBF325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Join two files</w:t>
            </w:r>
          </w:p>
        </w:tc>
      </w:tr>
      <w:tr w:rsidR="00713565" w:rsidRPr="0080452C" w14:paraId="2B72ECC4" w14:textId="77777777">
        <w:trPr>
          <w:jc w:val="center"/>
        </w:trPr>
        <w:tc>
          <w:tcPr>
            <w:tcW w:w="5112" w:type="dxa"/>
          </w:tcPr>
          <w:p w14:paraId="778F19E5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REFORMAT</w:t>
            </w:r>
          </w:p>
        </w:tc>
        <w:tc>
          <w:tcPr>
            <w:tcW w:w="5112" w:type="dxa"/>
          </w:tcPr>
          <w:p w14:paraId="47E15B28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Build JOINKEYS output record</w:t>
            </w:r>
          </w:p>
        </w:tc>
      </w:tr>
      <w:tr w:rsidR="00713565" w:rsidRPr="0080452C" w14:paraId="08F18722" w14:textId="77777777">
        <w:trPr>
          <w:jc w:val="center"/>
        </w:trPr>
        <w:tc>
          <w:tcPr>
            <w:tcW w:w="5112" w:type="dxa"/>
          </w:tcPr>
          <w:p w14:paraId="72F1EFDF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JOIN UNPAIRED</w:t>
            </w:r>
          </w:p>
        </w:tc>
        <w:tc>
          <w:tcPr>
            <w:tcW w:w="5112" w:type="dxa"/>
          </w:tcPr>
          <w:p w14:paraId="468C2197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Retain unmatched records</w:t>
            </w:r>
          </w:p>
        </w:tc>
      </w:tr>
    </w:tbl>
    <w:p w14:paraId="34D9DEB2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35. Interview – Key Differences to Remember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713565" w:rsidRPr="0080452C" w14:paraId="694CF307" w14:textId="77777777">
        <w:tc>
          <w:tcPr>
            <w:tcW w:w="5112" w:type="dxa"/>
          </w:tcPr>
          <w:p w14:paraId="2541271C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Topic</w:t>
            </w:r>
          </w:p>
        </w:tc>
        <w:tc>
          <w:tcPr>
            <w:tcW w:w="5112" w:type="dxa"/>
          </w:tcPr>
          <w:p w14:paraId="4F862BD9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Difference</w:t>
            </w:r>
          </w:p>
        </w:tc>
      </w:tr>
      <w:tr w:rsidR="00713565" w:rsidRPr="0080452C" w14:paraId="5B4C132A" w14:textId="77777777">
        <w:tc>
          <w:tcPr>
            <w:tcW w:w="5112" w:type="dxa"/>
          </w:tcPr>
          <w:p w14:paraId="48145385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INCLUDE vs OMIT</w:t>
            </w:r>
          </w:p>
        </w:tc>
        <w:tc>
          <w:tcPr>
            <w:tcW w:w="5112" w:type="dxa"/>
          </w:tcPr>
          <w:p w14:paraId="4ED4F872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INCLUDE keeps records satisfying the condition; OMIT removes records satisfying the condition.</w:t>
            </w:r>
          </w:p>
        </w:tc>
      </w:tr>
      <w:tr w:rsidR="00713565" w:rsidRPr="0080452C" w14:paraId="174CF81D" w14:textId="77777777">
        <w:tc>
          <w:tcPr>
            <w:tcW w:w="5112" w:type="dxa"/>
          </w:tcPr>
          <w:p w14:paraId="108825BA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INREC vs OUTREC</w:t>
            </w:r>
          </w:p>
        </w:tc>
        <w:tc>
          <w:tcPr>
            <w:tcW w:w="5112" w:type="dxa"/>
          </w:tcPr>
          <w:p w14:paraId="521C0086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INREC acts before the sort; OUTREC acts on the output after sorting.</w:t>
            </w:r>
          </w:p>
        </w:tc>
      </w:tr>
      <w:tr w:rsidR="00713565" w:rsidRPr="0080452C" w14:paraId="5ECCE63A" w14:textId="77777777">
        <w:tc>
          <w:tcPr>
            <w:tcW w:w="5112" w:type="dxa"/>
          </w:tcPr>
          <w:p w14:paraId="7ED7256E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BUILD vs OVERLAY</w:t>
            </w:r>
          </w:p>
        </w:tc>
        <w:tc>
          <w:tcPr>
            <w:tcW w:w="5112" w:type="dxa"/>
          </w:tcPr>
          <w:p w14:paraId="1EC3F64F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BUILD constructs the selected output layout; OVERLAY changes specified positions while retaining the rest of the record.</w:t>
            </w:r>
          </w:p>
        </w:tc>
      </w:tr>
      <w:tr w:rsidR="00713565" w:rsidRPr="0080452C" w14:paraId="68E7C748" w14:textId="77777777">
        <w:tc>
          <w:tcPr>
            <w:tcW w:w="5112" w:type="dxa"/>
          </w:tcPr>
          <w:p w14:paraId="75A91B61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SORT vs COPY</w:t>
            </w:r>
          </w:p>
        </w:tc>
        <w:tc>
          <w:tcPr>
            <w:tcW w:w="5112" w:type="dxa"/>
          </w:tcPr>
          <w:p w14:paraId="738C500C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SORT orders records; COPY processes them without sorting.</w:t>
            </w:r>
          </w:p>
        </w:tc>
      </w:tr>
      <w:tr w:rsidR="00713565" w:rsidRPr="0080452C" w14:paraId="57527AB7" w14:textId="77777777">
        <w:tc>
          <w:tcPr>
            <w:tcW w:w="5112" w:type="dxa"/>
          </w:tcPr>
          <w:p w14:paraId="1ED4F6CA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SUM vs SUM FIELDS=NONE</w:t>
            </w:r>
          </w:p>
        </w:tc>
        <w:tc>
          <w:tcPr>
            <w:tcW w:w="5112" w:type="dxa"/>
          </w:tcPr>
          <w:p w14:paraId="6B0C70DB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SUM aggregates numeric values for equal sort keys; SUM FIELDS=NONE removes duplicates based on the sort key.</w:t>
            </w:r>
          </w:p>
        </w:tc>
      </w:tr>
      <w:tr w:rsidR="00713565" w:rsidRPr="0080452C" w14:paraId="5024133D" w14:textId="77777777">
        <w:tc>
          <w:tcPr>
            <w:tcW w:w="5112" w:type="dxa"/>
          </w:tcPr>
          <w:p w14:paraId="123AB3BF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OUTFIL vs OUTREC</w:t>
            </w:r>
          </w:p>
        </w:tc>
        <w:tc>
          <w:tcPr>
            <w:tcW w:w="5112" w:type="dxa"/>
          </w:tcPr>
          <w:p w14:paraId="710E6420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OUTREC formats the main output record; OUTFIL can create/filter/format multiple named outputs.</w:t>
            </w:r>
          </w:p>
        </w:tc>
      </w:tr>
      <w:tr w:rsidR="00713565" w:rsidRPr="0080452C" w14:paraId="0FAD4292" w14:textId="77777777">
        <w:tc>
          <w:tcPr>
            <w:tcW w:w="5112" w:type="dxa"/>
          </w:tcPr>
          <w:p w14:paraId="1302EF7E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JOINKEYS vs ordinary SORT</w:t>
            </w:r>
          </w:p>
        </w:tc>
        <w:tc>
          <w:tcPr>
            <w:tcW w:w="5112" w:type="dxa"/>
          </w:tcPr>
          <w:p w14:paraId="72AA7090" w14:textId="77777777" w:rsidR="00713565" w:rsidRPr="0080452C" w:rsidRDefault="00000000" w:rsidP="0080452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0452C">
              <w:rPr>
                <w:rFonts w:asciiTheme="majorHAnsi" w:hAnsiTheme="majorHAnsi" w:cstheme="majorHAnsi"/>
                <w:sz w:val="24"/>
                <w:szCs w:val="24"/>
              </w:rPr>
              <w:t>JOINKEYS combines two input files using matching keys.</w:t>
            </w:r>
          </w:p>
        </w:tc>
      </w:tr>
    </w:tbl>
    <w:p w14:paraId="04DF9111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36. Recommended Practice Problems</w:t>
      </w:r>
    </w:p>
    <w:p w14:paraId="0FCCEB3B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Sort a file by employee ID ascending and salary descending.</w:t>
      </w:r>
    </w:p>
    <w:p w14:paraId="4368F6CC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Remove duplicate employee IDs while keeping one record.</w:t>
      </w:r>
    </w:p>
    <w:p w14:paraId="2CD0CB13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Remove duplicates based on a composite key.</w:t>
      </w:r>
    </w:p>
    <w:p w14:paraId="610B5F02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Select employees from departments 100 and 200.</w:t>
      </w:r>
    </w:p>
    <w:p w14:paraId="0C48B808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Select records where salary is greater than a given amount.</w:t>
      </w:r>
    </w:p>
    <w:p w14:paraId="5CC8B863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Sort a packed-decimal amount in descending order.</w:t>
      </w:r>
    </w:p>
    <w:p w14:paraId="1B56919F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Add a literal field using OUTREC.</w:t>
      </w:r>
    </w:p>
    <w:p w14:paraId="631D4A90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Rearrange an input record using BUILD.</w:t>
      </w:r>
    </w:p>
    <w:p w14:paraId="75C2734A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Create a temporary sort key using INREC OVERLAY.</w:t>
      </w:r>
    </w:p>
    <w:p w14:paraId="3FCDDD30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lastRenderedPageBreak/>
        <w:t>Create two output files using OUTFIL.</w:t>
      </w:r>
    </w:p>
    <w:p w14:paraId="57AB454A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Create three output files based on department.</w:t>
      </w:r>
    </w:p>
    <w:p w14:paraId="608E1354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Add a header and trailer to a report.</w:t>
      </w:r>
    </w:p>
    <w:p w14:paraId="4588697D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Add total record count to the trailer.</w:t>
      </w:r>
    </w:p>
    <w:p w14:paraId="1D43B070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Skip the first N records.</w:t>
      </w:r>
    </w:p>
    <w:p w14:paraId="48D46BDD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Extract only the first N sorted records.</w:t>
      </w:r>
    </w:p>
    <w:p w14:paraId="183AD973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Compare two files using JOINKEYS.</w:t>
      </w:r>
    </w:p>
    <w:p w14:paraId="24B4D44A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Find records present in F1 but not F2.</w:t>
      </w:r>
    </w:p>
    <w:p w14:paraId="4840E79C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Find records present in F2 but not F1.</w:t>
      </w:r>
    </w:p>
    <w:p w14:paraId="7D022582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Create matched and unmatched output files.</w:t>
      </w:r>
    </w:p>
    <w:p w14:paraId="5665E443" w14:textId="77777777" w:rsidR="00713565" w:rsidRPr="0080452C" w:rsidRDefault="00000000" w:rsidP="0080452C">
      <w:pPr>
        <w:pStyle w:val="ListBullet"/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Use SUM to total amounts for duplicate keys.</w:t>
      </w:r>
    </w:p>
    <w:p w14:paraId="1DF2B7E2" w14:textId="77777777" w:rsidR="00713565" w:rsidRPr="0080452C" w:rsidRDefault="00000000" w:rsidP="0080452C">
      <w:pPr>
        <w:pStyle w:val="Heading1"/>
        <w:spacing w:before="0"/>
        <w:rPr>
          <w:rFonts w:cstheme="majorHAnsi"/>
          <w:sz w:val="24"/>
          <w:szCs w:val="24"/>
        </w:rPr>
      </w:pPr>
      <w:r w:rsidRPr="0080452C">
        <w:rPr>
          <w:rFonts w:cstheme="majorHAnsi"/>
          <w:sz w:val="24"/>
          <w:szCs w:val="24"/>
        </w:rPr>
        <w:t>37. Important Caution for Production JCL</w:t>
      </w:r>
    </w:p>
    <w:p w14:paraId="03850EE7" w14:textId="77777777" w:rsidR="00713565" w:rsidRPr="0080452C" w:rsidRDefault="00000000" w:rsidP="0080452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0452C">
        <w:rPr>
          <w:rFonts w:asciiTheme="majorHAnsi" w:hAnsiTheme="majorHAnsi" w:cstheme="majorHAnsi"/>
          <w:sz w:val="24"/>
          <w:szCs w:val="24"/>
        </w:rPr>
        <w:t>DFSORT syntax has many variations depending on field formats, record formats (FB/VB), DFSORT release and the exact requirement. Especially for packed-decimal arithmetic, date conversion, JOINKEYS indicators, IFTHEN/WHEN processing and advanced OUTFIL expressions, validate the control statements in your target z/OS environment before moving them to production.</w:t>
      </w:r>
    </w:p>
    <w:sectPr w:rsidR="00713565" w:rsidRPr="0080452C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76F2" w14:textId="77777777" w:rsidR="006A5A33" w:rsidRDefault="006A5A33">
      <w:pPr>
        <w:spacing w:after="0" w:line="240" w:lineRule="auto"/>
      </w:pPr>
      <w:r>
        <w:separator/>
      </w:r>
    </w:p>
  </w:endnote>
  <w:endnote w:type="continuationSeparator" w:id="0">
    <w:p w14:paraId="718C05AB" w14:textId="77777777" w:rsidR="006A5A33" w:rsidRDefault="006A5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76E3" w14:textId="77777777" w:rsidR="00713565" w:rsidRDefault="00000000">
    <w:pPr>
      <w:pStyle w:val="Footer"/>
      <w:jc w:val="center"/>
    </w:pPr>
    <w:r>
      <w:t>DFSORT / SORT JCL Examples – Mainframe Interview &amp; Practical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103C" w14:textId="77777777" w:rsidR="006A5A33" w:rsidRDefault="006A5A33">
      <w:pPr>
        <w:spacing w:after="0" w:line="240" w:lineRule="auto"/>
      </w:pPr>
      <w:r>
        <w:separator/>
      </w:r>
    </w:p>
  </w:footnote>
  <w:footnote w:type="continuationSeparator" w:id="0">
    <w:p w14:paraId="70C25490" w14:textId="77777777" w:rsidR="006A5A33" w:rsidRDefault="006A5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776283">
    <w:abstractNumId w:val="8"/>
  </w:num>
  <w:num w:numId="2" w16cid:durableId="1787191026">
    <w:abstractNumId w:val="6"/>
  </w:num>
  <w:num w:numId="3" w16cid:durableId="1123428382">
    <w:abstractNumId w:val="5"/>
  </w:num>
  <w:num w:numId="4" w16cid:durableId="966013149">
    <w:abstractNumId w:val="4"/>
  </w:num>
  <w:num w:numId="5" w16cid:durableId="786659092">
    <w:abstractNumId w:val="7"/>
  </w:num>
  <w:num w:numId="6" w16cid:durableId="1545100828">
    <w:abstractNumId w:val="3"/>
  </w:num>
  <w:num w:numId="7" w16cid:durableId="1358122947">
    <w:abstractNumId w:val="2"/>
  </w:num>
  <w:num w:numId="8" w16cid:durableId="837114254">
    <w:abstractNumId w:val="1"/>
  </w:num>
  <w:num w:numId="9" w16cid:durableId="208039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D12"/>
    <w:rsid w:val="0029639D"/>
    <w:rsid w:val="00326F90"/>
    <w:rsid w:val="006A5A33"/>
    <w:rsid w:val="00713565"/>
    <w:rsid w:val="008045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7FE53"/>
  <w14:defaultImageDpi w14:val="300"/>
  <w15:docId w15:val="{EF95AE2F-FFEA-4924-8A62-7239DD39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Anubhav Suman</cp:lastModifiedBy>
  <cp:revision>2</cp:revision>
  <dcterms:created xsi:type="dcterms:W3CDTF">2013-12-23T23:15:00Z</dcterms:created>
  <dcterms:modified xsi:type="dcterms:W3CDTF">2026-08-17T08:05:00Z</dcterms:modified>
  <cp:category/>
</cp:coreProperties>
</file>